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36" w:rsidRDefault="00054027" w:rsidP="00453136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-904875</wp:posOffset>
            </wp:positionV>
            <wp:extent cx="1304925" cy="1304925"/>
            <wp:effectExtent l="0" t="0" r="9525" b="9525"/>
            <wp:wrapNone/>
            <wp:docPr id="2" name="Picture 2" descr="H:\Logos\black W_logo (USE - MAY 20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s\black W_logo (USE - MAY 201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136" w:rsidRPr="0088519E" w:rsidRDefault="00453136" w:rsidP="006B76E3">
      <w:pPr>
        <w:jc w:val="center"/>
        <w:rPr>
          <w:b/>
          <w:sz w:val="36"/>
          <w:szCs w:val="36"/>
        </w:rPr>
      </w:pPr>
      <w:r w:rsidRPr="0088519E">
        <w:rPr>
          <w:b/>
          <w:sz w:val="36"/>
          <w:szCs w:val="36"/>
        </w:rPr>
        <w:t>PERSON SPECIFICATION: MAINSCALE TEACHER</w:t>
      </w:r>
    </w:p>
    <w:tbl>
      <w:tblPr>
        <w:tblStyle w:val="TableGrid"/>
        <w:tblW w:w="11435" w:type="dxa"/>
        <w:jc w:val="center"/>
        <w:tblInd w:w="-601" w:type="dxa"/>
        <w:tblLook w:val="04A0" w:firstRow="1" w:lastRow="0" w:firstColumn="1" w:lastColumn="0" w:noHBand="0" w:noVBand="1"/>
      </w:tblPr>
      <w:tblGrid>
        <w:gridCol w:w="2320"/>
        <w:gridCol w:w="4839"/>
        <w:gridCol w:w="4276"/>
      </w:tblGrid>
      <w:tr w:rsidR="00453136" w:rsidRPr="00453136" w:rsidTr="0087663D">
        <w:trPr>
          <w:jc w:val="center"/>
        </w:trPr>
        <w:tc>
          <w:tcPr>
            <w:tcW w:w="2320" w:type="dxa"/>
            <w:shd w:val="clear" w:color="auto" w:fill="D9D9D9" w:themeFill="background1" w:themeFillShade="D9"/>
            <w:vAlign w:val="center"/>
          </w:tcPr>
          <w:p w:rsidR="0088519E" w:rsidRPr="0088519E" w:rsidRDefault="0088519E" w:rsidP="0088519E">
            <w:pPr>
              <w:rPr>
                <w:b/>
                <w:sz w:val="14"/>
                <w:szCs w:val="14"/>
              </w:rPr>
            </w:pPr>
          </w:p>
          <w:p w:rsidR="00453136" w:rsidRPr="00ED6FA0" w:rsidRDefault="00453136" w:rsidP="0088519E">
            <w:pPr>
              <w:rPr>
                <w:b/>
                <w:sz w:val="28"/>
                <w:szCs w:val="28"/>
              </w:rPr>
            </w:pPr>
            <w:r w:rsidRPr="00ED6FA0"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4839" w:type="dxa"/>
            <w:shd w:val="clear" w:color="auto" w:fill="D9D9D9" w:themeFill="background1" w:themeFillShade="D9"/>
            <w:vAlign w:val="center"/>
          </w:tcPr>
          <w:p w:rsidR="0088519E" w:rsidRPr="0088519E" w:rsidRDefault="0088519E" w:rsidP="0088519E">
            <w:pPr>
              <w:rPr>
                <w:b/>
                <w:sz w:val="14"/>
                <w:szCs w:val="14"/>
              </w:rPr>
            </w:pPr>
          </w:p>
          <w:p w:rsidR="00453136" w:rsidRPr="00453136" w:rsidRDefault="00453136" w:rsidP="0088519E">
            <w:pPr>
              <w:rPr>
                <w:b/>
                <w:sz w:val="28"/>
                <w:szCs w:val="28"/>
              </w:rPr>
            </w:pPr>
            <w:r w:rsidRPr="00453136">
              <w:rPr>
                <w:b/>
                <w:sz w:val="28"/>
                <w:szCs w:val="28"/>
              </w:rPr>
              <w:t>ESSENTIAL</w:t>
            </w:r>
          </w:p>
        </w:tc>
        <w:tc>
          <w:tcPr>
            <w:tcW w:w="4276" w:type="dxa"/>
            <w:shd w:val="clear" w:color="auto" w:fill="D9D9D9" w:themeFill="background1" w:themeFillShade="D9"/>
            <w:vAlign w:val="center"/>
          </w:tcPr>
          <w:p w:rsidR="0088519E" w:rsidRPr="0088519E" w:rsidRDefault="0088519E" w:rsidP="0088519E">
            <w:pPr>
              <w:rPr>
                <w:b/>
                <w:sz w:val="14"/>
                <w:szCs w:val="14"/>
              </w:rPr>
            </w:pPr>
          </w:p>
          <w:p w:rsidR="00453136" w:rsidRDefault="00453136" w:rsidP="0088519E">
            <w:pPr>
              <w:rPr>
                <w:b/>
                <w:sz w:val="28"/>
                <w:szCs w:val="28"/>
              </w:rPr>
            </w:pPr>
            <w:r w:rsidRPr="00453136">
              <w:rPr>
                <w:b/>
                <w:sz w:val="28"/>
                <w:szCs w:val="28"/>
              </w:rPr>
              <w:t>DESIRABLE</w:t>
            </w:r>
          </w:p>
          <w:p w:rsidR="0088519E" w:rsidRPr="0088519E" w:rsidRDefault="0088519E" w:rsidP="0088519E">
            <w:pPr>
              <w:rPr>
                <w:b/>
                <w:sz w:val="14"/>
                <w:szCs w:val="14"/>
              </w:rPr>
            </w:pPr>
          </w:p>
        </w:tc>
      </w:tr>
      <w:tr w:rsidR="00453136" w:rsidTr="0087663D">
        <w:trPr>
          <w:jc w:val="center"/>
        </w:trPr>
        <w:tc>
          <w:tcPr>
            <w:tcW w:w="2320" w:type="dxa"/>
          </w:tcPr>
          <w:p w:rsidR="00453136" w:rsidRPr="00ED6FA0" w:rsidRDefault="00453136" w:rsidP="00453136">
            <w:pPr>
              <w:rPr>
                <w:b/>
                <w:sz w:val="28"/>
                <w:szCs w:val="28"/>
              </w:rPr>
            </w:pPr>
            <w:r w:rsidRPr="00ED6FA0">
              <w:rPr>
                <w:b/>
                <w:sz w:val="28"/>
                <w:szCs w:val="28"/>
              </w:rPr>
              <w:t>QUALIFICATIONS</w:t>
            </w:r>
          </w:p>
        </w:tc>
        <w:tc>
          <w:tcPr>
            <w:tcW w:w="4839" w:type="dxa"/>
          </w:tcPr>
          <w:p w:rsidR="00453136" w:rsidRDefault="00453136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 w:rsidRPr="003777B2">
              <w:rPr>
                <w:sz w:val="24"/>
                <w:szCs w:val="24"/>
              </w:rPr>
              <w:t xml:space="preserve">Qualified Teacher </w:t>
            </w:r>
          </w:p>
          <w:p w:rsidR="00BB2D79" w:rsidRPr="003777B2" w:rsidRDefault="00BB2D79" w:rsidP="00BB2D79">
            <w:pPr>
              <w:pStyle w:val="ListParagraph"/>
              <w:ind w:left="246" w:hanging="284"/>
              <w:rPr>
                <w:sz w:val="24"/>
                <w:szCs w:val="24"/>
              </w:rPr>
            </w:pPr>
          </w:p>
        </w:tc>
        <w:tc>
          <w:tcPr>
            <w:tcW w:w="4276" w:type="dxa"/>
          </w:tcPr>
          <w:p w:rsidR="00453136" w:rsidRPr="003777B2" w:rsidRDefault="00532FB9" w:rsidP="000971C5">
            <w:pPr>
              <w:pStyle w:val="ListParagraph"/>
              <w:numPr>
                <w:ilvl w:val="0"/>
                <w:numId w:val="1"/>
              </w:numPr>
              <w:ind w:left="-49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Evidence of continuous INSET and commitment to further professional development </w:t>
            </w:r>
          </w:p>
        </w:tc>
      </w:tr>
      <w:tr w:rsidR="00453136" w:rsidTr="0087663D">
        <w:trPr>
          <w:jc w:val="center"/>
        </w:trPr>
        <w:tc>
          <w:tcPr>
            <w:tcW w:w="2320" w:type="dxa"/>
          </w:tcPr>
          <w:p w:rsidR="00453136" w:rsidRPr="00ED6FA0" w:rsidRDefault="00453136" w:rsidP="00453136">
            <w:pPr>
              <w:rPr>
                <w:b/>
                <w:sz w:val="28"/>
                <w:szCs w:val="28"/>
              </w:rPr>
            </w:pPr>
            <w:r w:rsidRPr="00ED6FA0">
              <w:rPr>
                <w:b/>
                <w:sz w:val="28"/>
                <w:szCs w:val="28"/>
              </w:rPr>
              <w:t>PROFESSIONAL DEVELOPMENT</w:t>
            </w:r>
          </w:p>
        </w:tc>
        <w:tc>
          <w:tcPr>
            <w:tcW w:w="4839" w:type="dxa"/>
          </w:tcPr>
          <w:p w:rsidR="00453136" w:rsidRPr="0001481F" w:rsidRDefault="005E3F13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Recent</w:t>
            </w:r>
            <w:r w:rsidR="00453136" w:rsidRPr="003777B2">
              <w:rPr>
                <w:sz w:val="24"/>
                <w:szCs w:val="24"/>
              </w:rPr>
              <w:t xml:space="preserve"> relevant service training in current </w:t>
            </w:r>
            <w:r w:rsidR="00453136" w:rsidRPr="0001481F">
              <w:rPr>
                <w:sz w:val="24"/>
                <w:szCs w:val="24"/>
              </w:rPr>
              <w:t>education practice</w:t>
            </w:r>
          </w:p>
          <w:p w:rsidR="00CE553E" w:rsidRDefault="00453136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 w:rsidRPr="00CE553E">
              <w:rPr>
                <w:sz w:val="24"/>
                <w:szCs w:val="24"/>
              </w:rPr>
              <w:t>Thorough know</w:t>
            </w:r>
            <w:r w:rsidR="00532FB9" w:rsidRPr="00CE553E">
              <w:rPr>
                <w:sz w:val="24"/>
                <w:szCs w:val="24"/>
              </w:rPr>
              <w:t xml:space="preserve">ledge of the </w:t>
            </w:r>
            <w:r w:rsidR="00CE553E" w:rsidRPr="00CE553E">
              <w:rPr>
                <w:sz w:val="24"/>
                <w:szCs w:val="24"/>
              </w:rPr>
              <w:t xml:space="preserve">secondary </w:t>
            </w:r>
            <w:r w:rsidR="00532FB9" w:rsidRPr="00CE553E">
              <w:rPr>
                <w:sz w:val="24"/>
                <w:szCs w:val="24"/>
              </w:rPr>
              <w:t>curriculum</w:t>
            </w:r>
          </w:p>
          <w:p w:rsidR="00453136" w:rsidRPr="00CE553E" w:rsidRDefault="00453136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 w:rsidRPr="00CE553E">
              <w:rPr>
                <w:sz w:val="24"/>
                <w:szCs w:val="24"/>
              </w:rPr>
              <w:t>Thor</w:t>
            </w:r>
            <w:r w:rsidR="003777B2" w:rsidRPr="00CE553E">
              <w:rPr>
                <w:sz w:val="24"/>
                <w:szCs w:val="24"/>
              </w:rPr>
              <w:t>o</w:t>
            </w:r>
            <w:r w:rsidRPr="00CE553E">
              <w:rPr>
                <w:sz w:val="24"/>
                <w:szCs w:val="24"/>
              </w:rPr>
              <w:t>ugh knowledge of current assessment practices in education</w:t>
            </w:r>
          </w:p>
          <w:p w:rsidR="00453136" w:rsidRPr="0001481F" w:rsidRDefault="00453136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 w:rsidRPr="0001481F">
              <w:rPr>
                <w:sz w:val="24"/>
                <w:szCs w:val="24"/>
              </w:rPr>
              <w:t>Willingness to undertake further training and development</w:t>
            </w:r>
          </w:p>
          <w:p w:rsidR="003777B2" w:rsidRPr="003777B2" w:rsidRDefault="003777B2" w:rsidP="00BB2D79">
            <w:pPr>
              <w:pStyle w:val="ListParagraph"/>
              <w:ind w:left="246" w:hanging="284"/>
              <w:rPr>
                <w:sz w:val="24"/>
                <w:szCs w:val="24"/>
              </w:rPr>
            </w:pPr>
          </w:p>
        </w:tc>
        <w:tc>
          <w:tcPr>
            <w:tcW w:w="4276" w:type="dxa"/>
          </w:tcPr>
          <w:p w:rsidR="00453136" w:rsidRPr="003777B2" w:rsidRDefault="00ED6FA0" w:rsidP="00BB2D79">
            <w:pPr>
              <w:pStyle w:val="ListParagraph"/>
              <w:numPr>
                <w:ilvl w:val="0"/>
                <w:numId w:val="2"/>
              </w:numPr>
              <w:ind w:left="246" w:hanging="284"/>
              <w:rPr>
                <w:sz w:val="24"/>
                <w:szCs w:val="24"/>
              </w:rPr>
            </w:pPr>
            <w:r w:rsidRPr="003777B2">
              <w:rPr>
                <w:sz w:val="24"/>
                <w:szCs w:val="24"/>
              </w:rPr>
              <w:t>Post graduate study</w:t>
            </w:r>
          </w:p>
          <w:p w:rsidR="00ED6FA0" w:rsidRDefault="00ED6FA0" w:rsidP="00BB2D79">
            <w:pPr>
              <w:pStyle w:val="ListParagraph"/>
              <w:numPr>
                <w:ilvl w:val="0"/>
                <w:numId w:val="2"/>
              </w:numPr>
              <w:ind w:left="246" w:hanging="284"/>
              <w:rPr>
                <w:sz w:val="24"/>
                <w:szCs w:val="24"/>
              </w:rPr>
            </w:pPr>
            <w:r w:rsidRPr="003777B2">
              <w:rPr>
                <w:sz w:val="24"/>
                <w:szCs w:val="24"/>
              </w:rPr>
              <w:t>Relevant in service training in education practices</w:t>
            </w:r>
          </w:p>
          <w:p w:rsidR="0001481F" w:rsidRPr="0001481F" w:rsidRDefault="0001481F" w:rsidP="0001481F">
            <w:pPr>
              <w:ind w:left="-38"/>
              <w:rPr>
                <w:sz w:val="24"/>
                <w:szCs w:val="24"/>
              </w:rPr>
            </w:pPr>
          </w:p>
        </w:tc>
      </w:tr>
      <w:tr w:rsidR="00453136" w:rsidTr="0087663D">
        <w:trPr>
          <w:jc w:val="center"/>
        </w:trPr>
        <w:tc>
          <w:tcPr>
            <w:tcW w:w="2320" w:type="dxa"/>
          </w:tcPr>
          <w:p w:rsidR="00453136" w:rsidRPr="00ED6FA0" w:rsidRDefault="00453136" w:rsidP="00453136">
            <w:pPr>
              <w:rPr>
                <w:b/>
                <w:sz w:val="28"/>
                <w:szCs w:val="28"/>
              </w:rPr>
            </w:pPr>
            <w:r w:rsidRPr="00ED6FA0">
              <w:rPr>
                <w:b/>
                <w:sz w:val="28"/>
                <w:szCs w:val="28"/>
              </w:rPr>
              <w:t>EXPERIENCE</w:t>
            </w:r>
          </w:p>
        </w:tc>
        <w:tc>
          <w:tcPr>
            <w:tcW w:w="4839" w:type="dxa"/>
          </w:tcPr>
          <w:p w:rsidR="00453136" w:rsidRPr="0001481F" w:rsidRDefault="00ED6FA0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 w:rsidRPr="0001481F">
              <w:rPr>
                <w:sz w:val="24"/>
                <w:szCs w:val="24"/>
              </w:rPr>
              <w:t xml:space="preserve">Successful teaching experience in the </w:t>
            </w:r>
            <w:r w:rsidR="00CE553E">
              <w:rPr>
                <w:sz w:val="24"/>
                <w:szCs w:val="24"/>
              </w:rPr>
              <w:t xml:space="preserve">secondary </w:t>
            </w:r>
            <w:r w:rsidRPr="0001481F">
              <w:rPr>
                <w:sz w:val="24"/>
                <w:szCs w:val="24"/>
              </w:rPr>
              <w:t>phases</w:t>
            </w:r>
          </w:p>
          <w:p w:rsidR="00ED6FA0" w:rsidRPr="0001481F" w:rsidRDefault="00ED6FA0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 w:rsidRPr="0001481F">
              <w:rPr>
                <w:sz w:val="24"/>
                <w:szCs w:val="24"/>
              </w:rPr>
              <w:t xml:space="preserve">Experience and good working knowledge of </w:t>
            </w:r>
            <w:r w:rsidR="00CE553E">
              <w:rPr>
                <w:sz w:val="24"/>
                <w:szCs w:val="24"/>
              </w:rPr>
              <w:t xml:space="preserve">the </w:t>
            </w:r>
            <w:r w:rsidRPr="0001481F">
              <w:rPr>
                <w:sz w:val="24"/>
                <w:szCs w:val="24"/>
              </w:rPr>
              <w:t>National Curriculum</w:t>
            </w:r>
          </w:p>
          <w:p w:rsidR="00ED6FA0" w:rsidRPr="003777B2" w:rsidRDefault="00ED6FA0" w:rsidP="00BB2D79">
            <w:pPr>
              <w:pStyle w:val="ListParagraph"/>
              <w:ind w:left="246" w:hanging="284"/>
              <w:rPr>
                <w:sz w:val="24"/>
                <w:szCs w:val="24"/>
              </w:rPr>
            </w:pPr>
          </w:p>
        </w:tc>
        <w:tc>
          <w:tcPr>
            <w:tcW w:w="4276" w:type="dxa"/>
          </w:tcPr>
          <w:p w:rsidR="00453136" w:rsidRPr="003777B2" w:rsidRDefault="00ED6FA0" w:rsidP="00BB2D79">
            <w:pPr>
              <w:pStyle w:val="ListParagraph"/>
              <w:numPr>
                <w:ilvl w:val="0"/>
                <w:numId w:val="2"/>
              </w:numPr>
              <w:ind w:left="246" w:hanging="284"/>
              <w:rPr>
                <w:sz w:val="24"/>
                <w:szCs w:val="24"/>
              </w:rPr>
            </w:pPr>
            <w:r w:rsidRPr="003777B2">
              <w:rPr>
                <w:sz w:val="24"/>
                <w:szCs w:val="24"/>
              </w:rPr>
              <w:t>Experience of working in a school with a high percentage of EAL pupils</w:t>
            </w:r>
          </w:p>
          <w:p w:rsidR="00ED6FA0" w:rsidRDefault="00ED6FA0" w:rsidP="00BB2D79">
            <w:pPr>
              <w:pStyle w:val="ListParagraph"/>
              <w:numPr>
                <w:ilvl w:val="0"/>
                <w:numId w:val="2"/>
              </w:numPr>
              <w:ind w:left="246" w:hanging="284"/>
              <w:rPr>
                <w:sz w:val="24"/>
                <w:szCs w:val="24"/>
              </w:rPr>
            </w:pPr>
            <w:r w:rsidRPr="003777B2">
              <w:rPr>
                <w:sz w:val="24"/>
                <w:szCs w:val="24"/>
              </w:rPr>
              <w:t xml:space="preserve">Experience across the </w:t>
            </w:r>
            <w:r w:rsidR="00CE553E">
              <w:rPr>
                <w:sz w:val="24"/>
                <w:szCs w:val="24"/>
              </w:rPr>
              <w:t xml:space="preserve">secondary </w:t>
            </w:r>
            <w:r w:rsidRPr="003777B2">
              <w:rPr>
                <w:sz w:val="24"/>
                <w:szCs w:val="24"/>
              </w:rPr>
              <w:t>phases</w:t>
            </w:r>
          </w:p>
          <w:p w:rsidR="005E3F13" w:rsidRDefault="0001481F" w:rsidP="00BB2D79">
            <w:pPr>
              <w:pStyle w:val="ListParagraph"/>
              <w:numPr>
                <w:ilvl w:val="0"/>
                <w:numId w:val="2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in partnership with parents</w:t>
            </w:r>
          </w:p>
          <w:p w:rsidR="00BB2D79" w:rsidRPr="003777B2" w:rsidRDefault="00BB2D79" w:rsidP="00BB2D79">
            <w:pPr>
              <w:pStyle w:val="ListParagraph"/>
              <w:ind w:left="246" w:hanging="284"/>
              <w:rPr>
                <w:sz w:val="24"/>
                <w:szCs w:val="24"/>
              </w:rPr>
            </w:pPr>
          </w:p>
        </w:tc>
      </w:tr>
      <w:tr w:rsidR="0001481F" w:rsidTr="0087663D">
        <w:trPr>
          <w:jc w:val="center"/>
        </w:trPr>
        <w:tc>
          <w:tcPr>
            <w:tcW w:w="2320" w:type="dxa"/>
          </w:tcPr>
          <w:p w:rsidR="0001481F" w:rsidRPr="00ED6FA0" w:rsidRDefault="0001481F" w:rsidP="004531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KNOWLEDGE AND UNDERSTANDING</w:t>
            </w:r>
          </w:p>
        </w:tc>
        <w:tc>
          <w:tcPr>
            <w:tcW w:w="4839" w:type="dxa"/>
          </w:tcPr>
          <w:p w:rsidR="0001481F" w:rsidRDefault="0001481F" w:rsidP="0001481F">
            <w:pPr>
              <w:pStyle w:val="ListParagraph"/>
              <w:ind w:left="2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class</w:t>
            </w:r>
            <w:r w:rsidR="000117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teacher should have knowledge and understanding of:</w:t>
            </w:r>
          </w:p>
          <w:p w:rsidR="0001481F" w:rsidRDefault="0001481F" w:rsidP="0001481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theory of practice of providing effectively for the individual needs of all children (eg classroom organisation and learning strategies)</w:t>
            </w:r>
          </w:p>
          <w:p w:rsidR="0001481F" w:rsidRDefault="0001481F" w:rsidP="0001481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Statutory National Curriculum  requirements at the appropriate key stage</w:t>
            </w:r>
          </w:p>
          <w:p w:rsidR="0001481F" w:rsidRDefault="0001481F" w:rsidP="0001481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monitoring, assessment, recording and reporting of pupils’ progress</w:t>
            </w:r>
          </w:p>
          <w:p w:rsidR="0001481F" w:rsidRDefault="0001481F" w:rsidP="0001481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statutory requirements of legislation concerning Equal Opportunities, Health and Safety, SEN and Child Protection</w:t>
            </w:r>
          </w:p>
          <w:p w:rsidR="000971C5" w:rsidRDefault="000971C5" w:rsidP="0001481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positive links necessary within school and with all its stakeholders</w:t>
            </w:r>
          </w:p>
          <w:p w:rsidR="000971C5" w:rsidRDefault="000971C5" w:rsidP="0001481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 teaching and learning styles</w:t>
            </w:r>
          </w:p>
        </w:tc>
        <w:tc>
          <w:tcPr>
            <w:tcW w:w="4276" w:type="dxa"/>
          </w:tcPr>
          <w:p w:rsidR="0001481F" w:rsidRDefault="00126035" w:rsidP="00126035">
            <w:pPr>
              <w:pStyle w:val="ListParagraph"/>
              <w:ind w:lef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addition, the class</w:t>
            </w:r>
            <w:r w:rsidR="000117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teacher might also have knowledge and understanding of:</w:t>
            </w:r>
          </w:p>
          <w:p w:rsidR="00126035" w:rsidRDefault="00126035" w:rsidP="0012603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preparation and administration of statutory National curriculum tests</w:t>
            </w:r>
          </w:p>
          <w:p w:rsidR="00126035" w:rsidRDefault="00126035" w:rsidP="0012603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links between schools, especially partner schools </w:t>
            </w:r>
          </w:p>
        </w:tc>
      </w:tr>
      <w:tr w:rsidR="00453136" w:rsidTr="0087663D">
        <w:trPr>
          <w:jc w:val="center"/>
        </w:trPr>
        <w:tc>
          <w:tcPr>
            <w:tcW w:w="2320" w:type="dxa"/>
          </w:tcPr>
          <w:p w:rsidR="00453136" w:rsidRPr="00ED6FA0" w:rsidRDefault="00453136" w:rsidP="00453136">
            <w:pPr>
              <w:rPr>
                <w:b/>
                <w:sz w:val="28"/>
                <w:szCs w:val="28"/>
              </w:rPr>
            </w:pPr>
            <w:r w:rsidRPr="00ED6FA0">
              <w:rPr>
                <w:b/>
                <w:sz w:val="28"/>
                <w:szCs w:val="28"/>
              </w:rPr>
              <w:t>SKILLS AND ABILITIES</w:t>
            </w:r>
          </w:p>
        </w:tc>
        <w:tc>
          <w:tcPr>
            <w:tcW w:w="4839" w:type="dxa"/>
          </w:tcPr>
          <w:p w:rsidR="00453136" w:rsidRDefault="003777B2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classroom practitioner skills</w:t>
            </w:r>
          </w:p>
          <w:p w:rsidR="003777B2" w:rsidRPr="005E3F13" w:rsidRDefault="003777B2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 w:rsidRPr="005E3F13">
              <w:rPr>
                <w:sz w:val="24"/>
                <w:szCs w:val="24"/>
              </w:rPr>
              <w:t>Ability to lead by example</w:t>
            </w:r>
          </w:p>
          <w:p w:rsidR="003777B2" w:rsidRPr="005E3F13" w:rsidRDefault="003777B2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 w:rsidRPr="005E3F13">
              <w:rPr>
                <w:sz w:val="24"/>
                <w:szCs w:val="24"/>
              </w:rPr>
              <w:t xml:space="preserve">Ability to effectively </w:t>
            </w:r>
            <w:r w:rsidR="005E3F13" w:rsidRPr="005E3F13">
              <w:rPr>
                <w:sz w:val="24"/>
                <w:szCs w:val="24"/>
              </w:rPr>
              <w:t xml:space="preserve">managing challenging </w:t>
            </w:r>
            <w:r w:rsidR="005E3F13" w:rsidRPr="005E3F13">
              <w:rPr>
                <w:sz w:val="24"/>
                <w:szCs w:val="24"/>
              </w:rPr>
              <w:lastRenderedPageBreak/>
              <w:t>behaviour</w:t>
            </w:r>
          </w:p>
          <w:p w:rsidR="003777B2" w:rsidRDefault="003777B2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organise and manage time and resources effectively</w:t>
            </w:r>
          </w:p>
          <w:p w:rsidR="003777B2" w:rsidRDefault="003777B2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work effectively in teams</w:t>
            </w:r>
          </w:p>
          <w:p w:rsidR="003777B2" w:rsidRDefault="003777B2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communicate effectively all levels</w:t>
            </w:r>
          </w:p>
          <w:p w:rsidR="003777B2" w:rsidRDefault="003777B2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and ability to use a range of formative assessment practices</w:t>
            </w:r>
          </w:p>
          <w:p w:rsidR="003777B2" w:rsidRDefault="003777B2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Confidence with ICT</w:t>
            </w:r>
          </w:p>
          <w:p w:rsidR="005E3F13" w:rsidRDefault="00126035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Promote the school’s aims positively, and use effective strategies to monitor motivation and morale</w:t>
            </w:r>
          </w:p>
          <w:p w:rsidR="00126035" w:rsidRDefault="00126035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 and develop close relationships with parents, governors and the community</w:t>
            </w:r>
          </w:p>
          <w:p w:rsidR="00126035" w:rsidRDefault="00126035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happy, challenging and effective learning environment</w:t>
            </w:r>
          </w:p>
          <w:p w:rsidR="00BB2D79" w:rsidRPr="003777B2" w:rsidRDefault="00BB2D79" w:rsidP="00BB2D79">
            <w:pPr>
              <w:pStyle w:val="ListParagraph"/>
              <w:ind w:left="246" w:hanging="284"/>
              <w:rPr>
                <w:sz w:val="24"/>
                <w:szCs w:val="24"/>
              </w:rPr>
            </w:pPr>
          </w:p>
        </w:tc>
        <w:tc>
          <w:tcPr>
            <w:tcW w:w="4276" w:type="dxa"/>
          </w:tcPr>
          <w:p w:rsidR="00453136" w:rsidRDefault="003777B2" w:rsidP="00BB2D79">
            <w:pPr>
              <w:pStyle w:val="ListParagraph"/>
              <w:numPr>
                <w:ilvl w:val="0"/>
                <w:numId w:val="2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Good powers of reasoning and judgement in a variety of situations and at times of pressure</w:t>
            </w:r>
          </w:p>
          <w:p w:rsidR="005E3F13" w:rsidRPr="003777B2" w:rsidRDefault="0088519E" w:rsidP="00BB2D79">
            <w:pPr>
              <w:pStyle w:val="ListParagraph"/>
              <w:numPr>
                <w:ilvl w:val="0"/>
                <w:numId w:val="2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Develop strategies for creating community links</w:t>
            </w:r>
          </w:p>
        </w:tc>
      </w:tr>
      <w:tr w:rsidR="005E3F13" w:rsidTr="0087663D">
        <w:trPr>
          <w:jc w:val="center"/>
        </w:trPr>
        <w:tc>
          <w:tcPr>
            <w:tcW w:w="2320" w:type="dxa"/>
          </w:tcPr>
          <w:p w:rsidR="005E3F13" w:rsidRPr="00ED6FA0" w:rsidRDefault="00126035" w:rsidP="004531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PERSONAL CHARACTERISTICS</w:t>
            </w:r>
          </w:p>
        </w:tc>
        <w:tc>
          <w:tcPr>
            <w:tcW w:w="4839" w:type="dxa"/>
          </w:tcPr>
          <w:p w:rsidR="005E3F13" w:rsidRDefault="00126035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Approachable </w:t>
            </w:r>
          </w:p>
          <w:p w:rsidR="00126035" w:rsidRDefault="00126035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Committed</w:t>
            </w:r>
          </w:p>
          <w:p w:rsidR="00126035" w:rsidRDefault="00126035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Empathetic</w:t>
            </w:r>
          </w:p>
          <w:p w:rsidR="00126035" w:rsidRDefault="00126035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Enthusiastic</w:t>
            </w:r>
          </w:p>
          <w:p w:rsidR="00126035" w:rsidRDefault="00126035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Organised</w:t>
            </w:r>
          </w:p>
          <w:p w:rsidR="00126035" w:rsidRDefault="00126035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Patient </w:t>
            </w:r>
          </w:p>
          <w:p w:rsidR="00126035" w:rsidRDefault="00126035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Resourceful </w:t>
            </w:r>
          </w:p>
        </w:tc>
        <w:tc>
          <w:tcPr>
            <w:tcW w:w="4276" w:type="dxa"/>
          </w:tcPr>
          <w:p w:rsidR="005E3F13" w:rsidRDefault="005E3F13" w:rsidP="0088519E">
            <w:pPr>
              <w:pStyle w:val="ListParagraph"/>
              <w:ind w:left="246"/>
              <w:rPr>
                <w:sz w:val="24"/>
                <w:szCs w:val="24"/>
              </w:rPr>
            </w:pPr>
          </w:p>
        </w:tc>
      </w:tr>
      <w:tr w:rsidR="00453136" w:rsidTr="0087663D">
        <w:trPr>
          <w:jc w:val="center"/>
        </w:trPr>
        <w:tc>
          <w:tcPr>
            <w:tcW w:w="2320" w:type="dxa"/>
          </w:tcPr>
          <w:p w:rsidR="00453136" w:rsidRPr="00ED6FA0" w:rsidRDefault="005E3F13" w:rsidP="004531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</w:t>
            </w:r>
          </w:p>
        </w:tc>
        <w:tc>
          <w:tcPr>
            <w:tcW w:w="4839" w:type="dxa"/>
          </w:tcPr>
          <w:p w:rsidR="00453136" w:rsidRDefault="006B76E3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interpersonal skills</w:t>
            </w:r>
          </w:p>
          <w:p w:rsidR="006B76E3" w:rsidRDefault="006B76E3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Flexibility and adaptability</w:t>
            </w:r>
          </w:p>
          <w:p w:rsidR="006B76E3" w:rsidRDefault="006B76E3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level of enthusiasm and energy</w:t>
            </w:r>
          </w:p>
          <w:p w:rsidR="006B76E3" w:rsidRDefault="006B76E3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Awareness, understanding and commitment to Equal Opportunities</w:t>
            </w:r>
          </w:p>
          <w:p w:rsidR="00BB2D79" w:rsidRPr="003777B2" w:rsidRDefault="00BB2D79" w:rsidP="00CE553E">
            <w:pPr>
              <w:pStyle w:val="ListParagraph"/>
              <w:ind w:left="246"/>
              <w:rPr>
                <w:sz w:val="24"/>
                <w:szCs w:val="24"/>
              </w:rPr>
            </w:pPr>
          </w:p>
        </w:tc>
        <w:tc>
          <w:tcPr>
            <w:tcW w:w="4276" w:type="dxa"/>
          </w:tcPr>
          <w:p w:rsidR="00453136" w:rsidRPr="003777B2" w:rsidRDefault="006B76E3" w:rsidP="00BB2D79">
            <w:pPr>
              <w:pStyle w:val="ListParagraph"/>
              <w:numPr>
                <w:ilvl w:val="0"/>
                <w:numId w:val="2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sense of humour</w:t>
            </w:r>
          </w:p>
        </w:tc>
      </w:tr>
    </w:tbl>
    <w:p w:rsidR="00453136" w:rsidRPr="006B76E3" w:rsidRDefault="006B76E3" w:rsidP="00453136">
      <w:pPr>
        <w:jc w:val="center"/>
        <w:rPr>
          <w:i/>
          <w:sz w:val="20"/>
          <w:szCs w:val="20"/>
        </w:rPr>
      </w:pPr>
      <w:r w:rsidRPr="006B76E3">
        <w:rPr>
          <w:i/>
          <w:sz w:val="20"/>
          <w:szCs w:val="20"/>
        </w:rPr>
        <w:t xml:space="preserve">All the above elements will be assessed and evaluated through the application form and the selection process </w:t>
      </w:r>
    </w:p>
    <w:sectPr w:rsidR="00453136" w:rsidRPr="006B76E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821" w:rsidRDefault="003D6821" w:rsidP="006B76E3">
      <w:pPr>
        <w:spacing w:after="0" w:line="240" w:lineRule="auto"/>
      </w:pPr>
      <w:r>
        <w:separator/>
      </w:r>
    </w:p>
  </w:endnote>
  <w:endnote w:type="continuationSeparator" w:id="0">
    <w:p w:rsidR="003D6821" w:rsidRDefault="003D6821" w:rsidP="006B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821" w:rsidRDefault="003D6821" w:rsidP="006B76E3">
      <w:pPr>
        <w:spacing w:after="0" w:line="240" w:lineRule="auto"/>
      </w:pPr>
      <w:r>
        <w:separator/>
      </w:r>
    </w:p>
  </w:footnote>
  <w:footnote w:type="continuationSeparator" w:id="0">
    <w:p w:rsidR="003D6821" w:rsidRDefault="003D6821" w:rsidP="006B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6E3" w:rsidRDefault="006B76E3" w:rsidP="006B76E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22D4"/>
    <w:multiLevelType w:val="hybridMultilevel"/>
    <w:tmpl w:val="C9FEB550"/>
    <w:lvl w:ilvl="0" w:tplc="080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">
    <w:nsid w:val="11A75C5D"/>
    <w:multiLevelType w:val="hybridMultilevel"/>
    <w:tmpl w:val="4BB0F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665E4"/>
    <w:multiLevelType w:val="hybridMultilevel"/>
    <w:tmpl w:val="3D0090E4"/>
    <w:lvl w:ilvl="0" w:tplc="0809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3">
    <w:nsid w:val="6C0F5BCD"/>
    <w:multiLevelType w:val="hybridMultilevel"/>
    <w:tmpl w:val="1752E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36"/>
    <w:rsid w:val="00011798"/>
    <w:rsid w:val="0001481F"/>
    <w:rsid w:val="00052EF7"/>
    <w:rsid w:val="00054027"/>
    <w:rsid w:val="00060FCF"/>
    <w:rsid w:val="000971C5"/>
    <w:rsid w:val="00126035"/>
    <w:rsid w:val="001B327A"/>
    <w:rsid w:val="002568B8"/>
    <w:rsid w:val="00272C27"/>
    <w:rsid w:val="003777B2"/>
    <w:rsid w:val="00383E08"/>
    <w:rsid w:val="00391CC8"/>
    <w:rsid w:val="003D6821"/>
    <w:rsid w:val="00442D19"/>
    <w:rsid w:val="00453136"/>
    <w:rsid w:val="00532FB9"/>
    <w:rsid w:val="005A58EB"/>
    <w:rsid w:val="005E3F13"/>
    <w:rsid w:val="00643110"/>
    <w:rsid w:val="00647B13"/>
    <w:rsid w:val="00667A65"/>
    <w:rsid w:val="006B76E3"/>
    <w:rsid w:val="00796B2C"/>
    <w:rsid w:val="0087663D"/>
    <w:rsid w:val="0088519E"/>
    <w:rsid w:val="008F13B5"/>
    <w:rsid w:val="00BB2D79"/>
    <w:rsid w:val="00CE553E"/>
    <w:rsid w:val="00E47244"/>
    <w:rsid w:val="00EA5B23"/>
    <w:rsid w:val="00ED6FA0"/>
    <w:rsid w:val="00FB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1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3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3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6E3"/>
  </w:style>
  <w:style w:type="paragraph" w:styleId="Footer">
    <w:name w:val="footer"/>
    <w:basedOn w:val="Normal"/>
    <w:link w:val="FooterChar"/>
    <w:uiPriority w:val="99"/>
    <w:unhideWhenUsed/>
    <w:rsid w:val="006B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1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3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3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6E3"/>
  </w:style>
  <w:style w:type="paragraph" w:styleId="Footer">
    <w:name w:val="footer"/>
    <w:basedOn w:val="Normal"/>
    <w:link w:val="FooterChar"/>
    <w:uiPriority w:val="99"/>
    <w:unhideWhenUsed/>
    <w:rsid w:val="006B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Waverley School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Kulbinder Pouni   CMIS Code: KP</dc:creator>
  <cp:lastModifiedBy>Tammy Aslam</cp:lastModifiedBy>
  <cp:revision>2</cp:revision>
  <cp:lastPrinted>2013-04-23T11:20:00Z</cp:lastPrinted>
  <dcterms:created xsi:type="dcterms:W3CDTF">2018-02-27T08:50:00Z</dcterms:created>
  <dcterms:modified xsi:type="dcterms:W3CDTF">2018-02-27T08:50:00Z</dcterms:modified>
</cp:coreProperties>
</file>