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9E7" w:rsidRDefault="000C026B">
      <w:pPr>
        <w:pStyle w:val="Default"/>
        <w:jc w:val="center"/>
        <w:rPr>
          <w:rFonts w:ascii="Arial" w:hAnsi="Arial" w:cs="Arial"/>
          <w:b/>
          <w:bCs/>
        </w:rPr>
      </w:pPr>
      <w:r>
        <w:rPr>
          <w:rFonts w:ascii="Arial" w:hAnsi="Arial" w:cs="Arial"/>
          <w:b/>
          <w:bCs/>
          <w:noProof/>
        </w:rPr>
        <w:pict>
          <v:group id="_x0000_s1026" style="position:absolute;left:0;text-align:left;margin-left:47.25pt;margin-top:-21.45pt;width:332.1pt;height:37.2pt;z-index:-251657216" coordorigin="690,6581" coordsize="10287,102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156;top:6581;width:821;height:1026">
              <v:imagedata r:id="rId5" o:title="logo" blacklevel="6554f"/>
            </v:shape>
            <v:shape id="_x0000_s1028" type="#_x0000_t75" style="position:absolute;left:690;top:6581;width:1169;height:975">
              <v:imagedata r:id="rId6" o:title="Kings Hedges logo2" blacklevel="6554f"/>
            </v:shape>
            <v:shapetype id="_x0000_t202" coordsize="21600,21600" o:spt="202" path="m,l,21600r21600,l21600,xe">
              <v:stroke joinstyle="miter"/>
              <v:path gradientshapeok="t" o:connecttype="rect"/>
            </v:shapetype>
            <v:shape id="_x0000_s1029" type="#_x0000_t202" style="position:absolute;left:765;top:6944;width:10212;height:612" filled="f" stroked="f">
              <o:lock v:ext="edit" aspectratio="t"/>
              <v:textbox style="mso-next-textbox:#_x0000_s1029">
                <w:txbxContent>
                  <w:p w:rsidR="00292BED" w:rsidRPr="00470F79" w:rsidRDefault="00292BED" w:rsidP="00292BED">
                    <w:pPr>
                      <w:jc w:val="center"/>
                      <w:rPr>
                        <w:b/>
                        <w:sz w:val="36"/>
                        <w:szCs w:val="40"/>
                      </w:rPr>
                    </w:pPr>
                    <w:r w:rsidRPr="00470F79">
                      <w:rPr>
                        <w:rFonts w:ascii="Calibri" w:hAnsi="Calibri"/>
                        <w:b/>
                        <w:sz w:val="28"/>
                        <w:szCs w:val="40"/>
                      </w:rPr>
                      <w:t>King’s Hedges Educational Federation</w:t>
                    </w:r>
                  </w:p>
                </w:txbxContent>
              </v:textbox>
            </v:shape>
          </v:group>
        </w:pict>
      </w:r>
      <w:r w:rsidR="00F549E7">
        <w:rPr>
          <w:rFonts w:ascii="Arial" w:hAnsi="Arial" w:cs="Arial"/>
          <w:b/>
          <w:bCs/>
        </w:rPr>
        <w:t xml:space="preserve">                                                                                                     </w:t>
      </w:r>
    </w:p>
    <w:p w:rsidR="00292BED" w:rsidRDefault="00292BED">
      <w:pPr>
        <w:pStyle w:val="Default"/>
        <w:rPr>
          <w:rFonts w:ascii="Arial" w:hAnsi="Arial" w:cs="Comic Sans MS"/>
          <w:b/>
          <w:bCs/>
          <w:sz w:val="20"/>
          <w:szCs w:val="20"/>
          <w:u w:val="single"/>
        </w:rPr>
      </w:pPr>
    </w:p>
    <w:p w:rsidR="00292BED" w:rsidRDefault="00292BED">
      <w:pPr>
        <w:pStyle w:val="Default"/>
        <w:rPr>
          <w:rFonts w:ascii="Arial" w:hAnsi="Arial" w:cs="Comic Sans MS"/>
          <w:b/>
          <w:bCs/>
          <w:sz w:val="20"/>
          <w:szCs w:val="20"/>
          <w:u w:val="single"/>
        </w:rPr>
      </w:pPr>
    </w:p>
    <w:p w:rsidR="00F549E7" w:rsidRPr="00F71EBB" w:rsidRDefault="000C026B">
      <w:pPr>
        <w:pStyle w:val="Default"/>
        <w:rPr>
          <w:rFonts w:asciiTheme="minorHAnsi" w:hAnsiTheme="minorHAnsi" w:cstheme="minorHAnsi"/>
          <w:b/>
          <w:bCs/>
          <w:color w:val="auto"/>
        </w:rPr>
      </w:pPr>
      <w:r>
        <w:rPr>
          <w:rFonts w:asciiTheme="minorHAnsi" w:hAnsiTheme="minorHAnsi" w:cstheme="minorHAnsi"/>
          <w:b/>
          <w:bCs/>
          <w:sz w:val="20"/>
          <w:szCs w:val="20"/>
          <w:u w:val="single"/>
        </w:rPr>
        <w:t xml:space="preserve">Job Description </w:t>
      </w:r>
      <w:bookmarkStart w:id="0" w:name="_GoBack"/>
      <w:bookmarkEnd w:id="0"/>
    </w:p>
    <w:p w:rsidR="00F549E7" w:rsidRPr="00F71EBB" w:rsidRDefault="00F71EBB">
      <w:pPr>
        <w:pStyle w:val="CM6"/>
        <w:jc w:val="center"/>
        <w:rPr>
          <w:rFonts w:asciiTheme="minorHAnsi" w:hAnsiTheme="minorHAnsi" w:cstheme="minorHAnsi"/>
        </w:rPr>
      </w:pPr>
      <w:r>
        <w:rPr>
          <w:rFonts w:asciiTheme="minorHAnsi" w:hAnsiTheme="minorHAnsi" w:cstheme="minorHAnsi"/>
        </w:rPr>
        <w:t>Class Teacher</w:t>
      </w:r>
    </w:p>
    <w:p w:rsidR="00F549E7" w:rsidRPr="00F71EBB" w:rsidRDefault="00F549E7">
      <w:pPr>
        <w:pStyle w:val="CM7"/>
        <w:rPr>
          <w:rFonts w:asciiTheme="minorHAnsi" w:hAnsiTheme="minorHAnsi" w:cstheme="minorHAnsi"/>
          <w:sz w:val="20"/>
          <w:szCs w:val="20"/>
        </w:rPr>
      </w:pPr>
      <w:r w:rsidRPr="00F71EBB">
        <w:rPr>
          <w:rFonts w:asciiTheme="minorHAnsi" w:hAnsiTheme="minorHAnsi" w:cstheme="minorHAnsi"/>
          <w:sz w:val="20"/>
          <w:szCs w:val="20"/>
        </w:rPr>
        <w:t xml:space="preserve">In accordance with the school’s policies and under the direction of the </w:t>
      </w:r>
      <w:proofErr w:type="spellStart"/>
      <w:r w:rsidRPr="00F71EBB">
        <w:rPr>
          <w:rFonts w:asciiTheme="minorHAnsi" w:hAnsiTheme="minorHAnsi" w:cstheme="minorHAnsi"/>
          <w:sz w:val="20"/>
          <w:szCs w:val="20"/>
        </w:rPr>
        <w:t>Headteacher</w:t>
      </w:r>
      <w:proofErr w:type="spellEnd"/>
      <w:r w:rsidRPr="00F71EBB">
        <w:rPr>
          <w:rFonts w:asciiTheme="minorHAnsi" w:hAnsiTheme="minorHAnsi" w:cstheme="minorHAnsi"/>
          <w:sz w:val="20"/>
          <w:szCs w:val="20"/>
        </w:rPr>
        <w:t xml:space="preserve">: </w:t>
      </w:r>
    </w:p>
    <w:p w:rsidR="00F549E7" w:rsidRPr="00F71EBB" w:rsidRDefault="00F549E7">
      <w:pPr>
        <w:pStyle w:val="Default"/>
        <w:rPr>
          <w:rFonts w:asciiTheme="minorHAnsi" w:hAnsiTheme="minorHAnsi" w:cstheme="minorHAnsi"/>
          <w:color w:val="auto"/>
          <w:sz w:val="20"/>
          <w:szCs w:val="20"/>
        </w:rPr>
      </w:pPr>
      <w:r w:rsidRPr="00F71EBB">
        <w:rPr>
          <w:rFonts w:asciiTheme="minorHAnsi" w:hAnsiTheme="minorHAnsi" w:cstheme="minorHAnsi"/>
          <w:b/>
          <w:bCs/>
          <w:color w:val="auto"/>
          <w:sz w:val="20"/>
          <w:szCs w:val="20"/>
        </w:rPr>
        <w:t>Teaching</w:t>
      </w:r>
      <w:r w:rsidRPr="00F71EBB">
        <w:rPr>
          <w:rFonts w:asciiTheme="minorHAnsi" w:hAnsiTheme="minorHAnsi" w:cstheme="minorHAnsi"/>
          <w:color w:val="auto"/>
          <w:sz w:val="20"/>
          <w:szCs w:val="20"/>
        </w:rPr>
        <w:t xml:space="preserve">: </w:t>
      </w:r>
    </w:p>
    <w:p w:rsidR="00F549E7" w:rsidRPr="00F71EBB" w:rsidRDefault="00F549E7">
      <w:pPr>
        <w:pStyle w:val="CM7"/>
        <w:numPr>
          <w:ilvl w:val="0"/>
          <w:numId w:val="1"/>
        </w:numPr>
        <w:rPr>
          <w:rFonts w:asciiTheme="minorHAnsi" w:hAnsiTheme="minorHAnsi" w:cstheme="minorHAnsi"/>
          <w:sz w:val="20"/>
          <w:szCs w:val="20"/>
        </w:rPr>
      </w:pPr>
      <w:r w:rsidRPr="00F71EBB">
        <w:rPr>
          <w:rFonts w:asciiTheme="minorHAnsi" w:hAnsiTheme="minorHAnsi" w:cstheme="minorHAnsi"/>
          <w:sz w:val="20"/>
          <w:szCs w:val="20"/>
        </w:rPr>
        <w:t xml:space="preserve">To plan and prepare schemes of work and complete planning documentation. </w:t>
      </w:r>
    </w:p>
    <w:p w:rsidR="00F549E7" w:rsidRPr="00F71EBB" w:rsidRDefault="00F549E7">
      <w:pPr>
        <w:pStyle w:val="CM7"/>
        <w:numPr>
          <w:ilvl w:val="0"/>
          <w:numId w:val="1"/>
        </w:numPr>
        <w:spacing w:line="231" w:lineRule="atLeast"/>
        <w:ind w:right="490"/>
        <w:rPr>
          <w:rFonts w:asciiTheme="minorHAnsi" w:hAnsiTheme="minorHAnsi" w:cstheme="minorHAnsi"/>
          <w:sz w:val="20"/>
          <w:szCs w:val="20"/>
        </w:rPr>
      </w:pPr>
      <w:r w:rsidRPr="00F71EBB">
        <w:rPr>
          <w:rFonts w:asciiTheme="minorHAnsi" w:hAnsiTheme="minorHAnsi" w:cstheme="minorHAnsi"/>
          <w:sz w:val="20"/>
          <w:szCs w:val="20"/>
        </w:rPr>
        <w:t xml:space="preserve">To teach, according to their educational needs, the pupils in your class, including the setting and marking of work to be carried out by the pupil in school and elsewhere; </w:t>
      </w:r>
    </w:p>
    <w:p w:rsidR="00F549E7" w:rsidRPr="00F71EBB" w:rsidRDefault="00F549E7">
      <w:pPr>
        <w:pStyle w:val="CM7"/>
        <w:numPr>
          <w:ilvl w:val="0"/>
          <w:numId w:val="1"/>
        </w:numPr>
        <w:spacing w:line="231" w:lineRule="atLeast"/>
        <w:ind w:right="273"/>
        <w:rPr>
          <w:rFonts w:asciiTheme="minorHAnsi" w:hAnsiTheme="minorHAnsi" w:cstheme="minorHAnsi"/>
          <w:sz w:val="20"/>
          <w:szCs w:val="20"/>
        </w:rPr>
      </w:pPr>
      <w:r w:rsidRPr="00F71EBB">
        <w:rPr>
          <w:rFonts w:asciiTheme="minorHAnsi" w:hAnsiTheme="minorHAnsi" w:cstheme="minorHAnsi"/>
          <w:sz w:val="20"/>
          <w:szCs w:val="20"/>
        </w:rPr>
        <w:t xml:space="preserve">To promote the intellectual, physical and personal abilities and aptitudes of the pupils in your class and provide guidance and advice to pupils on educational and relevant social matters. </w:t>
      </w:r>
    </w:p>
    <w:p w:rsidR="00F549E7" w:rsidRPr="00F71EBB" w:rsidRDefault="00F549E7">
      <w:pPr>
        <w:pStyle w:val="CM7"/>
        <w:numPr>
          <w:ilvl w:val="0"/>
          <w:numId w:val="1"/>
        </w:numPr>
        <w:spacing w:line="231" w:lineRule="atLeast"/>
        <w:rPr>
          <w:rFonts w:asciiTheme="minorHAnsi" w:hAnsiTheme="minorHAnsi" w:cstheme="minorHAnsi"/>
          <w:sz w:val="20"/>
          <w:szCs w:val="20"/>
        </w:rPr>
      </w:pPr>
      <w:r w:rsidRPr="00F71EBB">
        <w:rPr>
          <w:rFonts w:asciiTheme="minorHAnsi" w:hAnsiTheme="minorHAnsi" w:cstheme="minorHAnsi"/>
          <w:sz w:val="20"/>
          <w:szCs w:val="20"/>
        </w:rPr>
        <w:t xml:space="preserve">To make records of and reports on the personal and social needs of pupils; </w:t>
      </w:r>
    </w:p>
    <w:p w:rsidR="00F549E7" w:rsidRPr="00F71EBB" w:rsidRDefault="00F549E7">
      <w:pPr>
        <w:pStyle w:val="CM2"/>
        <w:rPr>
          <w:rFonts w:asciiTheme="minorHAnsi" w:hAnsiTheme="minorHAnsi" w:cstheme="minorHAnsi"/>
          <w:b/>
          <w:bCs/>
          <w:sz w:val="20"/>
          <w:szCs w:val="20"/>
        </w:rPr>
      </w:pPr>
      <w:r w:rsidRPr="00F71EBB">
        <w:rPr>
          <w:rFonts w:asciiTheme="minorHAnsi" w:hAnsiTheme="minorHAnsi" w:cstheme="minorHAnsi"/>
          <w:b/>
          <w:bCs/>
          <w:sz w:val="20"/>
          <w:szCs w:val="20"/>
        </w:rPr>
        <w:t xml:space="preserve">Assessment Recording and Reporting: </w:t>
      </w:r>
    </w:p>
    <w:p w:rsidR="00F549E7" w:rsidRPr="00F71EBB" w:rsidRDefault="00F549E7">
      <w:pPr>
        <w:pStyle w:val="CM7"/>
        <w:numPr>
          <w:ilvl w:val="0"/>
          <w:numId w:val="2"/>
        </w:numPr>
        <w:spacing w:line="231" w:lineRule="atLeast"/>
        <w:rPr>
          <w:rFonts w:asciiTheme="minorHAnsi" w:hAnsiTheme="minorHAnsi" w:cstheme="minorHAnsi"/>
          <w:sz w:val="20"/>
          <w:szCs w:val="20"/>
        </w:rPr>
      </w:pPr>
      <w:r w:rsidRPr="00F71EBB">
        <w:rPr>
          <w:rFonts w:asciiTheme="minorHAnsi" w:hAnsiTheme="minorHAnsi" w:cstheme="minorHAnsi"/>
          <w:sz w:val="20"/>
          <w:szCs w:val="20"/>
        </w:rPr>
        <w:t xml:space="preserve">To assess, record and report on the development, progress and attainment of the pupils in your class. </w:t>
      </w:r>
    </w:p>
    <w:p w:rsidR="00F549E7" w:rsidRPr="00F71EBB" w:rsidRDefault="00F549E7">
      <w:pPr>
        <w:pStyle w:val="CM7"/>
        <w:numPr>
          <w:ilvl w:val="0"/>
          <w:numId w:val="2"/>
        </w:numPr>
        <w:spacing w:line="231" w:lineRule="atLeast"/>
        <w:ind w:right="365"/>
        <w:rPr>
          <w:rFonts w:asciiTheme="minorHAnsi" w:hAnsiTheme="minorHAnsi" w:cstheme="minorHAnsi"/>
          <w:sz w:val="20"/>
          <w:szCs w:val="20"/>
        </w:rPr>
      </w:pPr>
      <w:r w:rsidRPr="00F71EBB">
        <w:rPr>
          <w:rFonts w:asciiTheme="minorHAnsi" w:hAnsiTheme="minorHAnsi" w:cstheme="minorHAnsi"/>
          <w:sz w:val="20"/>
          <w:szCs w:val="20"/>
        </w:rPr>
        <w:t xml:space="preserve">To provide or contribute to oral and written assessments, reports and references relating to individual pupils and groups of pupils; </w:t>
      </w:r>
    </w:p>
    <w:p w:rsidR="00F549E7" w:rsidRPr="00F71EBB" w:rsidRDefault="00F549E7">
      <w:pPr>
        <w:pStyle w:val="CM2"/>
        <w:rPr>
          <w:rFonts w:asciiTheme="minorHAnsi" w:hAnsiTheme="minorHAnsi" w:cstheme="minorHAnsi"/>
          <w:b/>
          <w:bCs/>
          <w:sz w:val="20"/>
          <w:szCs w:val="20"/>
        </w:rPr>
      </w:pPr>
      <w:r w:rsidRPr="00F71EBB">
        <w:rPr>
          <w:rFonts w:asciiTheme="minorHAnsi" w:hAnsiTheme="minorHAnsi" w:cstheme="minorHAnsi"/>
          <w:b/>
          <w:bCs/>
          <w:sz w:val="20"/>
          <w:szCs w:val="20"/>
        </w:rPr>
        <w:t xml:space="preserve">Performance Management: </w:t>
      </w:r>
    </w:p>
    <w:p w:rsidR="00F549E7" w:rsidRPr="00F71EBB" w:rsidRDefault="00F549E7">
      <w:pPr>
        <w:pStyle w:val="CM7"/>
        <w:numPr>
          <w:ilvl w:val="0"/>
          <w:numId w:val="4"/>
        </w:numPr>
        <w:spacing w:line="231" w:lineRule="atLeast"/>
        <w:rPr>
          <w:rFonts w:asciiTheme="minorHAnsi" w:hAnsiTheme="minorHAnsi" w:cstheme="minorHAnsi"/>
          <w:sz w:val="20"/>
          <w:szCs w:val="20"/>
        </w:rPr>
      </w:pPr>
      <w:r w:rsidRPr="00F71EBB">
        <w:rPr>
          <w:rFonts w:asciiTheme="minorHAnsi" w:hAnsiTheme="minorHAnsi" w:cstheme="minorHAnsi"/>
          <w:sz w:val="20"/>
          <w:szCs w:val="20"/>
        </w:rPr>
        <w:t xml:space="preserve">To participate in arrangements for the appraisal of your own performance </w:t>
      </w:r>
    </w:p>
    <w:p w:rsidR="00F549E7" w:rsidRPr="00F71EBB" w:rsidRDefault="00F549E7">
      <w:pPr>
        <w:pStyle w:val="CM2"/>
        <w:rPr>
          <w:rFonts w:asciiTheme="minorHAnsi" w:hAnsiTheme="minorHAnsi" w:cstheme="minorHAnsi"/>
          <w:b/>
          <w:bCs/>
          <w:sz w:val="20"/>
          <w:szCs w:val="20"/>
        </w:rPr>
      </w:pPr>
      <w:r w:rsidRPr="00F71EBB">
        <w:rPr>
          <w:rFonts w:asciiTheme="minorHAnsi" w:hAnsiTheme="minorHAnsi" w:cstheme="minorHAnsi"/>
          <w:b/>
          <w:bCs/>
          <w:sz w:val="20"/>
          <w:szCs w:val="20"/>
        </w:rPr>
        <w:t xml:space="preserve">Curriculum Development: </w:t>
      </w:r>
    </w:p>
    <w:p w:rsidR="00F549E7" w:rsidRPr="00F71EBB" w:rsidRDefault="00F549E7">
      <w:pPr>
        <w:pStyle w:val="CM7"/>
        <w:numPr>
          <w:ilvl w:val="0"/>
          <w:numId w:val="3"/>
        </w:numPr>
        <w:spacing w:line="231" w:lineRule="atLeast"/>
        <w:ind w:right="365"/>
        <w:rPr>
          <w:rFonts w:asciiTheme="minorHAnsi" w:hAnsiTheme="minorHAnsi" w:cstheme="minorHAnsi"/>
          <w:sz w:val="20"/>
          <w:szCs w:val="20"/>
        </w:rPr>
      </w:pPr>
      <w:r w:rsidRPr="00F71EBB">
        <w:rPr>
          <w:rFonts w:asciiTheme="minorHAnsi" w:hAnsiTheme="minorHAnsi" w:cstheme="minorHAnsi"/>
          <w:sz w:val="20"/>
          <w:szCs w:val="20"/>
        </w:rPr>
        <w:t xml:space="preserve">To advise and co-operate with the head teacher and other teachers on the preparation and development of courses of study, teaching materials, teaching schemes, methods of teaching and assessment and pastoral arrangements. </w:t>
      </w:r>
    </w:p>
    <w:p w:rsidR="00F549E7" w:rsidRPr="00F71EBB" w:rsidRDefault="00F549E7">
      <w:pPr>
        <w:pStyle w:val="CM7"/>
        <w:numPr>
          <w:ilvl w:val="0"/>
          <w:numId w:val="3"/>
        </w:numPr>
        <w:spacing w:line="231" w:lineRule="atLeast"/>
        <w:rPr>
          <w:rFonts w:asciiTheme="minorHAnsi" w:hAnsiTheme="minorHAnsi" w:cstheme="minorHAnsi"/>
          <w:sz w:val="20"/>
          <w:szCs w:val="20"/>
        </w:rPr>
      </w:pPr>
      <w:r w:rsidRPr="00F71EBB">
        <w:rPr>
          <w:rFonts w:asciiTheme="minorHAnsi" w:hAnsiTheme="minorHAnsi" w:cstheme="minorHAnsi"/>
          <w:sz w:val="20"/>
          <w:szCs w:val="20"/>
        </w:rPr>
        <w:t>To take responsibility for specific National Curriculum subject(s): i.e. to be discussed</w:t>
      </w:r>
    </w:p>
    <w:p w:rsidR="00F549E7" w:rsidRPr="00F71EBB" w:rsidRDefault="00F549E7">
      <w:pPr>
        <w:pStyle w:val="CM2"/>
        <w:rPr>
          <w:rFonts w:asciiTheme="minorHAnsi" w:hAnsiTheme="minorHAnsi" w:cstheme="minorHAnsi"/>
          <w:b/>
          <w:bCs/>
          <w:sz w:val="20"/>
          <w:szCs w:val="20"/>
        </w:rPr>
      </w:pPr>
      <w:r w:rsidRPr="00F71EBB">
        <w:rPr>
          <w:rFonts w:asciiTheme="minorHAnsi" w:hAnsiTheme="minorHAnsi" w:cstheme="minorHAnsi"/>
          <w:b/>
          <w:bCs/>
          <w:sz w:val="20"/>
          <w:szCs w:val="20"/>
        </w:rPr>
        <w:t xml:space="preserve">Behaviour Management, health and safety: </w:t>
      </w:r>
    </w:p>
    <w:p w:rsidR="00F549E7" w:rsidRPr="00F71EBB" w:rsidRDefault="00F549E7">
      <w:pPr>
        <w:pStyle w:val="CM7"/>
        <w:numPr>
          <w:ilvl w:val="0"/>
          <w:numId w:val="5"/>
        </w:numPr>
        <w:spacing w:line="231" w:lineRule="atLeast"/>
        <w:ind w:right="273"/>
        <w:rPr>
          <w:rFonts w:asciiTheme="minorHAnsi" w:hAnsiTheme="minorHAnsi" w:cstheme="minorHAnsi"/>
          <w:sz w:val="20"/>
          <w:szCs w:val="20"/>
        </w:rPr>
      </w:pPr>
      <w:r w:rsidRPr="00F71EBB">
        <w:rPr>
          <w:rFonts w:asciiTheme="minorHAnsi" w:hAnsiTheme="minorHAnsi" w:cstheme="minorHAnsi"/>
          <w:sz w:val="20"/>
          <w:szCs w:val="20"/>
        </w:rPr>
        <w:t xml:space="preserve">To maintain good standards of behaviour among the pupils and safeguard their health and safety both when they are authorised to be on the school premises and when they are engaged in authorised school activities elsewhere. </w:t>
      </w:r>
    </w:p>
    <w:p w:rsidR="00F549E7" w:rsidRPr="00F71EBB" w:rsidRDefault="00F549E7">
      <w:pPr>
        <w:pStyle w:val="CM2"/>
        <w:rPr>
          <w:rFonts w:asciiTheme="minorHAnsi" w:hAnsiTheme="minorHAnsi" w:cstheme="minorHAnsi"/>
          <w:b/>
          <w:bCs/>
          <w:sz w:val="20"/>
          <w:szCs w:val="20"/>
        </w:rPr>
      </w:pPr>
      <w:r w:rsidRPr="00F71EBB">
        <w:rPr>
          <w:rFonts w:asciiTheme="minorHAnsi" w:hAnsiTheme="minorHAnsi" w:cstheme="minorHAnsi"/>
          <w:b/>
          <w:bCs/>
          <w:sz w:val="20"/>
          <w:szCs w:val="20"/>
        </w:rPr>
        <w:t xml:space="preserve">Staff meetings: </w:t>
      </w:r>
    </w:p>
    <w:p w:rsidR="00F549E7" w:rsidRPr="00F71EBB" w:rsidRDefault="00F549E7" w:rsidP="00F71EBB">
      <w:pPr>
        <w:pStyle w:val="CM7"/>
        <w:numPr>
          <w:ilvl w:val="0"/>
          <w:numId w:val="5"/>
        </w:numPr>
        <w:spacing w:line="231" w:lineRule="atLeast"/>
        <w:ind w:right="1033"/>
        <w:rPr>
          <w:rFonts w:asciiTheme="minorHAnsi" w:hAnsiTheme="minorHAnsi" w:cstheme="minorHAnsi"/>
          <w:sz w:val="20"/>
          <w:szCs w:val="20"/>
        </w:rPr>
      </w:pPr>
      <w:r w:rsidRPr="00F71EBB">
        <w:rPr>
          <w:rFonts w:asciiTheme="minorHAnsi" w:hAnsiTheme="minorHAnsi" w:cstheme="minorHAnsi"/>
          <w:sz w:val="20"/>
          <w:szCs w:val="20"/>
        </w:rPr>
        <w:t xml:space="preserve">To participate in meetings at the school which relate to the curriculum for the school or the administration or organisation of the school, including pastoral arrangements. </w:t>
      </w:r>
    </w:p>
    <w:p w:rsidR="00F549E7" w:rsidRPr="00F71EBB" w:rsidRDefault="00F549E7">
      <w:pPr>
        <w:pStyle w:val="CM2"/>
        <w:rPr>
          <w:rFonts w:asciiTheme="minorHAnsi" w:hAnsiTheme="minorHAnsi" w:cstheme="minorHAnsi"/>
          <w:b/>
          <w:bCs/>
          <w:sz w:val="20"/>
          <w:szCs w:val="20"/>
        </w:rPr>
      </w:pPr>
    </w:p>
    <w:p w:rsidR="00F549E7" w:rsidRPr="00F71EBB" w:rsidRDefault="00F549E7">
      <w:pPr>
        <w:pStyle w:val="CM2"/>
        <w:rPr>
          <w:rFonts w:asciiTheme="minorHAnsi" w:hAnsiTheme="minorHAnsi" w:cstheme="minorHAnsi"/>
          <w:b/>
          <w:bCs/>
          <w:sz w:val="20"/>
          <w:szCs w:val="20"/>
        </w:rPr>
      </w:pPr>
      <w:r w:rsidRPr="00F71EBB">
        <w:rPr>
          <w:rFonts w:asciiTheme="minorHAnsi" w:hAnsiTheme="minorHAnsi" w:cstheme="minorHAnsi"/>
          <w:b/>
          <w:bCs/>
          <w:sz w:val="20"/>
          <w:szCs w:val="20"/>
        </w:rPr>
        <w:t xml:space="preserve">Communication </w:t>
      </w:r>
    </w:p>
    <w:p w:rsidR="00F549E7" w:rsidRPr="00F71EBB" w:rsidRDefault="00F549E7">
      <w:pPr>
        <w:pStyle w:val="CM7"/>
        <w:numPr>
          <w:ilvl w:val="0"/>
          <w:numId w:val="5"/>
        </w:numPr>
        <w:spacing w:line="231" w:lineRule="atLeast"/>
        <w:rPr>
          <w:rFonts w:asciiTheme="minorHAnsi" w:hAnsiTheme="minorHAnsi" w:cstheme="minorHAnsi"/>
          <w:sz w:val="20"/>
          <w:szCs w:val="20"/>
        </w:rPr>
      </w:pPr>
      <w:r w:rsidRPr="00F71EBB">
        <w:rPr>
          <w:rFonts w:asciiTheme="minorHAnsi" w:hAnsiTheme="minorHAnsi" w:cstheme="minorHAnsi"/>
          <w:sz w:val="20"/>
          <w:szCs w:val="20"/>
        </w:rPr>
        <w:t xml:space="preserve">To communicate and consult with the parents of pupils, or others who have a legitimate interest in the pupils in your class. </w:t>
      </w:r>
    </w:p>
    <w:p w:rsidR="00F549E7" w:rsidRPr="00F71EBB" w:rsidRDefault="00F549E7">
      <w:pPr>
        <w:pStyle w:val="Default"/>
        <w:numPr>
          <w:ilvl w:val="0"/>
          <w:numId w:val="5"/>
        </w:numPr>
        <w:spacing w:line="231" w:lineRule="atLeast"/>
        <w:ind w:right="190"/>
        <w:rPr>
          <w:rFonts w:asciiTheme="minorHAnsi" w:hAnsiTheme="minorHAnsi" w:cstheme="minorHAnsi"/>
          <w:color w:val="auto"/>
          <w:sz w:val="20"/>
          <w:szCs w:val="20"/>
        </w:rPr>
      </w:pPr>
      <w:r w:rsidRPr="00F71EBB">
        <w:rPr>
          <w:rFonts w:asciiTheme="minorHAnsi" w:hAnsiTheme="minorHAnsi" w:cstheme="minorHAnsi"/>
          <w:color w:val="auto"/>
          <w:sz w:val="20"/>
          <w:szCs w:val="20"/>
        </w:rPr>
        <w:t xml:space="preserve">To communicate and co-operate with persons or bodies outside the school; and participate in meetings arranged for any of the purposes described above; </w:t>
      </w:r>
    </w:p>
    <w:p w:rsidR="00F549E7" w:rsidRDefault="00F549E7">
      <w:pPr>
        <w:pStyle w:val="CM7"/>
        <w:spacing w:line="231" w:lineRule="atLeast"/>
        <w:rPr>
          <w:rFonts w:asciiTheme="minorHAnsi" w:hAnsiTheme="minorHAnsi" w:cstheme="minorHAnsi"/>
          <w:sz w:val="20"/>
          <w:szCs w:val="20"/>
        </w:rPr>
      </w:pPr>
    </w:p>
    <w:p w:rsidR="00F71EBB" w:rsidRDefault="00F71EBB" w:rsidP="00F71EBB">
      <w:pPr>
        <w:pStyle w:val="Default"/>
      </w:pPr>
    </w:p>
    <w:p w:rsidR="00F71EBB" w:rsidRDefault="00F71EBB" w:rsidP="00F71EBB">
      <w:pPr>
        <w:pStyle w:val="Default"/>
      </w:pPr>
    </w:p>
    <w:p w:rsidR="00F71EBB" w:rsidRPr="00F71EBB" w:rsidRDefault="00F71EBB" w:rsidP="00F71EBB">
      <w:pPr>
        <w:pStyle w:val="Default"/>
      </w:pPr>
      <w:r>
        <w:lastRenderedPageBreak/>
        <w:t xml:space="preserve"> </w:t>
      </w:r>
    </w:p>
    <w:p w:rsidR="00F549E7" w:rsidRPr="00F71EBB" w:rsidRDefault="00F549E7">
      <w:pPr>
        <w:pStyle w:val="CM7"/>
        <w:spacing w:line="231" w:lineRule="atLeast"/>
        <w:rPr>
          <w:rFonts w:asciiTheme="minorHAnsi" w:hAnsiTheme="minorHAnsi" w:cstheme="minorHAnsi"/>
          <w:sz w:val="20"/>
          <w:szCs w:val="20"/>
        </w:rPr>
      </w:pPr>
      <w:r w:rsidRPr="00F71EBB">
        <w:rPr>
          <w:rFonts w:asciiTheme="minorHAnsi" w:hAnsiTheme="minorHAnsi" w:cstheme="minorHAnsi"/>
          <w:b/>
          <w:bCs/>
          <w:sz w:val="20"/>
          <w:szCs w:val="20"/>
        </w:rPr>
        <w:t>Management and Administration</w:t>
      </w:r>
      <w:r w:rsidRPr="00F71EBB">
        <w:rPr>
          <w:rFonts w:asciiTheme="minorHAnsi" w:hAnsiTheme="minorHAnsi" w:cstheme="minorHAnsi"/>
          <w:sz w:val="20"/>
          <w:szCs w:val="20"/>
        </w:rPr>
        <w:t>:</w:t>
      </w:r>
    </w:p>
    <w:p w:rsidR="00F549E7" w:rsidRPr="00F71EBB" w:rsidRDefault="00F549E7">
      <w:pPr>
        <w:pStyle w:val="CM7"/>
        <w:numPr>
          <w:ilvl w:val="0"/>
          <w:numId w:val="6"/>
        </w:numPr>
        <w:spacing w:line="231" w:lineRule="atLeast"/>
        <w:rPr>
          <w:rFonts w:asciiTheme="minorHAnsi" w:hAnsiTheme="minorHAnsi" w:cstheme="minorHAnsi"/>
          <w:sz w:val="20"/>
          <w:szCs w:val="20"/>
        </w:rPr>
      </w:pPr>
      <w:r w:rsidRPr="00F71EBB">
        <w:rPr>
          <w:rFonts w:asciiTheme="minorHAnsi" w:hAnsiTheme="minorHAnsi" w:cstheme="minorHAnsi"/>
          <w:sz w:val="20"/>
          <w:szCs w:val="20"/>
        </w:rPr>
        <w:t>To co-ordinate or manage the work of other staff;  such as teaching assistants</w:t>
      </w:r>
    </w:p>
    <w:p w:rsidR="00F549E7" w:rsidRPr="00F71EBB" w:rsidRDefault="00F549E7">
      <w:pPr>
        <w:pStyle w:val="CM7"/>
        <w:numPr>
          <w:ilvl w:val="0"/>
          <w:numId w:val="6"/>
        </w:numPr>
        <w:spacing w:line="231" w:lineRule="atLeast"/>
        <w:ind w:right="183"/>
        <w:jc w:val="both"/>
        <w:rPr>
          <w:rFonts w:asciiTheme="minorHAnsi" w:hAnsiTheme="minorHAnsi" w:cstheme="minorHAnsi"/>
          <w:sz w:val="20"/>
          <w:szCs w:val="20"/>
        </w:rPr>
      </w:pPr>
      <w:r w:rsidRPr="00F71EBB">
        <w:rPr>
          <w:rFonts w:asciiTheme="minorHAnsi" w:hAnsiTheme="minorHAnsi" w:cstheme="minorHAnsi"/>
          <w:sz w:val="20"/>
          <w:szCs w:val="20"/>
        </w:rPr>
        <w:t xml:space="preserve">To participate in administrative and organisational tasks related to such duties as are described above, including the direction or supervision of persons providing support for the teachers in the school; and </w:t>
      </w:r>
    </w:p>
    <w:p w:rsidR="00F549E7" w:rsidRPr="00F71EBB" w:rsidRDefault="00F549E7">
      <w:pPr>
        <w:pStyle w:val="CM7"/>
        <w:numPr>
          <w:ilvl w:val="0"/>
          <w:numId w:val="6"/>
        </w:numPr>
        <w:spacing w:line="231" w:lineRule="atLeast"/>
        <w:jc w:val="both"/>
        <w:rPr>
          <w:rFonts w:asciiTheme="minorHAnsi" w:hAnsiTheme="minorHAnsi" w:cstheme="minorHAnsi"/>
          <w:sz w:val="20"/>
          <w:szCs w:val="20"/>
        </w:rPr>
      </w:pPr>
      <w:r w:rsidRPr="00F71EBB">
        <w:rPr>
          <w:rFonts w:asciiTheme="minorHAnsi" w:hAnsiTheme="minorHAnsi" w:cstheme="minorHAnsi"/>
          <w:sz w:val="20"/>
          <w:szCs w:val="20"/>
        </w:rPr>
        <w:t xml:space="preserve">To attend assemblies, register the attendance of pupils and supervise pupils, whether these duties are to be performed before, during or after school sessions. </w:t>
      </w:r>
    </w:p>
    <w:p w:rsidR="00F549E7" w:rsidRPr="00F71EBB" w:rsidRDefault="00F549E7">
      <w:pPr>
        <w:pStyle w:val="CM7"/>
        <w:numPr>
          <w:ilvl w:val="0"/>
          <w:numId w:val="6"/>
        </w:numPr>
        <w:spacing w:line="231" w:lineRule="atLeast"/>
        <w:ind w:right="240"/>
        <w:jc w:val="both"/>
        <w:rPr>
          <w:rFonts w:asciiTheme="minorHAnsi" w:hAnsiTheme="minorHAnsi" w:cstheme="minorHAnsi"/>
          <w:sz w:val="20"/>
          <w:szCs w:val="20"/>
        </w:rPr>
      </w:pPr>
      <w:r w:rsidRPr="00F71EBB">
        <w:rPr>
          <w:rFonts w:asciiTheme="minorHAnsi" w:hAnsiTheme="minorHAnsi" w:cstheme="minorHAnsi"/>
          <w:sz w:val="20"/>
          <w:szCs w:val="20"/>
        </w:rPr>
        <w:t>To take such part as may be required of you in the review, development and management of activities relating to the curriculum, organisation and pastoral functions of the school</w:t>
      </w:r>
    </w:p>
    <w:p w:rsidR="00F549E7" w:rsidRPr="00F71EBB" w:rsidRDefault="00F549E7">
      <w:pPr>
        <w:pStyle w:val="CM4"/>
        <w:jc w:val="both"/>
        <w:rPr>
          <w:rFonts w:asciiTheme="minorHAnsi" w:hAnsiTheme="minorHAnsi" w:cstheme="minorHAnsi"/>
          <w:b/>
          <w:bCs/>
          <w:sz w:val="20"/>
          <w:szCs w:val="20"/>
        </w:rPr>
      </w:pPr>
      <w:r w:rsidRPr="00F71EBB">
        <w:rPr>
          <w:rFonts w:asciiTheme="minorHAnsi" w:hAnsiTheme="minorHAnsi" w:cstheme="minorHAnsi"/>
          <w:b/>
          <w:bCs/>
          <w:sz w:val="20"/>
          <w:szCs w:val="20"/>
        </w:rPr>
        <w:t xml:space="preserve">General Professional Duties </w:t>
      </w:r>
    </w:p>
    <w:p w:rsidR="00F549E7" w:rsidRPr="00F71EBB" w:rsidRDefault="00F549E7">
      <w:pPr>
        <w:pStyle w:val="CM7"/>
        <w:numPr>
          <w:ilvl w:val="0"/>
          <w:numId w:val="9"/>
        </w:numPr>
        <w:spacing w:line="231" w:lineRule="atLeast"/>
        <w:ind w:right="450"/>
        <w:jc w:val="both"/>
        <w:rPr>
          <w:rFonts w:asciiTheme="minorHAnsi" w:hAnsiTheme="minorHAnsi" w:cstheme="minorHAnsi"/>
          <w:sz w:val="20"/>
          <w:szCs w:val="20"/>
        </w:rPr>
      </w:pPr>
      <w:r w:rsidRPr="00F71EBB">
        <w:rPr>
          <w:rFonts w:asciiTheme="minorHAnsi" w:hAnsiTheme="minorHAnsi" w:cstheme="minorHAnsi"/>
          <w:sz w:val="20"/>
          <w:szCs w:val="20"/>
        </w:rPr>
        <w:t xml:space="preserve">To carry out particular duties as may reasonably be assigned to you by the head teacher. </w:t>
      </w:r>
    </w:p>
    <w:p w:rsidR="00F549E7" w:rsidRPr="00F71EBB" w:rsidRDefault="00F549E7">
      <w:pPr>
        <w:pStyle w:val="CM4"/>
        <w:numPr>
          <w:ilvl w:val="0"/>
          <w:numId w:val="9"/>
        </w:numPr>
        <w:jc w:val="both"/>
        <w:rPr>
          <w:rFonts w:asciiTheme="minorHAnsi" w:hAnsiTheme="minorHAnsi" w:cstheme="minorHAnsi"/>
          <w:sz w:val="20"/>
          <w:szCs w:val="20"/>
        </w:rPr>
      </w:pPr>
      <w:r w:rsidRPr="00F71EBB">
        <w:rPr>
          <w:rFonts w:asciiTheme="minorHAnsi" w:hAnsiTheme="minorHAnsi" w:cstheme="minorHAnsi"/>
          <w:sz w:val="20"/>
          <w:szCs w:val="20"/>
        </w:rPr>
        <w:t xml:space="preserve">To contribute to the overall life and work of the school. </w:t>
      </w:r>
    </w:p>
    <w:sectPr w:rsidR="00F549E7" w:rsidRPr="00F71EBB" w:rsidSect="00213427">
      <w:type w:val="continuous"/>
      <w:pgSz w:w="11909" w:h="16834" w:code="9"/>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BIHI+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6C22"/>
    <w:multiLevelType w:val="hybridMultilevel"/>
    <w:tmpl w:val="5B2CFC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1A6397"/>
    <w:multiLevelType w:val="hybridMultilevel"/>
    <w:tmpl w:val="EDF466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41421B"/>
    <w:multiLevelType w:val="hybridMultilevel"/>
    <w:tmpl w:val="943AEB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E40965"/>
    <w:multiLevelType w:val="hybridMultilevel"/>
    <w:tmpl w:val="329CE5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AEB637C"/>
    <w:multiLevelType w:val="hybridMultilevel"/>
    <w:tmpl w:val="BA32B1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10D143C"/>
    <w:multiLevelType w:val="hybridMultilevel"/>
    <w:tmpl w:val="FD4010E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3797FBD"/>
    <w:multiLevelType w:val="hybridMultilevel"/>
    <w:tmpl w:val="7B3C4C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DCB7813"/>
    <w:multiLevelType w:val="hybridMultilevel"/>
    <w:tmpl w:val="84F071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F65F45"/>
    <w:multiLevelType w:val="hybridMultilevel"/>
    <w:tmpl w:val="6FCED5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7"/>
  </w:num>
  <w:num w:numId="3">
    <w:abstractNumId w:val="0"/>
  </w:num>
  <w:num w:numId="4">
    <w:abstractNumId w:val="1"/>
  </w:num>
  <w:num w:numId="5">
    <w:abstractNumId w:val="6"/>
  </w:num>
  <w:num w:numId="6">
    <w:abstractNumId w:val="4"/>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2"/>
  </w:compat>
  <w:rsids>
    <w:rsidRoot w:val="002B1FDD"/>
    <w:rsid w:val="000C026B"/>
    <w:rsid w:val="00213427"/>
    <w:rsid w:val="00292BED"/>
    <w:rsid w:val="002B1FDD"/>
    <w:rsid w:val="003E560F"/>
    <w:rsid w:val="009E59F9"/>
    <w:rsid w:val="00F549E7"/>
    <w:rsid w:val="00F71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D06ED75B-1790-48FF-8699-4BD2C217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4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3427"/>
    <w:pPr>
      <w:widowControl w:val="0"/>
      <w:autoSpaceDE w:val="0"/>
      <w:autoSpaceDN w:val="0"/>
      <w:adjustRightInd w:val="0"/>
    </w:pPr>
    <w:rPr>
      <w:rFonts w:ascii="JOBIHI+Arial,Bold" w:hAnsi="JOBIHI+Arial,Bold" w:cs="JOBIHI+Arial,Bold"/>
      <w:color w:val="000000"/>
      <w:sz w:val="24"/>
      <w:szCs w:val="24"/>
    </w:rPr>
  </w:style>
  <w:style w:type="paragraph" w:customStyle="1" w:styleId="CM6">
    <w:name w:val="CM6"/>
    <w:basedOn w:val="Default"/>
    <w:next w:val="Default"/>
    <w:rsid w:val="00213427"/>
    <w:pPr>
      <w:spacing w:after="450"/>
    </w:pPr>
    <w:rPr>
      <w:color w:val="auto"/>
    </w:rPr>
  </w:style>
  <w:style w:type="paragraph" w:customStyle="1" w:styleId="CM7">
    <w:name w:val="CM7"/>
    <w:basedOn w:val="Default"/>
    <w:next w:val="Default"/>
    <w:rsid w:val="00213427"/>
    <w:pPr>
      <w:spacing w:after="230"/>
    </w:pPr>
    <w:rPr>
      <w:color w:val="auto"/>
    </w:rPr>
  </w:style>
  <w:style w:type="paragraph" w:customStyle="1" w:styleId="CM1">
    <w:name w:val="CM1"/>
    <w:basedOn w:val="Default"/>
    <w:next w:val="Default"/>
    <w:rsid w:val="00213427"/>
    <w:pPr>
      <w:spacing w:line="231" w:lineRule="atLeast"/>
    </w:pPr>
    <w:rPr>
      <w:color w:val="auto"/>
    </w:rPr>
  </w:style>
  <w:style w:type="paragraph" w:customStyle="1" w:styleId="CM2">
    <w:name w:val="CM2"/>
    <w:basedOn w:val="Default"/>
    <w:next w:val="Default"/>
    <w:rsid w:val="00213427"/>
    <w:pPr>
      <w:spacing w:line="231" w:lineRule="atLeast"/>
    </w:pPr>
    <w:rPr>
      <w:color w:val="auto"/>
    </w:rPr>
  </w:style>
  <w:style w:type="paragraph" w:customStyle="1" w:styleId="CM3">
    <w:name w:val="CM3"/>
    <w:basedOn w:val="Default"/>
    <w:next w:val="Default"/>
    <w:rsid w:val="00213427"/>
    <w:pPr>
      <w:spacing w:line="231" w:lineRule="atLeast"/>
    </w:pPr>
    <w:rPr>
      <w:color w:val="auto"/>
    </w:rPr>
  </w:style>
  <w:style w:type="paragraph" w:customStyle="1" w:styleId="CM4">
    <w:name w:val="CM4"/>
    <w:basedOn w:val="Default"/>
    <w:next w:val="Default"/>
    <w:rsid w:val="00213427"/>
    <w:pPr>
      <w:spacing w:line="231" w:lineRule="atLeast"/>
    </w:pPr>
    <w:rPr>
      <w:color w:val="auto"/>
    </w:rPr>
  </w:style>
  <w:style w:type="paragraph" w:customStyle="1" w:styleId="CM5">
    <w:name w:val="CM5"/>
    <w:basedOn w:val="Default"/>
    <w:next w:val="Default"/>
    <w:rsid w:val="00213427"/>
    <w:pPr>
      <w:spacing w:line="231" w:lineRule="atLeast"/>
    </w:pPr>
    <w:rPr>
      <w:color w:val="auto"/>
    </w:rPr>
  </w:style>
  <w:style w:type="paragraph" w:styleId="BalloonText">
    <w:name w:val="Balloon Text"/>
    <w:basedOn w:val="Normal"/>
    <w:semiHidden/>
    <w:rsid w:val="002134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92B594B3</Template>
  <TotalTime>10</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Teacher JD.doc</vt:lpstr>
    </vt:vector>
  </TitlesOfParts>
  <Company>Education Personnel Management</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Teacher JD.doc</dc:title>
  <dc:creator>sueg</dc:creator>
  <cp:lastModifiedBy>Miller Tracey</cp:lastModifiedBy>
  <cp:revision>4</cp:revision>
  <cp:lastPrinted>2012-02-01T11:11:00Z</cp:lastPrinted>
  <dcterms:created xsi:type="dcterms:W3CDTF">2011-11-30T13:10:00Z</dcterms:created>
  <dcterms:modified xsi:type="dcterms:W3CDTF">2018-09-11T13:01:00Z</dcterms:modified>
</cp:coreProperties>
</file>