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072" w:rsidRDefault="00DC2072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</w:p>
    <w:p w:rsidR="0022142F" w:rsidRPr="00A1286C" w:rsidRDefault="009C76F8" w:rsidP="0022142F">
      <w:pPr>
        <w:spacing w:after="0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Name</w:t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  <w:r>
        <w:rPr>
          <w:rFonts w:ascii="Arial" w:hAnsi="Arial" w:cs="Arial"/>
          <w:b/>
          <w:bCs/>
          <w:szCs w:val="24"/>
        </w:rPr>
        <w:tab/>
      </w:r>
    </w:p>
    <w:p w:rsidR="00DC2072" w:rsidRDefault="0022142F" w:rsidP="0022142F">
      <w:pPr>
        <w:spacing w:after="0"/>
        <w:jc w:val="both"/>
        <w:rPr>
          <w:rFonts w:ascii="Arial" w:hAnsi="Arial" w:cs="Arial"/>
          <w:b/>
          <w:szCs w:val="24"/>
        </w:rPr>
      </w:pPr>
      <w:r w:rsidRPr="00A1286C">
        <w:rPr>
          <w:rFonts w:ascii="Arial" w:hAnsi="Arial" w:cs="Arial"/>
          <w:b/>
          <w:bCs/>
          <w:szCs w:val="24"/>
        </w:rPr>
        <w:t>Job Title</w:t>
      </w:r>
      <w:r w:rsidR="009C76F8">
        <w:rPr>
          <w:rFonts w:ascii="Arial" w:hAnsi="Arial" w:cs="Arial"/>
          <w:szCs w:val="24"/>
        </w:rPr>
        <w:tab/>
      </w:r>
      <w:r w:rsidR="009C76F8">
        <w:rPr>
          <w:rFonts w:ascii="Arial" w:hAnsi="Arial" w:cs="Arial"/>
          <w:szCs w:val="24"/>
        </w:rPr>
        <w:tab/>
      </w:r>
      <w:r w:rsidR="00B664EC">
        <w:rPr>
          <w:rFonts w:ascii="Arial" w:hAnsi="Arial" w:cs="Arial"/>
          <w:b/>
          <w:szCs w:val="24"/>
        </w:rPr>
        <w:t xml:space="preserve">Subject </w:t>
      </w:r>
      <w:r w:rsidR="009C76F8" w:rsidRPr="009C76F8">
        <w:rPr>
          <w:rFonts w:ascii="Arial" w:hAnsi="Arial" w:cs="Arial"/>
          <w:b/>
          <w:szCs w:val="24"/>
        </w:rPr>
        <w:t>Teacher,</w:t>
      </w:r>
      <w:r w:rsidR="009C76F8">
        <w:rPr>
          <w:rFonts w:ascii="Arial" w:hAnsi="Arial" w:cs="Arial"/>
          <w:szCs w:val="24"/>
        </w:rPr>
        <w:t xml:space="preserve"> </w:t>
      </w:r>
      <w:r w:rsidR="00C34F2E">
        <w:rPr>
          <w:rFonts w:ascii="Arial" w:hAnsi="Arial" w:cs="Arial"/>
          <w:b/>
          <w:szCs w:val="24"/>
        </w:rPr>
        <w:t>Maths</w:t>
      </w:r>
      <w:bookmarkStart w:id="0" w:name="_GoBack"/>
      <w:bookmarkEnd w:id="0"/>
    </w:p>
    <w:p w:rsidR="0022142F" w:rsidRPr="00A1286C" w:rsidRDefault="0022142F" w:rsidP="0022142F">
      <w:pPr>
        <w:spacing w:after="0"/>
        <w:jc w:val="both"/>
        <w:rPr>
          <w:rFonts w:ascii="Arial" w:hAnsi="Arial" w:cs="Arial"/>
          <w:szCs w:val="24"/>
        </w:rPr>
      </w:pPr>
      <w:r w:rsidRPr="00A1286C">
        <w:rPr>
          <w:rFonts w:ascii="Arial" w:hAnsi="Arial" w:cs="Arial"/>
          <w:b/>
          <w:bCs/>
          <w:szCs w:val="24"/>
        </w:rPr>
        <w:t>Responsible to</w:t>
      </w:r>
      <w:r w:rsidRPr="00A1286C">
        <w:rPr>
          <w:rFonts w:ascii="Arial" w:hAnsi="Arial" w:cs="Arial"/>
          <w:b/>
          <w:bCs/>
          <w:szCs w:val="24"/>
        </w:rPr>
        <w:tab/>
      </w:r>
      <w:r w:rsidR="00DC2072">
        <w:rPr>
          <w:rFonts w:ascii="Arial" w:hAnsi="Arial" w:cs="Arial"/>
          <w:b/>
          <w:bCs/>
          <w:szCs w:val="24"/>
        </w:rPr>
        <w:t>Head Teacher and Campus Trustees</w:t>
      </w:r>
    </w:p>
    <w:p w:rsidR="0022142F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Job Purpose</w:t>
      </w:r>
      <w:r w:rsidRPr="00A1286C">
        <w:rPr>
          <w:rFonts w:ascii="Arial" w:hAnsi="Arial" w:cs="Arial"/>
          <w:b/>
          <w:spacing w:val="4"/>
          <w:szCs w:val="24"/>
        </w:rPr>
        <w:tab/>
      </w:r>
      <w:r w:rsidRPr="00A1286C">
        <w:rPr>
          <w:rFonts w:ascii="Arial" w:hAnsi="Arial" w:cs="Arial"/>
          <w:spacing w:val="4"/>
          <w:szCs w:val="24"/>
        </w:rPr>
        <w:t xml:space="preserve">To carry out the professional duties of a teacher in accordance with the school's policies and procedures under the direction of the </w:t>
      </w:r>
      <w:r w:rsidR="00DC2072">
        <w:rPr>
          <w:rFonts w:ascii="Arial" w:hAnsi="Arial" w:cs="Arial"/>
          <w:spacing w:val="4"/>
          <w:szCs w:val="24"/>
        </w:rPr>
        <w:t>Head Teacher</w:t>
      </w:r>
      <w:r w:rsidR="005C2E7B">
        <w:rPr>
          <w:rFonts w:ascii="Arial" w:hAnsi="Arial" w:cs="Arial"/>
          <w:spacing w:val="4"/>
          <w:szCs w:val="24"/>
        </w:rPr>
        <w:t>.</w:t>
      </w:r>
    </w:p>
    <w:p w:rsidR="009C76F8" w:rsidRDefault="009C76F8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EB52C1" w:rsidRPr="00A1286C" w:rsidRDefault="00EB52C1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spacing w:after="0"/>
        <w:ind w:left="2160" w:right="26" w:hanging="2160"/>
        <w:outlineLvl w:val="0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221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"/>
        <w:rPr>
          <w:rFonts w:ascii="Arial" w:hAnsi="Arial" w:cs="Arial"/>
          <w:b/>
          <w:spacing w:val="4"/>
          <w:szCs w:val="24"/>
        </w:rPr>
      </w:pPr>
      <w:r w:rsidRPr="00A1286C">
        <w:rPr>
          <w:rFonts w:ascii="Arial" w:hAnsi="Arial" w:cs="Arial"/>
          <w:b/>
          <w:spacing w:val="4"/>
          <w:szCs w:val="24"/>
        </w:rPr>
        <w:t>Rol</w:t>
      </w:r>
      <w:r w:rsidR="009C76F8">
        <w:rPr>
          <w:rFonts w:ascii="Arial" w:hAnsi="Arial" w:cs="Arial"/>
          <w:b/>
          <w:spacing w:val="4"/>
          <w:szCs w:val="24"/>
        </w:rPr>
        <w:t>es and Responsibi</w:t>
      </w:r>
      <w:r w:rsidR="00B664EC">
        <w:rPr>
          <w:rFonts w:ascii="Arial" w:hAnsi="Arial" w:cs="Arial"/>
          <w:b/>
          <w:spacing w:val="4"/>
          <w:szCs w:val="24"/>
        </w:rPr>
        <w:t>lities: Subject</w:t>
      </w:r>
      <w:r w:rsidRPr="00A1286C">
        <w:rPr>
          <w:rFonts w:ascii="Arial" w:hAnsi="Arial" w:cs="Arial"/>
          <w:b/>
          <w:spacing w:val="4"/>
          <w:szCs w:val="24"/>
        </w:rPr>
        <w:t xml:space="preserve"> Teacher</w:t>
      </w:r>
      <w:r w:rsidR="00D167AA">
        <w:rPr>
          <w:rFonts w:ascii="Arial" w:hAnsi="Arial" w:cs="Arial"/>
          <w:b/>
          <w:spacing w:val="4"/>
          <w:szCs w:val="24"/>
        </w:rPr>
        <w:t xml:space="preserve"> </w:t>
      </w:r>
      <w:r w:rsidR="00847064">
        <w:rPr>
          <w:rFonts w:ascii="Arial" w:hAnsi="Arial" w:cs="Arial"/>
          <w:b/>
          <w:spacing w:val="4"/>
          <w:szCs w:val="24"/>
        </w:rPr>
        <w:t>(GCSE and ALevel)</w:t>
      </w:r>
    </w:p>
    <w:p w:rsidR="0022142F" w:rsidRPr="00A1286C" w:rsidRDefault="0022142F" w:rsidP="0022142F">
      <w:pPr>
        <w:pStyle w:val="ListParagraph"/>
        <w:tabs>
          <w:tab w:val="left" w:pos="864"/>
        </w:tabs>
        <w:ind w:right="26"/>
        <w:outlineLvl w:val="0"/>
        <w:rPr>
          <w:rFonts w:ascii="Arial" w:hAnsi="Arial" w:cs="Arial"/>
          <w:spacing w:val="4"/>
        </w:rPr>
      </w:pPr>
    </w:p>
    <w:p w:rsidR="0022142F" w:rsidRPr="00A1286C" w:rsidRDefault="0022142F" w:rsidP="0022142F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Planning, Teaching and Learning </w:t>
      </w:r>
    </w:p>
    <w:p w:rsidR="0022142F" w:rsidRPr="00A1286C" w:rsidRDefault="0022142F" w:rsidP="00B31F05">
      <w:pPr>
        <w:spacing w:after="0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Planning for </w:t>
      </w:r>
      <w:r w:rsidR="00B80C14">
        <w:rPr>
          <w:rFonts w:ascii="Arial" w:hAnsi="Arial" w:cs="Arial"/>
          <w:b/>
          <w:i/>
          <w:spacing w:val="4"/>
          <w:szCs w:val="24"/>
        </w:rPr>
        <w:t xml:space="preserve">excellent </w:t>
      </w:r>
      <w:r w:rsidR="00B31F05">
        <w:rPr>
          <w:rFonts w:ascii="Arial" w:hAnsi="Arial" w:cs="Arial"/>
          <w:spacing w:val="4"/>
          <w:szCs w:val="24"/>
        </w:rPr>
        <w:t>teaching and learning through</w:t>
      </w:r>
      <w:r w:rsidRPr="00A1286C">
        <w:rPr>
          <w:rFonts w:ascii="Arial" w:hAnsi="Arial" w:cs="Arial"/>
          <w:spacing w:val="4"/>
          <w:szCs w:val="24"/>
        </w:rPr>
        <w:t>: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Creating a climate for learning that is conducive for </w:t>
      </w:r>
      <w:r w:rsidR="00B80C14">
        <w:rPr>
          <w:rFonts w:ascii="Arial" w:hAnsi="Arial" w:cs="Arial"/>
          <w:b/>
          <w:i/>
          <w:spacing w:val="4"/>
        </w:rPr>
        <w:t xml:space="preserve">excellent </w:t>
      </w:r>
      <w:r w:rsidRPr="00A1286C">
        <w:rPr>
          <w:rFonts w:ascii="Arial" w:hAnsi="Arial" w:cs="Arial"/>
          <w:spacing w:val="4"/>
        </w:rPr>
        <w:t>practice</w:t>
      </w:r>
    </w:p>
    <w:p w:rsidR="0022142F" w:rsidRPr="00A1286C" w:rsidRDefault="0022142F" w:rsidP="00B31F05">
      <w:pPr>
        <w:pStyle w:val="ListParagraph"/>
        <w:numPr>
          <w:ilvl w:val="0"/>
          <w:numId w:val="11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Identifying clear teaching and learning objectives 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iff</w:t>
      </w:r>
      <w:r w:rsidR="00B31F05">
        <w:rPr>
          <w:rFonts w:ascii="Arial" w:hAnsi="Arial" w:cs="Arial"/>
          <w:spacing w:val="4"/>
          <w:szCs w:val="24"/>
        </w:rPr>
        <w:t>erentiating</w:t>
      </w:r>
      <w:r>
        <w:rPr>
          <w:rFonts w:ascii="Arial" w:hAnsi="Arial" w:cs="Arial"/>
          <w:spacing w:val="4"/>
          <w:szCs w:val="24"/>
        </w:rPr>
        <w:t xml:space="preserve"> to </w:t>
      </w:r>
      <w:r w:rsidRPr="00A1286C">
        <w:rPr>
          <w:rFonts w:ascii="Arial" w:hAnsi="Arial" w:cs="Arial"/>
          <w:spacing w:val="4"/>
          <w:szCs w:val="24"/>
        </w:rPr>
        <w:t xml:space="preserve">provide </w:t>
      </w:r>
      <w:r w:rsidR="00B31F05">
        <w:rPr>
          <w:rFonts w:ascii="Arial" w:hAnsi="Arial" w:cs="Arial"/>
          <w:spacing w:val="4"/>
          <w:szCs w:val="24"/>
        </w:rPr>
        <w:t xml:space="preserve">support </w:t>
      </w:r>
      <w:r w:rsidRPr="00A1286C">
        <w:rPr>
          <w:rFonts w:ascii="Arial" w:hAnsi="Arial" w:cs="Arial"/>
          <w:spacing w:val="4"/>
          <w:szCs w:val="24"/>
        </w:rPr>
        <w:t xml:space="preserve">for students with </w:t>
      </w:r>
      <w:r w:rsidR="00592ADF">
        <w:rPr>
          <w:rFonts w:ascii="Arial" w:hAnsi="Arial" w:cs="Arial"/>
          <w:spacing w:val="4"/>
          <w:szCs w:val="24"/>
        </w:rPr>
        <w:t>SEND (Special Education Needs and Disabilities)</w:t>
      </w:r>
      <w:r w:rsidR="00B31F05">
        <w:rPr>
          <w:rFonts w:ascii="Arial" w:hAnsi="Arial" w:cs="Arial"/>
          <w:spacing w:val="4"/>
          <w:szCs w:val="24"/>
        </w:rPr>
        <w:t xml:space="preserve"> and challenge for </w:t>
      </w:r>
      <w:r w:rsidRPr="00A1286C">
        <w:rPr>
          <w:rFonts w:ascii="Arial" w:hAnsi="Arial" w:cs="Arial"/>
          <w:spacing w:val="4"/>
          <w:szCs w:val="24"/>
        </w:rPr>
        <w:t xml:space="preserve">those who are gifted and talented; </w:t>
      </w:r>
    </w:p>
    <w:p w:rsidR="00847064" w:rsidRDefault="0022142F" w:rsidP="00307C74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847064">
        <w:rPr>
          <w:rFonts w:ascii="Arial" w:hAnsi="Arial" w:cs="Arial"/>
          <w:spacing w:val="4"/>
          <w:szCs w:val="24"/>
        </w:rPr>
        <w:t xml:space="preserve">Making effective use of assessment for learning strategies </w:t>
      </w:r>
    </w:p>
    <w:p w:rsidR="0022142F" w:rsidRPr="00847064" w:rsidRDefault="0022142F" w:rsidP="00307C74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847064">
        <w:rPr>
          <w:rFonts w:ascii="Arial" w:hAnsi="Arial" w:cs="Arial"/>
          <w:spacing w:val="4"/>
          <w:szCs w:val="24"/>
        </w:rPr>
        <w:t xml:space="preserve">Maintaining discipline in accordance with the school’s code of conduct and encouraging good practice </w:t>
      </w:r>
      <w:r w:rsidR="00B31F05" w:rsidRPr="00847064">
        <w:rPr>
          <w:rFonts w:ascii="Arial" w:hAnsi="Arial" w:cs="Arial"/>
          <w:spacing w:val="4"/>
          <w:szCs w:val="24"/>
        </w:rPr>
        <w:t xml:space="preserve">regarding </w:t>
      </w:r>
      <w:r w:rsidRPr="00847064">
        <w:rPr>
          <w:rFonts w:ascii="Arial" w:hAnsi="Arial" w:cs="Arial"/>
          <w:spacing w:val="4"/>
          <w:szCs w:val="24"/>
        </w:rPr>
        <w:t>p</w:t>
      </w:r>
      <w:r w:rsidR="00B31F05" w:rsidRPr="00847064">
        <w:rPr>
          <w:rFonts w:ascii="Arial" w:hAnsi="Arial" w:cs="Arial"/>
          <w:spacing w:val="4"/>
          <w:szCs w:val="24"/>
        </w:rPr>
        <w:t>unctuality, behaviour, presentation</w:t>
      </w:r>
      <w:r w:rsidRPr="00847064">
        <w:rPr>
          <w:rFonts w:ascii="Arial" w:hAnsi="Arial" w:cs="Arial"/>
          <w:spacing w:val="4"/>
          <w:szCs w:val="24"/>
        </w:rPr>
        <w:t xml:space="preserve"> of work and homework</w:t>
      </w:r>
    </w:p>
    <w:p w:rsidR="0022142F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lastRenderedPageBreak/>
        <w:t>Using a variety of teaching strategies</w:t>
      </w:r>
      <w:r>
        <w:rPr>
          <w:rFonts w:ascii="Arial" w:hAnsi="Arial" w:cs="Arial"/>
          <w:spacing w:val="4"/>
          <w:szCs w:val="24"/>
        </w:rPr>
        <w:t xml:space="preserve"> to motivate and </w:t>
      </w:r>
      <w:r w:rsidRPr="00A1286C">
        <w:rPr>
          <w:rFonts w:ascii="Arial" w:hAnsi="Arial" w:cs="Arial"/>
          <w:spacing w:val="4"/>
          <w:szCs w:val="24"/>
        </w:rPr>
        <w:t>challenge students</w:t>
      </w:r>
      <w:r>
        <w:rPr>
          <w:rFonts w:ascii="Arial" w:hAnsi="Arial" w:cs="Arial"/>
          <w:spacing w:val="4"/>
          <w:szCs w:val="24"/>
        </w:rPr>
        <w:t>,</w:t>
      </w:r>
      <w:r w:rsidRPr="00A1286C">
        <w:rPr>
          <w:rFonts w:ascii="Arial" w:hAnsi="Arial" w:cs="Arial"/>
          <w:spacing w:val="4"/>
          <w:szCs w:val="24"/>
        </w:rPr>
        <w:t xml:space="preserve"> and ensure high levels of interest</w:t>
      </w:r>
    </w:p>
    <w:p w:rsidR="0022142F" w:rsidRPr="00A1286C" w:rsidRDefault="0022142F" w:rsidP="0022142F">
      <w:pPr>
        <w:numPr>
          <w:ilvl w:val="0"/>
          <w:numId w:val="11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D</w:t>
      </w:r>
      <w:r w:rsidRPr="00A1286C">
        <w:rPr>
          <w:rFonts w:ascii="Arial" w:hAnsi="Arial" w:cs="Arial"/>
          <w:spacing w:val="4"/>
          <w:szCs w:val="24"/>
        </w:rPr>
        <w:t>evelop</w:t>
      </w:r>
      <w:r>
        <w:rPr>
          <w:rFonts w:ascii="Arial" w:hAnsi="Arial" w:cs="Arial"/>
          <w:spacing w:val="4"/>
          <w:szCs w:val="24"/>
        </w:rPr>
        <w:t>ing</w:t>
      </w:r>
      <w:r w:rsidRPr="00A1286C">
        <w:rPr>
          <w:rFonts w:ascii="Arial" w:hAnsi="Arial" w:cs="Arial"/>
          <w:spacing w:val="4"/>
          <w:szCs w:val="24"/>
        </w:rPr>
        <w:t xml:space="preserve"> </w:t>
      </w:r>
      <w:r>
        <w:rPr>
          <w:rFonts w:ascii="Arial" w:hAnsi="Arial" w:cs="Arial"/>
          <w:spacing w:val="4"/>
          <w:szCs w:val="24"/>
        </w:rPr>
        <w:t xml:space="preserve">approaches to </w:t>
      </w:r>
      <w:r w:rsidRPr="00A1286C">
        <w:rPr>
          <w:rFonts w:ascii="Arial" w:hAnsi="Arial" w:cs="Arial"/>
          <w:spacing w:val="4"/>
          <w:szCs w:val="24"/>
        </w:rPr>
        <w:t>S</w:t>
      </w:r>
      <w:r w:rsidR="00847064">
        <w:rPr>
          <w:rFonts w:ascii="Arial" w:hAnsi="Arial" w:cs="Arial"/>
          <w:spacing w:val="4"/>
          <w:szCs w:val="24"/>
        </w:rPr>
        <w:t xml:space="preserve">elf Directed Learning </w:t>
      </w:r>
      <w:r>
        <w:rPr>
          <w:rFonts w:ascii="Arial" w:hAnsi="Arial" w:cs="Arial"/>
          <w:spacing w:val="4"/>
          <w:szCs w:val="24"/>
        </w:rPr>
        <w:t>and use technology to support learning</w:t>
      </w:r>
    </w:p>
    <w:p w:rsidR="0022142F" w:rsidRDefault="0022142F" w:rsidP="0022142F">
      <w:pPr>
        <w:numPr>
          <w:ilvl w:val="0"/>
          <w:numId w:val="12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Reflecting on and evaluating own teaching to improve effectiveness</w:t>
      </w:r>
    </w:p>
    <w:p w:rsidR="009C76F8" w:rsidRDefault="009C76F8" w:rsidP="009C76F8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042867" w:rsidRDefault="0022142F" w:rsidP="0022142F">
      <w:pPr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>Monitoring, Assessment, Recording, Reporting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Assess how well learning objectives have been achieved </w:t>
      </w:r>
      <w:r w:rsidR="00B31F05">
        <w:rPr>
          <w:rFonts w:ascii="Arial" w:hAnsi="Arial" w:cs="Arial"/>
          <w:spacing w:val="4"/>
          <w:szCs w:val="24"/>
        </w:rPr>
        <w:t>through AfL strategies</w:t>
      </w:r>
    </w:p>
    <w:p w:rsidR="0022142F" w:rsidRPr="00AC0917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C0917">
        <w:rPr>
          <w:rFonts w:ascii="Arial" w:hAnsi="Arial" w:cs="Arial"/>
          <w:spacing w:val="4"/>
          <w:szCs w:val="24"/>
        </w:rPr>
        <w:t xml:space="preserve">Mark students work </w:t>
      </w:r>
      <w:r>
        <w:rPr>
          <w:rFonts w:ascii="Arial" w:hAnsi="Arial" w:cs="Arial"/>
          <w:spacing w:val="4"/>
          <w:szCs w:val="24"/>
        </w:rPr>
        <w:t>in line with the school’s Marking Policy and set targets for improvement</w:t>
      </w:r>
    </w:p>
    <w:p w:rsidR="0022142F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 xml:space="preserve">Use assessment data to inform </w:t>
      </w:r>
      <w:r>
        <w:rPr>
          <w:rFonts w:ascii="Arial" w:hAnsi="Arial" w:cs="Arial"/>
          <w:spacing w:val="4"/>
          <w:szCs w:val="24"/>
        </w:rPr>
        <w:t xml:space="preserve">lesson </w:t>
      </w:r>
      <w:r w:rsidRPr="00BD73FA">
        <w:rPr>
          <w:rFonts w:ascii="Arial" w:hAnsi="Arial" w:cs="Arial"/>
          <w:spacing w:val="4"/>
          <w:szCs w:val="24"/>
        </w:rPr>
        <w:t xml:space="preserve">planning </w:t>
      </w:r>
    </w:p>
    <w:p w:rsidR="0022142F" w:rsidRPr="00BD73FA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BD73FA">
        <w:rPr>
          <w:rFonts w:ascii="Arial" w:hAnsi="Arial" w:cs="Arial"/>
          <w:spacing w:val="4"/>
          <w:szCs w:val="24"/>
        </w:rPr>
        <w:t>Assess</w:t>
      </w:r>
      <w:r>
        <w:rPr>
          <w:rFonts w:ascii="Arial" w:hAnsi="Arial" w:cs="Arial"/>
          <w:spacing w:val="4"/>
          <w:szCs w:val="24"/>
        </w:rPr>
        <w:t xml:space="preserve"> and record students' progress and attainment</w:t>
      </w:r>
      <w:r w:rsidRPr="00BD73FA">
        <w:rPr>
          <w:rFonts w:ascii="Arial" w:hAnsi="Arial" w:cs="Arial"/>
          <w:spacing w:val="4"/>
          <w:szCs w:val="24"/>
        </w:rPr>
        <w:t xml:space="preserve">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assessment of students’ work as </w:t>
      </w:r>
      <w:r>
        <w:rPr>
          <w:rFonts w:ascii="Arial" w:hAnsi="Arial" w:cs="Arial"/>
          <w:spacing w:val="4"/>
          <w:szCs w:val="24"/>
        </w:rPr>
        <w:t xml:space="preserve">required </w:t>
      </w:r>
    </w:p>
    <w:p w:rsidR="0022142F" w:rsidRPr="00A1286C" w:rsidRDefault="0022142F" w:rsidP="0022142F">
      <w:pPr>
        <w:numPr>
          <w:ilvl w:val="0"/>
          <w:numId w:val="13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Produce</w:t>
      </w:r>
      <w:r w:rsidRPr="00A1286C">
        <w:rPr>
          <w:rFonts w:ascii="Arial" w:hAnsi="Arial" w:cs="Arial"/>
          <w:spacing w:val="4"/>
          <w:szCs w:val="24"/>
        </w:rPr>
        <w:t xml:space="preserve"> reports for parents</w:t>
      </w:r>
      <w:r w:rsidR="00B31F05">
        <w:rPr>
          <w:rFonts w:ascii="Arial" w:hAnsi="Arial" w:cs="Arial"/>
          <w:spacing w:val="4"/>
          <w:szCs w:val="24"/>
        </w:rPr>
        <w:t xml:space="preserve"> in line with the school calendar</w:t>
      </w:r>
    </w:p>
    <w:p w:rsidR="0022142F" w:rsidRDefault="0022142F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9C76F8" w:rsidRPr="00A1286C" w:rsidRDefault="009C76F8" w:rsidP="0022142F">
      <w:pPr>
        <w:tabs>
          <w:tab w:val="left" w:pos="72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22142F" w:rsidRPr="00A1286C" w:rsidRDefault="0022142F" w:rsidP="00B31F05">
      <w:pPr>
        <w:pStyle w:val="ListParagraph"/>
        <w:numPr>
          <w:ilvl w:val="0"/>
          <w:numId w:val="16"/>
        </w:numPr>
        <w:tabs>
          <w:tab w:val="left" w:pos="720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t xml:space="preserve">Curriculum </w:t>
      </w:r>
      <w:r w:rsidR="004158AD">
        <w:rPr>
          <w:rFonts w:ascii="Arial" w:hAnsi="Arial" w:cs="Arial"/>
          <w:b/>
          <w:spacing w:val="4"/>
        </w:rPr>
        <w:t xml:space="preserve">&amp; Professional </w:t>
      </w:r>
      <w:r w:rsidRPr="00A1286C">
        <w:rPr>
          <w:rFonts w:ascii="Arial" w:hAnsi="Arial" w:cs="Arial"/>
          <w:b/>
          <w:spacing w:val="4"/>
        </w:rPr>
        <w:t>Development</w:t>
      </w:r>
    </w:p>
    <w:p w:rsidR="0022142F" w:rsidRPr="00A1286C" w:rsidRDefault="00561D96" w:rsidP="00B31F05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Contribute to</w:t>
      </w:r>
      <w:r w:rsidR="0022142F" w:rsidRPr="00A1286C">
        <w:rPr>
          <w:rFonts w:ascii="Arial" w:hAnsi="Arial" w:cs="Arial"/>
          <w:spacing w:val="4"/>
          <w:szCs w:val="24"/>
        </w:rPr>
        <w:t xml:space="preserve"> subject development by producing, reviewing and updating curriculum plans and schemes of work</w:t>
      </w:r>
    </w:p>
    <w:p w:rsidR="0022142F" w:rsidRPr="00A1286C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Keep subject knowledge up-to-date through CPD and professional reading</w:t>
      </w:r>
    </w:p>
    <w:p w:rsidR="0022142F" w:rsidRDefault="0022142F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Attend </w:t>
      </w:r>
      <w:r>
        <w:rPr>
          <w:rFonts w:ascii="Arial" w:hAnsi="Arial" w:cs="Arial"/>
          <w:spacing w:val="4"/>
          <w:szCs w:val="24"/>
        </w:rPr>
        <w:t xml:space="preserve">CPD </w:t>
      </w:r>
      <w:r w:rsidRPr="00A1286C">
        <w:rPr>
          <w:rFonts w:ascii="Arial" w:hAnsi="Arial" w:cs="Arial"/>
          <w:spacing w:val="4"/>
          <w:szCs w:val="24"/>
        </w:rPr>
        <w:t xml:space="preserve">workshops as directed by the </w:t>
      </w:r>
      <w:r w:rsidR="00D167AA">
        <w:rPr>
          <w:rFonts w:ascii="Arial" w:hAnsi="Arial" w:cs="Arial"/>
          <w:spacing w:val="4"/>
          <w:szCs w:val="24"/>
        </w:rPr>
        <w:t xml:space="preserve">Executive </w:t>
      </w:r>
      <w:r w:rsidRPr="00A1286C">
        <w:rPr>
          <w:rFonts w:ascii="Arial" w:hAnsi="Arial" w:cs="Arial"/>
          <w:spacing w:val="4"/>
          <w:szCs w:val="24"/>
        </w:rPr>
        <w:t>Headteacher or Focus Learning Trust</w:t>
      </w:r>
    </w:p>
    <w:p w:rsidR="004158AD" w:rsidRPr="00042867" w:rsidRDefault="004158AD" w:rsidP="0022142F">
      <w:pPr>
        <w:numPr>
          <w:ilvl w:val="0"/>
          <w:numId w:val="14"/>
        </w:numPr>
        <w:tabs>
          <w:tab w:val="left" w:pos="360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>
        <w:rPr>
          <w:rFonts w:ascii="Arial" w:hAnsi="Arial" w:cs="Arial"/>
          <w:spacing w:val="4"/>
          <w:szCs w:val="24"/>
        </w:rPr>
        <w:t>Attend Teacher Academy events and OneSchool events as required</w:t>
      </w:r>
    </w:p>
    <w:p w:rsidR="0022142F" w:rsidRPr="00A1286C" w:rsidRDefault="0022142F" w:rsidP="0022142F">
      <w:pPr>
        <w:tabs>
          <w:tab w:val="left" w:pos="360"/>
        </w:tabs>
        <w:spacing w:after="0" w:line="240" w:lineRule="auto"/>
        <w:ind w:left="720" w:right="26"/>
        <w:rPr>
          <w:rFonts w:ascii="Arial" w:hAnsi="Arial" w:cs="Arial"/>
          <w:spacing w:val="4"/>
          <w:szCs w:val="24"/>
        </w:rPr>
      </w:pPr>
    </w:p>
    <w:p w:rsidR="00DF16F3" w:rsidRPr="00FE550F" w:rsidRDefault="00DF16F3" w:rsidP="00FE550F">
      <w:p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DF16F3" w:rsidRPr="00DF16F3" w:rsidRDefault="00DF16F3" w:rsidP="00DF16F3">
      <w:pPr>
        <w:pStyle w:val="ListParagraph"/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</w:p>
    <w:p w:rsidR="0022142F" w:rsidRPr="00B31F05" w:rsidRDefault="0022142F" w:rsidP="00B31F05">
      <w:pPr>
        <w:pStyle w:val="ListParagraph"/>
        <w:numPr>
          <w:ilvl w:val="0"/>
          <w:numId w:val="16"/>
        </w:numPr>
        <w:tabs>
          <w:tab w:val="left" w:pos="864"/>
        </w:tabs>
        <w:spacing w:after="0" w:line="240" w:lineRule="auto"/>
        <w:ind w:right="26"/>
        <w:outlineLvl w:val="0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b/>
          <w:spacing w:val="4"/>
        </w:rPr>
        <w:lastRenderedPageBreak/>
        <w:t>Other Professional Requirements</w:t>
      </w:r>
    </w:p>
    <w:p w:rsidR="0022142F" w:rsidRPr="00A1286C" w:rsidRDefault="0022142F" w:rsidP="0022142F">
      <w:pPr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  O</w:t>
      </w:r>
      <w:r w:rsidR="00561D96">
        <w:rPr>
          <w:rFonts w:ascii="Arial" w:hAnsi="Arial" w:cs="Arial"/>
          <w:spacing w:val="4"/>
          <w:szCs w:val="24"/>
        </w:rPr>
        <w:t>perate</w:t>
      </w:r>
      <w:r w:rsidRPr="00A1286C">
        <w:rPr>
          <w:rFonts w:ascii="Arial" w:hAnsi="Arial" w:cs="Arial"/>
          <w:spacing w:val="4"/>
          <w:szCs w:val="24"/>
        </w:rPr>
        <w:t xml:space="preserve"> within </w:t>
      </w:r>
      <w:r>
        <w:rPr>
          <w:rFonts w:ascii="Arial" w:hAnsi="Arial" w:cs="Arial"/>
          <w:spacing w:val="4"/>
          <w:szCs w:val="24"/>
        </w:rPr>
        <w:t xml:space="preserve">the policies and practices </w:t>
      </w:r>
      <w:r w:rsidRPr="00A1286C">
        <w:rPr>
          <w:rFonts w:ascii="Arial" w:hAnsi="Arial" w:cs="Arial"/>
          <w:spacing w:val="4"/>
          <w:szCs w:val="24"/>
        </w:rPr>
        <w:t xml:space="preserve">of the school </w:t>
      </w:r>
      <w:r>
        <w:rPr>
          <w:rFonts w:ascii="Arial" w:hAnsi="Arial" w:cs="Arial"/>
          <w:spacing w:val="4"/>
          <w:szCs w:val="24"/>
        </w:rPr>
        <w:t>and F</w:t>
      </w:r>
      <w:r w:rsidR="00561D96">
        <w:rPr>
          <w:rFonts w:ascii="Arial" w:hAnsi="Arial" w:cs="Arial"/>
          <w:spacing w:val="4"/>
          <w:szCs w:val="24"/>
        </w:rPr>
        <w:t xml:space="preserve">ocus </w:t>
      </w:r>
      <w:r>
        <w:rPr>
          <w:rFonts w:ascii="Arial" w:hAnsi="Arial" w:cs="Arial"/>
          <w:spacing w:val="4"/>
          <w:szCs w:val="24"/>
        </w:rPr>
        <w:t>L</w:t>
      </w:r>
      <w:r w:rsidR="00561D96">
        <w:rPr>
          <w:rFonts w:ascii="Arial" w:hAnsi="Arial" w:cs="Arial"/>
          <w:spacing w:val="4"/>
          <w:szCs w:val="24"/>
        </w:rPr>
        <w:t xml:space="preserve">earning </w:t>
      </w:r>
      <w:r>
        <w:rPr>
          <w:rFonts w:ascii="Arial" w:hAnsi="Arial" w:cs="Arial"/>
          <w:spacing w:val="4"/>
          <w:szCs w:val="24"/>
        </w:rPr>
        <w:t>T</w:t>
      </w:r>
      <w:r w:rsidR="00561D96">
        <w:rPr>
          <w:rFonts w:ascii="Arial" w:hAnsi="Arial" w:cs="Arial"/>
          <w:spacing w:val="4"/>
          <w:szCs w:val="24"/>
        </w:rPr>
        <w:t>rust</w:t>
      </w:r>
    </w:p>
    <w:p w:rsidR="0022142F" w:rsidRDefault="0022142F" w:rsidP="0022142F">
      <w:pPr>
        <w:pStyle w:val="ListParagraph"/>
        <w:numPr>
          <w:ilvl w:val="0"/>
          <w:numId w:val="10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Establish effective working relationships with colleagues and set an outstanding example to stakeholders through personal and professional conduct</w:t>
      </w:r>
    </w:p>
    <w:p w:rsidR="0022142F" w:rsidRPr="00B7769E" w:rsidRDefault="0022142F" w:rsidP="0022142F">
      <w:pPr>
        <w:pStyle w:val="ListParagraph"/>
        <w:numPr>
          <w:ilvl w:val="0"/>
          <w:numId w:val="10"/>
        </w:numPr>
        <w:spacing w:after="0" w:line="240" w:lineRule="auto"/>
        <w:ind w:right="26"/>
        <w:rPr>
          <w:rFonts w:ascii="Arial" w:hAnsi="Arial" w:cs="Arial"/>
          <w:spacing w:val="4"/>
        </w:rPr>
      </w:pPr>
      <w:r w:rsidRPr="00B7769E">
        <w:rPr>
          <w:rFonts w:ascii="Arial" w:hAnsi="Arial" w:cs="Arial"/>
          <w:spacing w:val="4"/>
        </w:rPr>
        <w:t xml:space="preserve">Take part in </w:t>
      </w:r>
      <w:r>
        <w:rPr>
          <w:rFonts w:ascii="Arial" w:hAnsi="Arial" w:cs="Arial"/>
          <w:spacing w:val="4"/>
        </w:rPr>
        <w:t>the school’s performance management cycle and attend meetings with the reviewer at least once per term</w:t>
      </w:r>
    </w:p>
    <w:p w:rsidR="0022142F" w:rsidRPr="00A1286C" w:rsidRDefault="0022142F" w:rsidP="0022142F">
      <w:pPr>
        <w:pStyle w:val="ListParagraph"/>
        <w:numPr>
          <w:ilvl w:val="0"/>
          <w:numId w:val="15"/>
        </w:numPr>
        <w:tabs>
          <w:tab w:val="left" w:pos="576"/>
        </w:tabs>
        <w:spacing w:after="0" w:line="240" w:lineRule="auto"/>
        <w:ind w:right="26"/>
        <w:rPr>
          <w:rFonts w:ascii="Arial" w:hAnsi="Arial" w:cs="Arial"/>
          <w:spacing w:val="4"/>
        </w:rPr>
      </w:pPr>
      <w:r w:rsidRPr="00A1286C">
        <w:rPr>
          <w:rFonts w:ascii="Arial" w:hAnsi="Arial" w:cs="Arial"/>
          <w:spacing w:val="4"/>
        </w:rPr>
        <w:t xml:space="preserve">  </w:t>
      </w:r>
      <w:r w:rsidR="00561D96">
        <w:rPr>
          <w:rFonts w:ascii="Arial" w:hAnsi="Arial" w:cs="Arial"/>
          <w:spacing w:val="4"/>
        </w:rPr>
        <w:t xml:space="preserve">Attend staff meetings, </w:t>
      </w:r>
      <w:r w:rsidRPr="00A1286C">
        <w:rPr>
          <w:rFonts w:ascii="Arial" w:hAnsi="Arial" w:cs="Arial"/>
          <w:spacing w:val="4"/>
        </w:rPr>
        <w:t>Parents</w:t>
      </w:r>
      <w:r w:rsidR="003358E4">
        <w:rPr>
          <w:rFonts w:ascii="Arial" w:hAnsi="Arial" w:cs="Arial"/>
          <w:spacing w:val="4"/>
        </w:rPr>
        <w:t>’</w:t>
      </w:r>
      <w:r w:rsidRPr="00A1286C">
        <w:rPr>
          <w:rFonts w:ascii="Arial" w:hAnsi="Arial" w:cs="Arial"/>
          <w:spacing w:val="4"/>
        </w:rPr>
        <w:t xml:space="preserve"> </w:t>
      </w:r>
      <w:r w:rsidR="003358E4">
        <w:rPr>
          <w:rFonts w:ascii="Arial" w:hAnsi="Arial" w:cs="Arial"/>
          <w:spacing w:val="4"/>
        </w:rPr>
        <w:t>Meetings, other meetings and other meetings as per the school calendar</w:t>
      </w:r>
      <w:r w:rsidRPr="00A1286C">
        <w:rPr>
          <w:rFonts w:ascii="Arial" w:hAnsi="Arial" w:cs="Arial"/>
          <w:spacing w:val="4"/>
        </w:rPr>
        <w:t xml:space="preserve">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staff duties in line with the </w:t>
      </w:r>
      <w:r w:rsidR="00561D96">
        <w:rPr>
          <w:rFonts w:ascii="Arial" w:hAnsi="Arial" w:cs="Arial"/>
          <w:spacing w:val="4"/>
          <w:szCs w:val="24"/>
        </w:rPr>
        <w:t xml:space="preserve">school’s Staff Duty Rota 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Undertake exam invigilation duties as required</w:t>
      </w:r>
    </w:p>
    <w:p w:rsidR="0022142F" w:rsidRPr="00A1286C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>Cover for absent colleagues as required</w:t>
      </w:r>
    </w:p>
    <w:p w:rsidR="0022142F" w:rsidRDefault="0022142F" w:rsidP="0022142F">
      <w:pPr>
        <w:numPr>
          <w:ilvl w:val="0"/>
          <w:numId w:val="15"/>
        </w:numPr>
        <w:spacing w:after="0" w:line="240" w:lineRule="auto"/>
        <w:ind w:right="26"/>
        <w:rPr>
          <w:rFonts w:ascii="Arial" w:hAnsi="Arial" w:cs="Arial"/>
          <w:spacing w:val="4"/>
          <w:szCs w:val="24"/>
        </w:rPr>
      </w:pPr>
      <w:r w:rsidRPr="00A1286C">
        <w:rPr>
          <w:rFonts w:ascii="Arial" w:hAnsi="Arial" w:cs="Arial"/>
          <w:spacing w:val="4"/>
          <w:szCs w:val="24"/>
        </w:rPr>
        <w:t xml:space="preserve">Undertake additional duties as required by the </w:t>
      </w:r>
      <w:r w:rsidR="00D167AA">
        <w:rPr>
          <w:rFonts w:ascii="Arial" w:hAnsi="Arial" w:cs="Arial"/>
          <w:spacing w:val="4"/>
          <w:szCs w:val="24"/>
        </w:rPr>
        <w:t xml:space="preserve">Executive </w:t>
      </w:r>
      <w:r w:rsidRPr="00A1286C">
        <w:rPr>
          <w:rFonts w:ascii="Arial" w:hAnsi="Arial" w:cs="Arial"/>
          <w:spacing w:val="4"/>
          <w:szCs w:val="24"/>
        </w:rPr>
        <w:t xml:space="preserve">Headteacher and </w:t>
      </w:r>
      <w:r>
        <w:rPr>
          <w:rFonts w:ascii="Arial" w:hAnsi="Arial" w:cs="Arial"/>
          <w:spacing w:val="4"/>
          <w:szCs w:val="24"/>
        </w:rPr>
        <w:t xml:space="preserve">the </w:t>
      </w:r>
      <w:r w:rsidRPr="00A1286C">
        <w:rPr>
          <w:rFonts w:ascii="Arial" w:hAnsi="Arial" w:cs="Arial"/>
          <w:spacing w:val="4"/>
          <w:szCs w:val="24"/>
        </w:rPr>
        <w:t xml:space="preserve">Trust </w:t>
      </w:r>
    </w:p>
    <w:p w:rsidR="008A53FF" w:rsidRDefault="008A53FF" w:rsidP="008A53FF">
      <w:pPr>
        <w:rPr>
          <w:rFonts w:ascii="Arial" w:hAnsi="Arial" w:cs="Arial"/>
          <w:sz w:val="24"/>
          <w:lang w:bidi="ar-AE"/>
        </w:rPr>
      </w:pPr>
    </w:p>
    <w:p w:rsidR="008A53FF" w:rsidRPr="008A53FF" w:rsidRDefault="00DC2072" w:rsidP="008A53FF">
      <w:pPr>
        <w:pStyle w:val="Style10"/>
        <w:shd w:val="clear" w:color="auto" w:fill="auto"/>
        <w:spacing w:before="0" w:after="290"/>
        <w:ind w:right="40" w:firstLine="0"/>
        <w:rPr>
          <w:b/>
          <w:sz w:val="22"/>
          <w:szCs w:val="22"/>
        </w:rPr>
      </w:pPr>
      <w:r>
        <w:rPr>
          <w:rStyle w:val="CharStyle11"/>
          <w:b/>
          <w:color w:val="000000"/>
          <w:sz w:val="22"/>
          <w:szCs w:val="22"/>
        </w:rPr>
        <w:t>Our Campus</w:t>
      </w:r>
      <w:r w:rsidR="008A53FF">
        <w:rPr>
          <w:rStyle w:val="CharStyle11"/>
          <w:b/>
          <w:color w:val="000000"/>
          <w:sz w:val="22"/>
          <w:szCs w:val="22"/>
        </w:rPr>
        <w:t xml:space="preserve"> is committed to safeguarding and promoting the welfare of children and young people, and expects all staff and volunteers to share this commitment.</w:t>
      </w:r>
    </w:p>
    <w:p w:rsidR="0030018C" w:rsidRPr="0030018C" w:rsidRDefault="0030018C" w:rsidP="0030018C">
      <w:pPr>
        <w:rPr>
          <w:rFonts w:ascii="Arial" w:hAnsi="Arial" w:cs="Arial"/>
          <w:b/>
          <w:lang w:val="en-GB" w:eastAsia="en-AU"/>
        </w:rPr>
      </w:pPr>
      <w:r w:rsidRPr="0030018C">
        <w:rPr>
          <w:rFonts w:ascii="Arial" w:hAnsi="Arial" w:cs="Arial"/>
          <w:b/>
        </w:rPr>
        <w:t xml:space="preserve">Focus Learning Trust and its affiliated schools are committed to safeguarding and promoting the welfare of children and young people and expect all staff and volunteers to share this commitment. </w:t>
      </w:r>
    </w:p>
    <w:p w:rsidR="0030018C" w:rsidRPr="0030018C" w:rsidRDefault="0030018C" w:rsidP="0030018C">
      <w:pPr>
        <w:rPr>
          <w:rFonts w:ascii="Arial" w:hAnsi="Arial" w:cs="Arial"/>
          <w:b/>
        </w:rPr>
      </w:pPr>
      <w:r w:rsidRPr="0030018C">
        <w:rPr>
          <w:rFonts w:ascii="Arial" w:hAnsi="Arial" w:cs="Arial"/>
          <w:b/>
        </w:rPr>
        <w:t xml:space="preserve">The post is subject to an enhanced DBS check with appropriate Barred List checks, or the equivalent enhanced criminal records check. </w:t>
      </w:r>
    </w:p>
    <w:p w:rsidR="003358E4" w:rsidRDefault="003358E4" w:rsidP="0022142F">
      <w:pPr>
        <w:rPr>
          <w:rFonts w:ascii="Arial" w:hAnsi="Arial" w:cs="Arial"/>
          <w:sz w:val="18"/>
          <w:lang w:bidi="ar-AE"/>
        </w:rPr>
      </w:pPr>
    </w:p>
    <w:sectPr w:rsidR="003358E4" w:rsidSect="0022142F">
      <w:headerReference w:type="default" r:id="rId7"/>
      <w:pgSz w:w="11906" w:h="16838"/>
      <w:pgMar w:top="1440" w:right="1440" w:bottom="1440" w:left="1440" w:header="14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93" w:rsidRDefault="00BF4993" w:rsidP="006E2E55">
      <w:pPr>
        <w:spacing w:after="0" w:line="240" w:lineRule="auto"/>
      </w:pPr>
      <w:r>
        <w:separator/>
      </w:r>
    </w:p>
  </w:endnote>
  <w:endnote w:type="continuationSeparator" w:id="0">
    <w:p w:rsidR="00BF4993" w:rsidRDefault="00BF4993" w:rsidP="006E2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93" w:rsidRDefault="00BF4993" w:rsidP="006E2E55">
      <w:pPr>
        <w:spacing w:after="0" w:line="240" w:lineRule="auto"/>
      </w:pPr>
      <w:r>
        <w:separator/>
      </w:r>
    </w:p>
  </w:footnote>
  <w:footnote w:type="continuationSeparator" w:id="0">
    <w:p w:rsidR="00BF4993" w:rsidRDefault="00BF4993" w:rsidP="006E2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8F77D4" w:rsidP="008F77D4">
    <w:pPr>
      <w:pStyle w:val="Header"/>
      <w:jc w:val="right"/>
    </w:pPr>
  </w:p>
  <w:p w:rsidR="008F77D4" w:rsidRDefault="00B31F05" w:rsidP="008F77D4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6B36D285" wp14:editId="313727F6">
          <wp:simplePos x="0" y="0"/>
          <wp:positionH relativeFrom="margin">
            <wp:posOffset>-219075</wp:posOffset>
          </wp:positionH>
          <wp:positionV relativeFrom="paragraph">
            <wp:posOffset>174625</wp:posOffset>
          </wp:positionV>
          <wp:extent cx="2667000" cy="76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ilton_logo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31F05" w:rsidRDefault="00B31F05" w:rsidP="0022142F">
    <w:pPr>
      <w:pStyle w:val="Header"/>
      <w:ind w:firstLine="4513"/>
      <w:jc w:val="center"/>
      <w:rPr>
        <w:rFonts w:ascii="Arial" w:hAnsi="Arial" w:cs="Arial"/>
        <w:sz w:val="28"/>
      </w:rPr>
    </w:pPr>
  </w:p>
  <w:p w:rsidR="0022142F" w:rsidRDefault="006E2E55" w:rsidP="00DC2072">
    <w:pPr>
      <w:pStyle w:val="Header"/>
      <w:rPr>
        <w:rFonts w:ascii="Arial" w:hAnsi="Arial" w:cs="Arial"/>
        <w:sz w:val="28"/>
      </w:rPr>
    </w:pP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4A125282" wp14:editId="3BF42150">
              <wp:simplePos x="0" y="0"/>
              <wp:positionH relativeFrom="page">
                <wp:posOffset>6685915</wp:posOffset>
              </wp:positionH>
              <wp:positionV relativeFrom="page">
                <wp:posOffset>7153910</wp:posOffset>
              </wp:positionV>
              <wp:extent cx="3816350" cy="231140"/>
              <wp:effectExtent l="0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6E2E55" w:rsidRDefault="006E2E55" w:rsidP="006E2E55">
                          <w:pPr>
                            <w:pStyle w:val="NoSpacing"/>
                            <w:jc w:val="right"/>
                            <w:rPr>
                              <w:b/>
                              <w:color w:val="FFFFFF" w:themeColor="background1"/>
                              <w:sz w:val="22"/>
                            </w:rPr>
                          </w:pP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begin"/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instrText xml:space="preserve"> PAGE   \* MERGEFORMAT </w:instrText>
                          </w:r>
                          <w:r w:rsidRPr="006E2E55">
                            <w:rPr>
                              <w:b/>
                              <w:color w:val="FFFFFF" w:themeColor="background1"/>
                              <w:sz w:val="22"/>
                            </w:rPr>
                            <w:fldChar w:fldCharType="separate"/>
                          </w:r>
                          <w:r w:rsidR="00C34F2E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t>2</w:t>
                          </w:r>
                          <w:r w:rsidRPr="006E2E55">
                            <w:rPr>
                              <w:b/>
                              <w:noProof/>
                              <w:color w:val="FFFFFF" w:themeColor="background1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A1252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6.45pt;margin-top:563.3pt;width:300.5pt;height:18.2pt;z-index:251663360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6ttQ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" filled="f" stroked="f">
              <v:textbox style="mso-fit-shape-to-text:t">
                <w:txbxContent>
                  <w:p w:rsidR="006E2E55" w:rsidRPr="006E2E55" w:rsidRDefault="006E2E55" w:rsidP="006E2E55">
                    <w:pPr>
                      <w:pStyle w:val="NoSpacing"/>
                      <w:jc w:val="right"/>
                      <w:rPr>
                        <w:b/>
                        <w:color w:val="FFFFFF" w:themeColor="background1"/>
                        <w:sz w:val="22"/>
                      </w:rPr>
                    </w:pP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begin"/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instrText xml:space="preserve"> PAGE   \* MERGEFORMAT </w:instrText>
                    </w:r>
                    <w:r w:rsidRPr="006E2E55">
                      <w:rPr>
                        <w:b/>
                        <w:color w:val="FFFFFF" w:themeColor="background1"/>
                        <w:sz w:val="22"/>
                      </w:rPr>
                      <w:fldChar w:fldCharType="separate"/>
                    </w:r>
                    <w:r w:rsidR="00C34F2E">
                      <w:rPr>
                        <w:b/>
                        <w:noProof/>
                        <w:color w:val="FFFFFF" w:themeColor="background1"/>
                        <w:sz w:val="22"/>
                      </w:rPr>
                      <w:t>2</w:t>
                    </w:r>
                    <w:r w:rsidRPr="006E2E55">
                      <w:rPr>
                        <w:b/>
                        <w:noProof/>
                        <w:color w:val="FFFFFF" w:themeColor="background1"/>
                        <w:sz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22142F">
      <w:rPr>
        <w:noProof/>
        <w:sz w:val="28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FAEDCF8" wp14:editId="125FE6F2">
              <wp:simplePos x="0" y="0"/>
              <wp:positionH relativeFrom="page">
                <wp:posOffset>450215</wp:posOffset>
              </wp:positionH>
              <wp:positionV relativeFrom="page">
                <wp:posOffset>7150735</wp:posOffset>
              </wp:positionV>
              <wp:extent cx="3816350" cy="2311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0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2E55" w:rsidRPr="00726ADF" w:rsidRDefault="006E2E55" w:rsidP="006E2E55">
                          <w:pPr>
                            <w:pStyle w:val="NoSpacing"/>
                            <w:rPr>
                              <w:color w:val="FFFFFF" w:themeColor="background1"/>
                              <w:sz w:val="18"/>
                            </w:rPr>
                          </w:pP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© 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Focus Learning Trust</w:t>
                          </w:r>
                          <w:r w:rsidRPr="00726ADF">
                            <w:rPr>
                              <w:color w:val="FFFFFF" w:themeColor="background1"/>
                              <w:sz w:val="18"/>
                            </w:rPr>
                            <w:t xml:space="preserve"> - 201</w:t>
                          </w:r>
                          <w:r>
                            <w:rPr>
                              <w:color w:val="FFFFFF" w:themeColor="background1"/>
                              <w:sz w:val="18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FAEDCF8" id="_x0000_s1027" type="#_x0000_t202" style="position:absolute;margin-left:35.45pt;margin-top:563.05pt;width:300.5pt;height:18.2pt;z-index:251661312;visibility:visible;mso-wrap-style:square;mso-width-percent:40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xwuA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" filled="f" stroked="f">
              <v:textbox style="mso-fit-shape-to-text:t">
                <w:txbxContent>
                  <w:p w:rsidR="006E2E55" w:rsidRPr="00726ADF" w:rsidRDefault="006E2E55" w:rsidP="006E2E55">
                    <w:pPr>
                      <w:pStyle w:val="NoSpacing"/>
                      <w:rPr>
                        <w:color w:val="FFFFFF" w:themeColor="background1"/>
                        <w:sz w:val="18"/>
                      </w:rPr>
                    </w:pPr>
                    <w:r w:rsidRPr="00726ADF">
                      <w:rPr>
                        <w:color w:val="FFFFFF" w:themeColor="background1"/>
                        <w:sz w:val="18"/>
                      </w:rPr>
                      <w:t xml:space="preserve">© </w:t>
                    </w:r>
                    <w:r>
                      <w:rPr>
                        <w:color w:val="FFFFFF" w:themeColor="background1"/>
                        <w:sz w:val="18"/>
                      </w:rPr>
                      <w:t>Focus Learning Trust</w:t>
                    </w:r>
                    <w:r w:rsidRPr="00726ADF">
                      <w:rPr>
                        <w:color w:val="FFFFFF" w:themeColor="background1"/>
                        <w:sz w:val="18"/>
                      </w:rPr>
                      <w:t xml:space="preserve"> - 201</w:t>
                    </w:r>
                    <w:r>
                      <w:rPr>
                        <w:color w:val="FFFFFF" w:themeColor="background1"/>
                        <w:sz w:val="18"/>
                      </w:rPr>
                      <w:t>6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22142F">
      <w:rPr>
        <w:rFonts w:ascii="Arial" w:hAnsi="Arial" w:cs="Arial"/>
        <w:sz w:val="28"/>
      </w:rPr>
      <w:tab/>
      <w:t xml:space="preserve">                             </w:t>
    </w:r>
    <w:r w:rsidR="0022142F" w:rsidRPr="0022142F">
      <w:rPr>
        <w:rFonts w:ascii="Arial" w:hAnsi="Arial" w:cs="Arial"/>
        <w:sz w:val="28"/>
      </w:rPr>
      <w:t>JOB DESCRIPTION</w:t>
    </w:r>
  </w:p>
  <w:p w:rsidR="0022142F" w:rsidRDefault="0022142F" w:rsidP="0022142F">
    <w:pPr>
      <w:pStyle w:val="Header"/>
      <w:jc w:val="center"/>
      <w:rPr>
        <w:rFonts w:ascii="Arial" w:hAnsi="Arial" w:cs="Arial"/>
        <w:sz w:val="28"/>
      </w:rPr>
    </w:pPr>
  </w:p>
  <w:p w:rsidR="0022142F" w:rsidRPr="0022142F" w:rsidRDefault="0022142F" w:rsidP="0022142F">
    <w:pPr>
      <w:pStyle w:val="Header"/>
      <w:jc w:val="center"/>
      <w:rPr>
        <w:rFonts w:ascii="Arial" w:hAnsi="Arial" w:cs="Arial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63E7A"/>
    <w:multiLevelType w:val="hybridMultilevel"/>
    <w:tmpl w:val="1EC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64DD0"/>
    <w:multiLevelType w:val="hybridMultilevel"/>
    <w:tmpl w:val="D1A44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3623"/>
    <w:multiLevelType w:val="hybridMultilevel"/>
    <w:tmpl w:val="324CE6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46122"/>
    <w:multiLevelType w:val="hybridMultilevel"/>
    <w:tmpl w:val="E4A2B328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635E"/>
    <w:multiLevelType w:val="hybridMultilevel"/>
    <w:tmpl w:val="D512D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60718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00F75"/>
    <w:multiLevelType w:val="hybridMultilevel"/>
    <w:tmpl w:val="1E783E54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A499D"/>
    <w:multiLevelType w:val="hybridMultilevel"/>
    <w:tmpl w:val="4944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BD58ED"/>
    <w:multiLevelType w:val="hybridMultilevel"/>
    <w:tmpl w:val="5344F0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711911"/>
    <w:multiLevelType w:val="hybridMultilevel"/>
    <w:tmpl w:val="935E22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854238"/>
    <w:multiLevelType w:val="hybridMultilevel"/>
    <w:tmpl w:val="06F64B3E"/>
    <w:lvl w:ilvl="0" w:tplc="714E5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E1F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F6B79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C2FE4"/>
    <w:multiLevelType w:val="hybridMultilevel"/>
    <w:tmpl w:val="76E46750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F1784"/>
    <w:multiLevelType w:val="hybridMultilevel"/>
    <w:tmpl w:val="40B6184C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215089"/>
    <w:multiLevelType w:val="hybridMultilevel"/>
    <w:tmpl w:val="D32A7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613193"/>
    <w:multiLevelType w:val="hybridMultilevel"/>
    <w:tmpl w:val="3132A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F02B8A"/>
    <w:multiLevelType w:val="hybridMultilevel"/>
    <w:tmpl w:val="4036B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F96E21"/>
    <w:multiLevelType w:val="hybridMultilevel"/>
    <w:tmpl w:val="884E7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FF65660"/>
    <w:multiLevelType w:val="hybridMultilevel"/>
    <w:tmpl w:val="906AC92E"/>
    <w:lvl w:ilvl="0" w:tplc="C964BB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3"/>
  </w:num>
  <w:num w:numId="5">
    <w:abstractNumId w:val="6"/>
  </w:num>
  <w:num w:numId="6">
    <w:abstractNumId w:val="5"/>
  </w:num>
  <w:num w:numId="7">
    <w:abstractNumId w:val="14"/>
  </w:num>
  <w:num w:numId="8">
    <w:abstractNumId w:val="12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7"/>
  </w:num>
  <w:num w:numId="15">
    <w:abstractNumId w:val="17"/>
  </w:num>
  <w:num w:numId="16">
    <w:abstractNumId w:val="10"/>
  </w:num>
  <w:num w:numId="17">
    <w:abstractNumId w:val="4"/>
  </w:num>
  <w:num w:numId="18">
    <w:abstractNumId w:val="2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5"/>
    <w:rsid w:val="00145333"/>
    <w:rsid w:val="00181F32"/>
    <w:rsid w:val="0022142F"/>
    <w:rsid w:val="00230FED"/>
    <w:rsid w:val="002C4FFB"/>
    <w:rsid w:val="002D5220"/>
    <w:rsid w:val="0030018C"/>
    <w:rsid w:val="003358E4"/>
    <w:rsid w:val="003E1D1E"/>
    <w:rsid w:val="004158AD"/>
    <w:rsid w:val="005212A2"/>
    <w:rsid w:val="00561D96"/>
    <w:rsid w:val="00592ADF"/>
    <w:rsid w:val="005B7E64"/>
    <w:rsid w:val="005C2E7B"/>
    <w:rsid w:val="006C1D86"/>
    <w:rsid w:val="006E2E55"/>
    <w:rsid w:val="00706354"/>
    <w:rsid w:val="0072586C"/>
    <w:rsid w:val="007B14C9"/>
    <w:rsid w:val="007C5738"/>
    <w:rsid w:val="00847064"/>
    <w:rsid w:val="008536F2"/>
    <w:rsid w:val="008A53FF"/>
    <w:rsid w:val="008D6074"/>
    <w:rsid w:val="008F77D4"/>
    <w:rsid w:val="0096341D"/>
    <w:rsid w:val="009A30CA"/>
    <w:rsid w:val="009C76F8"/>
    <w:rsid w:val="009F4E73"/>
    <w:rsid w:val="009F53CB"/>
    <w:rsid w:val="00A72445"/>
    <w:rsid w:val="00B31F05"/>
    <w:rsid w:val="00B664EC"/>
    <w:rsid w:val="00B80C14"/>
    <w:rsid w:val="00B821E4"/>
    <w:rsid w:val="00B9111F"/>
    <w:rsid w:val="00BA424B"/>
    <w:rsid w:val="00BC3D0E"/>
    <w:rsid w:val="00BF4993"/>
    <w:rsid w:val="00C1123B"/>
    <w:rsid w:val="00C34F2E"/>
    <w:rsid w:val="00C53FC1"/>
    <w:rsid w:val="00D167AA"/>
    <w:rsid w:val="00D357F6"/>
    <w:rsid w:val="00DC2072"/>
    <w:rsid w:val="00DC5C40"/>
    <w:rsid w:val="00DC76B3"/>
    <w:rsid w:val="00DF16F3"/>
    <w:rsid w:val="00E517E5"/>
    <w:rsid w:val="00E67AA2"/>
    <w:rsid w:val="00EB52C1"/>
    <w:rsid w:val="00EE6BB6"/>
    <w:rsid w:val="00F7261D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F78A45-F7E2-4DA3-B9E7-B5119DF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42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E55"/>
  </w:style>
  <w:style w:type="paragraph" w:styleId="Footer">
    <w:name w:val="footer"/>
    <w:basedOn w:val="Normal"/>
    <w:link w:val="FooterChar"/>
    <w:uiPriority w:val="99"/>
    <w:unhideWhenUsed/>
    <w:rsid w:val="006E2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E55"/>
  </w:style>
  <w:style w:type="paragraph" w:styleId="NoSpacing">
    <w:name w:val="No Spacing"/>
    <w:basedOn w:val="Normal"/>
    <w:link w:val="NoSpacingChar"/>
    <w:uiPriority w:val="99"/>
    <w:qFormat/>
    <w:rsid w:val="006E2E5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NoSpacingChar">
    <w:name w:val="No Spacing Char"/>
    <w:link w:val="NoSpacing"/>
    <w:uiPriority w:val="99"/>
    <w:rsid w:val="006E2E55"/>
    <w:rPr>
      <w:rFonts w:ascii="Calibri" w:eastAsia="Times New Roman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8D6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AA2"/>
    <w:pPr>
      <w:ind w:left="720"/>
      <w:contextualSpacing/>
    </w:pPr>
  </w:style>
  <w:style w:type="character" w:customStyle="1" w:styleId="CharStyle11">
    <w:name w:val="Char Style 11"/>
    <w:basedOn w:val="DefaultParagraphFont"/>
    <w:link w:val="Style10"/>
    <w:locked/>
    <w:rsid w:val="008A53FF"/>
    <w:rPr>
      <w:rFonts w:ascii="Arial" w:eastAsia="Arial" w:hAnsi="Arial" w:cs="Arial"/>
      <w:spacing w:val="2"/>
      <w:sz w:val="19"/>
      <w:szCs w:val="19"/>
      <w:shd w:val="clear" w:color="auto" w:fill="FFFFFF"/>
    </w:rPr>
  </w:style>
  <w:style w:type="paragraph" w:customStyle="1" w:styleId="Style10">
    <w:name w:val="Style 10"/>
    <w:basedOn w:val="Normal"/>
    <w:link w:val="CharStyle11"/>
    <w:rsid w:val="008A53FF"/>
    <w:pPr>
      <w:widowControl w:val="0"/>
      <w:shd w:val="clear" w:color="auto" w:fill="FFFFFF"/>
      <w:spacing w:before="360" w:after="240" w:line="252" w:lineRule="exact"/>
      <w:ind w:hanging="360"/>
      <w:jc w:val="both"/>
    </w:pPr>
    <w:rPr>
      <w:rFonts w:ascii="Arial" w:eastAsia="Arial" w:hAnsi="Arial" w:cs="Arial"/>
      <w:spacing w:val="2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FLT Marketing &amp; Comms</dc:creator>
  <cp:keywords/>
  <dc:description/>
  <cp:lastModifiedBy>Melissa Podlaski | NSO</cp:lastModifiedBy>
  <cp:revision>2</cp:revision>
  <dcterms:created xsi:type="dcterms:W3CDTF">2018-10-15T07:56:00Z</dcterms:created>
  <dcterms:modified xsi:type="dcterms:W3CDTF">2018-10-15T07:56:00Z</dcterms:modified>
</cp:coreProperties>
</file>