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1E5A4A" w:rsidP="003A24BF">
            <w:pPr>
              <w:jc w:val="center"/>
              <w:rPr>
                <w:rFonts w:ascii="Arial Rounded MT Bold" w:hAnsi="Arial Rounded MT Bold" w:cs="Arial"/>
                <w:b/>
                <w:noProof/>
                <w:color w:val="244061"/>
                <w:sz w:val="44"/>
                <w:szCs w:val="44"/>
                <w:lang w:eastAsia="en-GB"/>
              </w:rPr>
            </w:pPr>
            <w:r>
              <w:rPr>
                <w:rFonts w:ascii="Arial Rounded MT Bold" w:hAnsi="Arial Rounded MT Bold" w:cs="Arial"/>
                <w:b/>
                <w:noProof/>
                <w:color w:val="244061"/>
                <w:sz w:val="44"/>
                <w:szCs w:val="44"/>
                <w:lang w:eastAsia="en-GB"/>
              </w:rPr>
              <w:t xml:space="preserve"> </w:t>
            </w:r>
            <w:r w:rsidR="00E7369D">
              <w:rPr>
                <w:noProof/>
                <w:lang w:eastAsia="en-GB"/>
              </w:rPr>
              <w:drawing>
                <wp:inline distT="0" distB="0" distL="0" distR="0" wp14:anchorId="54042FD9" wp14:editId="3FAC76EB">
                  <wp:extent cx="1191260" cy="1143000"/>
                  <wp:effectExtent l="0" t="0" r="8890" b="0"/>
                  <wp:docPr id="2" name="Picture 2" descr="K:\LOGO\LogoRevision2_RGB_SquareFormfac-1000x959.PNG"/>
                  <wp:cNvGraphicFramePr/>
                  <a:graphic xmlns:a="http://schemas.openxmlformats.org/drawingml/2006/main">
                    <a:graphicData uri="http://schemas.openxmlformats.org/drawingml/2006/picture">
                      <pic:pic xmlns:pic="http://schemas.openxmlformats.org/drawingml/2006/picture">
                        <pic:nvPicPr>
                          <pic:cNvPr id="2" name="Picture 2" descr="K:\LOGO\LogoRevision2_RGB_SquareFormfac-1000x959.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260" cy="1143000"/>
                          </a:xfrm>
                          <a:prstGeom prst="rect">
                            <a:avLst/>
                          </a:prstGeom>
                          <a:noFill/>
                          <a:ln>
                            <a:noFill/>
                          </a:ln>
                        </pic:spPr>
                      </pic:pic>
                    </a:graphicData>
                  </a:graphic>
                </wp:inline>
              </w:drawing>
            </w:r>
          </w:p>
        </w:tc>
      </w:tr>
    </w:tbl>
    <w:p w:rsidR="00504DEE" w:rsidRDefault="00504DEE" w:rsidP="00AD75B3">
      <w:pPr>
        <w:rPr>
          <w:rFonts w:asciiTheme="minorHAnsi" w:hAnsiTheme="minorHAnsi" w:cs="Arial"/>
          <w:color w:val="244061"/>
          <w:szCs w:val="24"/>
        </w:rPr>
      </w:pPr>
    </w:p>
    <w:p w:rsidR="004A6EF8" w:rsidRPr="008803DF" w:rsidRDefault="00941973" w:rsidP="008803DF">
      <w:pPr>
        <w:ind w:left="-142"/>
        <w:rPr>
          <w:rFonts w:ascii="Arial" w:hAnsi="Arial" w:cs="Arial"/>
          <w:szCs w:val="24"/>
        </w:rPr>
      </w:pPr>
      <w:proofErr w:type="gramStart"/>
      <w:r>
        <w:rPr>
          <w:rFonts w:ascii="Arial" w:hAnsi="Arial" w:cs="Arial"/>
          <w:szCs w:val="24"/>
        </w:rPr>
        <w:t>8</w:t>
      </w:r>
      <w:r w:rsidRPr="00941973">
        <w:rPr>
          <w:rFonts w:ascii="Arial" w:hAnsi="Arial" w:cs="Arial"/>
          <w:szCs w:val="24"/>
          <w:vertAlign w:val="superscript"/>
        </w:rPr>
        <w:t>th</w:t>
      </w:r>
      <w:r>
        <w:rPr>
          <w:rFonts w:ascii="Arial" w:hAnsi="Arial" w:cs="Arial"/>
          <w:szCs w:val="24"/>
        </w:rPr>
        <w:t xml:space="preserve"> </w:t>
      </w:r>
      <w:r w:rsidR="00B27692">
        <w:rPr>
          <w:rFonts w:ascii="Arial" w:hAnsi="Arial" w:cs="Arial"/>
          <w:szCs w:val="24"/>
        </w:rPr>
        <w:t xml:space="preserve"> March</w:t>
      </w:r>
      <w:proofErr w:type="gramEnd"/>
      <w:r w:rsidR="00B27692">
        <w:rPr>
          <w:rFonts w:ascii="Arial" w:hAnsi="Arial" w:cs="Arial"/>
          <w:szCs w:val="24"/>
        </w:rPr>
        <w:t xml:space="preserve"> </w:t>
      </w:r>
      <w:r w:rsidR="004A6EF8" w:rsidRPr="008803DF">
        <w:rPr>
          <w:rFonts w:ascii="Arial" w:hAnsi="Arial" w:cs="Arial"/>
          <w:szCs w:val="24"/>
        </w:rPr>
        <w:t>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w:t>
      </w:r>
      <w:r w:rsidR="00941973">
        <w:rPr>
          <w:rFonts w:ascii="Arial" w:hAnsi="Arial" w:cs="Arial"/>
          <w:sz w:val="24"/>
          <w:szCs w:val="24"/>
        </w:rPr>
        <w:t xml:space="preserve">Assistant Curriculum Leader of </w:t>
      </w:r>
      <w:proofErr w:type="gramStart"/>
      <w:r w:rsidR="00941973">
        <w:rPr>
          <w:rFonts w:ascii="Arial" w:hAnsi="Arial" w:cs="Arial"/>
          <w:sz w:val="24"/>
          <w:szCs w:val="24"/>
        </w:rPr>
        <w:t xml:space="preserve">Science </w:t>
      </w:r>
      <w:bookmarkStart w:id="0" w:name="_GoBack"/>
      <w:bookmarkEnd w:id="0"/>
      <w:r w:rsidR="00B27692">
        <w:rPr>
          <w:rFonts w:ascii="Arial" w:hAnsi="Arial" w:cs="Arial"/>
          <w:sz w:val="24"/>
          <w:szCs w:val="24"/>
        </w:rPr>
        <w:t xml:space="preserve"> </w:t>
      </w:r>
      <w:r w:rsidRPr="008803DF">
        <w:rPr>
          <w:rFonts w:ascii="Arial" w:hAnsi="Arial" w:cs="Arial"/>
          <w:sz w:val="24"/>
          <w:szCs w:val="24"/>
        </w:rPr>
        <w:t>at</w:t>
      </w:r>
      <w:proofErr w:type="gramEnd"/>
      <w:r w:rsidRPr="008803DF">
        <w:rPr>
          <w:rFonts w:ascii="Arial" w:hAnsi="Arial" w:cs="Arial"/>
          <w:sz w:val="24"/>
          <w:szCs w:val="24"/>
        </w:rPr>
        <w:t xml:space="preserve"> Ormiston Bolingbroke Academy.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w:t>
      </w:r>
      <w:r w:rsidR="00EE5632">
        <w:rPr>
          <w:rFonts w:ascii="Arial" w:hAnsi="Arial" w:cs="Arial"/>
          <w:sz w:val="24"/>
          <w:szCs w:val="24"/>
        </w:rPr>
        <w:t>reas of the school are matched in</w:t>
      </w:r>
      <w:r w:rsidRPr="008803DF">
        <w:rPr>
          <w:rFonts w:ascii="Arial" w:hAnsi="Arial" w:cs="Arial"/>
          <w:sz w:val="24"/>
          <w:szCs w:val="24"/>
        </w:rPr>
        <w:t xml:space="preserve"> all areas. As the newly appointed Principal (September 2017), it is my job to steer to school to at least good at its next inspection, but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Default="008803DF" w:rsidP="008803DF">
      <w:pPr>
        <w:pStyle w:val="NoSpacing"/>
        <w:ind w:left="-142"/>
        <w:jc w:val="both"/>
        <w:rPr>
          <w:rFonts w:ascii="Arial" w:hAnsi="Arial" w:cs="Arial"/>
          <w:sz w:val="24"/>
          <w:szCs w:val="24"/>
        </w:rPr>
      </w:pPr>
    </w:p>
    <w:p w:rsidR="00B27692" w:rsidRDefault="00B27692" w:rsidP="008803DF">
      <w:pPr>
        <w:pStyle w:val="NoSpacing"/>
        <w:ind w:left="-142"/>
        <w:jc w:val="both"/>
        <w:rPr>
          <w:rFonts w:ascii="Arial" w:hAnsi="Arial" w:cs="Arial"/>
          <w:sz w:val="24"/>
          <w:szCs w:val="24"/>
        </w:rPr>
      </w:pPr>
    </w:p>
    <w:p w:rsidR="00B27692" w:rsidRDefault="00B27692" w:rsidP="008803DF">
      <w:pPr>
        <w:pStyle w:val="NoSpacing"/>
        <w:ind w:left="-142"/>
        <w:jc w:val="both"/>
        <w:rPr>
          <w:rFonts w:ascii="Arial" w:hAnsi="Arial" w:cs="Arial"/>
          <w:sz w:val="24"/>
          <w:szCs w:val="24"/>
        </w:rPr>
      </w:pPr>
    </w:p>
    <w:p w:rsidR="00B27692" w:rsidRPr="008803DF" w:rsidRDefault="00B27692"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67A5"/>
    <w:rsid w:val="008803DF"/>
    <w:rsid w:val="00884F9A"/>
    <w:rsid w:val="008A48DA"/>
    <w:rsid w:val="008A5135"/>
    <w:rsid w:val="008F4E49"/>
    <w:rsid w:val="009203FA"/>
    <w:rsid w:val="00941973"/>
    <w:rsid w:val="009745FC"/>
    <w:rsid w:val="009952A6"/>
    <w:rsid w:val="009A6974"/>
    <w:rsid w:val="009D3F6E"/>
    <w:rsid w:val="009D4B84"/>
    <w:rsid w:val="009D74CE"/>
    <w:rsid w:val="009E7E82"/>
    <w:rsid w:val="009F20E9"/>
    <w:rsid w:val="00A0799F"/>
    <w:rsid w:val="00A539DB"/>
    <w:rsid w:val="00A716D4"/>
    <w:rsid w:val="00A85207"/>
    <w:rsid w:val="00A96109"/>
    <w:rsid w:val="00AD75B3"/>
    <w:rsid w:val="00B023FB"/>
    <w:rsid w:val="00B27692"/>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7369D"/>
    <w:rsid w:val="00EB2CF3"/>
    <w:rsid w:val="00EB5B96"/>
    <w:rsid w:val="00EE5632"/>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B8DBD-ED46-4BBE-B119-91632F00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8E815E2</Template>
  <TotalTime>21</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11</cp:revision>
  <cp:lastPrinted>2017-08-30T08:37:00Z</cp:lastPrinted>
  <dcterms:created xsi:type="dcterms:W3CDTF">2017-08-30T08:29:00Z</dcterms:created>
  <dcterms:modified xsi:type="dcterms:W3CDTF">2018-03-09T14:15:00Z</dcterms:modified>
</cp:coreProperties>
</file>