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0"/>
        <w:gridCol w:w="1956"/>
      </w:tblGrid>
      <w:tr w:rsidR="00DF1DED" w:rsidRPr="00B2603F" w:rsidTr="00B2603F">
        <w:trPr>
          <w:jc w:val="center"/>
        </w:trPr>
        <w:tc>
          <w:tcPr>
            <w:tcW w:w="10456" w:type="dxa"/>
            <w:gridSpan w:val="2"/>
            <w:shd w:val="pct12" w:color="auto" w:fill="auto"/>
          </w:tcPr>
          <w:p w:rsidR="008708C6" w:rsidRDefault="008708C6" w:rsidP="00B26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Rhyddings Business and Enterprise School</w:t>
            </w:r>
          </w:p>
          <w:p w:rsidR="00DF1DED" w:rsidRDefault="008708C6" w:rsidP="00B26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Person S</w:t>
            </w:r>
            <w:r w:rsidR="00DF1DED" w:rsidRPr="00B2603F">
              <w:rPr>
                <w:rFonts w:ascii="Century Gothic" w:hAnsi="Century Gothic"/>
                <w:b/>
                <w:sz w:val="28"/>
              </w:rPr>
              <w:t xml:space="preserve">pecification </w:t>
            </w:r>
            <w:r>
              <w:rPr>
                <w:rFonts w:ascii="Century Gothic" w:hAnsi="Century Gothic"/>
                <w:b/>
                <w:sz w:val="28"/>
              </w:rPr>
              <w:t>F</w:t>
            </w:r>
            <w:r w:rsidR="00DF1DED" w:rsidRPr="00B2603F">
              <w:rPr>
                <w:rFonts w:ascii="Century Gothic" w:hAnsi="Century Gothic"/>
                <w:b/>
                <w:sz w:val="28"/>
              </w:rPr>
              <w:t>orm</w:t>
            </w:r>
          </w:p>
          <w:p w:rsidR="008708C6" w:rsidRDefault="008708C6" w:rsidP="00B26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Lead Subject Teacher of </w:t>
            </w:r>
            <w:r w:rsidR="00D72AEF">
              <w:rPr>
                <w:rFonts w:ascii="Century Gothic" w:hAnsi="Century Gothic"/>
                <w:b/>
                <w:sz w:val="28"/>
              </w:rPr>
              <w:t>Science</w:t>
            </w:r>
          </w:p>
          <w:p w:rsidR="008708C6" w:rsidRPr="00B2603F" w:rsidRDefault="00D72AEF" w:rsidP="00B2603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Grade </w:t>
            </w:r>
            <w:proofErr w:type="spellStart"/>
            <w:r>
              <w:rPr>
                <w:rFonts w:ascii="Century Gothic" w:hAnsi="Century Gothic"/>
                <w:b/>
                <w:sz w:val="28"/>
              </w:rPr>
              <w:t>TLR</w:t>
            </w:r>
            <w:proofErr w:type="spellEnd"/>
            <w:r>
              <w:rPr>
                <w:rFonts w:ascii="Century Gothic" w:hAnsi="Century Gothic"/>
                <w:b/>
                <w:sz w:val="28"/>
              </w:rPr>
              <w:t xml:space="preserve"> 2.3</w:t>
            </w:r>
            <w:bookmarkStart w:id="0" w:name="_GoBack"/>
            <w:bookmarkEnd w:id="0"/>
          </w:p>
        </w:tc>
      </w:tr>
      <w:tr w:rsidR="004D261A" w:rsidTr="00B2603F">
        <w:trPr>
          <w:jc w:val="center"/>
        </w:trPr>
        <w:tc>
          <w:tcPr>
            <w:tcW w:w="8500" w:type="dxa"/>
          </w:tcPr>
          <w:p w:rsidR="004D261A" w:rsidRDefault="004D261A" w:rsidP="00DF1DED">
            <w:pPr>
              <w:rPr>
                <w:rFonts w:ascii="Century Gothic" w:hAnsi="Century Gothic"/>
              </w:rPr>
            </w:pPr>
          </w:p>
        </w:tc>
        <w:tc>
          <w:tcPr>
            <w:tcW w:w="1956" w:type="dxa"/>
            <w:vAlign w:val="center"/>
          </w:tcPr>
          <w:p w:rsidR="004D261A" w:rsidRPr="001F44CD" w:rsidRDefault="004D261A" w:rsidP="00DF1DE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Essential (E)</w:t>
            </w:r>
          </w:p>
          <w:p w:rsidR="004D261A" w:rsidRPr="001F44CD" w:rsidRDefault="004D261A" w:rsidP="00DF1DE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or</w:t>
            </w:r>
          </w:p>
          <w:p w:rsidR="004D261A" w:rsidRPr="001F44CD" w:rsidRDefault="004D261A" w:rsidP="00DF1DE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desirable (D)</w:t>
            </w:r>
          </w:p>
        </w:tc>
      </w:tr>
      <w:tr w:rsidR="004D261A" w:rsidTr="00B2603F">
        <w:trPr>
          <w:trHeight w:val="1509"/>
          <w:jc w:val="center"/>
        </w:trPr>
        <w:tc>
          <w:tcPr>
            <w:tcW w:w="8500" w:type="dxa"/>
            <w:tcBorders>
              <w:bottom w:val="single" w:sz="4" w:space="0" w:color="auto"/>
            </w:tcBorders>
          </w:tcPr>
          <w:p w:rsidR="004D261A" w:rsidRPr="0048740D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Qualifications and Experience</w:t>
            </w:r>
          </w:p>
          <w:p w:rsidR="004D261A" w:rsidRPr="0048740D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relevant honours degree or equivalent QTS.</w:t>
            </w:r>
          </w:p>
          <w:p w:rsidR="004D261A" w:rsidRPr="0048740D" w:rsidRDefault="004D261A" w:rsidP="004D261A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teaching qualification.</w:t>
            </w:r>
          </w:p>
          <w:p w:rsidR="004D261A" w:rsidRPr="0048740D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further subject-based professional development.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D261A" w:rsidRPr="004D261A" w:rsidRDefault="004D261A" w:rsidP="004D261A">
            <w:pPr>
              <w:spacing w:after="120"/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4D261A" w:rsidRPr="0048740D" w:rsidRDefault="004D261A" w:rsidP="004D261A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  <w:p w:rsidR="004D261A" w:rsidRPr="0048740D" w:rsidRDefault="004D261A" w:rsidP="004D261A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  <w:p w:rsidR="004D261A" w:rsidRPr="0048740D" w:rsidRDefault="0048540F" w:rsidP="004D261A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b/>
                <w:sz w:val="22"/>
              </w:rPr>
              <w:t>Leadership and Management</w:t>
            </w:r>
          </w:p>
          <w:p w:rsidR="004D261A" w:rsidRPr="004D261A" w:rsidRDefault="004D261A" w:rsidP="00D72AEF">
            <w:pPr>
              <w:spacing w:after="120"/>
              <w:rPr>
                <w:rFonts w:ascii="Century Gothic" w:hAnsi="Century Gothic"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 xml:space="preserve">Up to date knowledge and understanding necessary to undertake the </w:t>
            </w:r>
            <w:r w:rsidR="00B2603F">
              <w:rPr>
                <w:rFonts w:ascii="Century Gothic" w:hAnsi="Century Gothic"/>
                <w:sz w:val="22"/>
              </w:rPr>
              <w:t>leadership role for</w:t>
            </w:r>
            <w:r w:rsidRPr="004D261A">
              <w:rPr>
                <w:rFonts w:ascii="Century Gothic" w:hAnsi="Century Gothic"/>
                <w:sz w:val="22"/>
              </w:rPr>
              <w:t xml:space="preserve"> </w:t>
            </w:r>
            <w:r w:rsidR="00D72AEF">
              <w:rPr>
                <w:rFonts w:ascii="Century Gothic" w:hAnsi="Century Gothic"/>
                <w:sz w:val="22"/>
              </w:rPr>
              <w:t>Science</w:t>
            </w:r>
            <w:r w:rsidRPr="004D261A">
              <w:rPr>
                <w:rFonts w:ascii="Century Gothic" w:hAnsi="Century Gothic"/>
                <w:sz w:val="22"/>
              </w:rPr>
              <w:t xml:space="preserve">. </w:t>
            </w:r>
          </w:p>
        </w:tc>
        <w:tc>
          <w:tcPr>
            <w:tcW w:w="1956" w:type="dxa"/>
            <w:tcBorders>
              <w:bottom w:val="nil"/>
            </w:tcBorders>
          </w:tcPr>
          <w:p w:rsidR="004D261A" w:rsidRDefault="004D261A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</w:p>
          <w:p w:rsidR="004D261A" w:rsidRPr="004D261A" w:rsidRDefault="004D261A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D72AEF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 xml:space="preserve">Understands current position with the </w:t>
            </w:r>
            <w:r w:rsidR="00D72AEF">
              <w:rPr>
                <w:rFonts w:ascii="Century Gothic" w:hAnsi="Century Gothic"/>
                <w:sz w:val="22"/>
              </w:rPr>
              <w:t>Science</w:t>
            </w:r>
            <w:r w:rsidRPr="004D261A">
              <w:rPr>
                <w:rFonts w:ascii="Century Gothic" w:hAnsi="Century Gothic"/>
                <w:sz w:val="22"/>
              </w:rPr>
              <w:t xml:space="preserve"> curriculum and examination framework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4D261A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Understands how to plan lessons with challenging learning objectives and outcomes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Understanding of Assessment for Learning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Effective use of ICT to promote learning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Understands the factors impacting on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4D261A">
              <w:rPr>
                <w:rFonts w:ascii="Century Gothic" w:hAnsi="Century Gothic"/>
                <w:sz w:val="22"/>
              </w:rPr>
              <w:t>learning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Strategies to maintain good behaviour and pace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Strategies for monitoring and evaluation of standards of attainment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4D261A" w:rsidRPr="004D261A" w:rsidTr="00B2603F">
        <w:trPr>
          <w:cantSplit/>
          <w:jc w:val="center"/>
        </w:trPr>
        <w:tc>
          <w:tcPr>
            <w:tcW w:w="8500" w:type="dxa"/>
            <w:tcBorders>
              <w:top w:val="nil"/>
              <w:bottom w:val="single" w:sz="4" w:space="0" w:color="auto"/>
            </w:tcBorders>
          </w:tcPr>
          <w:p w:rsidR="004D261A" w:rsidRPr="004D261A" w:rsidRDefault="004D261A" w:rsidP="004D261A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 w:rsidRPr="004D261A">
              <w:rPr>
                <w:rFonts w:ascii="Century Gothic" w:hAnsi="Century Gothic"/>
                <w:sz w:val="22"/>
              </w:rPr>
              <w:t>Effective development of staff and resources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4D261A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RPr="004D261A" w:rsidTr="00B2603F">
        <w:trPr>
          <w:cantSplit/>
          <w:trHeight w:val="498"/>
          <w:jc w:val="center"/>
        </w:trPr>
        <w:tc>
          <w:tcPr>
            <w:tcW w:w="8500" w:type="dxa"/>
            <w:tcBorders>
              <w:bottom w:val="nil"/>
            </w:tcBorders>
          </w:tcPr>
          <w:p w:rsidR="00B2603F" w:rsidRPr="0048740D" w:rsidRDefault="00B2603F" w:rsidP="00B2603F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Assessment</w:t>
            </w:r>
          </w:p>
        </w:tc>
        <w:tc>
          <w:tcPr>
            <w:tcW w:w="1956" w:type="dxa"/>
            <w:tcBorders>
              <w:bottom w:val="nil"/>
            </w:tcBorders>
          </w:tcPr>
          <w:p w:rsidR="00B2603F" w:rsidRDefault="00B2603F" w:rsidP="00B2603F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B2603F" w:rsidRPr="0048740D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An understanding of the use o</w:t>
            </w:r>
            <w:r>
              <w:rPr>
                <w:rFonts w:ascii="Century Gothic" w:hAnsi="Century Gothic"/>
                <w:sz w:val="22"/>
              </w:rPr>
              <w:t>f assessment to inform planning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bottom w:val="nil"/>
            </w:tcBorders>
          </w:tcPr>
          <w:p w:rsidR="00B2603F" w:rsidRPr="0048740D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 xml:space="preserve">Evidence of </w:t>
            </w:r>
            <w:r>
              <w:rPr>
                <w:rFonts w:ascii="Century Gothic" w:hAnsi="Century Gothic"/>
                <w:sz w:val="22"/>
              </w:rPr>
              <w:t>improved student outcomes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2603F" w:rsidRDefault="0048540F" w:rsidP="00B2603F">
            <w:pPr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bottom w:val="single" w:sz="4" w:space="0" w:color="auto"/>
            </w:tcBorders>
          </w:tcPr>
          <w:p w:rsidR="00B2603F" w:rsidRPr="0048740D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 xml:space="preserve">The ability to monitor student </w:t>
            </w:r>
            <w:r>
              <w:rPr>
                <w:rFonts w:ascii="Century Gothic" w:hAnsi="Century Gothic"/>
                <w:sz w:val="22"/>
              </w:rPr>
              <w:t>progress through the use of ICT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B2603F" w:rsidRDefault="0048540F" w:rsidP="00B2603F">
            <w:pPr>
              <w:spacing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2603F" w:rsidRPr="0048740D" w:rsidRDefault="00B2603F" w:rsidP="00B2603F">
            <w:pPr>
              <w:spacing w:after="12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Professional Attributes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2603F" w:rsidRPr="0048740D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603F" w:rsidRPr="001F44CD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Highly motivated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603F" w:rsidRPr="0048740D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Respond well to a challenge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Maintain high professional standards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Excellent communication skills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Tr="00B2603F">
        <w:trPr>
          <w:jc w:val="center"/>
        </w:trPr>
        <w:tc>
          <w:tcPr>
            <w:tcW w:w="8500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own professional development</w:t>
            </w:r>
          </w:p>
        </w:tc>
        <w:tc>
          <w:tcPr>
            <w:tcW w:w="1956" w:type="dxa"/>
            <w:tcBorders>
              <w:top w:val="nil"/>
              <w:left w:val="nil"/>
              <w:right w:val="single" w:sz="4" w:space="0" w:color="000000"/>
            </w:tcBorders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</w:tbl>
    <w:p w:rsidR="00302416" w:rsidRDefault="00302416">
      <w:pPr>
        <w:rPr>
          <w:rFonts w:ascii="Century Gothic" w:hAnsi="Century Gothic"/>
        </w:rPr>
      </w:pPr>
    </w:p>
    <w:p w:rsidR="00DF1DED" w:rsidRDefault="00DF1DE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701"/>
      </w:tblGrid>
      <w:tr w:rsidR="00B2603F" w:rsidRPr="001C09AB" w:rsidTr="00B2603F">
        <w:tc>
          <w:tcPr>
            <w:tcW w:w="8500" w:type="dxa"/>
            <w:tcBorders>
              <w:bottom w:val="nil"/>
            </w:tcBorders>
          </w:tcPr>
          <w:p w:rsidR="00B2603F" w:rsidRPr="001C09AB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 w:rsidRPr="001C09AB">
              <w:rPr>
                <w:rFonts w:ascii="Century Gothic" w:hAnsi="Century Gothic"/>
                <w:b/>
                <w:sz w:val="22"/>
              </w:rPr>
              <w:lastRenderedPageBreak/>
              <w:t>Other</w:t>
            </w:r>
            <w:r w:rsidRPr="001C09AB">
              <w:rPr>
                <w:rFonts w:ascii="Century Gothic" w:hAnsi="Century Gothic"/>
                <w:sz w:val="22"/>
              </w:rPr>
              <w:t xml:space="preserve"> (including special requirements)</w:t>
            </w:r>
          </w:p>
        </w:tc>
        <w:tc>
          <w:tcPr>
            <w:tcW w:w="1701" w:type="dxa"/>
            <w:tcBorders>
              <w:bottom w:val="nil"/>
            </w:tcBorders>
          </w:tcPr>
          <w:p w:rsidR="00B2603F" w:rsidRPr="001C09AB" w:rsidRDefault="00B2603F" w:rsidP="00B2603F">
            <w:pPr>
              <w:spacing w:after="120"/>
              <w:rPr>
                <w:rFonts w:ascii="Century Gothic" w:hAnsi="Century Gothic"/>
                <w:b/>
                <w:sz w:val="22"/>
              </w:rPr>
            </w:pPr>
          </w:p>
        </w:tc>
      </w:tr>
      <w:tr w:rsidR="00B2603F" w:rsidRPr="001C09AB" w:rsidTr="00B2603F">
        <w:tc>
          <w:tcPr>
            <w:tcW w:w="8500" w:type="dxa"/>
            <w:tcBorders>
              <w:top w:val="nil"/>
              <w:bottom w:val="nil"/>
            </w:tcBorders>
          </w:tcPr>
          <w:p w:rsidR="00B2603F" w:rsidRPr="006C4486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Commitment to safeguarding and protecting the welfare of children and young people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603F" w:rsidRPr="006C4486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RPr="001C09AB" w:rsidTr="00B2603F">
        <w:tc>
          <w:tcPr>
            <w:tcW w:w="8500" w:type="dxa"/>
            <w:tcBorders>
              <w:top w:val="nil"/>
              <w:bottom w:val="nil"/>
            </w:tcBorders>
          </w:tcPr>
          <w:p w:rsidR="00B2603F" w:rsidRPr="006C4486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equality and diversity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603F" w:rsidRPr="006C4486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RPr="001C09AB" w:rsidTr="00B2603F">
        <w:tc>
          <w:tcPr>
            <w:tcW w:w="8500" w:type="dxa"/>
            <w:tcBorders>
              <w:top w:val="nil"/>
              <w:bottom w:val="nil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health and safety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  <w:tr w:rsidR="00B2603F" w:rsidRPr="001C09AB" w:rsidTr="00B2603F">
        <w:tc>
          <w:tcPr>
            <w:tcW w:w="8500" w:type="dxa"/>
            <w:tcBorders>
              <w:top w:val="nil"/>
            </w:tcBorders>
          </w:tcPr>
          <w:p w:rsidR="00B2603F" w:rsidRDefault="00B2603F" w:rsidP="00B2603F">
            <w:pPr>
              <w:spacing w:after="12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attendance at work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2603F" w:rsidRDefault="00B2603F" w:rsidP="00B2603F">
            <w:pPr>
              <w:spacing w:after="120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</w:tr>
    </w:tbl>
    <w:p w:rsidR="001C09AB" w:rsidRDefault="001C09AB">
      <w:pPr>
        <w:rPr>
          <w:rFonts w:ascii="Century Gothic" w:hAnsi="Century Gothic"/>
        </w:rPr>
      </w:pPr>
    </w:p>
    <w:p w:rsidR="006C4486" w:rsidRDefault="006C4486">
      <w:pPr>
        <w:rPr>
          <w:rFonts w:ascii="Century Gothic" w:hAnsi="Century Gothic"/>
        </w:rPr>
      </w:pPr>
    </w:p>
    <w:p w:rsidR="006C4486" w:rsidRDefault="006C4486">
      <w:pPr>
        <w:rPr>
          <w:rFonts w:ascii="Century Gothic" w:hAnsi="Century Gothic"/>
        </w:rPr>
      </w:pPr>
      <w:r>
        <w:rPr>
          <w:rFonts w:ascii="Century Gothic" w:hAnsi="Century Gothic"/>
        </w:rPr>
        <w:t>Prepared by…………………………………………………………… Date……………………………...</w:t>
      </w:r>
    </w:p>
    <w:p w:rsidR="006C4486" w:rsidRDefault="006C4486">
      <w:pPr>
        <w:rPr>
          <w:rFonts w:ascii="Century Gothic" w:hAnsi="Century Gothic"/>
        </w:rPr>
      </w:pPr>
    </w:p>
    <w:p w:rsidR="006C4486" w:rsidRPr="006C4486" w:rsidRDefault="006C44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 We will always consider your references before confirming a job offer in writing.</w:t>
      </w:r>
    </w:p>
    <w:sectPr w:rsidR="006C4486" w:rsidRPr="006C4486" w:rsidSect="00DE73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6" w:rsidRDefault="006C4486" w:rsidP="006C4486">
      <w:r>
        <w:separator/>
      </w:r>
    </w:p>
  </w:endnote>
  <w:endnote w:type="continuationSeparator" w:id="0">
    <w:p w:rsidR="006C4486" w:rsidRDefault="006C4486" w:rsidP="006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</w:rPr>
      <w:id w:val="108411417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4486" w:rsidRPr="006C4486" w:rsidRDefault="006C4486" w:rsidP="006C4486">
            <w:pPr>
              <w:pStyle w:val="Footer"/>
              <w:rPr>
                <w:rFonts w:ascii="Century Gothic" w:hAnsi="Century Gothic"/>
                <w:sz w:val="20"/>
              </w:rPr>
            </w:pPr>
            <w:r w:rsidRPr="006C4486">
              <w:rPr>
                <w:rFonts w:ascii="Century Gothic" w:hAnsi="Century Gothic"/>
                <w:sz w:val="20"/>
              </w:rPr>
              <w:t xml:space="preserve">Page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48540F">
              <w:rPr>
                <w:rFonts w:ascii="Century Gothic" w:hAnsi="Century Gothic"/>
                <w:b/>
                <w:bCs/>
                <w:noProof/>
                <w:sz w:val="20"/>
              </w:rPr>
              <w:t>1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6C4486">
              <w:rPr>
                <w:rFonts w:ascii="Century Gothic" w:hAnsi="Century Gothic"/>
                <w:sz w:val="20"/>
              </w:rPr>
              <w:t xml:space="preserve"> of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48540F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C4486" w:rsidRDefault="006C4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6" w:rsidRDefault="006C4486" w:rsidP="006C4486">
      <w:r>
        <w:separator/>
      </w:r>
    </w:p>
  </w:footnote>
  <w:footnote w:type="continuationSeparator" w:id="0">
    <w:p w:rsidR="006C4486" w:rsidRDefault="006C4486" w:rsidP="006C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1264D0"/>
    <w:lvl w:ilvl="0">
      <w:numFmt w:val="bullet"/>
      <w:lvlText w:val="*"/>
      <w:lvlJc w:val="left"/>
    </w:lvl>
  </w:abstractNum>
  <w:abstractNum w:abstractNumId="1">
    <w:nsid w:val="66830E39"/>
    <w:multiLevelType w:val="hybridMultilevel"/>
    <w:tmpl w:val="960C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52"/>
    <w:rsid w:val="0013649C"/>
    <w:rsid w:val="00175DA3"/>
    <w:rsid w:val="001C09AB"/>
    <w:rsid w:val="00217B6A"/>
    <w:rsid w:val="002E59E1"/>
    <w:rsid w:val="00302416"/>
    <w:rsid w:val="0048540F"/>
    <w:rsid w:val="004D261A"/>
    <w:rsid w:val="00685F6F"/>
    <w:rsid w:val="006C4486"/>
    <w:rsid w:val="008708C6"/>
    <w:rsid w:val="00A3752B"/>
    <w:rsid w:val="00B2603F"/>
    <w:rsid w:val="00C323BE"/>
    <w:rsid w:val="00D72AEF"/>
    <w:rsid w:val="00DE7352"/>
    <w:rsid w:val="00DF0C8C"/>
    <w:rsid w:val="00D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71A77-D0DE-40CA-94E4-E3A59D5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1A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35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RBES</dc:creator>
  <cp:keywords/>
  <dc:description/>
  <cp:lastModifiedBy>RBES</cp:lastModifiedBy>
  <cp:revision>10</cp:revision>
  <cp:lastPrinted>2017-04-24T12:05:00Z</cp:lastPrinted>
  <dcterms:created xsi:type="dcterms:W3CDTF">2017-04-20T11:10:00Z</dcterms:created>
  <dcterms:modified xsi:type="dcterms:W3CDTF">2017-06-09T11:05:00Z</dcterms:modified>
</cp:coreProperties>
</file>