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69E" w:rsidRDefault="006B2BB3">
      <w:pPr>
        <w:rPr>
          <w:b/>
          <w:u w:val="single"/>
        </w:rPr>
      </w:pPr>
      <w:r w:rsidRPr="006B2BB3">
        <w:rPr>
          <w:b/>
          <w:u w:val="single"/>
        </w:rPr>
        <w:t>Extra Information for Future HOD English post</w:t>
      </w:r>
    </w:p>
    <w:p w:rsidR="006B2BB3" w:rsidRDefault="006B2BB3">
      <w:r>
        <w:t xml:space="preserve">The current Director of English has moved up to an Assistant Head role but will be retaining her English HOD role next year. What we’re really looking for is the future HOD to succeed her. Initially therefore you would effectively be the second in department when you join us. Ideally we are looking for an outstanding English teacher who has already taken children through GCSE successfully. Next </w:t>
      </w:r>
      <w:proofErr w:type="gramStart"/>
      <w:r>
        <w:t>year(</w:t>
      </w:r>
      <w:proofErr w:type="gramEnd"/>
      <w:r>
        <w:t>Summer 2019) will see our first GCSE cohort.</w:t>
      </w:r>
    </w:p>
    <w:p w:rsidR="006B2BB3" w:rsidRPr="006B2BB3" w:rsidRDefault="006B2BB3">
      <w:r>
        <w:t xml:space="preserve">Standards and expectations are high – of staff and students – as we want our students to achieve the best they possibly can. English is a strength at </w:t>
      </w:r>
      <w:proofErr w:type="spellStart"/>
      <w:r>
        <w:t>Starbank</w:t>
      </w:r>
      <w:proofErr w:type="spellEnd"/>
      <w:r>
        <w:t xml:space="preserve"> and if you are passionate about the subject and children’s achievement we’d love to meet you.</w:t>
      </w:r>
      <w:bookmarkStart w:id="0" w:name="_GoBack"/>
      <w:bookmarkEnd w:id="0"/>
    </w:p>
    <w:sectPr w:rsidR="006B2BB3" w:rsidRPr="006B2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B3"/>
    <w:rsid w:val="0060069E"/>
    <w:rsid w:val="006B2B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D99521-CAA7-4850-9670-9CA376E3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111</Words>
  <Characters>636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Starbank School</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Hudson</dc:creator>
  <cp:keywords/>
  <dc:description/>
  <cp:lastModifiedBy>Gerard Hudson</cp:lastModifiedBy>
  <cp:revision>1</cp:revision>
  <dcterms:created xsi:type="dcterms:W3CDTF">2018-01-09T17:22:00Z</dcterms:created>
  <dcterms:modified xsi:type="dcterms:W3CDTF">2018-01-09T17:30:00Z</dcterms:modified>
</cp:coreProperties>
</file>