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D" w:rsidRDefault="004E1AA1" w:rsidP="00643836">
      <w:pPr>
        <w:pStyle w:val="Title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TA / LSA </w:t>
      </w:r>
      <w:r w:rsidR="00643836">
        <w:rPr>
          <w:rFonts w:ascii="Times New Roman" w:hAnsi="Times New Roman" w:cs="Times New Roman"/>
          <w:sz w:val="40"/>
          <w:szCs w:val="40"/>
        </w:rPr>
        <w:t>Person Specification</w:t>
      </w:r>
    </w:p>
    <w:p w:rsidR="00A67B9C" w:rsidRDefault="00A67B9C" w:rsidP="00A67B9C">
      <w:pPr>
        <w:pStyle w:val="Heading2"/>
        <w:jc w:val="center"/>
      </w:pPr>
      <w:r w:rsidRPr="00643836">
        <w:t>In your supporting statement, it is essential that you highlight how you meet the criteria in the Person Specification, referencing these where possible.</w:t>
      </w:r>
    </w:p>
    <w:tbl>
      <w:tblPr>
        <w:tblpPr w:leftFromText="180" w:rightFromText="180" w:vertAnchor="text" w:horzAnchor="margin" w:tblpY="3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6996"/>
        <w:gridCol w:w="1134"/>
        <w:gridCol w:w="1106"/>
      </w:tblGrid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bookmarkStart w:id="0" w:name="_GoBack" w:colFirst="2" w:colLast="3"/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Aspect</w:t>
            </w: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A67B9C" w:rsidRPr="00A67B9C" w:rsidRDefault="00A67B9C" w:rsidP="0086395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A67B9C" w:rsidRPr="00A67B9C" w:rsidRDefault="00A67B9C" w:rsidP="0086395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Faith Commitment</w:t>
            </w: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In sympathy with the aims / ethos of a Catholic School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Training and Qualifications</w:t>
            </w: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Good numeracy/literacy skills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Completion of DfES Teacher Assistant Induction Programme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NVQ 2 for Teaching Assistants or equivalent qualifications or experience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 xml:space="preserve">Training in the relevant learning strategies e.g. phonics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First aid training as appropriate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Knowledge and Experience</w:t>
            </w: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Working with or caring for children of relevant age and ability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General understanding of national/foundation stage curriculum and other basic learning programmes/strategies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 xml:space="preserve">Basic understanding of child development and learning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Understanding of relevant polices/codes of practice and awareness of relevant legislation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Ability to self-evaluate personal learning needs and actively seek learning opportunities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 xml:space="preserve">Ability to relate well to children and adults (including parents and carers)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Work constructively as part of a team, understanding classroom roles and responsibilities and your own position within these</w:t>
            </w:r>
          </w:p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Effective use of ICT to support learning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b/>
                <w:sz w:val="20"/>
                <w:szCs w:val="20"/>
                <w:lang w:val="en-GB"/>
              </w:rPr>
              <w:t>Personal skills and abilities</w:t>
            </w: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Prioritise and manage own time effectively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The ability to form good professional relationships with others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Be able to work on one’s own initiative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Be able to work within confidentiality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A friendly and approachable demeanour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High expectations for all pupils</w:t>
            </w:r>
            <w:r w:rsidR="0086395E">
              <w:rPr>
                <w:rFonts w:cstheme="minorHAnsi"/>
                <w:sz w:val="20"/>
                <w:szCs w:val="20"/>
                <w:lang w:val="en-GB"/>
              </w:rPr>
              <w:t>’</w:t>
            </w:r>
            <w:r w:rsidRPr="00A67B9C">
              <w:rPr>
                <w:rFonts w:cstheme="minorHAnsi"/>
                <w:sz w:val="20"/>
                <w:szCs w:val="20"/>
                <w:lang w:val="en-GB"/>
              </w:rPr>
              <w:t xml:space="preserve"> learning and behaviour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A thorough</w:t>
            </w:r>
            <w:r w:rsidR="0086395E">
              <w:rPr>
                <w:rFonts w:cstheme="minorHAnsi"/>
                <w:sz w:val="20"/>
                <w:szCs w:val="20"/>
                <w:lang w:val="en-GB"/>
              </w:rPr>
              <w:t xml:space="preserve"> commitment to the wellbeing and safeguarding of children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Experience of Early Years Foundation Stage curriculum including the use of the Foundation Stage Profile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tr w:rsidR="0086395E" w:rsidRPr="00A67B9C" w:rsidTr="0086395E"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A67B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Experience of helping others with personal care and hygiene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7B9C" w:rsidRPr="00A67B9C" w:rsidRDefault="00A67B9C" w:rsidP="0086395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67B9C">
              <w:rPr>
                <w:rFonts w:cstheme="minorHAnsi"/>
                <w:sz w:val="20"/>
                <w:szCs w:val="20"/>
                <w:lang w:val="en-GB"/>
              </w:rPr>
              <w:t>•</w:t>
            </w:r>
          </w:p>
        </w:tc>
      </w:tr>
      <w:bookmarkEnd w:id="0"/>
    </w:tbl>
    <w:p w:rsidR="00643836" w:rsidRPr="00643836" w:rsidRDefault="00643836" w:rsidP="0086395E"/>
    <w:sectPr w:rsidR="00643836" w:rsidRPr="00643836" w:rsidSect="00643836">
      <w:headerReference w:type="default" r:id="rId8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36" w:rsidRDefault="00001436" w:rsidP="004F331F">
      <w:r>
        <w:separator/>
      </w:r>
    </w:p>
  </w:endnote>
  <w:endnote w:type="continuationSeparator" w:id="0">
    <w:p w:rsidR="00001436" w:rsidRDefault="00001436" w:rsidP="004F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36" w:rsidRDefault="00001436" w:rsidP="004F331F">
      <w:r>
        <w:separator/>
      </w:r>
    </w:p>
  </w:footnote>
  <w:footnote w:type="continuationSeparator" w:id="0">
    <w:p w:rsidR="00001436" w:rsidRDefault="00001436" w:rsidP="004F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3F" w:rsidRDefault="003C12D9" w:rsidP="003C12D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-320675</wp:posOffset>
          </wp:positionV>
          <wp:extent cx="1972945" cy="1079500"/>
          <wp:effectExtent l="0" t="0" r="8255" b="6350"/>
          <wp:wrapThrough wrapText="bothSides">
            <wp:wrapPolygon edited="0">
              <wp:start x="0" y="0"/>
              <wp:lineTo x="0" y="21346"/>
              <wp:lineTo x="21482" y="21346"/>
              <wp:lineTo x="214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Mary's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331F" w:rsidRDefault="004F331F">
    <w:pPr>
      <w:pStyle w:val="Header"/>
    </w:pPr>
  </w:p>
  <w:p w:rsidR="003C12D9" w:rsidRDefault="003C12D9">
    <w:pPr>
      <w:pStyle w:val="Header"/>
    </w:pPr>
  </w:p>
  <w:p w:rsidR="003C12D9" w:rsidRDefault="003C12D9">
    <w:pPr>
      <w:pStyle w:val="Header"/>
    </w:pPr>
  </w:p>
  <w:p w:rsidR="003C12D9" w:rsidRDefault="003C1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C46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8752A"/>
    <w:multiLevelType w:val="hybridMultilevel"/>
    <w:tmpl w:val="3CF26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64C13"/>
    <w:multiLevelType w:val="hybridMultilevel"/>
    <w:tmpl w:val="5B9CF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2289E"/>
    <w:multiLevelType w:val="hybridMultilevel"/>
    <w:tmpl w:val="E226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BA2B87"/>
    <w:multiLevelType w:val="hybridMultilevel"/>
    <w:tmpl w:val="43E2B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DE44216"/>
    <w:multiLevelType w:val="hybridMultilevel"/>
    <w:tmpl w:val="F60E29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74D0"/>
    <w:multiLevelType w:val="hybridMultilevel"/>
    <w:tmpl w:val="2DD25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80967"/>
    <w:multiLevelType w:val="hybridMultilevel"/>
    <w:tmpl w:val="B198C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7740"/>
    <w:rsid w:val="00001436"/>
    <w:rsid w:val="00087694"/>
    <w:rsid w:val="00135257"/>
    <w:rsid w:val="001B22F3"/>
    <w:rsid w:val="001C22DD"/>
    <w:rsid w:val="002274EE"/>
    <w:rsid w:val="00237F5F"/>
    <w:rsid w:val="00262A2D"/>
    <w:rsid w:val="00347336"/>
    <w:rsid w:val="00382389"/>
    <w:rsid w:val="003C12D9"/>
    <w:rsid w:val="003C1A65"/>
    <w:rsid w:val="003C555A"/>
    <w:rsid w:val="003C5E59"/>
    <w:rsid w:val="0040610A"/>
    <w:rsid w:val="00472E10"/>
    <w:rsid w:val="004A0DDF"/>
    <w:rsid w:val="004A6EB4"/>
    <w:rsid w:val="004B4B23"/>
    <w:rsid w:val="004D7E7E"/>
    <w:rsid w:val="004E1AA1"/>
    <w:rsid w:val="004F331F"/>
    <w:rsid w:val="00643836"/>
    <w:rsid w:val="00687740"/>
    <w:rsid w:val="00700077"/>
    <w:rsid w:val="0079151B"/>
    <w:rsid w:val="007C14B6"/>
    <w:rsid w:val="0086395E"/>
    <w:rsid w:val="008D2551"/>
    <w:rsid w:val="00921663"/>
    <w:rsid w:val="00987B23"/>
    <w:rsid w:val="009A6295"/>
    <w:rsid w:val="009C2F0E"/>
    <w:rsid w:val="00A42E9C"/>
    <w:rsid w:val="00A6325E"/>
    <w:rsid w:val="00A67B9C"/>
    <w:rsid w:val="00A961B1"/>
    <w:rsid w:val="00AC77E1"/>
    <w:rsid w:val="00B71C3F"/>
    <w:rsid w:val="00BA0060"/>
    <w:rsid w:val="00C566AA"/>
    <w:rsid w:val="00C707D9"/>
    <w:rsid w:val="00CF6268"/>
    <w:rsid w:val="00D4499E"/>
    <w:rsid w:val="00DC2644"/>
    <w:rsid w:val="00DD7DED"/>
    <w:rsid w:val="00E1176E"/>
    <w:rsid w:val="00E13B24"/>
    <w:rsid w:val="00E548B3"/>
    <w:rsid w:val="00E64D24"/>
    <w:rsid w:val="00F1495E"/>
    <w:rsid w:val="00F6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D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4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7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D7DED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autoRedefine/>
    <w:uiPriority w:val="99"/>
    <w:rsid w:val="00E64D24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7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7DE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643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D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4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7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D7DED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autoRedefine/>
    <w:uiPriority w:val="99"/>
    <w:rsid w:val="00E64D24"/>
    <w:pPr>
      <w:numPr>
        <w:numId w:val="2"/>
      </w:numPr>
      <w:autoSpaceDE w:val="0"/>
      <w:autoSpaceDN w:val="0"/>
    </w:pPr>
    <w:rPr>
      <w:rFonts w:ascii="Arial" w:eastAsia="Times New Roman" w:hAnsi="Arial" w:cs="Arial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7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7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DD7DE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B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643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72D4-76AD-44C9-9BD5-3D9EDE50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Macdona</dc:creator>
  <cp:lastModifiedBy>admin3</cp:lastModifiedBy>
  <cp:revision>2</cp:revision>
  <cp:lastPrinted>2017-06-09T10:35:00Z</cp:lastPrinted>
  <dcterms:created xsi:type="dcterms:W3CDTF">2017-06-12T12:20:00Z</dcterms:created>
  <dcterms:modified xsi:type="dcterms:W3CDTF">2017-06-12T12:20:00Z</dcterms:modified>
</cp:coreProperties>
</file>