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90" w:rsidRDefault="00A66B18">
      <w:pPr>
        <w:jc w:val="center"/>
        <w:rPr>
          <w:rFonts w:ascii="Arial" w:hAnsi="Arial" w:cs="Arial"/>
          <w:b/>
          <w:bCs/>
          <w:strike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-181610</wp:posOffset>
            </wp:positionV>
            <wp:extent cx="871220" cy="71437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-295910</wp:posOffset>
            </wp:positionV>
            <wp:extent cx="1781175" cy="790575"/>
            <wp:effectExtent l="0" t="0" r="9525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85" b="19796"/>
                    <a:stretch/>
                  </pic:blipFill>
                  <pic:spPr bwMode="auto">
                    <a:xfrm>
                      <a:off x="0" y="0"/>
                      <a:ext cx="178117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C90" w:rsidRDefault="00134C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34C90" w:rsidRDefault="00134C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34C90" w:rsidRDefault="00134C90">
      <w:pPr>
        <w:rPr>
          <w:rFonts w:ascii="Arial" w:hAnsi="Arial" w:cs="Arial"/>
          <w:b/>
          <w:bCs/>
          <w:sz w:val="28"/>
          <w:szCs w:val="28"/>
        </w:rPr>
      </w:pPr>
    </w:p>
    <w:p w:rsidR="00134C90" w:rsidRDefault="00A66B1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JOB DESCRIPTION</w:t>
      </w:r>
    </w:p>
    <w:p w:rsidR="00134C90" w:rsidRDefault="00134C90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1"/>
        <w:tblW w:w="9656" w:type="dxa"/>
        <w:tblLook w:val="04A0" w:firstRow="1" w:lastRow="0" w:firstColumn="1" w:lastColumn="0" w:noHBand="0" w:noVBand="1"/>
      </w:tblPr>
      <w:tblGrid>
        <w:gridCol w:w="2776"/>
        <w:gridCol w:w="6880"/>
      </w:tblGrid>
      <w:tr w:rsidR="00134C90">
        <w:trPr>
          <w:trHeight w:val="313"/>
        </w:trPr>
        <w:tc>
          <w:tcPr>
            <w:tcW w:w="2776" w:type="dxa"/>
            <w:shd w:val="clear" w:color="auto" w:fill="92CDDC" w:themeFill="accent5" w:themeFillTint="99"/>
          </w:tcPr>
          <w:p w:rsidR="00134C90" w:rsidRDefault="00A66B1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6880" w:type="dxa"/>
          </w:tcPr>
          <w:p w:rsidR="00134C90" w:rsidRDefault="00A66B1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BESD Lead TA &amp; Breakfast club manager</w:t>
            </w:r>
          </w:p>
        </w:tc>
      </w:tr>
      <w:tr w:rsidR="00134C90">
        <w:trPr>
          <w:trHeight w:val="323"/>
        </w:trPr>
        <w:tc>
          <w:tcPr>
            <w:tcW w:w="2776" w:type="dxa"/>
            <w:shd w:val="clear" w:color="auto" w:fill="92CDDC" w:themeFill="accent5" w:themeFillTint="99"/>
          </w:tcPr>
          <w:p w:rsidR="00134C90" w:rsidRDefault="00A66B1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 Range</w:t>
            </w:r>
          </w:p>
        </w:tc>
        <w:tc>
          <w:tcPr>
            <w:tcW w:w="6880" w:type="dxa"/>
          </w:tcPr>
          <w:p w:rsidR="00134C90" w:rsidRDefault="00A66B18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A8-A12 £18,036 - £20,622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Full Time 37.5 hours (7:45am start time).</w:t>
            </w:r>
          </w:p>
        </w:tc>
      </w:tr>
      <w:tr w:rsidR="00134C90">
        <w:trPr>
          <w:trHeight w:val="313"/>
        </w:trPr>
        <w:tc>
          <w:tcPr>
            <w:tcW w:w="2776" w:type="dxa"/>
            <w:shd w:val="clear" w:color="auto" w:fill="92CDDC" w:themeFill="accent5" w:themeFillTint="99"/>
          </w:tcPr>
          <w:p w:rsidR="00134C90" w:rsidRDefault="00A66B1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</w:tc>
        <w:tc>
          <w:tcPr>
            <w:tcW w:w="6880" w:type="dxa"/>
          </w:tcPr>
          <w:p w:rsidR="00134C90" w:rsidRDefault="00A66B1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Head teacher PDBW</w:t>
            </w:r>
          </w:p>
        </w:tc>
      </w:tr>
      <w:tr w:rsidR="00134C90">
        <w:trPr>
          <w:trHeight w:val="323"/>
        </w:trPr>
        <w:tc>
          <w:tcPr>
            <w:tcW w:w="2776" w:type="dxa"/>
            <w:shd w:val="clear" w:color="auto" w:fill="92CDDC" w:themeFill="accent5" w:themeFillTint="99"/>
          </w:tcPr>
          <w:p w:rsidR="00134C90" w:rsidRDefault="00A66B1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Accountable to</w:t>
            </w:r>
          </w:p>
        </w:tc>
        <w:tc>
          <w:tcPr>
            <w:tcW w:w="6880" w:type="dxa"/>
          </w:tcPr>
          <w:p w:rsidR="00134C90" w:rsidRDefault="00A66B1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teacher</w:t>
            </w:r>
          </w:p>
        </w:tc>
      </w:tr>
      <w:tr w:rsidR="00134C90">
        <w:trPr>
          <w:trHeight w:val="231"/>
        </w:trPr>
        <w:tc>
          <w:tcPr>
            <w:tcW w:w="2776" w:type="dxa"/>
            <w:shd w:val="clear" w:color="auto" w:fill="92CDDC" w:themeFill="accent5" w:themeFillTint="99"/>
          </w:tcPr>
          <w:p w:rsidR="00134C90" w:rsidRDefault="00A66B1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Performance Review </w:t>
            </w:r>
          </w:p>
        </w:tc>
        <w:tc>
          <w:tcPr>
            <w:tcW w:w="6880" w:type="dxa"/>
          </w:tcPr>
          <w:p w:rsidR="00134C90" w:rsidRDefault="00A66B1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Annual Performance </w:t>
            </w:r>
            <w:r>
              <w:rPr>
                <w:rFonts w:ascii="Arial" w:hAnsi="Arial" w:cs="Arial"/>
                <w:sz w:val="22"/>
                <w:szCs w:val="22"/>
              </w:rPr>
              <w:t>Development</w:t>
            </w:r>
          </w:p>
        </w:tc>
      </w:tr>
    </w:tbl>
    <w:p w:rsidR="00134C90" w:rsidRDefault="00134C90">
      <w:pPr>
        <w:rPr>
          <w:rFonts w:ascii="Arial" w:hAnsi="Arial" w:cs="Arial"/>
          <w:sz w:val="22"/>
          <w:szCs w:val="22"/>
        </w:rPr>
      </w:pPr>
    </w:p>
    <w:p w:rsidR="00134C90" w:rsidRDefault="00A66B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KEY TASKS  </w:t>
      </w:r>
    </w:p>
    <w:p w:rsidR="00134C90" w:rsidRDefault="00134C90">
      <w:pPr>
        <w:rPr>
          <w:rFonts w:ascii="Arial" w:hAnsi="Arial" w:cs="Arial"/>
          <w:b/>
        </w:rPr>
      </w:pPr>
    </w:p>
    <w:p w:rsidR="00134C90" w:rsidRDefault="00A66B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support the AHT in the implementation and development of IBPs.</w:t>
      </w:r>
      <w:proofErr w:type="gramEnd"/>
    </w:p>
    <w:p w:rsidR="00134C90" w:rsidRDefault="00A66B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provide personalised support for children with BESD.</w:t>
      </w:r>
    </w:p>
    <w:p w:rsidR="00134C90" w:rsidRDefault="00A66B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Deliver a range of therapeutic interventions to children with BESD.</w:t>
      </w:r>
    </w:p>
    <w:p w:rsidR="00134C90" w:rsidRDefault="00A66B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Over-see and develop breakfast club to </w:t>
      </w:r>
      <w:r>
        <w:rPr>
          <w:rFonts w:ascii="Arial" w:hAnsi="Arial" w:cs="Arial"/>
        </w:rPr>
        <w:t>ensure high quality, age appropriate provision.</w:t>
      </w:r>
    </w:p>
    <w:p w:rsidR="00134C90" w:rsidRDefault="00A66B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deliver phonics/reading to a group of children</w:t>
      </w:r>
    </w:p>
    <w:p w:rsidR="00134C90" w:rsidRDefault="00A66B18">
      <w:pPr>
        <w:pStyle w:val="ListParagraph"/>
        <w:numPr>
          <w:ilvl w:val="0"/>
          <w:numId w:val="9"/>
        </w:numPr>
        <w:tabs>
          <w:tab w:val="left" w:pos="4820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To undertake group supervision in the absence teachers, setting work previously prepared by the teacher</w:t>
      </w:r>
    </w:p>
    <w:p w:rsidR="00134C90" w:rsidRDefault="00A66B18">
      <w:pPr>
        <w:pStyle w:val="ListParagraph"/>
        <w:numPr>
          <w:ilvl w:val="0"/>
          <w:numId w:val="9"/>
        </w:numPr>
        <w:tabs>
          <w:tab w:val="left" w:pos="4820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To implement agreed learning activities/assessments, a</w:t>
      </w:r>
      <w:r>
        <w:rPr>
          <w:rFonts w:ascii="Arial" w:hAnsi="Arial" w:cs="Arial"/>
        </w:rPr>
        <w:t>djusting activities according to student need</w:t>
      </w:r>
    </w:p>
    <w:p w:rsidR="00134C90" w:rsidRDefault="00A66B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Monitor and celebrate children’s learning, progress and achievement and record and report upon progress, including details on attendance, behaviour, development and additional needs</w:t>
      </w:r>
    </w:p>
    <w:p w:rsidR="00134C90" w:rsidRDefault="00A66B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Supervise and provide partic</w:t>
      </w:r>
      <w:r>
        <w:rPr>
          <w:rFonts w:ascii="Arial" w:hAnsi="Arial" w:cs="Arial"/>
        </w:rPr>
        <w:t>ular support for pupils, including those with special needs ensuring their safety and access to learning activities</w:t>
      </w:r>
    </w:p>
    <w:p w:rsidR="00134C90" w:rsidRDefault="00A66B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Promote good behaviour at all times</w:t>
      </w:r>
    </w:p>
    <w:p w:rsidR="00134C90" w:rsidRDefault="00A66B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with the development and implementation of Individual Education, Health and Care  Plans </w:t>
      </w:r>
    </w:p>
    <w:p w:rsidR="00134C90" w:rsidRDefault="00A66B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maint</w:t>
      </w:r>
      <w:r>
        <w:rPr>
          <w:rFonts w:ascii="Arial" w:hAnsi="Arial" w:cs="Arial"/>
        </w:rPr>
        <w:t>ain a positive attitude, seeking to bring out the best in learners and having high expectations for all</w:t>
      </w:r>
    </w:p>
    <w:p w:rsidR="00134C90" w:rsidRDefault="00A66B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Establish positive relationships with parents/carers, ensuring parental involvement in learning and progress</w:t>
      </w:r>
    </w:p>
    <w:p w:rsidR="00134C90" w:rsidRDefault="00A66B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the organisation of the le</w:t>
      </w:r>
      <w:r>
        <w:rPr>
          <w:rFonts w:ascii="Arial" w:hAnsi="Arial" w:cs="Arial"/>
        </w:rPr>
        <w:t xml:space="preserve">arning environment and creation of resources </w:t>
      </w:r>
    </w:p>
    <w:p w:rsidR="00134C90" w:rsidRDefault="00A66B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Constantly strive to improve own performance and identify areas for self - improvement, attending appropriate training</w:t>
      </w:r>
    </w:p>
    <w:p w:rsidR="00134C90" w:rsidRDefault="00A66B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support the running of school </w:t>
      </w:r>
      <w:proofErr w:type="gramStart"/>
      <w:r>
        <w:rPr>
          <w:rFonts w:ascii="Arial" w:hAnsi="Arial" w:cs="Arial"/>
        </w:rPr>
        <w:t>with  break</w:t>
      </w:r>
      <w:proofErr w:type="gramEnd"/>
      <w:r>
        <w:rPr>
          <w:rFonts w:ascii="Arial" w:hAnsi="Arial" w:cs="Arial"/>
        </w:rPr>
        <w:t xml:space="preserve"> and lunch duty.</w:t>
      </w:r>
    </w:p>
    <w:p w:rsidR="00134C90" w:rsidRDefault="00A66B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evaluate and track the impa</w:t>
      </w:r>
      <w:r>
        <w:rPr>
          <w:rFonts w:ascii="Arial" w:hAnsi="Arial" w:cs="Arial"/>
        </w:rPr>
        <w:t>ct of specialist provision and interventions.</w:t>
      </w:r>
      <w:proofErr w:type="gramEnd"/>
    </w:p>
    <w:p w:rsidR="00134C90" w:rsidRDefault="00A66B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provide at least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high quality after school club per week. </w:t>
      </w:r>
    </w:p>
    <w:p w:rsidR="00134C90" w:rsidRDefault="00A66B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Embed literacy and numeracy across the curriculum.</w:t>
      </w:r>
    </w:p>
    <w:p w:rsidR="00134C90" w:rsidRDefault="00A66B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support the delivery of the ‘MCPA opportunities’ commitment to the holistic development of c</w:t>
      </w:r>
      <w:r>
        <w:rPr>
          <w:rFonts w:ascii="Arial" w:hAnsi="Arial" w:cs="Arial"/>
        </w:rPr>
        <w:t>hildren.</w:t>
      </w:r>
      <w:proofErr w:type="gramEnd"/>
    </w:p>
    <w:p w:rsidR="00134C90" w:rsidRDefault="00A66B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undertake any other duties as deemed appropriate by the line manager and commensurate with the post.</w:t>
      </w:r>
    </w:p>
    <w:p w:rsidR="00134C90" w:rsidRDefault="00A66B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STANDARD DUTIES</w:t>
      </w:r>
    </w:p>
    <w:p w:rsidR="00134C90" w:rsidRDefault="00A66B1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Promote and implement equality and diversity</w:t>
      </w:r>
    </w:p>
    <w:p w:rsidR="00134C90" w:rsidRDefault="00A66B1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Adhere to legislation and the Academy’s policies and procedures </w:t>
      </w:r>
    </w:p>
    <w:p w:rsidR="00134C90" w:rsidRDefault="00A66B1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Have due regard t</w:t>
      </w:r>
      <w:r>
        <w:rPr>
          <w:rFonts w:ascii="Arial" w:hAnsi="Arial" w:cs="Arial"/>
        </w:rPr>
        <w:t>o safeguarding and promoting the welfare of children and young people.</w:t>
      </w:r>
    </w:p>
    <w:p w:rsidR="00134C90" w:rsidRDefault="00A66B1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Participate in performance reviews and professional/personal development activities.</w:t>
      </w:r>
    </w:p>
    <w:p w:rsidR="00134C90" w:rsidRDefault="00A66B1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Will model the Academy’s values at all times to generate a shared purpose</w:t>
      </w:r>
    </w:p>
    <w:p w:rsidR="00134C90" w:rsidRDefault="00A66B18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Respect confidentiality.  </w:t>
      </w:r>
      <w:r>
        <w:rPr>
          <w:rFonts w:ascii="Arial" w:hAnsi="Arial" w:cs="Arial"/>
        </w:rPr>
        <w:t>Confidential information to be kept in confidence and not released to unauthorised persons</w:t>
      </w:r>
    </w:p>
    <w:p w:rsidR="00134C90" w:rsidRDefault="00A66B18">
      <w:pPr>
        <w:pStyle w:val="NoSpacing"/>
        <w:numPr>
          <w:ilvl w:val="0"/>
          <w:numId w:val="10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undertake any other duties as appropriate, commensurate with the grade of the post.</w:t>
      </w:r>
      <w:proofErr w:type="gramEnd"/>
    </w:p>
    <w:p w:rsidR="00134C90" w:rsidRDefault="00134C90">
      <w:pPr>
        <w:rPr>
          <w:rFonts w:ascii="Arial" w:hAnsi="Arial" w:cs="Arial"/>
          <w:b/>
          <w:sz w:val="22"/>
          <w:szCs w:val="22"/>
        </w:rPr>
      </w:pPr>
    </w:p>
    <w:p w:rsidR="00134C90" w:rsidRDefault="00134C90">
      <w:pPr>
        <w:rPr>
          <w:rFonts w:ascii="Arial" w:hAnsi="Arial" w:cs="Arial"/>
        </w:rPr>
      </w:pPr>
    </w:p>
    <w:tbl>
      <w:tblPr>
        <w:tblW w:w="648" w:type="dxa"/>
        <w:tblLook w:val="0000" w:firstRow="0" w:lastRow="0" w:firstColumn="0" w:lastColumn="0" w:noHBand="0" w:noVBand="0"/>
      </w:tblPr>
      <w:tblGrid>
        <w:gridCol w:w="648"/>
      </w:tblGrid>
      <w:tr w:rsidR="00134C90">
        <w:tc>
          <w:tcPr>
            <w:tcW w:w="648" w:type="dxa"/>
          </w:tcPr>
          <w:p w:rsidR="00134C90" w:rsidRDefault="00134C90">
            <w:pPr>
              <w:rPr>
                <w:rFonts w:ascii="Arial" w:hAnsi="Arial" w:cs="Arial"/>
              </w:rPr>
            </w:pPr>
          </w:p>
        </w:tc>
      </w:tr>
    </w:tbl>
    <w:p w:rsidR="00134C90" w:rsidRDefault="00A66B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CONTACTS</w:t>
      </w:r>
    </w:p>
    <w:p w:rsidR="00134C90" w:rsidRDefault="00134C90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134C90">
        <w:tc>
          <w:tcPr>
            <w:tcW w:w="9889" w:type="dxa"/>
          </w:tcPr>
          <w:p w:rsidR="00134C90" w:rsidRDefault="00134C90">
            <w:pPr>
              <w:rPr>
                <w:rFonts w:ascii="Arial" w:hAnsi="Arial" w:cs="Arial"/>
                <w:sz w:val="12"/>
                <w:szCs w:val="12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All employees and contractors on site</w:t>
            </w: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Leadership Team</w:t>
            </w:r>
          </w:p>
          <w:p w:rsidR="00134C90" w:rsidRDefault="00134C9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34C90" w:rsidRDefault="00134C90">
      <w:pPr>
        <w:rPr>
          <w:rFonts w:ascii="Arial" w:hAnsi="Arial" w:cs="Arial"/>
          <w:sz w:val="12"/>
          <w:szCs w:val="12"/>
        </w:rPr>
      </w:pPr>
    </w:p>
    <w:p w:rsidR="00134C90" w:rsidRDefault="00134C90">
      <w:pPr>
        <w:rPr>
          <w:rFonts w:ascii="Arial" w:hAnsi="Arial" w:cs="Arial"/>
          <w:sz w:val="12"/>
          <w:szCs w:val="12"/>
        </w:rPr>
      </w:pPr>
    </w:p>
    <w:p w:rsidR="00134C90" w:rsidRDefault="00134C90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134C90">
        <w:tc>
          <w:tcPr>
            <w:tcW w:w="9889" w:type="dxa"/>
          </w:tcPr>
          <w:p w:rsidR="00134C90" w:rsidRDefault="00134C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34C90" w:rsidRDefault="00A66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SPECIAL CONDITIONS </w:t>
            </w:r>
          </w:p>
          <w:p w:rsidR="00134C90" w:rsidRDefault="00A66B1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Enhanced DBS Check for a Regulated Activity.</w:t>
            </w:r>
            <w:proofErr w:type="gramEnd"/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134C9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34C90" w:rsidRDefault="00134C90">
      <w:pPr>
        <w:rPr>
          <w:rFonts w:ascii="Arial" w:hAnsi="Arial" w:cs="Arial"/>
          <w:sz w:val="12"/>
          <w:szCs w:val="12"/>
        </w:rPr>
      </w:pPr>
    </w:p>
    <w:p w:rsidR="00134C90" w:rsidRDefault="00134C90">
      <w:pPr>
        <w:rPr>
          <w:rFonts w:ascii="Arial" w:hAnsi="Arial" w:cs="Arial"/>
          <w:sz w:val="12"/>
          <w:szCs w:val="12"/>
        </w:rPr>
      </w:pPr>
    </w:p>
    <w:p w:rsidR="00134C90" w:rsidRDefault="00134C90">
      <w:pPr>
        <w:rPr>
          <w:rFonts w:ascii="Arial" w:hAnsi="Arial" w:cs="Arial"/>
          <w:sz w:val="12"/>
          <w:szCs w:val="12"/>
        </w:rPr>
      </w:pPr>
    </w:p>
    <w:p w:rsidR="00134C90" w:rsidRDefault="00134C90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1999"/>
        <w:gridCol w:w="2570"/>
        <w:gridCol w:w="3260"/>
      </w:tblGrid>
      <w:tr w:rsidR="00134C90">
        <w:tc>
          <w:tcPr>
            <w:tcW w:w="2060" w:type="dxa"/>
          </w:tcPr>
          <w:p w:rsidR="00134C90" w:rsidRDefault="00134C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9" w:type="dxa"/>
          </w:tcPr>
          <w:p w:rsidR="00134C90" w:rsidRDefault="00134C9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34C90" w:rsidRDefault="00A66B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570" w:type="dxa"/>
          </w:tcPr>
          <w:p w:rsidR="00134C90" w:rsidRDefault="00134C9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34C90" w:rsidRDefault="00A66B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260" w:type="dxa"/>
          </w:tcPr>
          <w:p w:rsidR="00134C90" w:rsidRDefault="00134C9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34C90" w:rsidRDefault="00A66B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  <w:p w:rsidR="00134C90" w:rsidRDefault="00134C9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34C90">
        <w:tc>
          <w:tcPr>
            <w:tcW w:w="2060" w:type="dxa"/>
          </w:tcPr>
          <w:p w:rsidR="00134C90" w:rsidRDefault="00134C9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34C90" w:rsidRDefault="00A66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PREPARED</w:t>
            </w:r>
          </w:p>
          <w:p w:rsidR="00134C90" w:rsidRDefault="00134C90">
            <w:pPr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</w:tcPr>
          <w:p w:rsidR="00134C90" w:rsidRDefault="00A66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2014</w:t>
            </w:r>
          </w:p>
        </w:tc>
        <w:tc>
          <w:tcPr>
            <w:tcW w:w="2570" w:type="dxa"/>
          </w:tcPr>
          <w:p w:rsidR="00134C90" w:rsidRDefault="00134C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34C90" w:rsidRDefault="00134C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34C90" w:rsidRDefault="00134C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34C90" w:rsidRDefault="00134C90">
            <w:pPr>
              <w:jc w:val="center"/>
              <w:rPr>
                <w:rFonts w:ascii="Arial" w:hAnsi="Arial" w:cs="Arial"/>
              </w:rPr>
            </w:pPr>
          </w:p>
        </w:tc>
      </w:tr>
      <w:tr w:rsidR="00134C90">
        <w:tc>
          <w:tcPr>
            <w:tcW w:w="2060" w:type="dxa"/>
          </w:tcPr>
          <w:p w:rsidR="00134C90" w:rsidRDefault="00134C90">
            <w:pPr>
              <w:rPr>
                <w:rFonts w:ascii="Arial" w:hAnsi="Arial" w:cs="Arial"/>
                <w:b/>
              </w:rPr>
            </w:pPr>
          </w:p>
          <w:p w:rsidR="00134C90" w:rsidRDefault="00A66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REVIEWED</w:t>
            </w:r>
          </w:p>
          <w:p w:rsidR="00134C90" w:rsidRDefault="00134C90">
            <w:pPr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</w:tcPr>
          <w:p w:rsidR="00134C90" w:rsidRDefault="00A66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2015</w:t>
            </w:r>
          </w:p>
        </w:tc>
        <w:tc>
          <w:tcPr>
            <w:tcW w:w="2570" w:type="dxa"/>
          </w:tcPr>
          <w:p w:rsidR="00134C90" w:rsidRDefault="00A66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Sue </w:t>
            </w:r>
            <w:proofErr w:type="spellStart"/>
            <w:r>
              <w:rPr>
                <w:rFonts w:ascii="Arial" w:hAnsi="Arial" w:cs="Arial"/>
              </w:rPr>
              <w:t>Farrimond</w:t>
            </w:r>
            <w:proofErr w:type="spellEnd"/>
          </w:p>
        </w:tc>
        <w:tc>
          <w:tcPr>
            <w:tcW w:w="3260" w:type="dxa"/>
          </w:tcPr>
          <w:p w:rsidR="00134C90" w:rsidRDefault="00A66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</w:tr>
      <w:tr w:rsidR="00134C90">
        <w:tc>
          <w:tcPr>
            <w:tcW w:w="2060" w:type="dxa"/>
          </w:tcPr>
          <w:p w:rsidR="00134C90" w:rsidRDefault="00134C90">
            <w:pPr>
              <w:rPr>
                <w:rFonts w:ascii="Arial" w:hAnsi="Arial" w:cs="Arial"/>
                <w:b/>
              </w:rPr>
            </w:pPr>
          </w:p>
          <w:p w:rsidR="00134C90" w:rsidRDefault="00A66B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REVIEWED</w:t>
            </w:r>
          </w:p>
          <w:p w:rsidR="00134C90" w:rsidRDefault="00134C90">
            <w:pPr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</w:tcPr>
          <w:p w:rsidR="00134C90" w:rsidRDefault="00A66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2018</w:t>
            </w:r>
          </w:p>
        </w:tc>
        <w:tc>
          <w:tcPr>
            <w:tcW w:w="2570" w:type="dxa"/>
          </w:tcPr>
          <w:p w:rsidR="00134C90" w:rsidRDefault="00A66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Reed</w:t>
            </w:r>
          </w:p>
        </w:tc>
        <w:tc>
          <w:tcPr>
            <w:tcW w:w="3260" w:type="dxa"/>
          </w:tcPr>
          <w:p w:rsidR="00134C90" w:rsidRDefault="00A66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Principal</w:t>
            </w:r>
          </w:p>
        </w:tc>
      </w:tr>
    </w:tbl>
    <w:p w:rsidR="00134C90" w:rsidRDefault="00134C90">
      <w:pPr>
        <w:rPr>
          <w:rFonts w:ascii="Arial" w:hAnsi="Arial" w:cs="Arial"/>
          <w:sz w:val="22"/>
          <w:szCs w:val="22"/>
        </w:rPr>
      </w:pPr>
    </w:p>
    <w:p w:rsidR="00134C90" w:rsidRDefault="00134C90">
      <w:pPr>
        <w:rPr>
          <w:rFonts w:ascii="Arial" w:hAnsi="Arial" w:cs="Arial"/>
          <w:sz w:val="22"/>
          <w:szCs w:val="22"/>
        </w:rPr>
      </w:pPr>
    </w:p>
    <w:p w:rsidR="00134C90" w:rsidRDefault="00134C90">
      <w:pPr>
        <w:rPr>
          <w:rFonts w:ascii="Arial" w:hAnsi="Arial" w:cs="Arial"/>
          <w:sz w:val="22"/>
          <w:szCs w:val="22"/>
        </w:rPr>
      </w:pPr>
    </w:p>
    <w:p w:rsidR="00134C90" w:rsidRDefault="00134C90">
      <w:pPr>
        <w:jc w:val="center"/>
        <w:rPr>
          <w:rFonts w:ascii="Arial" w:hAnsi="Arial" w:cs="Arial"/>
          <w:b/>
          <w:bCs/>
          <w:color w:val="00B0F0"/>
          <w:sz w:val="36"/>
          <w:szCs w:val="36"/>
        </w:rPr>
      </w:pPr>
    </w:p>
    <w:p w:rsidR="00134C90" w:rsidRDefault="00134C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34C90" w:rsidRDefault="00134C90">
      <w:pPr>
        <w:pStyle w:val="Heading2"/>
        <w:rPr>
          <w:b w:val="0"/>
          <w:bCs w:val="0"/>
          <w:szCs w:val="22"/>
        </w:rPr>
      </w:pPr>
    </w:p>
    <w:p w:rsidR="00134C90" w:rsidRDefault="00134C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34C90" w:rsidRDefault="00134C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34C90" w:rsidRDefault="00134C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34C90" w:rsidRDefault="00134C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34C90" w:rsidRDefault="00134C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34C90" w:rsidRDefault="00134C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34C90" w:rsidRDefault="00134C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34C90" w:rsidRDefault="00134C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34C90" w:rsidRDefault="00134C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34C90" w:rsidRDefault="00134C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34C90" w:rsidRDefault="00134C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34C90" w:rsidRDefault="00A66B1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PERSON </w:t>
      </w:r>
      <w:r>
        <w:rPr>
          <w:rFonts w:ascii="Arial" w:hAnsi="Arial" w:cs="Arial"/>
          <w:b/>
          <w:bCs/>
          <w:sz w:val="28"/>
          <w:szCs w:val="28"/>
        </w:rPr>
        <w:t>SPECIFICATION</w:t>
      </w:r>
    </w:p>
    <w:p w:rsidR="00134C90" w:rsidRDefault="00134C90">
      <w:pPr>
        <w:rPr>
          <w:rFonts w:ascii="Arial" w:hAnsi="Arial" w:cs="Arial"/>
        </w:rPr>
      </w:pPr>
    </w:p>
    <w:p w:rsidR="00134C90" w:rsidRDefault="00A66B18">
      <w:pPr>
        <w:rPr>
          <w:rFonts w:ascii="Arial" w:hAnsi="Arial" w:cs="Arial"/>
        </w:rPr>
      </w:pPr>
      <w:r>
        <w:rPr>
          <w:rFonts w:ascii="Arial" w:hAnsi="Arial" w:cs="Arial"/>
          <w:b/>
        </w:rPr>
        <w:t>JOB TITLE: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 xml:space="preserve">Support lead professional: BESD &amp; breakfast club </w:t>
      </w:r>
    </w:p>
    <w:p w:rsidR="00134C90" w:rsidRDefault="00A66B18">
      <w:pPr>
        <w:rPr>
          <w:rFonts w:ascii="Arial" w:hAnsi="Arial" w:cs="Arial"/>
        </w:rPr>
      </w:pPr>
      <w:r>
        <w:rPr>
          <w:rFonts w:ascii="Arial" w:hAnsi="Arial" w:cs="Arial"/>
          <w:b/>
        </w:rPr>
        <w:t>CRITERIA</w:t>
      </w:r>
      <w:r>
        <w:rPr>
          <w:rFonts w:ascii="Arial" w:hAnsi="Arial" w:cs="Arial"/>
        </w:rPr>
        <w:t xml:space="preserve"> Applicants should be able to provide evidence of their ability to meet the following criteria. </w:t>
      </w:r>
    </w:p>
    <w:p w:rsidR="00134C90" w:rsidRDefault="00134C90">
      <w:pPr>
        <w:rPr>
          <w:rFonts w:ascii="Arial" w:hAnsi="Arial" w:cs="Arial"/>
        </w:rPr>
      </w:pPr>
    </w:p>
    <w:p w:rsidR="00134C90" w:rsidRDefault="00134C90">
      <w:pPr>
        <w:rPr>
          <w:rFonts w:ascii="Arial" w:hAnsi="Arial" w:cs="Arial"/>
        </w:rPr>
      </w:pPr>
    </w:p>
    <w:p w:rsidR="00134C90" w:rsidRDefault="00A66B1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Please note if you </w:t>
      </w:r>
      <w:proofErr w:type="gramStart"/>
      <w:r>
        <w:rPr>
          <w:rFonts w:ascii="Arial" w:hAnsi="Arial" w:cs="Arial"/>
          <w:b/>
        </w:rPr>
        <w:t>are experienced and interested in</w:t>
      </w:r>
      <w:proofErr w:type="gramEnd"/>
      <w:r>
        <w:rPr>
          <w:rFonts w:ascii="Arial" w:hAnsi="Arial" w:cs="Arial"/>
          <w:b/>
        </w:rPr>
        <w:t xml:space="preserve"> leadership please pr</w:t>
      </w:r>
      <w:r>
        <w:rPr>
          <w:rFonts w:ascii="Arial" w:hAnsi="Arial" w:cs="Arial"/>
          <w:b/>
        </w:rPr>
        <w:t>ovide evidence of your skills and ability to lead in your application letter.</w:t>
      </w:r>
    </w:p>
    <w:p w:rsidR="00134C90" w:rsidRDefault="00134C90">
      <w:pPr>
        <w:rPr>
          <w:rFonts w:ascii="Arial" w:hAnsi="Arial" w:cs="Arial"/>
          <w:b/>
          <w:bCs/>
          <w:sz w:val="22"/>
          <w:szCs w:val="22"/>
        </w:rPr>
      </w:pPr>
    </w:p>
    <w:p w:rsidR="00134C90" w:rsidRDefault="00134C9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3544"/>
        <w:gridCol w:w="1985"/>
        <w:gridCol w:w="1904"/>
      </w:tblGrid>
      <w:tr w:rsidR="00134C90">
        <w:tc>
          <w:tcPr>
            <w:tcW w:w="1809" w:type="dxa"/>
          </w:tcPr>
          <w:p w:rsidR="00134C90" w:rsidRDefault="00134C9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34C90" w:rsidRDefault="00A66B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Selection criteria (Essential)</w:t>
            </w:r>
          </w:p>
        </w:tc>
        <w:tc>
          <w:tcPr>
            <w:tcW w:w="1985" w:type="dxa"/>
          </w:tcPr>
          <w:p w:rsidR="00134C90" w:rsidRDefault="00A66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Selection criteria (Desirable)</w:t>
            </w:r>
          </w:p>
        </w:tc>
        <w:tc>
          <w:tcPr>
            <w:tcW w:w="1904" w:type="dxa"/>
          </w:tcPr>
          <w:p w:rsidR="00134C90" w:rsidRDefault="00A66B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How to be Assessed</w:t>
            </w:r>
          </w:p>
        </w:tc>
      </w:tr>
      <w:tr w:rsidR="00134C90">
        <w:tc>
          <w:tcPr>
            <w:tcW w:w="1809" w:type="dxa"/>
          </w:tcPr>
          <w:p w:rsidR="00134C90" w:rsidRDefault="00134C90">
            <w:pPr>
              <w:rPr>
                <w:rFonts w:ascii="Arial" w:hAnsi="Arial" w:cs="Arial"/>
                <w:b/>
                <w:bCs/>
              </w:rPr>
            </w:pPr>
          </w:p>
          <w:p w:rsidR="00134C90" w:rsidRDefault="00A66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Education &amp; Qualifications</w:t>
            </w:r>
          </w:p>
          <w:p w:rsidR="00134C90" w:rsidRDefault="00134C9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C (or above) level 2 qualification in English and maths</w:t>
            </w: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 Level 3 or equivalent in Early Years or Teaching Assistance</w:t>
            </w:r>
          </w:p>
          <w:p w:rsidR="00134C90" w:rsidRDefault="00134C9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first aid qualification</w:t>
            </w: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relevant qualifications –professional or academic</w:t>
            </w:r>
          </w:p>
        </w:tc>
        <w:tc>
          <w:tcPr>
            <w:tcW w:w="1904" w:type="dxa"/>
          </w:tcPr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AF, C</w:t>
            </w: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134C90">
            <w:pPr>
              <w:rPr>
                <w:rFonts w:ascii="Arial" w:hAnsi="Arial" w:cs="Arial"/>
              </w:rPr>
            </w:pPr>
          </w:p>
        </w:tc>
      </w:tr>
      <w:tr w:rsidR="00134C90">
        <w:trPr>
          <w:trHeight w:val="70"/>
        </w:trPr>
        <w:tc>
          <w:tcPr>
            <w:tcW w:w="1809" w:type="dxa"/>
          </w:tcPr>
          <w:p w:rsidR="00134C90" w:rsidRDefault="00134C90">
            <w:pPr>
              <w:rPr>
                <w:rFonts w:ascii="Arial" w:hAnsi="Arial" w:cs="Arial"/>
                <w:b/>
                <w:bCs/>
              </w:rPr>
            </w:pPr>
          </w:p>
          <w:p w:rsidR="00134C90" w:rsidRDefault="00A66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3544" w:type="dxa"/>
          </w:tcPr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 successfully supporting learning in an EYFS/Primary setting</w:t>
            </w: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assessing children against  the Early Learning Goals/ KS1/2 assessment criteria</w:t>
            </w: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adding value to student outcomes and enabling  progress</w:t>
            </w:r>
          </w:p>
        </w:tc>
        <w:tc>
          <w:tcPr>
            <w:tcW w:w="1985" w:type="dxa"/>
          </w:tcPr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Experience of delivering therapeutic interventions.</w:t>
            </w:r>
            <w:proofErr w:type="gramEnd"/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Experience of working with children wit</w:t>
            </w:r>
            <w:r>
              <w:rPr>
                <w:rFonts w:ascii="Arial" w:hAnsi="Arial" w:cs="Arial"/>
              </w:rPr>
              <w:t>h BESD.</w:t>
            </w:r>
            <w:proofErr w:type="gramEnd"/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134C90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AF, T,  I, C</w:t>
            </w: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134C90">
            <w:pPr>
              <w:rPr>
                <w:rFonts w:ascii="Arial" w:hAnsi="Arial" w:cs="Arial"/>
              </w:rPr>
            </w:pPr>
          </w:p>
        </w:tc>
      </w:tr>
      <w:tr w:rsidR="00134C90">
        <w:tc>
          <w:tcPr>
            <w:tcW w:w="1809" w:type="dxa"/>
          </w:tcPr>
          <w:p w:rsidR="00134C90" w:rsidRDefault="00134C90">
            <w:pPr>
              <w:rPr>
                <w:rFonts w:ascii="Arial" w:hAnsi="Arial" w:cs="Arial"/>
                <w:b/>
                <w:bCs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Skills &amp; Abilities</w:t>
            </w:r>
          </w:p>
        </w:tc>
        <w:tc>
          <w:tcPr>
            <w:tcW w:w="3544" w:type="dxa"/>
          </w:tcPr>
          <w:p w:rsidR="00134C90" w:rsidRDefault="00A66B1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Good standard of literacy.</w:t>
            </w:r>
            <w:proofErr w:type="gramEnd"/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 effectively and develop effective relationships with children, staff and parents</w:t>
            </w: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use Information and Communication Technology (ICT) to </w:t>
            </w:r>
            <w:r>
              <w:rPr>
                <w:rFonts w:ascii="Arial" w:hAnsi="Arial" w:cs="Arial"/>
              </w:rPr>
              <w:t>enhance teaching and learning and to capture learner progress</w:t>
            </w: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independently and proactively</w:t>
            </w: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supervise other staff</w:t>
            </w: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Ability to show initiative in a range of situations</w:t>
            </w: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effectively as a team member</w:t>
            </w: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reflec</w:t>
            </w:r>
            <w:r>
              <w:rPr>
                <w:rFonts w:ascii="Arial" w:hAnsi="Arial" w:cs="Arial"/>
              </w:rPr>
              <w:t>t on own skills and knowledge, and to seek opportunities to develop</w:t>
            </w: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134C9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34C90" w:rsidRDefault="00134C90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AF, T,  I, C</w:t>
            </w:r>
          </w:p>
          <w:p w:rsidR="00134C90" w:rsidRDefault="00134C90">
            <w:pPr>
              <w:rPr>
                <w:rFonts w:ascii="Arial" w:hAnsi="Arial" w:cs="Arial"/>
              </w:rPr>
            </w:pPr>
          </w:p>
        </w:tc>
      </w:tr>
      <w:tr w:rsidR="00134C90">
        <w:tc>
          <w:tcPr>
            <w:tcW w:w="1809" w:type="dxa"/>
          </w:tcPr>
          <w:p w:rsidR="00134C90" w:rsidRDefault="00134C90">
            <w:pPr>
              <w:rPr>
                <w:rFonts w:ascii="Arial" w:hAnsi="Arial" w:cs="Arial"/>
                <w:b/>
                <w:bCs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Knowledge</w:t>
            </w:r>
          </w:p>
        </w:tc>
        <w:tc>
          <w:tcPr>
            <w:tcW w:w="3544" w:type="dxa"/>
          </w:tcPr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understanding of child development and learning</w:t>
            </w: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knowledge of a variety of effective teaching and learning and assessment strategies</w:t>
            </w: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working </w:t>
            </w:r>
            <w:r>
              <w:rPr>
                <w:rFonts w:ascii="Arial" w:hAnsi="Arial" w:cs="Arial"/>
              </w:rPr>
              <w:t>knowledge of national and local priorities relating to EYFS and Primary education</w:t>
            </w: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and knowledge of community cohesion and social inclusion</w:t>
            </w: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134C9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34C90" w:rsidRDefault="00134C90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AF, T,  I, C</w:t>
            </w:r>
          </w:p>
        </w:tc>
      </w:tr>
      <w:tr w:rsidR="00134C90">
        <w:tc>
          <w:tcPr>
            <w:tcW w:w="1809" w:type="dxa"/>
          </w:tcPr>
          <w:p w:rsidR="00134C90" w:rsidRDefault="00134C90">
            <w:pPr>
              <w:rPr>
                <w:rFonts w:ascii="Arial" w:hAnsi="Arial" w:cs="Arial"/>
                <w:b/>
                <w:bCs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Work Circumstances</w:t>
            </w:r>
          </w:p>
        </w:tc>
        <w:tc>
          <w:tcPr>
            <w:tcW w:w="3544" w:type="dxa"/>
          </w:tcPr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Enhanced DBS Check for a Regulated Activity</w:t>
            </w: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Equivalent of 10 days </w:t>
            </w: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continued professional development</w:t>
            </w: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Equivalent of 10 days </w:t>
            </w: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 -curricular activity (2 hours per week after core learning)</w:t>
            </w: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7:45am start time Monday – Friday.</w:t>
            </w:r>
          </w:p>
          <w:p w:rsidR="00134C90" w:rsidRDefault="00134C9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34C90" w:rsidRDefault="00134C90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134C90">
            <w:pPr>
              <w:rPr>
                <w:rFonts w:ascii="Arial" w:hAnsi="Arial" w:cs="Arial"/>
              </w:rPr>
            </w:pPr>
          </w:p>
          <w:p w:rsidR="00134C90" w:rsidRDefault="00A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</w:tbl>
    <w:p w:rsidR="00134C90" w:rsidRDefault="00134C90">
      <w:pPr>
        <w:rPr>
          <w:rFonts w:ascii="Arial" w:hAnsi="Arial" w:cs="Arial"/>
          <w:b/>
          <w:bCs/>
          <w:sz w:val="22"/>
          <w:szCs w:val="22"/>
        </w:rPr>
      </w:pPr>
    </w:p>
    <w:p w:rsidR="00134C90" w:rsidRDefault="00A66B1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AF – application form, T- test, I – interview, C – </w:t>
      </w:r>
      <w:r>
        <w:rPr>
          <w:rFonts w:ascii="Arial" w:hAnsi="Arial" w:cs="Arial"/>
          <w:bCs/>
          <w:sz w:val="22"/>
          <w:szCs w:val="22"/>
        </w:rPr>
        <w:t>certificate</w:t>
      </w:r>
    </w:p>
    <w:p w:rsidR="00134C90" w:rsidRDefault="00134C90">
      <w:pPr>
        <w:rPr>
          <w:rFonts w:ascii="Arial" w:hAnsi="Arial" w:cs="Arial"/>
          <w:b/>
          <w:bCs/>
          <w:sz w:val="22"/>
          <w:szCs w:val="22"/>
        </w:rPr>
      </w:pPr>
    </w:p>
    <w:p w:rsidR="00134C90" w:rsidRDefault="00A66B18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N.B. - Any candidate with a disability who meets the essential criteria </w:t>
      </w:r>
      <w:proofErr w:type="gramStart"/>
      <w:r>
        <w:rPr>
          <w:rFonts w:ascii="Arial" w:hAnsi="Arial" w:cs="Arial"/>
          <w:bCs/>
          <w:i/>
          <w:sz w:val="22"/>
          <w:szCs w:val="22"/>
        </w:rPr>
        <w:t>will be guaranteed</w:t>
      </w:r>
      <w:proofErr w:type="gramEnd"/>
      <w:r>
        <w:rPr>
          <w:rFonts w:ascii="Arial" w:hAnsi="Arial" w:cs="Arial"/>
          <w:bCs/>
          <w:i/>
          <w:sz w:val="22"/>
          <w:szCs w:val="22"/>
        </w:rPr>
        <w:t xml:space="preserve"> an interview</w:t>
      </w:r>
    </w:p>
    <w:sectPr w:rsidR="00134C90">
      <w:pgSz w:w="11906" w:h="16838"/>
      <w:pgMar w:top="1276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90" w:rsidRDefault="00A66B18">
      <w:r>
        <w:separator/>
      </w:r>
    </w:p>
  </w:endnote>
  <w:endnote w:type="continuationSeparator" w:id="0">
    <w:p w:rsidR="00134C90" w:rsidRDefault="00A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90" w:rsidRDefault="00A66B18">
      <w:r>
        <w:separator/>
      </w:r>
    </w:p>
  </w:footnote>
  <w:footnote w:type="continuationSeparator" w:id="0">
    <w:p w:rsidR="00134C90" w:rsidRDefault="00A6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505"/>
    <w:multiLevelType w:val="hybridMultilevel"/>
    <w:tmpl w:val="90467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7D7C"/>
    <w:multiLevelType w:val="hybridMultilevel"/>
    <w:tmpl w:val="9210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2EE1"/>
    <w:multiLevelType w:val="hybridMultilevel"/>
    <w:tmpl w:val="5936E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3017"/>
    <w:multiLevelType w:val="hybridMultilevel"/>
    <w:tmpl w:val="406028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079FC"/>
    <w:multiLevelType w:val="hybridMultilevel"/>
    <w:tmpl w:val="14D23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A875A5"/>
    <w:multiLevelType w:val="hybridMultilevel"/>
    <w:tmpl w:val="64743384"/>
    <w:lvl w:ilvl="0" w:tplc="61C8B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72854"/>
    <w:multiLevelType w:val="hybridMultilevel"/>
    <w:tmpl w:val="C2523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73708"/>
    <w:multiLevelType w:val="hybridMultilevel"/>
    <w:tmpl w:val="C35E7184"/>
    <w:lvl w:ilvl="0" w:tplc="61C8BA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0D565D"/>
    <w:multiLevelType w:val="hybridMultilevel"/>
    <w:tmpl w:val="0FE8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B0117"/>
    <w:multiLevelType w:val="hybridMultilevel"/>
    <w:tmpl w:val="64743384"/>
    <w:lvl w:ilvl="0" w:tplc="61C8B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B2A34"/>
    <w:multiLevelType w:val="hybridMultilevel"/>
    <w:tmpl w:val="A38E2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34BB7"/>
    <w:multiLevelType w:val="hybridMultilevel"/>
    <w:tmpl w:val="F11E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9641E"/>
    <w:multiLevelType w:val="hybridMultilevel"/>
    <w:tmpl w:val="2AB6D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94176"/>
    <w:multiLevelType w:val="hybridMultilevel"/>
    <w:tmpl w:val="3808D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3C6182"/>
    <w:multiLevelType w:val="hybridMultilevel"/>
    <w:tmpl w:val="A7ECBB30"/>
    <w:lvl w:ilvl="0" w:tplc="61C8B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90"/>
    <w:rsid w:val="00134C90"/>
    <w:rsid w:val="003679EA"/>
    <w:rsid w:val="00A6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ascii="Palatino" w:eastAsia="Times New Roman" w:hAnsi="Palatino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eastAsia="en-GB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ascii="Palatino" w:eastAsia="Times New Roman" w:hAnsi="Palatino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eastAsia="en-GB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EE22-90C9-46AB-BC85-FEA49707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 (Manchester Communication Academy)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</dc:creator>
  <cp:lastModifiedBy>Carrie Carvell</cp:lastModifiedBy>
  <cp:revision>3</cp:revision>
  <cp:lastPrinted>2014-03-06T10:49:00Z</cp:lastPrinted>
  <dcterms:created xsi:type="dcterms:W3CDTF">2018-06-12T11:11:00Z</dcterms:created>
  <dcterms:modified xsi:type="dcterms:W3CDTF">2018-06-12T11:14:00Z</dcterms:modified>
</cp:coreProperties>
</file>