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D73" w:rsidRPr="007F2D73" w:rsidRDefault="002568EB" w:rsidP="002568EB">
      <w:pPr>
        <w:pStyle w:val="Heading1Floreat"/>
      </w:pPr>
      <w:r>
        <w:rPr>
          <w:noProof/>
        </w:rPr>
        <w:drawing>
          <wp:inline distT="0" distB="0" distL="0" distR="0">
            <wp:extent cx="1646555" cy="8666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MP Logo CMYK (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4123" cy="870591"/>
                    </a:xfrm>
                    <a:prstGeom prst="rect">
                      <a:avLst/>
                    </a:prstGeom>
                  </pic:spPr>
                </pic:pic>
              </a:graphicData>
            </a:graphic>
          </wp:inline>
        </w:drawing>
      </w:r>
      <w:r>
        <w:t xml:space="preserve">         </w:t>
      </w:r>
      <w:r>
        <w:rPr>
          <w:color w:val="002060"/>
        </w:rPr>
        <w:t>‘Every child flourishing.’</w:t>
      </w:r>
    </w:p>
    <w:p w:rsidR="007F2D73" w:rsidRPr="007F2D73" w:rsidRDefault="005E6909" w:rsidP="007F2D73">
      <w:pPr>
        <w:jc w:val="center"/>
        <w:rPr>
          <w:color w:val="002060"/>
        </w:rPr>
      </w:pPr>
      <w:r w:rsidRPr="007F2D73">
        <w:rPr>
          <w:noProof/>
          <w:color w:val="002060"/>
          <w:lang w:eastAsia="en-GB"/>
        </w:rPr>
        <w:drawing>
          <wp:anchor distT="0" distB="0" distL="114300" distR="114300" simplePos="0" relativeHeight="251665408" behindDoc="0" locked="0" layoutInCell="1" allowOverlap="1" wp14:anchorId="1E3EC46D" wp14:editId="69025B1E">
            <wp:simplePos x="0" y="0"/>
            <wp:positionH relativeFrom="margin">
              <wp:posOffset>2085340</wp:posOffset>
            </wp:positionH>
            <wp:positionV relativeFrom="paragraph">
              <wp:posOffset>4445</wp:posOffset>
            </wp:positionV>
            <wp:extent cx="5982087" cy="3990762"/>
            <wp:effectExtent l="0" t="0" r="0" b="0"/>
            <wp:wrapNone/>
            <wp:docPr id="2" name="Picture 2" descr="P:\Photos\Photoshoot October 2015\2282 SW Wandsworth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Photoshoot October 2015\2282 SW Wandsworth 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2087" cy="3990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p w:rsidR="007F2D73" w:rsidRDefault="007F2D73" w:rsidP="002568EB">
      <w:pPr>
        <w:pStyle w:val="Heading1Floreat"/>
        <w:rPr>
          <w:sz w:val="20"/>
        </w:rPr>
      </w:pPr>
      <w:r>
        <w:tab/>
      </w:r>
      <w:r>
        <w:tab/>
      </w:r>
      <w:r>
        <w:tab/>
      </w:r>
      <w:r>
        <w:tab/>
      </w:r>
    </w:p>
    <w:p w:rsidR="005E6909" w:rsidRDefault="00CD5C8D" w:rsidP="001A6842">
      <w:pPr>
        <w:pStyle w:val="Heading2Floreat"/>
        <w:ind w:left="5760"/>
        <w:rPr>
          <w:rFonts w:ascii="Batang" w:eastAsia="Batang" w:hAnsi="Batang"/>
          <w:color w:val="002060"/>
          <w:sz w:val="52"/>
          <w:szCs w:val="24"/>
        </w:rPr>
      </w:pPr>
      <w:r>
        <w:rPr>
          <w:rFonts w:ascii="Batang" w:eastAsia="Batang" w:hAnsi="Batang"/>
          <w:color w:val="002060"/>
          <w:sz w:val="52"/>
          <w:szCs w:val="24"/>
        </w:rPr>
        <w:t>KS1</w:t>
      </w:r>
      <w:r w:rsidR="00234F9F">
        <w:rPr>
          <w:rFonts w:ascii="Batang" w:eastAsia="Batang" w:hAnsi="Batang"/>
          <w:color w:val="002060"/>
          <w:sz w:val="52"/>
          <w:szCs w:val="24"/>
        </w:rPr>
        <w:t xml:space="preserve"> T</w:t>
      </w:r>
      <w:r w:rsidR="001A6842">
        <w:rPr>
          <w:rFonts w:ascii="Batang" w:eastAsia="Batang" w:hAnsi="Batang"/>
          <w:color w:val="002060"/>
          <w:sz w:val="52"/>
          <w:szCs w:val="24"/>
        </w:rPr>
        <w:t>eacher</w:t>
      </w:r>
      <w:r w:rsidR="005E6909">
        <w:rPr>
          <w:rFonts w:ascii="Batang" w:eastAsia="Batang" w:hAnsi="Batang"/>
          <w:color w:val="002060"/>
          <w:sz w:val="52"/>
          <w:szCs w:val="24"/>
        </w:rPr>
        <w:t xml:space="preserve"> </w:t>
      </w:r>
    </w:p>
    <w:p w:rsidR="00D44509" w:rsidRPr="00D44509" w:rsidRDefault="00D44509" w:rsidP="00D44509">
      <w:pPr>
        <w:pStyle w:val="Heading2Floreat"/>
        <w:jc w:val="center"/>
        <w:rPr>
          <w:rFonts w:ascii="Batang" w:eastAsia="Batang" w:hAnsi="Batang"/>
          <w:color w:val="002060"/>
          <w:sz w:val="52"/>
          <w:szCs w:val="24"/>
        </w:rPr>
      </w:pPr>
      <w:r w:rsidRPr="00D44509">
        <w:rPr>
          <w:rFonts w:ascii="Batang" w:eastAsia="Batang" w:hAnsi="Batang"/>
          <w:color w:val="002060"/>
          <w:sz w:val="52"/>
          <w:szCs w:val="24"/>
        </w:rPr>
        <w:t xml:space="preserve">Recruitment pack </w:t>
      </w:r>
    </w:p>
    <w:p w:rsidR="00D44509" w:rsidRPr="00AC0561" w:rsidRDefault="005E6909" w:rsidP="00D44509">
      <w:pPr>
        <w:pStyle w:val="Heading2Floreat"/>
        <w:jc w:val="center"/>
        <w:rPr>
          <w:sz w:val="40"/>
          <w:szCs w:val="24"/>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857250</wp:posOffset>
                </wp:positionH>
                <wp:positionV relativeFrom="paragraph">
                  <wp:posOffset>6467475</wp:posOffset>
                </wp:positionV>
                <wp:extent cx="8472488" cy="419100"/>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8472488" cy="419100"/>
                        </a:xfrm>
                        <a:prstGeom prst="rect">
                          <a:avLst/>
                        </a:prstGeom>
                        <a:solidFill>
                          <a:schemeClr val="lt1"/>
                        </a:solidFill>
                        <a:ln w="6350">
                          <a:noFill/>
                        </a:ln>
                      </wps:spPr>
                      <wps:txbx>
                        <w:txbxContent>
                          <w:p w:rsidR="00AC540A" w:rsidRPr="00E42228" w:rsidRDefault="00AC540A" w:rsidP="005E6909">
                            <w:pPr>
                              <w:jc w:val="center"/>
                              <w:rPr>
                                <w:rFonts w:ascii="Batang" w:eastAsia="Batang" w:hAnsi="Batang"/>
                                <w:b/>
                                <w:color w:val="0070C0"/>
                                <w:sz w:val="30"/>
                                <w:szCs w:val="30"/>
                              </w:rPr>
                            </w:pPr>
                            <w:r w:rsidRPr="00E42228">
                              <w:rPr>
                                <w:rFonts w:ascii="Batang" w:eastAsia="Batang" w:hAnsi="Batang"/>
                                <w:b/>
                                <w:color w:val="0070C0"/>
                                <w:sz w:val="30"/>
                                <w:szCs w:val="30"/>
                              </w:rPr>
                              <w:t xml:space="preserve">Please click on the photos above to find out about the inspiring people who </w:t>
                            </w:r>
                            <w:r w:rsidRPr="00E42228">
                              <w:rPr>
                                <w:rFonts w:ascii="Batang" w:eastAsia="Batang" w:hAnsi="Batang"/>
                                <w:b/>
                                <w:color w:val="0070C0"/>
                                <w:sz w:val="30"/>
                                <w:szCs w:val="30"/>
                                <w:u w:val="single"/>
                              </w:rPr>
                              <w:t>you</w:t>
                            </w:r>
                            <w:r w:rsidRPr="00E42228">
                              <w:rPr>
                                <w:rFonts w:ascii="Batang" w:eastAsia="Batang" w:hAnsi="Batang"/>
                                <w:b/>
                                <w:color w:val="0070C0"/>
                                <w:sz w:val="30"/>
                                <w:szCs w:val="30"/>
                              </w:rPr>
                              <w:t xml:space="preserve"> will work with!</w:t>
                            </w:r>
                          </w:p>
                          <w:p w:rsidR="00AC540A" w:rsidRDefault="00AC5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7.5pt;margin-top:509.25pt;width:667.15pt;height:3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" fillcolor="white [3201]" stroked="f" strokeweight=".5pt">
                <v:textbox>
                  <w:txbxContent>
                    <w:p w:rsidR="00AC540A" w:rsidRPr="00E42228" w:rsidRDefault="00AC540A" w:rsidP="005E6909">
                      <w:pPr>
                        <w:jc w:val="center"/>
                        <w:rPr>
                          <w:rFonts w:ascii="Batang" w:eastAsia="Batang" w:hAnsi="Batang"/>
                          <w:b/>
                          <w:color w:val="0070C0"/>
                          <w:sz w:val="30"/>
                          <w:szCs w:val="30"/>
                        </w:rPr>
                      </w:pPr>
                      <w:r w:rsidRPr="00E42228">
                        <w:rPr>
                          <w:rFonts w:ascii="Batang" w:eastAsia="Batang" w:hAnsi="Batang"/>
                          <w:b/>
                          <w:color w:val="0070C0"/>
                          <w:sz w:val="30"/>
                          <w:szCs w:val="30"/>
                        </w:rPr>
                        <w:t xml:space="preserve">Please click on the photos above to find out about the inspiring people who </w:t>
                      </w:r>
                      <w:r w:rsidRPr="00E42228">
                        <w:rPr>
                          <w:rFonts w:ascii="Batang" w:eastAsia="Batang" w:hAnsi="Batang"/>
                          <w:b/>
                          <w:color w:val="0070C0"/>
                          <w:sz w:val="30"/>
                          <w:szCs w:val="30"/>
                          <w:u w:val="single"/>
                        </w:rPr>
                        <w:t>you</w:t>
                      </w:r>
                      <w:r w:rsidRPr="00E42228">
                        <w:rPr>
                          <w:rFonts w:ascii="Batang" w:eastAsia="Batang" w:hAnsi="Batang"/>
                          <w:b/>
                          <w:color w:val="0070C0"/>
                          <w:sz w:val="30"/>
                          <w:szCs w:val="30"/>
                        </w:rPr>
                        <w:t xml:space="preserve"> will work with!</w:t>
                      </w:r>
                    </w:p>
                    <w:p w:rsidR="00AC540A" w:rsidRDefault="00AC540A"/>
                  </w:txbxContent>
                </v:textbox>
              </v:shape>
            </w:pict>
          </mc:Fallback>
        </mc:AlternateContent>
      </w:r>
      <w:r>
        <w:rPr>
          <w:noProof/>
        </w:rPr>
        <w:drawing>
          <wp:anchor distT="0" distB="0" distL="114300" distR="114300" simplePos="0" relativeHeight="251659776" behindDoc="0" locked="0" layoutInCell="1" allowOverlap="1" wp14:anchorId="6AA429C6" wp14:editId="36E382D2">
            <wp:simplePos x="0" y="0"/>
            <wp:positionH relativeFrom="column">
              <wp:posOffset>8201025</wp:posOffset>
            </wp:positionH>
            <wp:positionV relativeFrom="paragraph">
              <wp:posOffset>4662488</wp:posOffset>
            </wp:positionV>
            <wp:extent cx="962889" cy="1365498"/>
            <wp:effectExtent l="0" t="0" r="8890" b="6350"/>
            <wp:wrapNone/>
            <wp:docPr id="9" name="Picture 9" descr="Image result for john walker sounds wri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hn walker sounds wr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919" cy="1372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AB1">
        <w:rPr>
          <w:noProof/>
        </w:rPr>
        <w:drawing>
          <wp:anchor distT="0" distB="0" distL="114300" distR="114300" simplePos="0" relativeHeight="251667456" behindDoc="0" locked="0" layoutInCell="1" allowOverlap="1" wp14:anchorId="16992DEF" wp14:editId="0D83E41F">
            <wp:simplePos x="0" y="0"/>
            <wp:positionH relativeFrom="column">
              <wp:posOffset>4552951</wp:posOffset>
            </wp:positionH>
            <wp:positionV relativeFrom="paragraph">
              <wp:posOffset>4624388</wp:posOffset>
            </wp:positionV>
            <wp:extent cx="1236240" cy="1424620"/>
            <wp:effectExtent l="0" t="0" r="2540" b="4445"/>
            <wp:wrapNone/>
            <wp:docPr id="8" name="Picture 8" descr="Image result for janet hilar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net hil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6295" cy="1436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6E1">
        <w:rPr>
          <w:noProof/>
        </w:rPr>
        <w:drawing>
          <wp:anchor distT="0" distB="0" distL="114300" distR="114300" simplePos="0" relativeHeight="251657728" behindDoc="0" locked="0" layoutInCell="1" allowOverlap="1" wp14:anchorId="2EAFE044" wp14:editId="2C3B6AB2">
            <wp:simplePos x="0" y="0"/>
            <wp:positionH relativeFrom="column">
              <wp:posOffset>1001210</wp:posOffset>
            </wp:positionH>
            <wp:positionV relativeFrom="paragraph">
              <wp:posOffset>4577788</wp:posOffset>
            </wp:positionV>
            <wp:extent cx="1353820" cy="1447348"/>
            <wp:effectExtent l="0" t="0" r="0" b="635"/>
            <wp:wrapNone/>
            <wp:docPr id="7" name="Picture 7" descr="Image result for pie corbet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e corbe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820" cy="1447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561">
        <w:rPr>
          <w:sz w:val="40"/>
          <w:szCs w:val="24"/>
        </w:rPr>
        <w:t xml:space="preserve"> </w:t>
      </w:r>
      <w:r w:rsidR="00E42228">
        <w:rPr>
          <w:rFonts w:ascii="Batang" w:eastAsia="Batang" w:hAnsi="Batang" w:cs="Gisha"/>
          <w:color w:val="002060"/>
          <w:sz w:val="48"/>
          <w:szCs w:val="24"/>
        </w:rPr>
        <w:t>Floreat staff say...</w:t>
      </w:r>
      <w:r w:rsidR="00D44509" w:rsidRPr="00D44509">
        <w:rPr>
          <w:rFonts w:ascii="Batang" w:eastAsia="Batang" w:hAnsi="Batang" w:cs="Gisha"/>
          <w:color w:val="002060"/>
          <w:sz w:val="48"/>
          <w:szCs w:val="24"/>
        </w:rPr>
        <w:t xml:space="preserve"> </w:t>
      </w:r>
    </w:p>
    <w:tbl>
      <w:tblPr>
        <w:tblStyle w:val="PlainTable1"/>
        <w:tblW w:w="161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2907"/>
        <w:gridCol w:w="3120"/>
        <w:gridCol w:w="4955"/>
      </w:tblGrid>
      <w:tr w:rsidR="004B3028" w:rsidTr="005E6909">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597E57" w:rsidP="00B22E94">
            <w:pPr>
              <w:pStyle w:val="ListParagraph"/>
              <w:numPr>
                <w:ilvl w:val="0"/>
                <w:numId w:val="2"/>
              </w:numPr>
              <w:rPr>
                <w:rFonts w:ascii="Batang" w:eastAsia="Batang" w:hAnsi="Batang"/>
                <w:color w:val="0066FF"/>
                <w:sz w:val="28"/>
                <w:szCs w:val="28"/>
              </w:rPr>
            </w:pPr>
            <w:r w:rsidRPr="00BA3C84">
              <w:rPr>
                <w:rFonts w:ascii="Batang" w:eastAsia="Batang" w:hAnsi="Batang"/>
                <w:color w:val="0066FF"/>
                <w:sz w:val="28"/>
                <w:szCs w:val="28"/>
              </w:rPr>
              <w:t>‘</w:t>
            </w:r>
            <w:r w:rsidRPr="00BA3C84">
              <w:rPr>
                <w:rFonts w:ascii="Batang" w:eastAsia="Batang" w:hAnsi="Batang"/>
                <w:color w:val="002060"/>
                <w:sz w:val="28"/>
                <w:szCs w:val="28"/>
              </w:rPr>
              <w:t xml:space="preserve">Leadership opportunities </w:t>
            </w:r>
            <w:r w:rsidRPr="00E42228">
              <w:rPr>
                <w:rFonts w:ascii="Batang" w:eastAsia="Batang" w:hAnsi="Batang"/>
                <w:color w:val="0070C0"/>
                <w:sz w:val="28"/>
                <w:szCs w:val="28"/>
              </w:rPr>
              <w:t>from the momen</w:t>
            </w:r>
            <w:r w:rsidR="00270075">
              <w:rPr>
                <w:rFonts w:ascii="Batang" w:eastAsia="Batang" w:hAnsi="Batang"/>
                <w:color w:val="0070C0"/>
                <w:sz w:val="28"/>
                <w:szCs w:val="28"/>
              </w:rPr>
              <w:t>t you start your Floreat career.</w:t>
            </w:r>
            <w:r w:rsidRPr="00E42228">
              <w:rPr>
                <w:rFonts w:ascii="Batang" w:eastAsia="Batang" w:hAnsi="Batang"/>
                <w:color w:val="0070C0"/>
                <w:sz w:val="28"/>
                <w:szCs w:val="28"/>
              </w:rPr>
              <w:t>’</w:t>
            </w:r>
          </w:p>
        </w:tc>
        <w:tc>
          <w:tcPr>
            <w:tcW w:w="8074" w:type="dxa"/>
            <w:gridSpan w:val="2"/>
            <w:shd w:val="clear" w:color="auto" w:fill="FFFFFF" w:themeFill="background1"/>
          </w:tcPr>
          <w:p w:rsidR="00590F53" w:rsidRPr="00590F53" w:rsidRDefault="00B251AC" w:rsidP="005E6909">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rFonts w:ascii="Batang" w:eastAsia="Batang" w:hAnsi="Batang"/>
                <w:color w:val="0066FF"/>
                <w:sz w:val="28"/>
                <w:szCs w:val="28"/>
              </w:rPr>
            </w:pPr>
            <w:r>
              <w:rPr>
                <w:rFonts w:ascii="Batang" w:eastAsia="Batang" w:hAnsi="Batang"/>
                <w:color w:val="002060"/>
                <w:sz w:val="28"/>
                <w:szCs w:val="28"/>
              </w:rPr>
              <w:t>‘</w:t>
            </w:r>
            <w:r w:rsidR="00A16E32">
              <w:rPr>
                <w:rFonts w:ascii="Batang" w:eastAsia="Batang" w:hAnsi="Batang"/>
                <w:color w:val="002060"/>
                <w:sz w:val="28"/>
                <w:szCs w:val="28"/>
              </w:rPr>
              <w:t>It’s a</w:t>
            </w:r>
            <w:r w:rsidR="005E6909">
              <w:rPr>
                <w:rFonts w:ascii="Batang" w:eastAsia="Batang" w:hAnsi="Batang"/>
                <w:color w:val="002060"/>
                <w:sz w:val="28"/>
                <w:szCs w:val="28"/>
              </w:rPr>
              <w:t xml:space="preserve">n easy commute from London, </w:t>
            </w:r>
            <w:r w:rsidR="005E6909">
              <w:rPr>
                <w:rFonts w:ascii="Batang" w:eastAsia="Batang" w:hAnsi="Batang"/>
                <w:color w:val="0070C0"/>
                <w:sz w:val="28"/>
                <w:szCs w:val="28"/>
              </w:rPr>
              <w:t>just 5 minutes from Junction 10 on the M4. It’s also accessible by public transport</w:t>
            </w:r>
            <w:r w:rsidR="00270075">
              <w:rPr>
                <w:rFonts w:ascii="Batang" w:eastAsia="Batang" w:hAnsi="Batang"/>
                <w:color w:val="0070C0"/>
                <w:sz w:val="28"/>
                <w:szCs w:val="28"/>
              </w:rPr>
              <w:t>!</w:t>
            </w:r>
            <w:r w:rsidRPr="00E42228">
              <w:rPr>
                <w:rFonts w:ascii="Batang" w:eastAsia="Batang" w:hAnsi="Batang"/>
                <w:color w:val="0070C0"/>
                <w:sz w:val="28"/>
                <w:szCs w:val="28"/>
              </w:rPr>
              <w:t>’</w:t>
            </w:r>
          </w:p>
        </w:tc>
      </w:tr>
      <w:tr w:rsidR="004B3028" w:rsidTr="005E6909">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1D0790" w:rsidP="00B22E94">
            <w:pPr>
              <w:pStyle w:val="ListParagraph"/>
              <w:numPr>
                <w:ilvl w:val="0"/>
                <w:numId w:val="2"/>
              </w:numPr>
              <w:rPr>
                <w:rFonts w:ascii="Batang" w:eastAsia="Batang" w:hAnsi="Batang"/>
                <w:color w:val="0066FF"/>
                <w:sz w:val="28"/>
                <w:szCs w:val="28"/>
              </w:rPr>
            </w:pPr>
            <w:r w:rsidRPr="00BA3C84">
              <w:rPr>
                <w:rFonts w:ascii="Batang" w:eastAsia="Batang" w:hAnsi="Batang"/>
                <w:color w:val="0066FF"/>
                <w:sz w:val="28"/>
                <w:szCs w:val="28"/>
              </w:rPr>
              <w:t>‘</w:t>
            </w:r>
            <w:r w:rsidR="00AC540A">
              <w:rPr>
                <w:rFonts w:ascii="Batang" w:eastAsia="Batang" w:hAnsi="Batang"/>
                <w:color w:val="002060"/>
                <w:sz w:val="28"/>
                <w:szCs w:val="28"/>
              </w:rPr>
              <w:t>5</w:t>
            </w:r>
            <w:r w:rsidRPr="00BA3C84">
              <w:rPr>
                <w:rFonts w:ascii="Batang" w:eastAsia="Batang" w:hAnsi="Batang"/>
                <w:color w:val="002060"/>
                <w:sz w:val="28"/>
                <w:szCs w:val="28"/>
              </w:rPr>
              <w:t xml:space="preserve"> Inset Days </w:t>
            </w:r>
            <w:r w:rsidRPr="00E42228">
              <w:rPr>
                <w:rFonts w:ascii="Batang" w:eastAsia="Batang" w:hAnsi="Batang"/>
                <w:color w:val="0070C0"/>
                <w:sz w:val="28"/>
                <w:szCs w:val="28"/>
              </w:rPr>
              <w:t>before the children start in September allows the team to bond and establish a vibrant learning environment.’</w:t>
            </w:r>
          </w:p>
        </w:tc>
        <w:tc>
          <w:tcPr>
            <w:tcW w:w="8074" w:type="dxa"/>
            <w:gridSpan w:val="2"/>
            <w:shd w:val="clear" w:color="auto" w:fill="FFFFFF" w:themeFill="background1"/>
          </w:tcPr>
          <w:p w:rsidR="004B3028" w:rsidRPr="00BB79FD" w:rsidRDefault="00B251AC" w:rsidP="005E690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Pr>
                <w:rFonts w:ascii="Batang" w:eastAsia="Batang" w:hAnsi="Batang"/>
                <w:b/>
                <w:color w:val="002060"/>
                <w:sz w:val="28"/>
                <w:szCs w:val="28"/>
              </w:rPr>
              <w:t>‘</w:t>
            </w:r>
            <w:r w:rsidR="00BA3C84" w:rsidRPr="00BA3C84">
              <w:rPr>
                <w:rFonts w:ascii="Batang" w:eastAsia="Batang" w:hAnsi="Batang"/>
                <w:b/>
                <w:color w:val="002060"/>
                <w:sz w:val="28"/>
                <w:szCs w:val="28"/>
              </w:rPr>
              <w:t xml:space="preserve">Easy transport links </w:t>
            </w:r>
            <w:r w:rsidR="00BB79FD" w:rsidRPr="00E42228">
              <w:rPr>
                <w:rFonts w:ascii="Batang" w:eastAsia="Batang" w:hAnsi="Batang"/>
                <w:b/>
                <w:color w:val="0070C0"/>
                <w:sz w:val="28"/>
                <w:szCs w:val="28"/>
              </w:rPr>
              <w:t xml:space="preserve">to great places to live </w:t>
            </w:r>
            <w:r w:rsidR="00BA3C84" w:rsidRPr="00E42228">
              <w:rPr>
                <w:rFonts w:ascii="Batang" w:eastAsia="Batang" w:hAnsi="Batang"/>
                <w:b/>
                <w:color w:val="0070C0"/>
                <w:sz w:val="28"/>
                <w:szCs w:val="28"/>
              </w:rPr>
              <w:t xml:space="preserve">e.g. </w:t>
            </w:r>
            <w:r w:rsidR="005E6909">
              <w:rPr>
                <w:rFonts w:ascii="Batang" w:eastAsia="Batang" w:hAnsi="Batang"/>
                <w:b/>
                <w:color w:val="0070C0"/>
                <w:sz w:val="28"/>
                <w:szCs w:val="28"/>
              </w:rPr>
              <w:t>Wokingham</w:t>
            </w:r>
            <w:r w:rsidR="00BA3C84" w:rsidRPr="00E42228">
              <w:rPr>
                <w:rFonts w:ascii="Batang" w:eastAsia="Batang" w:hAnsi="Batang"/>
                <w:b/>
                <w:color w:val="0070C0"/>
                <w:sz w:val="28"/>
                <w:szCs w:val="28"/>
              </w:rPr>
              <w:t xml:space="preserve">, </w:t>
            </w:r>
            <w:r w:rsidR="005E6909">
              <w:rPr>
                <w:rFonts w:ascii="Batang" w:eastAsia="Batang" w:hAnsi="Batang"/>
                <w:b/>
                <w:color w:val="0070C0"/>
                <w:sz w:val="28"/>
                <w:szCs w:val="28"/>
              </w:rPr>
              <w:t>Reading, Slough</w:t>
            </w:r>
            <w:r w:rsidR="00BA3C84" w:rsidRPr="00E42228">
              <w:rPr>
                <w:rFonts w:ascii="Batang" w:eastAsia="Batang" w:hAnsi="Batang"/>
                <w:b/>
                <w:color w:val="0070C0"/>
                <w:sz w:val="28"/>
                <w:szCs w:val="28"/>
              </w:rPr>
              <w:t xml:space="preserve">, </w:t>
            </w:r>
            <w:r w:rsidR="005E6909">
              <w:rPr>
                <w:rFonts w:ascii="Batang" w:eastAsia="Batang" w:hAnsi="Batang"/>
                <w:b/>
                <w:color w:val="0070C0"/>
                <w:sz w:val="28"/>
                <w:szCs w:val="28"/>
              </w:rPr>
              <w:t>Bracknell and Fleet</w:t>
            </w:r>
            <w:r w:rsidR="00BA3C84" w:rsidRPr="00E42228">
              <w:rPr>
                <w:rFonts w:ascii="Batang" w:eastAsia="Batang" w:hAnsi="Batang"/>
                <w:b/>
                <w:color w:val="0070C0"/>
                <w:sz w:val="28"/>
                <w:szCs w:val="28"/>
              </w:rPr>
              <w:t>.</w:t>
            </w:r>
            <w:r w:rsidRPr="00E42228">
              <w:rPr>
                <w:rFonts w:ascii="Batang" w:eastAsia="Batang" w:hAnsi="Batang"/>
                <w:b/>
                <w:color w:val="0070C0"/>
                <w:sz w:val="28"/>
                <w:szCs w:val="28"/>
              </w:rPr>
              <w:t>’</w:t>
            </w:r>
          </w:p>
        </w:tc>
      </w:tr>
      <w:tr w:rsidR="004B3028" w:rsidTr="005E6909">
        <w:trPr>
          <w:trHeight w:val="792"/>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597E57" w:rsidP="00B22E94">
            <w:pPr>
              <w:pStyle w:val="ListParagraph"/>
              <w:numPr>
                <w:ilvl w:val="0"/>
                <w:numId w:val="2"/>
              </w:numPr>
              <w:rPr>
                <w:rFonts w:ascii="Batang" w:eastAsia="Batang" w:hAnsi="Batang"/>
                <w:color w:val="0066FF"/>
                <w:sz w:val="28"/>
                <w:szCs w:val="28"/>
              </w:rPr>
            </w:pPr>
            <w:r w:rsidRPr="00E42228">
              <w:rPr>
                <w:rFonts w:ascii="Batang" w:eastAsia="Batang" w:hAnsi="Batang"/>
                <w:color w:val="0070C0"/>
                <w:sz w:val="28"/>
                <w:szCs w:val="28"/>
              </w:rPr>
              <w:t xml:space="preserve">‘The leadership team always have your </w:t>
            </w:r>
            <w:r w:rsidRPr="00BA3C84">
              <w:rPr>
                <w:rFonts w:ascii="Batang" w:eastAsia="Batang" w:hAnsi="Batang"/>
                <w:color w:val="002060"/>
                <w:sz w:val="28"/>
                <w:szCs w:val="28"/>
              </w:rPr>
              <w:t>best interests at heart</w:t>
            </w:r>
            <w:r w:rsidRPr="00BA3C84">
              <w:rPr>
                <w:rFonts w:ascii="Batang" w:eastAsia="Batang" w:hAnsi="Batang"/>
                <w:color w:val="0066FF"/>
                <w:sz w:val="28"/>
                <w:szCs w:val="28"/>
              </w:rPr>
              <w:t>.’</w:t>
            </w:r>
          </w:p>
        </w:tc>
        <w:tc>
          <w:tcPr>
            <w:tcW w:w="8074" w:type="dxa"/>
            <w:gridSpan w:val="2"/>
            <w:shd w:val="clear" w:color="auto" w:fill="FFFFFF" w:themeFill="background1"/>
          </w:tcPr>
          <w:p w:rsidR="004B3028" w:rsidRPr="00BA3C84" w:rsidRDefault="00BA3C84" w:rsidP="00B22E94">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Batang" w:eastAsia="Batang" w:hAnsi="Batang"/>
                <w:b/>
                <w:color w:val="0066FF"/>
                <w:sz w:val="28"/>
                <w:szCs w:val="28"/>
              </w:rPr>
            </w:pPr>
            <w:r w:rsidRPr="00BA3C84">
              <w:rPr>
                <w:rFonts w:ascii="Batang" w:eastAsia="Batang" w:hAnsi="Batang"/>
                <w:b/>
                <w:color w:val="0066FF"/>
                <w:sz w:val="28"/>
                <w:szCs w:val="28"/>
              </w:rPr>
              <w:t>‘</w:t>
            </w:r>
            <w:r w:rsidRPr="00BA3C84">
              <w:rPr>
                <w:rFonts w:ascii="Batang" w:eastAsia="Batang" w:hAnsi="Batang"/>
                <w:b/>
                <w:color w:val="002060"/>
                <w:sz w:val="28"/>
                <w:szCs w:val="28"/>
              </w:rPr>
              <w:t xml:space="preserve">Straightforward </w:t>
            </w:r>
            <w:r w:rsidR="005649FA">
              <w:rPr>
                <w:rFonts w:ascii="Batang" w:eastAsia="Batang" w:hAnsi="Batang"/>
                <w:b/>
                <w:color w:val="002060"/>
                <w:sz w:val="28"/>
                <w:szCs w:val="28"/>
              </w:rPr>
              <w:t xml:space="preserve">and efficient </w:t>
            </w:r>
            <w:r w:rsidRPr="00BA3C84">
              <w:rPr>
                <w:rFonts w:ascii="Batang" w:eastAsia="Batang" w:hAnsi="Batang"/>
                <w:b/>
                <w:color w:val="002060"/>
                <w:sz w:val="28"/>
                <w:szCs w:val="28"/>
              </w:rPr>
              <w:t>marking</w:t>
            </w:r>
            <w:r w:rsidR="005649FA" w:rsidRPr="00E42228">
              <w:rPr>
                <w:rFonts w:ascii="Batang" w:eastAsia="Batang" w:hAnsi="Batang"/>
                <w:b/>
                <w:color w:val="0070C0"/>
                <w:sz w:val="28"/>
                <w:szCs w:val="28"/>
              </w:rPr>
              <w:t>.</w:t>
            </w:r>
            <w:r w:rsidRPr="00E42228">
              <w:rPr>
                <w:rFonts w:ascii="Batang" w:eastAsia="Batang" w:hAnsi="Batang"/>
                <w:b/>
                <w:color w:val="0070C0"/>
                <w:sz w:val="28"/>
                <w:szCs w:val="28"/>
              </w:rPr>
              <w:t xml:space="preserve"> This allows more time to focus on the next day of learning.’</w:t>
            </w:r>
          </w:p>
        </w:tc>
      </w:tr>
      <w:tr w:rsidR="004B3028" w:rsidTr="005E6909">
        <w:trPr>
          <w:cnfStyle w:val="000000100000" w:firstRow="0" w:lastRow="0" w:firstColumn="0" w:lastColumn="0" w:oddVBand="0" w:evenVBand="0" w:oddHBand="1"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8041" w:type="dxa"/>
            <w:gridSpan w:val="2"/>
            <w:shd w:val="clear" w:color="auto" w:fill="FFFFFF" w:themeFill="background1"/>
          </w:tcPr>
          <w:p w:rsidR="004B3028" w:rsidRPr="00BA3C84" w:rsidRDefault="001D0790" w:rsidP="00B22E94">
            <w:pPr>
              <w:pStyle w:val="ListParagraph"/>
              <w:numPr>
                <w:ilvl w:val="0"/>
                <w:numId w:val="2"/>
              </w:numPr>
              <w:rPr>
                <w:rFonts w:ascii="Batang" w:eastAsia="Batang" w:hAnsi="Batang"/>
                <w:color w:val="0066FF"/>
                <w:sz w:val="28"/>
                <w:szCs w:val="28"/>
              </w:rPr>
            </w:pPr>
            <w:r w:rsidRPr="00E42228">
              <w:rPr>
                <w:rFonts w:ascii="Batang" w:eastAsia="Batang" w:hAnsi="Batang"/>
                <w:color w:val="0070C0"/>
                <w:sz w:val="28"/>
                <w:szCs w:val="28"/>
              </w:rPr>
              <w:t xml:space="preserve">‘The chance to work for a </w:t>
            </w:r>
            <w:r w:rsidRPr="00BA3C84">
              <w:rPr>
                <w:rFonts w:ascii="Batang" w:eastAsia="Batang" w:hAnsi="Batang"/>
                <w:color w:val="002060"/>
                <w:sz w:val="28"/>
                <w:szCs w:val="28"/>
              </w:rPr>
              <w:t>thriving community of families</w:t>
            </w:r>
            <w:r w:rsidRPr="00BA3C84">
              <w:rPr>
                <w:rFonts w:ascii="Batang" w:eastAsia="Batang" w:hAnsi="Batang"/>
                <w:color w:val="0066FF"/>
                <w:sz w:val="28"/>
                <w:szCs w:val="28"/>
              </w:rPr>
              <w:t xml:space="preserve">.’ </w:t>
            </w:r>
          </w:p>
        </w:tc>
        <w:tc>
          <w:tcPr>
            <w:tcW w:w="8074" w:type="dxa"/>
            <w:gridSpan w:val="2"/>
            <w:shd w:val="clear" w:color="auto" w:fill="FFFFFF" w:themeFill="background1"/>
          </w:tcPr>
          <w:p w:rsidR="004B3028" w:rsidRPr="00BA3C84" w:rsidRDefault="00BA3C84" w:rsidP="00B22E94">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Batang" w:eastAsia="Batang" w:hAnsi="Batang"/>
                <w:b/>
                <w:color w:val="0066FF"/>
                <w:sz w:val="28"/>
                <w:szCs w:val="28"/>
              </w:rPr>
            </w:pPr>
            <w:r w:rsidRPr="00BA3C84">
              <w:rPr>
                <w:rFonts w:ascii="Batang" w:eastAsia="Batang" w:hAnsi="Batang"/>
                <w:b/>
                <w:color w:val="0066FF"/>
                <w:sz w:val="28"/>
                <w:szCs w:val="28"/>
              </w:rPr>
              <w:t>‘</w:t>
            </w:r>
            <w:r w:rsidRPr="00BA3C84">
              <w:rPr>
                <w:rFonts w:ascii="Batang" w:eastAsia="Batang" w:hAnsi="Batang"/>
                <w:b/>
                <w:color w:val="002060"/>
                <w:sz w:val="28"/>
                <w:szCs w:val="28"/>
              </w:rPr>
              <w:t>Everything is positive</w:t>
            </w:r>
            <w:r w:rsidRPr="00BA3C84">
              <w:rPr>
                <w:rFonts w:ascii="Batang" w:eastAsia="Batang" w:hAnsi="Batang"/>
                <w:b/>
                <w:color w:val="0066FF"/>
                <w:sz w:val="28"/>
                <w:szCs w:val="28"/>
              </w:rPr>
              <w:t xml:space="preserve">... </w:t>
            </w:r>
            <w:r w:rsidRPr="00E42228">
              <w:rPr>
                <w:rFonts w:ascii="Batang" w:eastAsia="Batang" w:hAnsi="Batang"/>
                <w:b/>
                <w:color w:val="0070C0"/>
                <w:sz w:val="28"/>
                <w:szCs w:val="28"/>
              </w:rPr>
              <w:t xml:space="preserve">the children </w:t>
            </w:r>
            <w:r w:rsidR="00A83B0E" w:rsidRPr="00E42228">
              <w:rPr>
                <w:rFonts w:ascii="Batang" w:eastAsia="Batang" w:hAnsi="Batang"/>
                <w:b/>
                <w:color w:val="0070C0"/>
                <w:sz w:val="28"/>
                <w:szCs w:val="28"/>
              </w:rPr>
              <w:t xml:space="preserve">are full </w:t>
            </w:r>
            <w:r w:rsidR="00D04AB1" w:rsidRPr="00E42228">
              <w:rPr>
                <w:rFonts w:ascii="Batang" w:eastAsia="Batang" w:hAnsi="Batang"/>
                <w:b/>
                <w:color w:val="0070C0"/>
                <w:sz w:val="28"/>
                <w:szCs w:val="28"/>
              </w:rPr>
              <w:t>of joy</w:t>
            </w:r>
            <w:r w:rsidR="00AC0561" w:rsidRPr="00E42228">
              <w:rPr>
                <w:rFonts w:ascii="Batang" w:eastAsia="Batang" w:hAnsi="Batang"/>
                <w:b/>
                <w:color w:val="0070C0"/>
                <w:sz w:val="28"/>
                <w:szCs w:val="28"/>
              </w:rPr>
              <w:t xml:space="preserve"> </w:t>
            </w:r>
            <w:r w:rsidR="00A83B0E" w:rsidRPr="00E42228">
              <w:rPr>
                <w:rFonts w:ascii="Batang" w:eastAsia="Batang" w:hAnsi="Batang"/>
                <w:b/>
                <w:color w:val="0070C0"/>
                <w:sz w:val="28"/>
                <w:szCs w:val="28"/>
              </w:rPr>
              <w:t xml:space="preserve">and </w:t>
            </w:r>
            <w:r w:rsidR="00D04AB1" w:rsidRPr="00E42228">
              <w:rPr>
                <w:rFonts w:ascii="Batang" w:eastAsia="Batang" w:hAnsi="Batang"/>
                <w:b/>
                <w:color w:val="0070C0"/>
                <w:sz w:val="28"/>
                <w:szCs w:val="28"/>
              </w:rPr>
              <w:t xml:space="preserve">are always </w:t>
            </w:r>
            <w:r w:rsidR="00A83B0E" w:rsidRPr="00E42228">
              <w:rPr>
                <w:rFonts w:ascii="Batang" w:eastAsia="Batang" w:hAnsi="Batang"/>
                <w:b/>
                <w:color w:val="0070C0"/>
                <w:sz w:val="28"/>
                <w:szCs w:val="28"/>
              </w:rPr>
              <w:t>very well behaved</w:t>
            </w:r>
            <w:r w:rsidR="00270075">
              <w:rPr>
                <w:rFonts w:ascii="Batang" w:eastAsia="Batang" w:hAnsi="Batang"/>
                <w:b/>
                <w:color w:val="0070C0"/>
                <w:sz w:val="28"/>
                <w:szCs w:val="28"/>
              </w:rPr>
              <w:t>!</w:t>
            </w:r>
            <w:r w:rsidRPr="00E42228">
              <w:rPr>
                <w:rFonts w:ascii="Batang" w:eastAsia="Batang" w:hAnsi="Batang"/>
                <w:b/>
                <w:color w:val="0070C0"/>
                <w:sz w:val="28"/>
                <w:szCs w:val="28"/>
              </w:rPr>
              <w:t>’</w:t>
            </w:r>
          </w:p>
        </w:tc>
      </w:tr>
      <w:tr w:rsidR="004B3028" w:rsidTr="005E6909">
        <w:trPr>
          <w:trHeight w:val="607"/>
        </w:trPr>
        <w:tc>
          <w:tcPr>
            <w:cnfStyle w:val="001000000000" w:firstRow="0" w:lastRow="0" w:firstColumn="1" w:lastColumn="0" w:oddVBand="0" w:evenVBand="0" w:oddHBand="0" w:evenHBand="0" w:firstRowFirstColumn="0" w:firstRowLastColumn="0" w:lastRowFirstColumn="0" w:lastRowLastColumn="0"/>
            <w:tcW w:w="16116" w:type="dxa"/>
            <w:gridSpan w:val="4"/>
            <w:shd w:val="clear" w:color="auto" w:fill="FFFFFF" w:themeFill="background1"/>
          </w:tcPr>
          <w:p w:rsidR="00BA3C84" w:rsidRPr="004B3028" w:rsidRDefault="00AC0561" w:rsidP="00270075">
            <w:pPr>
              <w:pStyle w:val="ListParagraph"/>
              <w:jc w:val="center"/>
              <w:rPr>
                <w:rFonts w:ascii="Batang" w:eastAsia="Batang" w:hAnsi="Batang"/>
                <w:color w:val="002060"/>
                <w:sz w:val="28"/>
                <w:szCs w:val="28"/>
              </w:rPr>
            </w:pPr>
            <w:r w:rsidRPr="00360C28">
              <w:rPr>
                <w:rFonts w:ascii="Batang" w:eastAsia="Batang" w:hAnsi="Batang"/>
                <w:color w:val="0070C0"/>
                <w:sz w:val="32"/>
                <w:szCs w:val="28"/>
              </w:rPr>
              <w:t>And</w:t>
            </w:r>
            <w:r w:rsidR="00BF0460" w:rsidRPr="00360C28">
              <w:rPr>
                <w:rFonts w:ascii="Batang" w:eastAsia="Batang" w:hAnsi="Batang"/>
                <w:color w:val="0070C0"/>
                <w:sz w:val="32"/>
                <w:szCs w:val="28"/>
              </w:rPr>
              <w:t xml:space="preserve"> o</w:t>
            </w:r>
            <w:r w:rsidR="005A1595" w:rsidRPr="00360C28">
              <w:rPr>
                <w:rFonts w:ascii="Batang" w:eastAsia="Batang" w:hAnsi="Batang"/>
                <w:color w:val="0070C0"/>
                <w:sz w:val="32"/>
                <w:szCs w:val="28"/>
              </w:rPr>
              <w:t>pportunities to be trained</w:t>
            </w:r>
            <w:r w:rsidR="007456AF" w:rsidRPr="00360C28">
              <w:rPr>
                <w:rFonts w:ascii="Batang" w:eastAsia="Batang" w:hAnsi="Batang"/>
                <w:color w:val="0070C0"/>
                <w:sz w:val="32"/>
                <w:szCs w:val="28"/>
              </w:rPr>
              <w:t xml:space="preserve"> and led by</w:t>
            </w:r>
            <w:r w:rsidR="00BF0460" w:rsidRPr="00360C28">
              <w:rPr>
                <w:rFonts w:ascii="Batang" w:eastAsia="Batang" w:hAnsi="Batang"/>
                <w:color w:val="0070C0"/>
                <w:sz w:val="32"/>
                <w:szCs w:val="28"/>
              </w:rPr>
              <w:t>...</w:t>
            </w:r>
          </w:p>
        </w:tc>
      </w:tr>
      <w:tr w:rsidR="00BA3C84" w:rsidRPr="00A246E1" w:rsidTr="005E690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134" w:type="dxa"/>
            <w:shd w:val="clear" w:color="auto" w:fill="FFFFFF" w:themeFill="background1"/>
          </w:tcPr>
          <w:p w:rsidR="00BA3C84" w:rsidRDefault="004C08E6" w:rsidP="003D02AE">
            <w:pPr>
              <w:pStyle w:val="ListParagraph"/>
              <w:jc w:val="center"/>
              <w:rPr>
                <w:rFonts w:ascii="Batang" w:eastAsia="Batang" w:hAnsi="Batang"/>
                <w:bCs w:val="0"/>
                <w:color w:val="002060"/>
                <w:sz w:val="32"/>
                <w:szCs w:val="32"/>
              </w:rPr>
            </w:pPr>
            <w:r w:rsidRPr="00A246E1">
              <w:rPr>
                <w:rFonts w:ascii="Batang" w:eastAsia="Batang" w:hAnsi="Batang"/>
                <w:bCs w:val="0"/>
                <w:color w:val="002060"/>
                <w:sz w:val="32"/>
                <w:szCs w:val="32"/>
              </w:rPr>
              <w:t>Pie Corbett</w:t>
            </w:r>
          </w:p>
          <w:p w:rsidR="005E6909" w:rsidRDefault="005E6909" w:rsidP="003D02AE">
            <w:pPr>
              <w:pStyle w:val="ListParagraph"/>
              <w:jc w:val="center"/>
              <w:rPr>
                <w:rFonts w:ascii="Batang" w:eastAsia="Batang" w:hAnsi="Batang"/>
                <w:bCs w:val="0"/>
                <w:color w:val="002060"/>
                <w:sz w:val="32"/>
                <w:szCs w:val="32"/>
              </w:rPr>
            </w:pPr>
          </w:p>
          <w:p w:rsidR="005E6909" w:rsidRDefault="005E6909" w:rsidP="003D02AE">
            <w:pPr>
              <w:pStyle w:val="ListParagraph"/>
              <w:jc w:val="center"/>
              <w:rPr>
                <w:rFonts w:ascii="Batang" w:eastAsia="Batang" w:hAnsi="Batang"/>
                <w:bCs w:val="0"/>
                <w:color w:val="002060"/>
                <w:sz w:val="32"/>
                <w:szCs w:val="32"/>
              </w:rPr>
            </w:pPr>
          </w:p>
          <w:p w:rsidR="005E6909" w:rsidRDefault="005E6909" w:rsidP="003D02AE">
            <w:pPr>
              <w:pStyle w:val="ListParagraph"/>
              <w:jc w:val="center"/>
              <w:rPr>
                <w:rFonts w:ascii="Batang" w:eastAsia="Batang" w:hAnsi="Batang"/>
                <w:bCs w:val="0"/>
                <w:color w:val="002060"/>
                <w:sz w:val="32"/>
                <w:szCs w:val="32"/>
              </w:rPr>
            </w:pPr>
          </w:p>
          <w:p w:rsidR="005E6909" w:rsidRPr="00A246E1" w:rsidRDefault="005E6909" w:rsidP="003D02AE">
            <w:pPr>
              <w:pStyle w:val="ListParagraph"/>
              <w:jc w:val="center"/>
              <w:rPr>
                <w:rFonts w:ascii="Batang" w:eastAsia="Batang" w:hAnsi="Batang"/>
                <w:bCs w:val="0"/>
                <w:color w:val="002060"/>
                <w:sz w:val="32"/>
                <w:szCs w:val="32"/>
              </w:rPr>
            </w:pPr>
          </w:p>
          <w:p w:rsidR="003D02AE" w:rsidRPr="00A246E1" w:rsidRDefault="004C08E6" w:rsidP="005E6909">
            <w:pPr>
              <w:pStyle w:val="ListParagraph"/>
              <w:jc w:val="center"/>
              <w:rPr>
                <w:rFonts w:ascii="Batang" w:eastAsia="Batang" w:hAnsi="Batang"/>
                <w:bCs w:val="0"/>
                <w:color w:val="002060"/>
                <w:sz w:val="32"/>
                <w:szCs w:val="32"/>
              </w:rPr>
            </w:pPr>
            <w:r w:rsidRPr="00E42228">
              <w:rPr>
                <w:rFonts w:ascii="Batang" w:eastAsia="Batang" w:hAnsi="Batang"/>
                <w:bCs w:val="0"/>
                <w:color w:val="0070C0"/>
                <w:sz w:val="32"/>
                <w:szCs w:val="32"/>
              </w:rPr>
              <w:t>Founder of Talk4Writing</w:t>
            </w:r>
          </w:p>
        </w:tc>
        <w:tc>
          <w:tcPr>
            <w:tcW w:w="6027" w:type="dxa"/>
            <w:gridSpan w:val="2"/>
            <w:shd w:val="clear" w:color="auto" w:fill="FFFFFF" w:themeFill="background1"/>
          </w:tcPr>
          <w:p w:rsidR="00BA3C84" w:rsidRPr="00A246E1" w:rsidRDefault="004C08E6"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A246E1">
              <w:rPr>
                <w:rFonts w:ascii="Batang" w:eastAsia="Batang" w:hAnsi="Batang"/>
                <w:b/>
                <w:bCs/>
                <w:color w:val="002060"/>
                <w:sz w:val="32"/>
                <w:szCs w:val="32"/>
              </w:rPr>
              <w:t>Janet Hilary</w:t>
            </w:r>
          </w:p>
          <w:p w:rsidR="005E6909" w:rsidRPr="005E6909" w:rsidRDefault="005E6909" w:rsidP="005E6909">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r>
              <w:rPr>
                <w:rFonts w:ascii="Batang" w:eastAsia="Batang" w:hAnsi="Batang"/>
                <w:b/>
                <w:bCs/>
                <w:color w:val="0070C0"/>
                <w:sz w:val="32"/>
                <w:szCs w:val="32"/>
              </w:rPr>
              <w:t xml:space="preserve">Floreat CEO </w:t>
            </w:r>
          </w:p>
          <w:p w:rsidR="005E6909"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5E6909"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5E6909" w:rsidRPr="00E42228" w:rsidRDefault="005E6909" w:rsidP="004C08E6">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70C0"/>
                <w:sz w:val="32"/>
                <w:szCs w:val="32"/>
              </w:rPr>
            </w:pPr>
          </w:p>
          <w:p w:rsidR="004C08E6" w:rsidRPr="00A246E1" w:rsidRDefault="00FC6AE3" w:rsidP="005E6909">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bCs/>
                <w:color w:val="002060"/>
                <w:sz w:val="32"/>
                <w:szCs w:val="32"/>
              </w:rPr>
            </w:pPr>
            <w:r w:rsidRPr="00E42228">
              <w:rPr>
                <w:rFonts w:ascii="Batang" w:eastAsia="Batang" w:hAnsi="Batang"/>
                <w:b/>
                <w:bCs/>
                <w:color w:val="0070C0"/>
                <w:sz w:val="32"/>
                <w:szCs w:val="32"/>
              </w:rPr>
              <w:t xml:space="preserve">a </w:t>
            </w:r>
            <w:r w:rsidR="004C08E6" w:rsidRPr="00E42228">
              <w:rPr>
                <w:rFonts w:ascii="Batang" w:eastAsia="Batang" w:hAnsi="Batang"/>
                <w:b/>
                <w:bCs/>
                <w:color w:val="0070C0"/>
                <w:sz w:val="32"/>
                <w:szCs w:val="32"/>
              </w:rPr>
              <w:t>National Leader of Education</w:t>
            </w:r>
          </w:p>
        </w:tc>
        <w:tc>
          <w:tcPr>
            <w:tcW w:w="4953" w:type="dxa"/>
            <w:shd w:val="clear" w:color="auto" w:fill="FFFFFF" w:themeFill="background1"/>
          </w:tcPr>
          <w:p w:rsidR="00BA3C84" w:rsidRDefault="004C08E6"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r w:rsidRPr="00A246E1">
              <w:rPr>
                <w:rFonts w:ascii="Batang" w:eastAsia="Batang" w:hAnsi="Batang"/>
                <w:b/>
                <w:color w:val="002060"/>
                <w:sz w:val="32"/>
                <w:szCs w:val="32"/>
              </w:rPr>
              <w:t>John Walker</w:t>
            </w: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5E6909" w:rsidRPr="00A246E1" w:rsidRDefault="005E6909" w:rsidP="003D02AE">
            <w:pPr>
              <w:pStyle w:val="ListParagraph"/>
              <w:jc w:val="center"/>
              <w:cnfStyle w:val="000000100000" w:firstRow="0" w:lastRow="0" w:firstColumn="0" w:lastColumn="0" w:oddVBand="0" w:evenVBand="0" w:oddHBand="1" w:evenHBand="0" w:firstRowFirstColumn="0" w:firstRowLastColumn="0" w:lastRowFirstColumn="0" w:lastRowLastColumn="0"/>
              <w:rPr>
                <w:rFonts w:ascii="Batang" w:eastAsia="Batang" w:hAnsi="Batang"/>
                <w:b/>
                <w:color w:val="002060"/>
                <w:sz w:val="32"/>
                <w:szCs w:val="32"/>
              </w:rPr>
            </w:pPr>
          </w:p>
          <w:p w:rsidR="003D02AE" w:rsidRPr="00A246E1" w:rsidRDefault="004C08E6" w:rsidP="005E6909">
            <w:pPr>
              <w:pStyle w:val="ListParagraph"/>
              <w:jc w:val="center"/>
              <w:cnfStyle w:val="000000100000" w:firstRow="0" w:lastRow="0" w:firstColumn="0" w:lastColumn="0" w:oddVBand="0" w:evenVBand="0" w:oddHBand="1" w:evenHBand="0" w:firstRowFirstColumn="0" w:firstRowLastColumn="0" w:lastRowFirstColumn="0" w:lastRowLastColumn="0"/>
              <w:rPr>
                <w:b/>
                <w:sz w:val="32"/>
                <w:szCs w:val="32"/>
              </w:rPr>
            </w:pPr>
            <w:r w:rsidRPr="00E42228">
              <w:rPr>
                <w:rFonts w:ascii="Batang" w:eastAsia="Batang" w:hAnsi="Batang"/>
                <w:b/>
                <w:color w:val="0070C0"/>
                <w:sz w:val="32"/>
                <w:szCs w:val="32"/>
              </w:rPr>
              <w:t>Founder of SoundsWrite</w:t>
            </w:r>
          </w:p>
        </w:tc>
      </w:tr>
    </w:tbl>
    <w:p w:rsidR="00D44509" w:rsidRPr="00306DAA" w:rsidRDefault="005E6909" w:rsidP="00D44509">
      <w:pPr>
        <w:pStyle w:val="Heading2Floreat"/>
        <w:jc w:val="center"/>
        <w:rPr>
          <w:rFonts w:ascii="Batang" w:eastAsia="Batang" w:hAnsi="Batang" w:cs="Gisha"/>
          <w:color w:val="002060"/>
          <w:sz w:val="56"/>
          <w:szCs w:val="24"/>
        </w:rPr>
      </w:pPr>
      <w:r>
        <w:rPr>
          <w:rFonts w:ascii="Batang" w:eastAsia="Batang" w:hAnsi="Batang" w:cs="Gisha"/>
          <w:color w:val="002060"/>
          <w:sz w:val="56"/>
          <w:szCs w:val="24"/>
        </w:rPr>
        <w:lastRenderedPageBreak/>
        <w:t xml:space="preserve"> </w:t>
      </w:r>
      <w:r w:rsidR="00A35456">
        <w:rPr>
          <w:rFonts w:ascii="Batang" w:eastAsia="Batang" w:hAnsi="Batang" w:cs="Gisha"/>
          <w:color w:val="002060"/>
          <w:sz w:val="56"/>
          <w:szCs w:val="24"/>
        </w:rPr>
        <w:t>‘</w:t>
      </w:r>
      <w:r w:rsidR="00D44509" w:rsidRPr="00306DAA">
        <w:rPr>
          <w:rFonts w:ascii="Batang" w:eastAsia="Batang" w:hAnsi="Batang" w:cs="Gisha"/>
          <w:color w:val="002060"/>
          <w:sz w:val="56"/>
          <w:szCs w:val="24"/>
        </w:rPr>
        <w:t>Our school is full of happy high achievers!</w:t>
      </w:r>
      <w:r w:rsidR="00A35456">
        <w:rPr>
          <w:rFonts w:ascii="Batang" w:eastAsia="Batang" w:hAnsi="Batang" w:cs="Gisha"/>
          <w:color w:val="002060"/>
          <w:sz w:val="56"/>
          <w:szCs w:val="24"/>
        </w:rPr>
        <w:t>’</w:t>
      </w:r>
    </w:p>
    <w:p w:rsidR="000E7D64" w:rsidRDefault="002568EB" w:rsidP="002568EB">
      <w:pPr>
        <w:spacing w:before="360" w:line="300" w:lineRule="atLeast"/>
        <w:outlineLvl w:val="1"/>
        <w:rPr>
          <w:rFonts w:ascii="Batang" w:eastAsia="Batang" w:hAnsi="Batang" w:cs="Gisha"/>
          <w:lang w:eastAsia="ja-JP"/>
        </w:rPr>
        <w:sectPr w:rsidR="000E7D64" w:rsidSect="002B5E62">
          <w:pgSz w:w="16838" w:h="11906" w:orient="landscape"/>
          <w:pgMar w:top="720" w:right="720" w:bottom="720" w:left="720" w:header="708" w:footer="708" w:gutter="0"/>
          <w:cols w:space="708"/>
          <w:docGrid w:linePitch="360"/>
        </w:sectPr>
      </w:pPr>
      <w:r>
        <w:rPr>
          <w:rFonts w:ascii="Batang" w:eastAsia="Batang" w:hAnsi="Batang" w:cs="Gisha"/>
          <w:b/>
          <w:bCs/>
          <w:smallCaps/>
          <w:sz w:val="26"/>
          <w:szCs w:val="24"/>
          <w:lang w:eastAsia="en-GB"/>
        </w:rPr>
        <w:t xml:space="preserve">                                                      </w:t>
      </w:r>
      <w:r>
        <w:rPr>
          <w:rFonts w:ascii="Batang" w:eastAsia="Batang" w:hAnsi="Batang" w:cs="Gisha"/>
          <w:b/>
          <w:bCs/>
          <w:smallCaps/>
          <w:sz w:val="24"/>
          <w:szCs w:val="24"/>
          <w:lang w:eastAsia="en-GB"/>
        </w:rPr>
        <w:t xml:space="preserve">       </w:t>
      </w:r>
      <w:r w:rsidR="001A6842">
        <w:rPr>
          <w:noProof/>
          <w:lang w:eastAsia="en-GB"/>
        </w:rPr>
        <w:drawing>
          <wp:inline distT="0" distB="0" distL="0" distR="0" wp14:anchorId="594EA777" wp14:editId="397B5A85">
            <wp:extent cx="1898943" cy="1601580"/>
            <wp:effectExtent l="0" t="3810" r="2540" b="2540"/>
            <wp:docPr id="21" name="Picture 21" descr="C:\Users\KateHarper-Cole\AppData\Local\Microsoft\Windows\INetCache\Content.Word\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Harper-Cole\AppData\Local\Microsoft\Windows\INetCache\Content.Word\IMG_0127.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aturation sat="182000"/>
                              </a14:imgEffect>
                            </a14:imgLayer>
                          </a14:imgProps>
                        </a:ext>
                        <a:ext uri="{28A0092B-C50C-407E-A947-70E740481C1C}">
                          <a14:useLocalDpi xmlns:a14="http://schemas.microsoft.com/office/drawing/2010/main" val="0"/>
                        </a:ext>
                      </a:extLst>
                    </a:blip>
                    <a:srcRect l="13895" t="21658" r="20610" b="4688"/>
                    <a:stretch/>
                  </pic:blipFill>
                  <pic:spPr bwMode="auto">
                    <a:xfrm rot="5400000">
                      <a:off x="0" y="0"/>
                      <a:ext cx="1907696" cy="16089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atang" w:eastAsia="Batang" w:hAnsi="Batang" w:cs="Gisha"/>
          <w:b/>
          <w:bCs/>
          <w:smallCaps/>
          <w:sz w:val="24"/>
          <w:szCs w:val="24"/>
          <w:lang w:eastAsia="en-GB"/>
        </w:rPr>
        <w:t xml:space="preserve">      </w:t>
      </w:r>
      <w:r>
        <w:rPr>
          <w:rFonts w:ascii="Batang" w:eastAsia="Batang" w:hAnsi="Batang" w:cs="Gisha"/>
          <w:noProof/>
          <w:lang w:eastAsia="en-GB"/>
        </w:rPr>
        <w:drawing>
          <wp:inline distT="0" distB="0" distL="0" distR="0" wp14:anchorId="4C4C756F" wp14:editId="2C420A5A">
            <wp:extent cx="1371600" cy="190449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61.JPG"/>
                    <pic:cNvPicPr/>
                  </pic:nvPicPr>
                  <pic:blipFill rotWithShape="1">
                    <a:blip r:embed="rId18" cstate="print">
                      <a:extLst>
                        <a:ext uri="{28A0092B-C50C-407E-A947-70E740481C1C}">
                          <a14:useLocalDpi xmlns:a14="http://schemas.microsoft.com/office/drawing/2010/main" val="0"/>
                        </a:ext>
                      </a:extLst>
                    </a:blip>
                    <a:srcRect l="16553" r="29434"/>
                    <a:stretch/>
                  </pic:blipFill>
                  <pic:spPr bwMode="auto">
                    <a:xfrm>
                      <a:off x="0" y="0"/>
                      <a:ext cx="1378666" cy="1914311"/>
                    </a:xfrm>
                    <a:prstGeom prst="rect">
                      <a:avLst/>
                    </a:prstGeom>
                    <a:ln>
                      <a:noFill/>
                    </a:ln>
                    <a:extLst>
                      <a:ext uri="{53640926-AAD7-44D8-BBD7-CCE9431645EC}">
                        <a14:shadowObscured xmlns:a14="http://schemas.microsoft.com/office/drawing/2010/main"/>
                      </a:ext>
                    </a:extLst>
                  </pic:spPr>
                </pic:pic>
              </a:graphicData>
            </a:graphic>
          </wp:inline>
        </w:drawing>
      </w:r>
      <w:r>
        <w:rPr>
          <w:rFonts w:ascii="Batang" w:eastAsia="Batang" w:hAnsi="Batang" w:cs="Gisha"/>
          <w:b/>
          <w:bCs/>
          <w:smallCaps/>
          <w:sz w:val="24"/>
          <w:szCs w:val="24"/>
          <w:lang w:eastAsia="en-GB"/>
        </w:rPr>
        <w:t xml:space="preserve">      </w:t>
      </w:r>
      <w:r>
        <w:rPr>
          <w:rFonts w:ascii="Batang" w:eastAsia="Batang" w:hAnsi="Batang" w:cs="Gisha"/>
          <w:noProof/>
          <w:lang w:eastAsia="en-GB"/>
        </w:rPr>
        <w:drawing>
          <wp:inline distT="0" distB="0" distL="0" distR="0" wp14:anchorId="69C90766" wp14:editId="602DBE4D">
            <wp:extent cx="1876783" cy="1407677"/>
            <wp:effectExtent l="6033"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85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86289" cy="1414807"/>
                    </a:xfrm>
                    <a:prstGeom prst="rect">
                      <a:avLst/>
                    </a:prstGeom>
                  </pic:spPr>
                </pic:pic>
              </a:graphicData>
            </a:graphic>
          </wp:inline>
        </w:drawing>
      </w:r>
    </w:p>
    <w:p w:rsidR="00593ED5" w:rsidRDefault="00A83B0E" w:rsidP="00F62ED0">
      <w:pPr>
        <w:jc w:val="both"/>
        <w:rPr>
          <w:rFonts w:ascii="Batang" w:eastAsia="Batang" w:hAnsi="Batang" w:cs="Gisha"/>
          <w:sz w:val="24"/>
          <w:lang w:eastAsia="ja-JP"/>
        </w:rPr>
      </w:pPr>
      <w:r>
        <w:rPr>
          <w:rFonts w:ascii="Batang" w:eastAsia="Batang" w:hAnsi="Batang" w:cs="Gisha"/>
          <w:sz w:val="24"/>
          <w:lang w:eastAsia="ja-JP"/>
        </w:rPr>
        <w:lastRenderedPageBreak/>
        <w:t>There is</w:t>
      </w:r>
      <w:r w:rsidR="000A2B96">
        <w:rPr>
          <w:rFonts w:ascii="Batang" w:eastAsia="Batang" w:hAnsi="Batang" w:cs="Gisha"/>
          <w:sz w:val="24"/>
          <w:lang w:eastAsia="ja-JP"/>
        </w:rPr>
        <w:t xml:space="preserve"> a</w:t>
      </w:r>
      <w:r w:rsidR="00CA5898">
        <w:rPr>
          <w:rFonts w:ascii="Batang" w:eastAsia="Batang" w:hAnsi="Batang" w:cs="Gisha"/>
          <w:sz w:val="24"/>
          <w:lang w:eastAsia="ja-JP"/>
        </w:rPr>
        <w:t xml:space="preserve"> </w:t>
      </w:r>
      <w:r w:rsidR="00CA5898" w:rsidRPr="00E42228">
        <w:rPr>
          <w:rFonts w:ascii="Batang" w:eastAsia="Batang" w:hAnsi="Batang" w:cs="Gisha"/>
          <w:b/>
          <w:color w:val="0070C0"/>
          <w:sz w:val="24"/>
          <w:lang w:eastAsia="ja-JP"/>
        </w:rPr>
        <w:t>leader</w:t>
      </w:r>
      <w:r>
        <w:rPr>
          <w:rFonts w:ascii="Batang" w:eastAsia="Batang" w:hAnsi="Batang" w:cs="Gisha"/>
          <w:b/>
          <w:color w:val="0099FF"/>
          <w:sz w:val="24"/>
          <w:lang w:eastAsia="ja-JP"/>
        </w:rPr>
        <w:t xml:space="preserve"> </w:t>
      </w:r>
      <w:r w:rsidRPr="00A83B0E">
        <w:rPr>
          <w:rFonts w:ascii="Batang" w:eastAsia="Batang" w:hAnsi="Batang" w:cs="Gisha"/>
          <w:sz w:val="24"/>
          <w:lang w:eastAsia="ja-JP"/>
        </w:rPr>
        <w:t>in all of us</w:t>
      </w:r>
      <w:r w:rsidR="00CA5898">
        <w:rPr>
          <w:rFonts w:ascii="Batang" w:eastAsia="Batang" w:hAnsi="Batang" w:cs="Gisha"/>
          <w:sz w:val="24"/>
          <w:lang w:eastAsia="ja-JP"/>
        </w:rPr>
        <w:t>. From the</w:t>
      </w:r>
      <w:r w:rsidR="00AC0561">
        <w:rPr>
          <w:rFonts w:ascii="Batang" w:eastAsia="Batang" w:hAnsi="Batang" w:cs="Gisha"/>
          <w:sz w:val="24"/>
          <w:lang w:eastAsia="ja-JP"/>
        </w:rPr>
        <w:t xml:space="preserve"> three year old taking their first steps into our inspirational </w:t>
      </w:r>
      <w:r w:rsidR="00593ED5">
        <w:rPr>
          <w:rFonts w:ascii="Batang" w:eastAsia="Batang" w:hAnsi="Batang" w:cs="Gisha"/>
          <w:sz w:val="24"/>
          <w:lang w:eastAsia="ja-JP"/>
        </w:rPr>
        <w:t xml:space="preserve">Nursery </w:t>
      </w:r>
      <w:r w:rsidR="000E7D64">
        <w:rPr>
          <w:rFonts w:ascii="Batang" w:eastAsia="Batang" w:hAnsi="Batang" w:cs="Gisha"/>
          <w:sz w:val="24"/>
          <w:lang w:eastAsia="ja-JP"/>
        </w:rPr>
        <w:t>to the brand new teacher</w:t>
      </w:r>
      <w:r w:rsidR="00AC0561">
        <w:rPr>
          <w:rFonts w:ascii="Batang" w:eastAsia="Batang" w:hAnsi="Batang" w:cs="Gisha"/>
          <w:sz w:val="24"/>
          <w:lang w:eastAsia="ja-JP"/>
        </w:rPr>
        <w:t xml:space="preserve"> fresh out of university – ever</w:t>
      </w:r>
      <w:r w:rsidR="00593ED5">
        <w:rPr>
          <w:rFonts w:ascii="Batang" w:eastAsia="Batang" w:hAnsi="Batang" w:cs="Gisha"/>
          <w:sz w:val="24"/>
          <w:lang w:eastAsia="ja-JP"/>
        </w:rPr>
        <w:t>yone has a part to play</w:t>
      </w:r>
      <w:r w:rsidR="00CA5898">
        <w:rPr>
          <w:rFonts w:ascii="Batang" w:eastAsia="Batang" w:hAnsi="Batang" w:cs="Gisha"/>
          <w:sz w:val="24"/>
          <w:lang w:eastAsia="ja-JP"/>
        </w:rPr>
        <w:t xml:space="preserve"> at this school</w:t>
      </w:r>
      <w:r w:rsidR="000A2B96">
        <w:rPr>
          <w:rFonts w:ascii="Batang" w:eastAsia="Batang" w:hAnsi="Batang" w:cs="Gisha"/>
          <w:sz w:val="24"/>
          <w:lang w:eastAsia="ja-JP"/>
        </w:rPr>
        <w:t>.</w:t>
      </w:r>
      <w:r w:rsidR="00593ED5">
        <w:rPr>
          <w:rFonts w:ascii="Batang" w:eastAsia="Batang" w:hAnsi="Batang" w:cs="Gisha"/>
          <w:sz w:val="24"/>
          <w:lang w:eastAsia="ja-JP"/>
        </w:rPr>
        <w:t xml:space="preserve"> </w:t>
      </w:r>
    </w:p>
    <w:p w:rsidR="00593ED5" w:rsidRPr="00E738B1" w:rsidRDefault="00593ED5" w:rsidP="00593ED5">
      <w:pPr>
        <w:jc w:val="both"/>
        <w:rPr>
          <w:rFonts w:ascii="Batang" w:eastAsia="Batang" w:hAnsi="Batang" w:cs="Gisha"/>
          <w:sz w:val="24"/>
          <w:lang w:eastAsia="ja-JP"/>
        </w:rPr>
      </w:pPr>
      <w:r w:rsidRPr="00E738B1">
        <w:rPr>
          <w:rFonts w:ascii="Batang" w:eastAsia="Batang" w:hAnsi="Batang" w:cs="Gisha"/>
          <w:sz w:val="24"/>
          <w:lang w:eastAsia="ja-JP"/>
        </w:rPr>
        <w:t xml:space="preserve">Our mission is to enable all children </w:t>
      </w:r>
      <w:r>
        <w:rPr>
          <w:rFonts w:ascii="Batang" w:eastAsia="Batang" w:hAnsi="Batang" w:cs="Gisha"/>
          <w:sz w:val="24"/>
          <w:lang w:eastAsia="ja-JP"/>
        </w:rPr>
        <w:t xml:space="preserve">and staff </w:t>
      </w:r>
      <w:r w:rsidRPr="00E738B1">
        <w:rPr>
          <w:rFonts w:ascii="Batang" w:eastAsia="Batang" w:hAnsi="Batang" w:cs="Gisha"/>
          <w:sz w:val="24"/>
          <w:lang w:eastAsia="ja-JP"/>
        </w:rPr>
        <w:t xml:space="preserve">to </w:t>
      </w:r>
      <w:r w:rsidRPr="00E42228">
        <w:rPr>
          <w:rFonts w:ascii="Batang" w:eastAsia="Batang" w:hAnsi="Batang" w:cs="Gisha"/>
          <w:b/>
          <w:color w:val="0070C0"/>
          <w:sz w:val="24"/>
          <w:lang w:eastAsia="ja-JP"/>
        </w:rPr>
        <w:t>flourish.</w:t>
      </w:r>
      <w:r>
        <w:rPr>
          <w:rFonts w:ascii="Batang" w:eastAsia="Batang" w:hAnsi="Batang" w:cs="Gisha"/>
          <w:sz w:val="24"/>
          <w:lang w:eastAsia="ja-JP"/>
        </w:rPr>
        <w:t xml:space="preserve"> </w:t>
      </w:r>
      <w:r w:rsidR="00A83B0E" w:rsidRPr="00E738B1">
        <w:rPr>
          <w:rFonts w:ascii="Batang" w:eastAsia="Batang" w:hAnsi="Batang" w:cs="Gisha"/>
          <w:sz w:val="24"/>
          <w:lang w:eastAsia="ja-JP"/>
        </w:rPr>
        <w:t xml:space="preserve">Your lively </w:t>
      </w:r>
      <w:r w:rsidR="00A83B0E" w:rsidRPr="00E42228">
        <w:rPr>
          <w:rFonts w:ascii="Batang" w:eastAsia="Batang" w:hAnsi="Batang" w:cs="Gisha"/>
          <w:b/>
          <w:color w:val="0070C0"/>
          <w:sz w:val="24"/>
          <w:lang w:eastAsia="ja-JP"/>
        </w:rPr>
        <w:t>creativity</w:t>
      </w:r>
      <w:r w:rsidR="00A83B0E" w:rsidRPr="00E738B1">
        <w:rPr>
          <w:rFonts w:ascii="Batang" w:eastAsia="Batang" w:hAnsi="Batang" w:cs="Gisha"/>
          <w:sz w:val="24"/>
          <w:lang w:eastAsia="ja-JP"/>
        </w:rPr>
        <w:t xml:space="preserve"> will ensure that children flourish in your care. Floreat's </w:t>
      </w:r>
      <w:r w:rsidR="00A83B0E" w:rsidRPr="00E42228">
        <w:rPr>
          <w:rFonts w:ascii="Batang" w:eastAsia="Batang" w:hAnsi="Batang" w:cs="Gisha"/>
          <w:b/>
          <w:color w:val="0070C0"/>
          <w:sz w:val="24"/>
          <w:lang w:eastAsia="ja-JP"/>
        </w:rPr>
        <w:t>Calm School</w:t>
      </w:r>
      <w:r w:rsidR="00A83B0E" w:rsidRPr="00E42228">
        <w:rPr>
          <w:rFonts w:ascii="Batang" w:eastAsia="Batang" w:hAnsi="Batang" w:cs="Gisha"/>
          <w:color w:val="0070C0"/>
          <w:sz w:val="24"/>
          <w:lang w:eastAsia="ja-JP"/>
        </w:rPr>
        <w:t xml:space="preserve"> </w:t>
      </w:r>
      <w:r w:rsidR="00A83B0E" w:rsidRPr="00E738B1">
        <w:rPr>
          <w:rFonts w:ascii="Batang" w:eastAsia="Batang" w:hAnsi="Batang" w:cs="Gisha"/>
          <w:sz w:val="24"/>
          <w:lang w:eastAsia="ja-JP"/>
        </w:rPr>
        <w:t xml:space="preserve">ethos will enable you to grow dignified, learning-focused pupils who love school. </w:t>
      </w:r>
    </w:p>
    <w:p w:rsidR="000E7D64"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This is a wonderful opportunity for a </w:t>
      </w:r>
      <w:r w:rsidRPr="00E42228">
        <w:rPr>
          <w:rFonts w:ascii="Batang" w:eastAsia="Batang" w:hAnsi="Batang" w:cs="Gisha"/>
          <w:b/>
          <w:color w:val="0070C0"/>
          <w:sz w:val="24"/>
          <w:lang w:eastAsia="ja-JP"/>
        </w:rPr>
        <w:t>passionate</w:t>
      </w:r>
      <w:r w:rsidRPr="00E738B1">
        <w:rPr>
          <w:rFonts w:ascii="Batang" w:eastAsia="Batang" w:hAnsi="Batang" w:cs="Gisha"/>
          <w:sz w:val="24"/>
          <w:lang w:eastAsia="ja-JP"/>
        </w:rPr>
        <w:t xml:space="preserve"> teacher who is either new to </w:t>
      </w:r>
      <w:r w:rsidR="00234F9F">
        <w:rPr>
          <w:rFonts w:ascii="Batang" w:eastAsia="Batang" w:hAnsi="Batang" w:cs="Gisha"/>
          <w:sz w:val="24"/>
          <w:lang w:eastAsia="ja-JP"/>
        </w:rPr>
        <w:t>teaching or is an experienced practitioner</w:t>
      </w:r>
      <w:r w:rsidRPr="00E738B1">
        <w:rPr>
          <w:rFonts w:ascii="Batang" w:eastAsia="Batang" w:hAnsi="Batang" w:cs="Gisha"/>
          <w:sz w:val="24"/>
          <w:lang w:eastAsia="ja-JP"/>
        </w:rPr>
        <w:t xml:space="preserve">. </w:t>
      </w:r>
      <w:r w:rsidR="000E7D64">
        <w:rPr>
          <w:rFonts w:ascii="Batang" w:eastAsia="Batang" w:hAnsi="Batang" w:cs="Gisha"/>
          <w:sz w:val="24"/>
          <w:lang w:eastAsia="ja-JP"/>
        </w:rPr>
        <w:t xml:space="preserve">You will </w:t>
      </w:r>
      <w:r w:rsidR="00234F9F">
        <w:rPr>
          <w:rFonts w:ascii="Batang" w:eastAsia="Batang" w:hAnsi="Batang" w:cs="Gisha"/>
          <w:sz w:val="24"/>
          <w:lang w:eastAsia="ja-JP"/>
        </w:rPr>
        <w:t xml:space="preserve">teach in </w:t>
      </w:r>
      <w:r w:rsidR="00CD5C8D">
        <w:rPr>
          <w:rFonts w:ascii="Batang" w:eastAsia="Batang" w:hAnsi="Batang" w:cs="Gisha"/>
          <w:sz w:val="24"/>
          <w:lang w:eastAsia="ja-JP"/>
        </w:rPr>
        <w:t>Year 1</w:t>
      </w:r>
      <w:r w:rsidR="000E7D64">
        <w:rPr>
          <w:rFonts w:ascii="Batang" w:eastAsia="Batang" w:hAnsi="Batang" w:cs="Gisha"/>
          <w:sz w:val="24"/>
          <w:lang w:eastAsia="ja-JP"/>
        </w:rPr>
        <w:t xml:space="preserve">. </w:t>
      </w:r>
      <w:r w:rsidR="00234F9F">
        <w:rPr>
          <w:rFonts w:ascii="Batang" w:eastAsia="Batang" w:hAnsi="Batang" w:cs="Gisha"/>
          <w:sz w:val="24"/>
          <w:lang w:eastAsia="ja-JP"/>
        </w:rPr>
        <w:t>This could be</w:t>
      </w:r>
      <w:r w:rsidR="002D2D06">
        <w:rPr>
          <w:rFonts w:ascii="Batang" w:eastAsia="Batang" w:hAnsi="Batang" w:cs="Gisha"/>
          <w:sz w:val="24"/>
          <w:lang w:eastAsia="ja-JP"/>
        </w:rPr>
        <w:t xml:space="preserve"> your chance to shine!</w:t>
      </w:r>
    </w:p>
    <w:p w:rsidR="00C95FE6" w:rsidRPr="00EF12CA" w:rsidRDefault="00E738B1" w:rsidP="00CA5898">
      <w:pPr>
        <w:jc w:val="both"/>
        <w:rPr>
          <w:rFonts w:ascii="Batang" w:eastAsia="Batang" w:hAnsi="Batang" w:cs="Gisha"/>
          <w:sz w:val="24"/>
          <w:lang w:eastAsia="ja-JP"/>
        </w:rPr>
      </w:pPr>
      <w:r w:rsidRPr="00E738B1">
        <w:rPr>
          <w:rFonts w:ascii="Batang" w:eastAsia="Batang" w:hAnsi="Batang" w:cs="Gisha"/>
          <w:sz w:val="24"/>
          <w:lang w:eastAsia="ja-JP"/>
        </w:rPr>
        <w:lastRenderedPageBreak/>
        <w:t>Floreat parents are very supportive and willing to help in every way they can.</w:t>
      </w:r>
      <w:r w:rsidR="00CA5898" w:rsidRPr="00CA5898">
        <w:rPr>
          <w:rFonts w:ascii="Batang" w:eastAsia="Batang" w:hAnsi="Batang" w:cs="Gisha"/>
          <w:sz w:val="24"/>
          <w:lang w:eastAsia="ja-JP"/>
        </w:rPr>
        <w:t xml:space="preserve"> </w:t>
      </w:r>
      <w:r w:rsidR="008B46C2">
        <w:rPr>
          <w:rFonts w:ascii="Batang" w:eastAsia="Batang" w:hAnsi="Batang" w:cs="Gisha"/>
          <w:sz w:val="24"/>
          <w:lang w:eastAsia="ja-JP"/>
        </w:rPr>
        <w:t>Please c</w:t>
      </w:r>
      <w:r w:rsidR="00CA5898">
        <w:rPr>
          <w:rFonts w:ascii="Batang" w:eastAsia="Batang" w:hAnsi="Batang" w:cs="Gisha"/>
          <w:sz w:val="24"/>
          <w:lang w:eastAsia="ja-JP"/>
        </w:rPr>
        <w:t xml:space="preserve">lick on the </w:t>
      </w:r>
      <w:r w:rsidR="000E7D64" w:rsidRPr="000E7D64">
        <w:rPr>
          <w:rFonts w:ascii="Batang" w:eastAsia="Batang" w:hAnsi="Batang" w:cs="Gisha"/>
          <w:b/>
          <w:color w:val="002060"/>
          <w:sz w:val="24"/>
          <w:lang w:eastAsia="ja-JP"/>
        </w:rPr>
        <w:t>‘</w:t>
      </w:r>
      <w:r w:rsidR="005E6909">
        <w:rPr>
          <w:rFonts w:ascii="Batang" w:eastAsia="Batang" w:hAnsi="Batang" w:cs="Gisha"/>
          <w:b/>
          <w:color w:val="002060"/>
          <w:sz w:val="24"/>
          <w:lang w:eastAsia="ja-JP"/>
        </w:rPr>
        <w:t>Parent Voice</w:t>
      </w:r>
      <w:r w:rsidR="000E7D64" w:rsidRPr="000E7D64">
        <w:rPr>
          <w:rFonts w:ascii="Batang" w:eastAsia="Batang" w:hAnsi="Batang" w:cs="Gisha"/>
          <w:b/>
          <w:color w:val="002060"/>
          <w:sz w:val="24"/>
          <w:lang w:eastAsia="ja-JP"/>
        </w:rPr>
        <w:t>’</w:t>
      </w:r>
      <w:r w:rsidR="000E7D64" w:rsidRPr="000E7D64">
        <w:rPr>
          <w:rFonts w:ascii="Batang" w:eastAsia="Batang" w:hAnsi="Batang" w:cs="Gisha"/>
          <w:color w:val="002060"/>
          <w:sz w:val="24"/>
          <w:lang w:eastAsia="ja-JP"/>
        </w:rPr>
        <w:t xml:space="preserve"> </w:t>
      </w:r>
      <w:r w:rsidR="000E7D64">
        <w:rPr>
          <w:rFonts w:ascii="Batang" w:eastAsia="Batang" w:hAnsi="Batang" w:cs="Gisha"/>
          <w:sz w:val="24"/>
          <w:lang w:eastAsia="ja-JP"/>
        </w:rPr>
        <w:t>logo</w:t>
      </w:r>
      <w:r w:rsidR="00CA5898">
        <w:rPr>
          <w:rFonts w:ascii="Batang" w:eastAsia="Batang" w:hAnsi="Batang" w:cs="Gisha"/>
          <w:sz w:val="24"/>
          <w:lang w:eastAsia="ja-JP"/>
        </w:rPr>
        <w:t xml:space="preserve"> below</w:t>
      </w:r>
      <w:r w:rsidR="00C95FE6">
        <w:rPr>
          <w:rFonts w:ascii="Batang" w:eastAsia="Batang" w:hAnsi="Batang" w:cs="Gisha"/>
          <w:sz w:val="24"/>
          <w:lang w:eastAsia="ja-JP"/>
        </w:rPr>
        <w:t xml:space="preserve"> to find </w:t>
      </w:r>
      <w:r w:rsidR="00CD5C8D">
        <w:rPr>
          <w:rFonts w:ascii="Batang" w:eastAsia="Batang" w:hAnsi="Batang" w:cs="Gisha"/>
          <w:sz w:val="24"/>
          <w:lang w:eastAsia="ja-JP"/>
        </w:rPr>
        <w:t xml:space="preserve">out </w:t>
      </w:r>
      <w:r w:rsidR="00C95FE6">
        <w:rPr>
          <w:rFonts w:ascii="Batang" w:eastAsia="Batang" w:hAnsi="Batang" w:cs="Gisha"/>
          <w:sz w:val="24"/>
          <w:lang w:eastAsia="ja-JP"/>
        </w:rPr>
        <w:t>what our</w:t>
      </w:r>
      <w:r w:rsidR="00CA5898">
        <w:rPr>
          <w:rFonts w:ascii="Batang" w:eastAsia="Batang" w:hAnsi="Batang" w:cs="Gisha"/>
          <w:sz w:val="24"/>
          <w:lang w:eastAsia="ja-JP"/>
        </w:rPr>
        <w:t xml:space="preserve"> parents think!</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 xml:space="preserve">Show us </w:t>
      </w:r>
      <w:r w:rsidRPr="00E42228">
        <w:rPr>
          <w:rFonts w:ascii="Batang" w:eastAsia="Batang" w:hAnsi="Batang" w:cs="Gisha"/>
          <w:b/>
          <w:color w:val="0070C0"/>
          <w:sz w:val="24"/>
          <w:lang w:eastAsia="ja-JP"/>
        </w:rPr>
        <w:t>determination, courage</w:t>
      </w:r>
      <w:r w:rsidRPr="00E42228">
        <w:rPr>
          <w:rFonts w:ascii="Batang" w:eastAsia="Batang" w:hAnsi="Batang" w:cs="Gisha"/>
          <w:color w:val="0070C0"/>
          <w:sz w:val="24"/>
          <w:lang w:eastAsia="ja-JP"/>
        </w:rPr>
        <w:t xml:space="preserve"> </w:t>
      </w:r>
      <w:r w:rsidRPr="00E738B1">
        <w:rPr>
          <w:rFonts w:ascii="Batang" w:eastAsia="Batang" w:hAnsi="Batang" w:cs="Gisha"/>
          <w:sz w:val="24"/>
          <w:lang w:eastAsia="ja-JP"/>
        </w:rPr>
        <w:t xml:space="preserve">and </w:t>
      </w:r>
      <w:r w:rsidR="00672386" w:rsidRPr="00E42228">
        <w:rPr>
          <w:rFonts w:ascii="Batang" w:eastAsia="Batang" w:hAnsi="Batang" w:cs="Gisha"/>
          <w:b/>
          <w:color w:val="0070C0"/>
          <w:sz w:val="24"/>
          <w:lang w:eastAsia="ja-JP"/>
        </w:rPr>
        <w:t>spark</w:t>
      </w:r>
      <w:r w:rsidRPr="00E738B1">
        <w:rPr>
          <w:rFonts w:ascii="Batang" w:eastAsia="Batang" w:hAnsi="Batang" w:cs="Gisha"/>
          <w:sz w:val="24"/>
          <w:lang w:eastAsia="ja-JP"/>
        </w:rPr>
        <w:t xml:space="preserve"> and we will </w:t>
      </w:r>
      <w:r w:rsidR="00593ED5">
        <w:rPr>
          <w:rFonts w:ascii="Batang" w:eastAsia="Batang" w:hAnsi="Batang" w:cs="Gisha"/>
          <w:sz w:val="24"/>
          <w:lang w:eastAsia="ja-JP"/>
        </w:rPr>
        <w:t xml:space="preserve">do everything we can to ensure you are the </w:t>
      </w:r>
      <w:r w:rsidRPr="00E738B1">
        <w:rPr>
          <w:rFonts w:ascii="Batang" w:eastAsia="Batang" w:hAnsi="Batang" w:cs="Gisha"/>
          <w:sz w:val="24"/>
          <w:lang w:eastAsia="ja-JP"/>
        </w:rPr>
        <w:t>very bes</w:t>
      </w:r>
      <w:r w:rsidR="00037F61">
        <w:rPr>
          <w:rFonts w:ascii="Batang" w:eastAsia="Batang" w:hAnsi="Batang" w:cs="Gisha"/>
          <w:sz w:val="24"/>
          <w:lang w:eastAsia="ja-JP"/>
        </w:rPr>
        <w:t>t teacher you can be.</w:t>
      </w:r>
      <w:r w:rsidR="00CA5898">
        <w:rPr>
          <w:rFonts w:ascii="Batang" w:eastAsia="Batang" w:hAnsi="Batang" w:cs="Gisha"/>
          <w:sz w:val="24"/>
          <w:lang w:eastAsia="ja-JP"/>
        </w:rPr>
        <w:t xml:space="preserve"> </w:t>
      </w:r>
      <w:r w:rsidR="00234F9F">
        <w:rPr>
          <w:rFonts w:ascii="Batang" w:eastAsia="Batang" w:hAnsi="Batang" w:cs="Gisha"/>
          <w:sz w:val="24"/>
          <w:lang w:eastAsia="ja-JP"/>
        </w:rPr>
        <w:t xml:space="preserve">If </w:t>
      </w:r>
      <w:r w:rsidR="00CA5898" w:rsidRPr="00E738B1">
        <w:rPr>
          <w:rFonts w:ascii="Batang" w:eastAsia="Batang" w:hAnsi="Batang" w:cs="Gisha"/>
          <w:sz w:val="24"/>
          <w:lang w:eastAsia="ja-JP"/>
        </w:rPr>
        <w:t xml:space="preserve">you are excited to join the </w:t>
      </w:r>
      <w:r w:rsidR="00CA5898" w:rsidRPr="00E42228">
        <w:rPr>
          <w:rFonts w:ascii="Batang" w:eastAsia="Batang" w:hAnsi="Batang" w:cs="Gisha"/>
          <w:b/>
          <w:color w:val="0070C0"/>
          <w:sz w:val="24"/>
          <w:lang w:eastAsia="ja-JP"/>
        </w:rPr>
        <w:t>dedicated</w:t>
      </w:r>
      <w:r w:rsidR="00B05227">
        <w:rPr>
          <w:rFonts w:ascii="Batang" w:eastAsia="Batang" w:hAnsi="Batang" w:cs="Gisha"/>
          <w:sz w:val="24"/>
          <w:lang w:eastAsia="ja-JP"/>
        </w:rPr>
        <w:t xml:space="preserve"> team </w:t>
      </w:r>
      <w:r w:rsidR="00CA5898" w:rsidRPr="00E738B1">
        <w:rPr>
          <w:rFonts w:ascii="Batang" w:eastAsia="Batang" w:hAnsi="Batang" w:cs="Gisha"/>
          <w:sz w:val="24"/>
          <w:lang w:eastAsia="ja-JP"/>
        </w:rPr>
        <w:t xml:space="preserve">at Floreat, then we’d love to hear from you. </w:t>
      </w:r>
      <w:r w:rsidR="000E7D64">
        <w:rPr>
          <w:rFonts w:ascii="Batang" w:eastAsia="Batang" w:hAnsi="Batang" w:cs="Gisha"/>
          <w:sz w:val="24"/>
          <w:lang w:eastAsia="ja-JP"/>
        </w:rPr>
        <w:t xml:space="preserve">Come and meet us and see how we </w:t>
      </w:r>
      <w:r w:rsidR="000E7D64" w:rsidRPr="00E42228">
        <w:rPr>
          <w:rFonts w:ascii="Batang" w:eastAsia="Batang" w:hAnsi="Batang" w:cs="Gisha"/>
          <w:b/>
          <w:color w:val="0070C0"/>
          <w:sz w:val="24"/>
          <w:lang w:eastAsia="ja-JP"/>
        </w:rPr>
        <w:t>serve</w:t>
      </w:r>
      <w:r w:rsidR="000E7D64">
        <w:rPr>
          <w:rFonts w:ascii="Batang" w:eastAsia="Batang" w:hAnsi="Batang" w:cs="Gisha"/>
          <w:sz w:val="24"/>
          <w:lang w:eastAsia="ja-JP"/>
        </w:rPr>
        <w:t>.</w:t>
      </w:r>
    </w:p>
    <w:p w:rsidR="00E738B1" w:rsidRPr="00E738B1" w:rsidRDefault="00B05227" w:rsidP="00F62ED0">
      <w:pPr>
        <w:jc w:val="both"/>
        <w:rPr>
          <w:rFonts w:ascii="Batang" w:eastAsia="Batang" w:hAnsi="Batang" w:cs="Gisha"/>
          <w:sz w:val="24"/>
          <w:lang w:eastAsia="ja-JP"/>
        </w:rPr>
      </w:pPr>
      <w:r w:rsidRPr="00270075">
        <w:rPr>
          <w:rFonts w:ascii="Batang" w:eastAsia="Batang" w:hAnsi="Batang" w:cs="Gisha"/>
          <w:bCs/>
          <w:noProof/>
          <w:sz w:val="24"/>
          <w:lang w:eastAsia="en-GB"/>
        </w:rPr>
        <mc:AlternateContent>
          <mc:Choice Requires="wps">
            <w:drawing>
              <wp:anchor distT="45720" distB="45720" distL="114300" distR="114300" simplePos="0" relativeHeight="251711488" behindDoc="0" locked="0" layoutInCell="1" allowOverlap="1" wp14:anchorId="0C2F14E8" wp14:editId="0541C7F9">
                <wp:simplePos x="0" y="0"/>
                <wp:positionH relativeFrom="column">
                  <wp:posOffset>2885440</wp:posOffset>
                </wp:positionH>
                <wp:positionV relativeFrom="paragraph">
                  <wp:posOffset>34381</wp:posOffset>
                </wp:positionV>
                <wp:extent cx="1131570" cy="293370"/>
                <wp:effectExtent l="0" t="0" r="1143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93370"/>
                        </a:xfrm>
                        <a:prstGeom prst="rect">
                          <a:avLst/>
                        </a:prstGeom>
                        <a:solidFill>
                          <a:srgbClr val="FFFFFF"/>
                        </a:solidFill>
                        <a:ln w="9525">
                          <a:solidFill>
                            <a:schemeClr val="bg1"/>
                          </a:solidFill>
                          <a:miter lim="800000"/>
                          <a:headEnd/>
                          <a:tailEnd/>
                        </a:ln>
                      </wps:spPr>
                      <wps:txbx>
                        <w:txbxContent>
                          <w:p w:rsidR="00AC540A" w:rsidRPr="00270075" w:rsidRDefault="00AC540A">
                            <w:pPr>
                              <w:rPr>
                                <w:rFonts w:ascii="Batang" w:eastAsia="Batang" w:hAnsi="Batang"/>
                              </w:rPr>
                            </w:pPr>
                            <w:r w:rsidRPr="00270075">
                              <w:rPr>
                                <w:rFonts w:ascii="Batang" w:eastAsia="Batang" w:hAnsi="Batang"/>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14E8" id="Text Box 2" o:spid="_x0000_s1027" type="#_x0000_t202" style="position:absolute;left:0;text-align:left;margin-left:227.2pt;margin-top:2.7pt;width:89.1pt;height:23.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" strokecolor="white [3212]">
                <v:textbox>
                  <w:txbxContent>
                    <w:p w:rsidR="00AC540A" w:rsidRPr="00270075" w:rsidRDefault="00AC540A">
                      <w:pPr>
                        <w:rPr>
                          <w:rFonts w:ascii="Batang" w:eastAsia="Batang" w:hAnsi="Batang"/>
                        </w:rPr>
                      </w:pPr>
                      <w:r w:rsidRPr="00270075">
                        <w:rPr>
                          <w:rFonts w:ascii="Batang" w:eastAsia="Batang" w:hAnsi="Batang"/>
                        </w:rPr>
                        <w:t>Click here!</w:t>
                      </w:r>
                    </w:p>
                  </w:txbxContent>
                </v:textbox>
              </v:shape>
            </w:pict>
          </mc:Fallback>
        </mc:AlternateContent>
      </w:r>
      <w:r w:rsidR="00E738B1" w:rsidRPr="00E738B1">
        <w:rPr>
          <w:rFonts w:ascii="Batang" w:eastAsia="Batang" w:hAnsi="Batang" w:cs="Gisha"/>
          <w:sz w:val="24"/>
          <w:lang w:eastAsia="ja-JP"/>
        </w:rPr>
        <w:t>With warmest wishes,</w:t>
      </w:r>
      <w:r w:rsidR="008F45B9" w:rsidRPr="008F45B9">
        <w:rPr>
          <w:noProof/>
          <w:lang w:eastAsia="en-GB"/>
        </w:rPr>
        <w:t xml:space="preserve"> </w:t>
      </w:r>
    </w:p>
    <w:p w:rsidR="00E738B1" w:rsidRPr="00E738B1" w:rsidRDefault="00C54536" w:rsidP="00F62ED0">
      <w:pPr>
        <w:jc w:val="both"/>
        <w:rPr>
          <w:rFonts w:ascii="Batang" w:eastAsia="Batang" w:hAnsi="Batang" w:cs="Gisha"/>
          <w:b/>
          <w:sz w:val="24"/>
          <w:lang w:eastAsia="ja-JP"/>
        </w:rPr>
      </w:pPr>
      <w:r>
        <w:rPr>
          <w:rFonts w:ascii="Arial" w:hAnsi="Arial" w:cs="Arial"/>
          <w:noProof/>
          <w:color w:val="0000FF"/>
          <w:sz w:val="27"/>
          <w:szCs w:val="27"/>
          <w:lang w:eastAsia="en-GB"/>
        </w:rPr>
        <w:drawing>
          <wp:anchor distT="0" distB="0" distL="114300" distR="114300" simplePos="0" relativeHeight="251713536" behindDoc="0" locked="0" layoutInCell="1" allowOverlap="1" wp14:anchorId="3DA28771" wp14:editId="1F32C73B">
            <wp:simplePos x="0" y="0"/>
            <wp:positionH relativeFrom="column">
              <wp:posOffset>1866982</wp:posOffset>
            </wp:positionH>
            <wp:positionV relativeFrom="paragraph">
              <wp:posOffset>114976</wp:posOffset>
            </wp:positionV>
            <wp:extent cx="2644745" cy="961902"/>
            <wp:effectExtent l="0" t="0" r="0" b="0"/>
            <wp:wrapNone/>
            <wp:docPr id="31" name="Picture 31" descr="Image result for parent voic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ent voic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4745" cy="961902"/>
                    </a:xfrm>
                    <a:prstGeom prst="rect">
                      <a:avLst/>
                    </a:prstGeom>
                    <a:noFill/>
                    <a:ln>
                      <a:noFill/>
                    </a:ln>
                  </pic:spPr>
                </pic:pic>
              </a:graphicData>
            </a:graphic>
            <wp14:sizeRelH relativeFrom="page">
              <wp14:pctWidth>0</wp14:pctWidth>
            </wp14:sizeRelH>
            <wp14:sizeRelV relativeFrom="page">
              <wp14:pctHeight>0</wp14:pctHeight>
            </wp14:sizeRelV>
          </wp:anchor>
        </w:drawing>
      </w:r>
      <w:r w:rsidR="00D152CE">
        <w:rPr>
          <w:rFonts w:ascii="Batang" w:eastAsia="Batang" w:hAnsi="Batang" w:cs="Gisha"/>
          <w:bCs/>
          <w:sz w:val="24"/>
          <w:lang w:eastAsia="ja-JP"/>
        </w:rPr>
        <w:t>Kate Harper-Co</w:t>
      </w:r>
      <w:r w:rsidR="0028040B">
        <w:rPr>
          <w:rFonts w:ascii="Batang" w:eastAsia="Batang" w:hAnsi="Batang" w:cs="Gisha"/>
          <w:bCs/>
          <w:sz w:val="24"/>
          <w:lang w:eastAsia="ja-JP"/>
        </w:rPr>
        <w:t>le</w:t>
      </w:r>
      <w:r w:rsidR="00E738B1" w:rsidRPr="00E738B1">
        <w:rPr>
          <w:rFonts w:ascii="Batang" w:eastAsia="Batang" w:hAnsi="Batang" w:cs="Gisha"/>
          <w:sz w:val="24"/>
          <w:lang w:eastAsia="ja-JP"/>
        </w:rPr>
        <w:t>,</w:t>
      </w:r>
      <w:r w:rsidR="00E738B1" w:rsidRPr="00E738B1">
        <w:rPr>
          <w:rFonts w:ascii="Batang" w:eastAsia="Batang" w:hAnsi="Batang" w:cs="Gisha"/>
          <w:b/>
          <w:sz w:val="24"/>
          <w:lang w:eastAsia="ja-JP"/>
        </w:rPr>
        <w:t xml:space="preserve"> </w:t>
      </w:r>
    </w:p>
    <w:p w:rsidR="00E738B1" w:rsidRPr="00E738B1" w:rsidRDefault="00E738B1" w:rsidP="00F62ED0">
      <w:pPr>
        <w:jc w:val="both"/>
        <w:rPr>
          <w:rFonts w:ascii="Batang" w:eastAsia="Batang" w:hAnsi="Batang" w:cs="Gisha"/>
          <w:sz w:val="24"/>
          <w:lang w:eastAsia="ja-JP"/>
        </w:rPr>
      </w:pPr>
      <w:r w:rsidRPr="00E738B1">
        <w:rPr>
          <w:rFonts w:ascii="Batang" w:eastAsia="Batang" w:hAnsi="Batang" w:cs="Gisha"/>
          <w:sz w:val="24"/>
          <w:lang w:eastAsia="ja-JP"/>
        </w:rPr>
        <w:t>Headteacher</w:t>
      </w:r>
    </w:p>
    <w:p w:rsidR="00E738B1" w:rsidRDefault="00E738B1" w:rsidP="00597E57">
      <w:pPr>
        <w:jc w:val="center"/>
        <w:rPr>
          <w:rFonts w:ascii="Batang" w:eastAsia="Batang" w:hAnsi="Batang"/>
          <w:b/>
          <w:color w:val="002060"/>
          <w:sz w:val="56"/>
        </w:rPr>
        <w:sectPr w:rsidR="00E738B1" w:rsidSect="00E738B1">
          <w:type w:val="continuous"/>
          <w:pgSz w:w="16838" w:h="11906" w:orient="landscape"/>
          <w:pgMar w:top="720" w:right="720" w:bottom="720" w:left="720" w:header="708" w:footer="708" w:gutter="0"/>
          <w:cols w:num="2" w:space="708"/>
          <w:docGrid w:linePitch="360"/>
        </w:sectPr>
      </w:pPr>
    </w:p>
    <w:p w:rsidR="00270075" w:rsidRDefault="00563FD0" w:rsidP="00CA5898">
      <w:pPr>
        <w:pStyle w:val="NoSpacing"/>
        <w:spacing w:line="360" w:lineRule="auto"/>
        <w:rPr>
          <w:rFonts w:ascii="Batang" w:eastAsia="Batang" w:hAnsi="Batang" w:cs="Gisha"/>
          <w:b/>
          <w:color w:val="0099FF"/>
          <w:sz w:val="24"/>
          <w:szCs w:val="28"/>
        </w:rPr>
      </w:pPr>
      <w:r>
        <w:rPr>
          <w:rFonts w:ascii="Batang" w:eastAsia="Batang" w:hAnsi="Batang" w:cs="Gisha"/>
          <w:b/>
          <w:color w:val="0099FF"/>
          <w:sz w:val="24"/>
          <w:szCs w:val="28"/>
        </w:rPr>
        <w:lastRenderedPageBreak/>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p>
    <w:p w:rsidR="00270075" w:rsidRDefault="00270075" w:rsidP="00CA5898">
      <w:pPr>
        <w:pStyle w:val="NoSpacing"/>
        <w:spacing w:line="360" w:lineRule="auto"/>
        <w:rPr>
          <w:rFonts w:ascii="Batang" w:eastAsia="Batang" w:hAnsi="Batang" w:cs="Gisha"/>
          <w:b/>
          <w:color w:val="0099FF"/>
          <w:sz w:val="24"/>
          <w:szCs w:val="28"/>
        </w:rPr>
      </w:pPr>
    </w:p>
    <w:p w:rsidR="00CA5898" w:rsidRPr="00CA5898" w:rsidRDefault="00C54536" w:rsidP="00B05227">
      <w:pPr>
        <w:pStyle w:val="NoSpacing"/>
        <w:spacing w:line="360" w:lineRule="auto"/>
        <w:ind w:left="6480" w:firstLine="720"/>
        <w:rPr>
          <w:rFonts w:ascii="Batang" w:eastAsia="Batang" w:hAnsi="Batang" w:cs="Gisha"/>
          <w:b/>
          <w:bCs/>
          <w:smallCaps/>
          <w:color w:val="0099FF"/>
          <w:sz w:val="24"/>
          <w:szCs w:val="28"/>
        </w:rPr>
      </w:pPr>
      <w:r w:rsidRPr="00184776">
        <w:rPr>
          <w:rFonts w:ascii="MS PMincho" w:eastAsia="MS PMincho" w:hAnsi="MS PMincho"/>
          <w:b/>
          <w:noProof/>
          <w:color w:val="FF0000"/>
          <w:sz w:val="28"/>
          <w:szCs w:val="36"/>
          <w:lang w:eastAsia="en-GB"/>
        </w:rPr>
        <w:drawing>
          <wp:anchor distT="0" distB="0" distL="114300" distR="114300" simplePos="0" relativeHeight="251682816" behindDoc="0" locked="0" layoutInCell="1" allowOverlap="1" wp14:anchorId="7228AEEE" wp14:editId="1DCBC59E">
            <wp:simplePos x="0" y="0"/>
            <wp:positionH relativeFrom="column">
              <wp:posOffset>625099</wp:posOffset>
            </wp:positionH>
            <wp:positionV relativeFrom="paragraph">
              <wp:posOffset>79408</wp:posOffset>
            </wp:positionV>
            <wp:extent cx="3680664" cy="274913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ct1\ustaff\admin\mcustance\Downloads\minibeast collection (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84306" cy="2751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898" w:rsidRPr="003A646B">
        <w:rPr>
          <w:rFonts w:ascii="Batang" w:eastAsia="Batang" w:hAnsi="Batang" w:cs="Gisha"/>
          <w:b/>
          <w:color w:val="002060"/>
          <w:sz w:val="24"/>
          <w:szCs w:val="28"/>
        </w:rPr>
        <w:t>A</w:t>
      </w:r>
      <w:r w:rsidR="003A646B">
        <w:rPr>
          <w:rFonts w:ascii="Batang" w:eastAsia="Batang" w:hAnsi="Batang" w:cs="Gisha"/>
          <w:b/>
          <w:color w:val="002060"/>
          <w:sz w:val="24"/>
          <w:szCs w:val="28"/>
        </w:rPr>
        <w:t>PPOINTMENT DETAILS</w:t>
      </w:r>
      <w:r w:rsidR="00CA5898" w:rsidRPr="003A646B">
        <w:rPr>
          <w:rFonts w:ascii="Batang" w:eastAsia="Batang" w:hAnsi="Batang" w:cs="Gisha"/>
          <w:b/>
          <w:color w:val="002060"/>
          <w:sz w:val="24"/>
          <w:szCs w:val="28"/>
        </w:rPr>
        <w:t xml:space="preserve"> </w:t>
      </w:r>
    </w:p>
    <w:p w:rsidR="00CA5898" w:rsidRPr="00857334" w:rsidRDefault="00563FD0" w:rsidP="00CA5898">
      <w:pPr>
        <w:spacing w:line="240" w:lineRule="auto"/>
        <w:jc w:val="both"/>
        <w:textAlignment w:val="baseline"/>
        <w:rPr>
          <w:rFonts w:ascii="Batang" w:eastAsia="Batang" w:hAnsi="Batang" w:cs="Gisha"/>
          <w:sz w:val="24"/>
          <w:szCs w:val="28"/>
        </w:rPr>
      </w:pP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Pr>
          <w:rFonts w:ascii="Batang" w:eastAsia="Batang" w:hAnsi="Batang" w:cs="Gisha"/>
          <w:b/>
          <w:color w:val="0099FF"/>
          <w:sz w:val="24"/>
          <w:szCs w:val="28"/>
        </w:rPr>
        <w:tab/>
      </w:r>
      <w:r w:rsidR="00CA5898" w:rsidRPr="00B05227">
        <w:rPr>
          <w:rFonts w:ascii="Batang" w:eastAsia="Batang" w:hAnsi="Batang" w:cs="Gisha"/>
          <w:b/>
          <w:color w:val="0070C0"/>
          <w:sz w:val="24"/>
          <w:szCs w:val="28"/>
        </w:rPr>
        <w:t>Salary:</w:t>
      </w:r>
      <w:r w:rsidR="00CA5898" w:rsidRPr="00B05227">
        <w:rPr>
          <w:rFonts w:ascii="Batang" w:eastAsia="Batang" w:hAnsi="Batang" w:cs="Gisha"/>
          <w:color w:val="0070C0"/>
          <w:sz w:val="24"/>
          <w:szCs w:val="28"/>
        </w:rPr>
        <w:t xml:space="preserve"> </w:t>
      </w:r>
      <w:r w:rsidR="00C54536">
        <w:rPr>
          <w:rFonts w:ascii="Batang" w:eastAsia="Batang" w:hAnsi="Batang" w:cs="Gisha"/>
          <w:sz w:val="24"/>
          <w:szCs w:val="28"/>
        </w:rPr>
        <w:t>M1-M6</w:t>
      </w:r>
      <w:r w:rsidR="0028040B">
        <w:rPr>
          <w:rFonts w:ascii="Batang" w:eastAsia="Batang" w:hAnsi="Batang" w:cs="Gisha"/>
          <w:sz w:val="24"/>
          <w:szCs w:val="28"/>
        </w:rPr>
        <w:t xml:space="preserve"> Pay Range (London Fringe</w:t>
      </w:r>
      <w:r w:rsidR="00CA5898" w:rsidRPr="00857334">
        <w:rPr>
          <w:rFonts w:ascii="Batang" w:eastAsia="Batang" w:hAnsi="Batang" w:cs="Gisha"/>
          <w:sz w:val="24"/>
          <w:szCs w:val="28"/>
        </w:rPr>
        <w:t>)</w:t>
      </w:r>
    </w:p>
    <w:p w:rsidR="00D907DE" w:rsidRDefault="00563FD0" w:rsidP="00CA5898">
      <w:pPr>
        <w:spacing w:line="240" w:lineRule="auto"/>
        <w:jc w:val="both"/>
        <w:textAlignment w:val="baseline"/>
        <w:rPr>
          <w:rFonts w:ascii="Batang" w:eastAsia="Batang" w:hAnsi="Batang" w:cs="Gisha"/>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Dates:</w:t>
      </w:r>
      <w:r w:rsidR="00CA5898" w:rsidRPr="00B05227">
        <w:rPr>
          <w:rFonts w:ascii="Batang" w:eastAsia="Batang" w:hAnsi="Batang" w:cs="Gisha"/>
          <w:color w:val="0070C0"/>
          <w:sz w:val="24"/>
          <w:szCs w:val="28"/>
          <w:lang w:eastAsia="en-GB"/>
        </w:rPr>
        <w:t xml:space="preserve">  </w:t>
      </w:r>
      <w:r>
        <w:rPr>
          <w:rFonts w:ascii="Batang" w:eastAsia="Batang" w:hAnsi="Batang" w:cs="Gisha"/>
          <w:sz w:val="24"/>
          <w:szCs w:val="28"/>
          <w:lang w:eastAsia="en-GB"/>
        </w:rPr>
        <w:t xml:space="preserve">Apply by </w:t>
      </w:r>
      <w:r w:rsidR="007D37B6">
        <w:rPr>
          <w:rFonts w:ascii="Batang" w:eastAsia="Batang" w:hAnsi="Batang" w:cs="Gisha"/>
          <w:sz w:val="24"/>
          <w:szCs w:val="28"/>
          <w:lang w:eastAsia="en-GB"/>
        </w:rPr>
        <w:t>Wednesday 18</w:t>
      </w:r>
      <w:r w:rsidR="007D37B6" w:rsidRPr="007D37B6">
        <w:rPr>
          <w:rFonts w:ascii="Batang" w:eastAsia="Batang" w:hAnsi="Batang" w:cs="Gisha"/>
          <w:sz w:val="24"/>
          <w:szCs w:val="28"/>
          <w:vertAlign w:val="superscript"/>
          <w:lang w:eastAsia="en-GB"/>
        </w:rPr>
        <w:t>th</w:t>
      </w:r>
      <w:r w:rsidR="007D37B6">
        <w:rPr>
          <w:rFonts w:ascii="Batang" w:eastAsia="Batang" w:hAnsi="Batang" w:cs="Gisha"/>
          <w:sz w:val="24"/>
          <w:szCs w:val="28"/>
          <w:lang w:eastAsia="en-GB"/>
        </w:rPr>
        <w:t xml:space="preserve"> April 2018</w:t>
      </w:r>
      <w:r>
        <w:rPr>
          <w:rFonts w:ascii="Batang" w:eastAsia="Batang" w:hAnsi="Batang" w:cs="Gisha"/>
          <w:sz w:val="24"/>
          <w:szCs w:val="28"/>
          <w:lang w:eastAsia="en-GB"/>
        </w:rPr>
        <w:t xml:space="preserve"> </w:t>
      </w:r>
    </w:p>
    <w:p w:rsidR="00CA5898" w:rsidRPr="00857334" w:rsidRDefault="00D907DE" w:rsidP="00CA5898">
      <w:pPr>
        <w:spacing w:line="240" w:lineRule="auto"/>
        <w:jc w:val="both"/>
        <w:textAlignment w:val="baseline"/>
        <w:rPr>
          <w:rFonts w:ascii="Batang" w:eastAsia="Batang" w:hAnsi="Batang" w:cs="Gisha"/>
          <w:sz w:val="24"/>
          <w:szCs w:val="28"/>
          <w:lang w:eastAsia="en-GB"/>
        </w:rPr>
      </w:pP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Pr>
          <w:rFonts w:ascii="Batang" w:eastAsia="Batang" w:hAnsi="Batang" w:cs="Gisha"/>
          <w:sz w:val="24"/>
          <w:szCs w:val="28"/>
          <w:lang w:eastAsia="en-GB"/>
        </w:rPr>
        <w:tab/>
      </w:r>
      <w:r w:rsidR="00563FD0" w:rsidRPr="00B05227">
        <w:rPr>
          <w:rFonts w:ascii="Batang" w:eastAsia="Batang" w:hAnsi="Batang" w:cs="Gisha"/>
          <w:b/>
          <w:color w:val="0070C0"/>
          <w:sz w:val="24"/>
          <w:szCs w:val="28"/>
          <w:lang w:eastAsia="en-GB"/>
        </w:rPr>
        <w:t>Job start</w:t>
      </w:r>
      <w:r w:rsidRPr="00B05227">
        <w:rPr>
          <w:rFonts w:ascii="Batang" w:eastAsia="Batang" w:hAnsi="Batang" w:cs="Gisha"/>
          <w:b/>
          <w:color w:val="0070C0"/>
          <w:sz w:val="24"/>
          <w:szCs w:val="28"/>
          <w:lang w:eastAsia="en-GB"/>
        </w:rPr>
        <w:t>:</w:t>
      </w:r>
      <w:r w:rsidR="00563FD0" w:rsidRPr="00B05227">
        <w:rPr>
          <w:rFonts w:ascii="Batang" w:eastAsia="Batang" w:hAnsi="Batang" w:cs="Gisha"/>
          <w:color w:val="0070C0"/>
          <w:sz w:val="24"/>
          <w:szCs w:val="28"/>
          <w:lang w:eastAsia="en-GB"/>
        </w:rPr>
        <w:t xml:space="preserve"> </w:t>
      </w:r>
      <w:r w:rsidR="008143AF">
        <w:rPr>
          <w:rFonts w:ascii="Batang" w:eastAsia="Batang" w:hAnsi="Batang" w:cs="Gisha"/>
          <w:sz w:val="24"/>
          <w:szCs w:val="28"/>
          <w:lang w:eastAsia="en-GB"/>
        </w:rPr>
        <w:t>September 2018</w:t>
      </w:r>
    </w:p>
    <w:p w:rsidR="00CA5898" w:rsidRPr="00857334" w:rsidRDefault="00CA5898"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Pr="00B05227">
        <w:rPr>
          <w:rFonts w:ascii="Batang" w:eastAsia="Batang" w:hAnsi="Batang" w:cs="Gisha"/>
          <w:b/>
          <w:color w:val="0070C0"/>
          <w:sz w:val="24"/>
          <w:szCs w:val="28"/>
          <w:lang w:eastAsia="en-GB"/>
        </w:rPr>
        <w:t>Location:</w:t>
      </w:r>
      <w:r w:rsidRPr="00B05227">
        <w:rPr>
          <w:rFonts w:ascii="Batang" w:eastAsia="Batang" w:hAnsi="Batang" w:cs="Gisha"/>
          <w:color w:val="0070C0"/>
          <w:sz w:val="24"/>
          <w:szCs w:val="28"/>
          <w:lang w:eastAsia="en-GB"/>
        </w:rPr>
        <w:t xml:space="preserve"> </w:t>
      </w:r>
      <w:r w:rsidRPr="00857334">
        <w:rPr>
          <w:rFonts w:ascii="Batang" w:eastAsia="Batang" w:hAnsi="Batang" w:cs="Gisha"/>
          <w:sz w:val="24"/>
          <w:szCs w:val="28"/>
          <w:lang w:eastAsia="en-GB"/>
        </w:rPr>
        <w:t xml:space="preserve">Floreat </w:t>
      </w:r>
      <w:r w:rsidR="0028040B">
        <w:rPr>
          <w:rFonts w:ascii="Batang" w:eastAsia="Batang" w:hAnsi="Batang" w:cs="Gisha"/>
          <w:sz w:val="24"/>
          <w:szCs w:val="28"/>
          <w:lang w:eastAsia="en-GB"/>
        </w:rPr>
        <w:t>Montague Park School, Wokingham</w:t>
      </w:r>
      <w:r w:rsidRPr="00857334">
        <w:rPr>
          <w:rFonts w:ascii="Batang" w:eastAsia="Batang" w:hAnsi="Batang" w:cs="Gisha"/>
          <w:sz w:val="24"/>
          <w:szCs w:val="28"/>
          <w:lang w:eastAsia="en-GB"/>
        </w:rPr>
        <w:t xml:space="preserve"> </w:t>
      </w:r>
    </w:p>
    <w:p w:rsidR="00CA5898" w:rsidRPr="00857334" w:rsidRDefault="00563FD0" w:rsidP="00CA5898">
      <w:pPr>
        <w:shd w:val="clear" w:color="auto" w:fill="FFFFFF" w:themeFill="background1"/>
        <w:spacing w:line="240" w:lineRule="auto"/>
        <w:textAlignment w:val="baseline"/>
        <w:rPr>
          <w:rFonts w:ascii="Batang" w:eastAsia="Batang" w:hAnsi="Batang" w:cs="Gisha"/>
          <w:color w:val="999999"/>
          <w:sz w:val="24"/>
          <w:szCs w:val="28"/>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type:</w:t>
      </w:r>
      <w:r w:rsidR="00CA5898" w:rsidRPr="00B05227">
        <w:rPr>
          <w:rFonts w:ascii="Batang" w:eastAsia="Batang" w:hAnsi="Batang" w:cs="Gisha"/>
          <w:color w:val="0070C0"/>
          <w:sz w:val="24"/>
          <w:szCs w:val="28"/>
          <w:lang w:eastAsia="en-GB"/>
        </w:rPr>
        <w:t xml:space="preserve">  </w:t>
      </w:r>
      <w:r w:rsidR="00CA5898" w:rsidRPr="00857334">
        <w:rPr>
          <w:rFonts w:ascii="Batang" w:eastAsia="Batang" w:hAnsi="Batang" w:cs="Gisha"/>
          <w:sz w:val="24"/>
          <w:szCs w:val="28"/>
          <w:lang w:eastAsia="en-GB"/>
        </w:rPr>
        <w:t>Full Time</w:t>
      </w:r>
    </w:p>
    <w:p w:rsidR="00563FD0" w:rsidRDefault="00563FD0" w:rsidP="00563FD0">
      <w:pPr>
        <w:shd w:val="clear" w:color="auto" w:fill="FFFFFF" w:themeFill="background1"/>
        <w:spacing w:after="240" w:line="240" w:lineRule="auto"/>
        <w:textAlignment w:val="baseline"/>
        <w:rPr>
          <w:rFonts w:ascii="Batang" w:eastAsia="Batang" w:hAnsi="Batang" w:cs="Gisha"/>
          <w:color w:val="666666"/>
          <w:sz w:val="24"/>
          <w:szCs w:val="28"/>
          <w:bdr w:val="none" w:sz="0" w:space="0" w:color="auto" w:frame="1"/>
          <w:lang w:eastAsia="en-GB"/>
        </w:rPr>
      </w:pP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Pr>
          <w:rFonts w:ascii="Batang" w:eastAsia="Batang" w:hAnsi="Batang" w:cs="Gisha"/>
          <w:b/>
          <w:color w:val="0099FF"/>
          <w:sz w:val="24"/>
          <w:szCs w:val="28"/>
          <w:lang w:eastAsia="en-GB"/>
        </w:rPr>
        <w:tab/>
      </w:r>
      <w:r w:rsidR="00CA5898" w:rsidRPr="00B05227">
        <w:rPr>
          <w:rFonts w:ascii="Batang" w:eastAsia="Batang" w:hAnsi="Batang" w:cs="Gisha"/>
          <w:b/>
          <w:color w:val="0070C0"/>
          <w:sz w:val="24"/>
          <w:szCs w:val="28"/>
          <w:lang w:eastAsia="en-GB"/>
        </w:rPr>
        <w:t>Contract term:</w:t>
      </w:r>
      <w:r w:rsidR="00CA5898" w:rsidRPr="00B05227">
        <w:rPr>
          <w:rFonts w:ascii="Batang" w:eastAsia="Batang" w:hAnsi="Batang" w:cs="Gisha"/>
          <w:color w:val="0070C0"/>
          <w:sz w:val="24"/>
          <w:szCs w:val="28"/>
          <w:lang w:eastAsia="en-GB"/>
        </w:rPr>
        <w:t xml:space="preserve">  </w:t>
      </w:r>
      <w:r w:rsidR="00CA5898" w:rsidRPr="00857334">
        <w:rPr>
          <w:rFonts w:ascii="Batang" w:eastAsia="Batang" w:hAnsi="Batang" w:cs="Gisha"/>
          <w:sz w:val="24"/>
          <w:szCs w:val="28"/>
          <w:lang w:eastAsia="en-GB"/>
        </w:rPr>
        <w:t>Permanent</w:t>
      </w:r>
    </w:p>
    <w:p w:rsidR="00BD42DD" w:rsidRPr="00D907DE" w:rsidRDefault="00563FD0" w:rsidP="00563FD0">
      <w:pPr>
        <w:shd w:val="clear" w:color="auto" w:fill="FFFFFF" w:themeFill="background1"/>
        <w:spacing w:after="240" w:line="240" w:lineRule="auto"/>
        <w:textAlignment w:val="baseline"/>
        <w:rPr>
          <w:rFonts w:ascii="Batang" w:eastAsia="Batang" w:hAnsi="Batang" w:cs="Gisha"/>
          <w:sz w:val="24"/>
          <w:szCs w:val="28"/>
        </w:rPr>
      </w:pP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Pr>
          <w:rFonts w:ascii="Batang" w:eastAsia="Batang" w:hAnsi="Batang" w:cs="Gisha"/>
          <w:color w:val="666666"/>
          <w:sz w:val="24"/>
          <w:szCs w:val="28"/>
          <w:bdr w:val="none" w:sz="0" w:space="0" w:color="auto" w:frame="1"/>
          <w:lang w:eastAsia="en-GB"/>
        </w:rPr>
        <w:tab/>
      </w:r>
      <w:r w:rsidR="00CA5898" w:rsidRPr="00B05227">
        <w:rPr>
          <w:rFonts w:ascii="Batang" w:eastAsia="Batang" w:hAnsi="Batang" w:cs="Gisha"/>
          <w:b/>
          <w:iCs/>
          <w:color w:val="0070C0"/>
          <w:sz w:val="24"/>
          <w:szCs w:val="28"/>
        </w:rPr>
        <w:t>Reports to</w:t>
      </w:r>
      <w:r w:rsidR="00CA5898" w:rsidRPr="00B05227">
        <w:rPr>
          <w:rFonts w:ascii="Batang" w:eastAsia="Batang" w:hAnsi="Batang" w:cs="Gisha"/>
          <w:b/>
          <w:color w:val="0070C0"/>
          <w:sz w:val="24"/>
          <w:szCs w:val="28"/>
        </w:rPr>
        <w:t>:</w:t>
      </w:r>
      <w:r w:rsidR="00CA5898" w:rsidRPr="00B05227">
        <w:rPr>
          <w:rFonts w:ascii="Batang" w:eastAsia="Batang" w:hAnsi="Batang" w:cs="Gisha"/>
          <w:color w:val="0070C0"/>
          <w:sz w:val="24"/>
          <w:szCs w:val="28"/>
        </w:rPr>
        <w:t xml:space="preserve"> </w:t>
      </w:r>
      <w:r w:rsidR="00AC540A">
        <w:rPr>
          <w:rFonts w:ascii="Batang" w:eastAsia="Batang" w:hAnsi="Batang" w:cs="Gisha"/>
          <w:sz w:val="24"/>
          <w:szCs w:val="28"/>
        </w:rPr>
        <w:t>T</w:t>
      </w:r>
      <w:r w:rsidR="00CA5898" w:rsidRPr="00857334">
        <w:rPr>
          <w:rFonts w:ascii="Batang" w:eastAsia="Batang" w:hAnsi="Batang" w:cs="Gisha"/>
          <w:sz w:val="24"/>
          <w:szCs w:val="28"/>
        </w:rPr>
        <w:t>he Headteacher</w:t>
      </w:r>
    </w:p>
    <w:p w:rsidR="00CA5898" w:rsidRPr="003A646B" w:rsidRDefault="00F74554" w:rsidP="00CA5898">
      <w:pPr>
        <w:pStyle w:val="Heading2Floreat"/>
        <w:jc w:val="center"/>
        <w:rPr>
          <w:rFonts w:ascii="Batang" w:eastAsia="Batang" w:hAnsi="Batang" w:cs="Gisha"/>
          <w:color w:val="0099FF"/>
          <w:sz w:val="48"/>
          <w:szCs w:val="24"/>
        </w:rPr>
      </w:pPr>
      <w:bookmarkStart w:id="0" w:name="_Toc442199905"/>
      <w:r w:rsidRPr="003A646B">
        <w:rPr>
          <w:rFonts w:ascii="Batang" w:eastAsia="Batang" w:hAnsi="Batang" w:cs="Gisha"/>
          <w:color w:val="002060"/>
          <w:sz w:val="48"/>
          <w:szCs w:val="24"/>
        </w:rPr>
        <w:t xml:space="preserve">Job Description </w:t>
      </w:r>
      <w:r w:rsidRPr="00B05227">
        <w:rPr>
          <w:rFonts w:ascii="Batang" w:eastAsia="Batang" w:hAnsi="Batang" w:cs="Gisha"/>
          <w:color w:val="0070C0"/>
          <w:sz w:val="48"/>
          <w:szCs w:val="24"/>
        </w:rPr>
        <w:t xml:space="preserve">– Main Responsibilities </w:t>
      </w:r>
    </w:p>
    <w:p w:rsidR="00CA5898" w:rsidRDefault="00CA5898" w:rsidP="00CA5898">
      <w:pPr>
        <w:pStyle w:val="Heading2Floreat"/>
        <w:jc w:val="center"/>
        <w:rPr>
          <w:rFonts w:ascii="Batang" w:eastAsia="Batang" w:hAnsi="Batang" w:cs="Gisha"/>
          <w:b w:val="0"/>
          <w:bCs w:val="0"/>
          <w:smallCaps w:val="0"/>
          <w:sz w:val="24"/>
          <w:szCs w:val="24"/>
          <w:u w:val="single"/>
          <w:lang w:eastAsia="en-US"/>
        </w:rPr>
        <w:sectPr w:rsidR="00CA5898" w:rsidSect="00E738B1">
          <w:type w:val="continuous"/>
          <w:pgSz w:w="16838" w:h="11906" w:orient="landscape"/>
          <w:pgMar w:top="720" w:right="720" w:bottom="720" w:left="720" w:header="708" w:footer="708" w:gutter="0"/>
          <w:cols w:space="708"/>
          <w:docGrid w:linePitch="360"/>
        </w:sectPr>
      </w:pPr>
    </w:p>
    <w:p w:rsidR="00CA5898" w:rsidRPr="00857334" w:rsidRDefault="00CA5898" w:rsidP="00CA5898">
      <w:pPr>
        <w:pStyle w:val="Heading2Floreat"/>
        <w:numPr>
          <w:ilvl w:val="0"/>
          <w:numId w:val="4"/>
        </w:numPr>
        <w:contextualSpacing/>
        <w:jc w:val="both"/>
        <w:rPr>
          <w:rFonts w:ascii="Batang" w:eastAsia="Batang" w:hAnsi="Batang" w:cs="Gisha"/>
          <w:smallCaps w:val="0"/>
          <w:sz w:val="24"/>
          <w:szCs w:val="24"/>
          <w:lang w:eastAsia="en-US"/>
        </w:rPr>
      </w:pPr>
      <w:bookmarkStart w:id="1" w:name="_Toc442199906"/>
      <w:bookmarkEnd w:id="0"/>
      <w:r w:rsidRPr="00857334">
        <w:rPr>
          <w:rFonts w:ascii="Batang" w:eastAsia="Batang" w:hAnsi="Batang" w:cs="Gisha"/>
          <w:b w:val="0"/>
          <w:bCs w:val="0"/>
          <w:smallCaps w:val="0"/>
          <w:sz w:val="24"/>
          <w:szCs w:val="24"/>
          <w:lang w:eastAsia="en-US"/>
        </w:rPr>
        <w:lastRenderedPageBreak/>
        <w:t>To teach at a</w:t>
      </w:r>
      <w:r w:rsidR="00234F9F">
        <w:rPr>
          <w:rFonts w:ascii="Batang" w:eastAsia="Batang" w:hAnsi="Batang" w:cs="Gisha"/>
          <w:b w:val="0"/>
          <w:bCs w:val="0"/>
          <w:smallCaps w:val="0"/>
          <w:sz w:val="24"/>
          <w:szCs w:val="24"/>
          <w:lang w:eastAsia="en-US"/>
        </w:rPr>
        <w:t>n</w:t>
      </w:r>
      <w:r w:rsidRPr="00857334">
        <w:rPr>
          <w:rFonts w:ascii="Batang" w:eastAsia="Batang" w:hAnsi="Batang" w:cs="Gisha"/>
          <w:b w:val="0"/>
          <w:bCs w:val="0"/>
          <w:smallCaps w:val="0"/>
          <w:sz w:val="24"/>
          <w:szCs w:val="24"/>
          <w:lang w:eastAsia="en-US"/>
        </w:rPr>
        <w:t xml:space="preserve"> outstanding level.</w:t>
      </w:r>
      <w:bookmarkEnd w:id="1"/>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2" w:name="_Toc442199907"/>
    </w:p>
    <w:p w:rsidR="00CA5898" w:rsidRPr="00857334" w:rsidRDefault="00CA5898"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To provide a highly stimulating classroom environment that supports children to flourish.</w:t>
      </w:r>
      <w:bookmarkStart w:id="3" w:name="_Toc442199908"/>
      <w:bookmarkEnd w:id="2"/>
      <w:bookmarkEnd w:id="3"/>
    </w:p>
    <w:p w:rsidR="00CA5898" w:rsidRDefault="00CA5898" w:rsidP="00CA5898">
      <w:pPr>
        <w:pStyle w:val="Heading2Floreat"/>
        <w:ind w:left="1080"/>
        <w:contextualSpacing/>
        <w:jc w:val="both"/>
        <w:rPr>
          <w:rFonts w:ascii="Batang" w:eastAsia="Batang" w:hAnsi="Batang" w:cs="Gisha"/>
          <w:b w:val="0"/>
          <w:bCs w:val="0"/>
          <w:smallCaps w:val="0"/>
          <w:sz w:val="24"/>
          <w:szCs w:val="24"/>
          <w:lang w:eastAsia="en-US"/>
        </w:rPr>
      </w:pPr>
      <w:bookmarkStart w:id="4" w:name="_Toc442199909"/>
    </w:p>
    <w:p w:rsidR="00CA5898" w:rsidRPr="00857334" w:rsidRDefault="00234F9F" w:rsidP="00CA5898">
      <w:pPr>
        <w:pStyle w:val="Heading2Floreat"/>
        <w:numPr>
          <w:ilvl w:val="0"/>
          <w:numId w:val="4"/>
        </w:numPr>
        <w:contextualSpacing/>
        <w:jc w:val="both"/>
        <w:rPr>
          <w:rFonts w:ascii="Batang" w:eastAsia="Batang" w:hAnsi="Batang" w:cs="Gisha"/>
          <w:b w:val="0"/>
          <w:bCs w:val="0"/>
          <w:smallCaps w:val="0"/>
          <w:sz w:val="24"/>
          <w:szCs w:val="24"/>
          <w:lang w:eastAsia="en-US"/>
        </w:rPr>
      </w:pPr>
      <w:r>
        <w:rPr>
          <w:rFonts w:ascii="Batang" w:eastAsia="Batang" w:hAnsi="Batang" w:cs="Gisha"/>
          <w:b w:val="0"/>
          <w:bCs w:val="0"/>
          <w:smallCaps w:val="0"/>
          <w:sz w:val="24"/>
          <w:szCs w:val="24"/>
          <w:lang w:eastAsia="en-US"/>
        </w:rPr>
        <w:t xml:space="preserve">To </w:t>
      </w:r>
      <w:r w:rsidR="00DE6DBB">
        <w:rPr>
          <w:rFonts w:ascii="Batang" w:eastAsia="Batang" w:hAnsi="Batang" w:cs="Gisha"/>
          <w:b w:val="0"/>
          <w:bCs w:val="0"/>
          <w:smallCaps w:val="0"/>
          <w:sz w:val="24"/>
          <w:szCs w:val="24"/>
          <w:lang w:eastAsia="en-US"/>
        </w:rPr>
        <w:t>work alongside all parents to ensure family flourishing.</w:t>
      </w:r>
    </w:p>
    <w:p w:rsidR="00CA5898" w:rsidRPr="00CA5898" w:rsidRDefault="00CA5898" w:rsidP="00CA5898">
      <w:pPr>
        <w:pStyle w:val="ListParagraph"/>
        <w:ind w:left="1080"/>
        <w:jc w:val="both"/>
        <w:rPr>
          <w:rFonts w:ascii="Batang" w:eastAsia="Batang" w:hAnsi="Batang" w:cs="Gisha"/>
          <w:sz w:val="24"/>
          <w:szCs w:val="24"/>
          <w:lang w:val="x-none"/>
        </w:rPr>
      </w:pPr>
    </w:p>
    <w:p w:rsidR="00CA5898" w:rsidRPr="00857334"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lastRenderedPageBreak/>
        <w:t>Role modelling of Floreat’s core values of curiosity, honesty, perseverance, and service to others.</w:t>
      </w:r>
    </w:p>
    <w:p w:rsidR="00CA5898" w:rsidRPr="00CA5898" w:rsidRDefault="00CA5898" w:rsidP="00CA5898">
      <w:pPr>
        <w:pStyle w:val="ListParagraph"/>
        <w:ind w:left="1080"/>
        <w:jc w:val="both"/>
        <w:rPr>
          <w:rFonts w:ascii="Batang" w:eastAsia="Batang" w:hAnsi="Batang" w:cs="Gisha"/>
          <w:sz w:val="24"/>
          <w:szCs w:val="24"/>
          <w:lang w:val="x-none"/>
        </w:rPr>
      </w:pPr>
    </w:p>
    <w:p w:rsidR="00BD42DD" w:rsidRDefault="00DE6DBB" w:rsidP="00BD42DD">
      <w:pPr>
        <w:pStyle w:val="ListParagraph"/>
        <w:numPr>
          <w:ilvl w:val="0"/>
          <w:numId w:val="4"/>
        </w:numPr>
        <w:jc w:val="both"/>
        <w:rPr>
          <w:rFonts w:ascii="Batang" w:eastAsia="Batang" w:hAnsi="Batang" w:cs="Gisha"/>
          <w:sz w:val="24"/>
          <w:szCs w:val="24"/>
          <w:lang w:val="x-none"/>
        </w:rPr>
      </w:pPr>
      <w:r>
        <w:rPr>
          <w:rFonts w:ascii="Batang" w:eastAsia="Batang" w:hAnsi="Batang" w:cs="Gisha"/>
          <w:sz w:val="24"/>
          <w:szCs w:val="24"/>
        </w:rPr>
        <w:t>Plan and deliver engaging and effective lessons for all areas of the curriculum.</w:t>
      </w:r>
    </w:p>
    <w:p w:rsidR="00CA5898" w:rsidRDefault="00CA5898" w:rsidP="00CA5898">
      <w:pPr>
        <w:pStyle w:val="ListParagraph"/>
        <w:ind w:left="1080"/>
        <w:jc w:val="both"/>
        <w:rPr>
          <w:rFonts w:ascii="Batang" w:eastAsia="Batang" w:hAnsi="Batang" w:cs="Gisha"/>
          <w:sz w:val="24"/>
          <w:szCs w:val="24"/>
          <w:lang w:val="x-none"/>
        </w:rPr>
      </w:pPr>
    </w:p>
    <w:p w:rsidR="00CA5898" w:rsidRPr="00CA5898" w:rsidRDefault="00CA5898" w:rsidP="00CA5898">
      <w:pPr>
        <w:pStyle w:val="ListParagraph"/>
        <w:ind w:left="1080"/>
        <w:jc w:val="both"/>
        <w:rPr>
          <w:rFonts w:ascii="Batang" w:eastAsia="Batang" w:hAnsi="Batang" w:cs="Gisha"/>
          <w:sz w:val="24"/>
          <w:szCs w:val="24"/>
          <w:lang w:val="x-none"/>
        </w:rPr>
      </w:pPr>
    </w:p>
    <w:p w:rsidR="00CA5898" w:rsidRPr="00BD42DD"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lastRenderedPageBreak/>
        <w:t xml:space="preserve">Working with the Headteacher to </w:t>
      </w:r>
      <w:r w:rsidRPr="00857334">
        <w:rPr>
          <w:rFonts w:ascii="Batang" w:eastAsia="Batang" w:hAnsi="Batang" w:cs="Gisha"/>
          <w:sz w:val="24"/>
          <w:szCs w:val="24"/>
          <w:lang w:val="x-none"/>
        </w:rPr>
        <w:t>insti</w:t>
      </w:r>
      <w:r w:rsidRPr="00857334">
        <w:rPr>
          <w:rFonts w:ascii="Batang" w:eastAsia="Batang" w:hAnsi="Batang" w:cs="Gisha"/>
          <w:sz w:val="24"/>
          <w:szCs w:val="24"/>
        </w:rPr>
        <w:t>l the culture</w:t>
      </w:r>
      <w:r w:rsidRPr="00857334">
        <w:rPr>
          <w:rFonts w:ascii="Batang" w:eastAsia="Batang" w:hAnsi="Batang" w:cs="Gisha"/>
          <w:sz w:val="24"/>
          <w:szCs w:val="24"/>
          <w:lang w:val="x-none"/>
        </w:rPr>
        <w:t xml:space="preserve"> of high expectations for behaviour and achievement of all pupils</w:t>
      </w:r>
      <w:r w:rsidRPr="00857334">
        <w:rPr>
          <w:rFonts w:ascii="Batang" w:eastAsia="Batang" w:hAnsi="Batang" w:cs="Gisha"/>
          <w:sz w:val="24"/>
          <w:szCs w:val="24"/>
        </w:rPr>
        <w:t>.</w:t>
      </w:r>
    </w:p>
    <w:p w:rsidR="00BD42DD" w:rsidRPr="00857334" w:rsidRDefault="00BD42DD" w:rsidP="00BD42DD">
      <w:pPr>
        <w:pStyle w:val="ListParagraph"/>
        <w:ind w:left="1080"/>
        <w:jc w:val="both"/>
        <w:rPr>
          <w:rFonts w:ascii="Batang" w:eastAsia="Batang" w:hAnsi="Batang" w:cs="Gisha"/>
          <w:sz w:val="24"/>
          <w:szCs w:val="24"/>
          <w:lang w:val="x-none"/>
        </w:rPr>
      </w:pPr>
    </w:p>
    <w:p w:rsidR="00CA5898" w:rsidRPr="00BD42DD" w:rsidRDefault="00BD42DD"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rPr>
        <w:t>Management</w:t>
      </w:r>
      <w:r w:rsidRPr="00857334">
        <w:rPr>
          <w:rFonts w:ascii="Batang" w:eastAsia="Batang" w:hAnsi="Batang" w:cs="Gisha"/>
          <w:sz w:val="24"/>
          <w:szCs w:val="24"/>
          <w:lang w:val="x-none"/>
        </w:rPr>
        <w:t xml:space="preserve"> of effective external relationships</w:t>
      </w:r>
      <w:r>
        <w:rPr>
          <w:rFonts w:ascii="Batang" w:eastAsia="Batang" w:hAnsi="Batang" w:cs="Gisha"/>
          <w:sz w:val="24"/>
          <w:szCs w:val="24"/>
        </w:rPr>
        <w:t xml:space="preserve"> and communications </w:t>
      </w:r>
      <w:r>
        <w:rPr>
          <w:rFonts w:ascii="Batang" w:eastAsia="Batang" w:hAnsi="Batang" w:cs="Gisha"/>
          <w:sz w:val="24"/>
          <w:szCs w:val="24"/>
          <w:lang w:val="x-none"/>
        </w:rPr>
        <w:t>with</w:t>
      </w:r>
      <w:r w:rsidRPr="00857334">
        <w:rPr>
          <w:rFonts w:ascii="Batang" w:eastAsia="Batang" w:hAnsi="Batang" w:cs="Gisha"/>
          <w:sz w:val="24"/>
          <w:szCs w:val="24"/>
          <w:lang w:val="x-none"/>
        </w:rPr>
        <w:t xml:space="preserve"> </w:t>
      </w:r>
      <w:r w:rsidRPr="00857334">
        <w:rPr>
          <w:rFonts w:ascii="Batang" w:eastAsia="Batang" w:hAnsi="Batang" w:cs="Gisha"/>
          <w:sz w:val="24"/>
          <w:szCs w:val="24"/>
        </w:rPr>
        <w:t>parents, teachers and t</w:t>
      </w:r>
      <w:r w:rsidRPr="00857334">
        <w:rPr>
          <w:rFonts w:ascii="Batang" w:eastAsia="Batang" w:hAnsi="Batang" w:cs="Gisha"/>
          <w:sz w:val="24"/>
          <w:szCs w:val="24"/>
          <w:lang w:val="x-none"/>
        </w:rPr>
        <w:t xml:space="preserve">he </w:t>
      </w:r>
      <w:r>
        <w:rPr>
          <w:rFonts w:ascii="Batang" w:eastAsia="Batang" w:hAnsi="Batang" w:cs="Gisha"/>
          <w:sz w:val="24"/>
          <w:szCs w:val="24"/>
        </w:rPr>
        <w:t xml:space="preserve">wider </w:t>
      </w:r>
      <w:r w:rsidRPr="00857334">
        <w:rPr>
          <w:rFonts w:ascii="Batang" w:eastAsia="Batang" w:hAnsi="Batang" w:cs="Gisha"/>
          <w:sz w:val="24"/>
          <w:szCs w:val="24"/>
          <w:lang w:val="x-none"/>
        </w:rPr>
        <w:t>community</w:t>
      </w:r>
      <w:r w:rsidRPr="00857334">
        <w:rPr>
          <w:rFonts w:ascii="Batang" w:eastAsia="Batang" w:hAnsi="Batang" w:cs="Gisha"/>
          <w:sz w:val="24"/>
          <w:szCs w:val="24"/>
        </w:rPr>
        <w:t>.</w:t>
      </w:r>
    </w:p>
    <w:p w:rsidR="00CA5898" w:rsidRPr="00857334" w:rsidRDefault="00CA5898" w:rsidP="00CA5898">
      <w:pPr>
        <w:pStyle w:val="ListParagraph"/>
        <w:ind w:left="1080"/>
        <w:jc w:val="both"/>
        <w:rPr>
          <w:rFonts w:ascii="Batang" w:eastAsia="Batang" w:hAnsi="Batang" w:cs="Gisha"/>
          <w:sz w:val="24"/>
          <w:szCs w:val="24"/>
          <w:lang w:val="x-none"/>
        </w:rPr>
      </w:pPr>
    </w:p>
    <w:p w:rsidR="00CA5898"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lastRenderedPageBreak/>
        <w:t xml:space="preserve">Effective use of data to report outcomes and plan effective interventions. </w:t>
      </w:r>
    </w:p>
    <w:p w:rsidR="00CA5898" w:rsidRPr="00CA5898" w:rsidRDefault="00CA5898" w:rsidP="00CA5898">
      <w:pPr>
        <w:pStyle w:val="ListParagraph"/>
        <w:ind w:left="1080"/>
        <w:jc w:val="both"/>
        <w:rPr>
          <w:rFonts w:ascii="Batang" w:eastAsia="Batang" w:hAnsi="Batang" w:cs="Gisha"/>
          <w:sz w:val="24"/>
          <w:szCs w:val="24"/>
          <w:lang w:val="x-none"/>
        </w:rPr>
      </w:pPr>
    </w:p>
    <w:p w:rsidR="00306DAA" w:rsidRDefault="00CA5898" w:rsidP="00CA5898">
      <w:pPr>
        <w:pStyle w:val="ListParagraph"/>
        <w:numPr>
          <w:ilvl w:val="0"/>
          <w:numId w:val="4"/>
        </w:numPr>
        <w:jc w:val="both"/>
        <w:rPr>
          <w:rFonts w:ascii="Batang" w:eastAsia="Batang" w:hAnsi="Batang" w:cs="Gisha"/>
          <w:sz w:val="24"/>
          <w:szCs w:val="24"/>
          <w:lang w:val="x-none"/>
        </w:rPr>
      </w:pPr>
      <w:r w:rsidRPr="00857334">
        <w:rPr>
          <w:rFonts w:ascii="Batang" w:eastAsia="Batang" w:hAnsi="Batang" w:cs="Gisha"/>
          <w:sz w:val="24"/>
          <w:szCs w:val="24"/>
          <w:lang w:val="x-none"/>
        </w:rPr>
        <w:t>Communication with Floreat staff to secure robust and efficient operational systems for the school.</w:t>
      </w:r>
      <w:bookmarkStart w:id="5" w:name="_Toc442199911"/>
      <w:bookmarkEnd w:id="4"/>
    </w:p>
    <w:p w:rsidR="00306DAA" w:rsidRPr="00306DAA" w:rsidRDefault="00306DAA" w:rsidP="00306DAA">
      <w:pPr>
        <w:pStyle w:val="ListParagraph"/>
        <w:rPr>
          <w:rFonts w:ascii="Batang" w:eastAsia="Batang" w:hAnsi="Batang" w:cs="Gisha"/>
          <w:sz w:val="24"/>
          <w:szCs w:val="24"/>
          <w:lang w:val="x-none"/>
        </w:rPr>
      </w:pPr>
    </w:p>
    <w:p w:rsidR="00AC5E00" w:rsidRPr="00306DAA" w:rsidRDefault="00CA5898" w:rsidP="00306DAA">
      <w:pPr>
        <w:pStyle w:val="ListParagraph"/>
        <w:ind w:left="1080"/>
        <w:jc w:val="both"/>
        <w:rPr>
          <w:rFonts w:ascii="Batang" w:eastAsia="Batang" w:hAnsi="Batang" w:cs="Gisha"/>
          <w:sz w:val="24"/>
          <w:szCs w:val="24"/>
          <w:lang w:val="x-none"/>
        </w:rPr>
        <w:sectPr w:rsidR="00AC5E00" w:rsidRPr="00306DAA" w:rsidSect="00CA5898">
          <w:type w:val="continuous"/>
          <w:pgSz w:w="16838" w:h="11906" w:orient="landscape"/>
          <w:pgMar w:top="720" w:right="720" w:bottom="720" w:left="720" w:header="708" w:footer="708" w:gutter="0"/>
          <w:cols w:num="2" w:space="708"/>
          <w:docGrid w:linePitch="360"/>
        </w:sectPr>
      </w:pPr>
      <w:r>
        <w:rPr>
          <w:noProof/>
          <w:lang w:eastAsia="en-GB"/>
        </w:rPr>
        <w:drawing>
          <wp:anchor distT="0" distB="0" distL="114300" distR="114300" simplePos="0" relativeHeight="251680768" behindDoc="0" locked="0" layoutInCell="1" allowOverlap="1" wp14:anchorId="1ECB6B78" wp14:editId="7CE69F4D">
            <wp:simplePos x="0" y="0"/>
            <wp:positionH relativeFrom="margin">
              <wp:posOffset>8594691</wp:posOffset>
            </wp:positionH>
            <wp:positionV relativeFrom="paragraph">
              <wp:posOffset>150495</wp:posOffset>
            </wp:positionV>
            <wp:extent cx="1167322" cy="6143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4554" w:rsidRPr="00C6170C" w:rsidRDefault="00F74554" w:rsidP="00F74554">
      <w:pPr>
        <w:pStyle w:val="Heading2Floreat"/>
        <w:jc w:val="center"/>
        <w:rPr>
          <w:rFonts w:ascii="Batang" w:eastAsia="Batang" w:hAnsi="Batang" w:cs="Gisha"/>
          <w:color w:val="0099FF"/>
          <w:sz w:val="48"/>
          <w:szCs w:val="24"/>
        </w:rPr>
        <w:sectPr w:rsidR="00F74554" w:rsidRPr="00C6170C" w:rsidSect="00F74554">
          <w:type w:val="continuous"/>
          <w:pgSz w:w="16838" w:h="11906" w:orient="landscape"/>
          <w:pgMar w:top="720" w:right="720" w:bottom="720" w:left="720" w:header="708" w:footer="708" w:gutter="0"/>
          <w:cols w:space="708"/>
          <w:docGrid w:linePitch="360"/>
        </w:sectPr>
      </w:pPr>
      <w:r w:rsidRPr="003A646B">
        <w:rPr>
          <w:rFonts w:ascii="Batang" w:eastAsia="Batang" w:hAnsi="Batang" w:cs="Gisha"/>
          <w:color w:val="002060"/>
          <w:sz w:val="48"/>
          <w:szCs w:val="24"/>
        </w:rPr>
        <w:lastRenderedPageBreak/>
        <w:t xml:space="preserve">Job Description </w:t>
      </w:r>
      <w:r w:rsidRPr="00B05227">
        <w:rPr>
          <w:rFonts w:ascii="Batang" w:eastAsia="Batang" w:hAnsi="Batang" w:cs="Gisha"/>
          <w:color w:val="0070C0"/>
          <w:sz w:val="48"/>
          <w:szCs w:val="24"/>
        </w:rPr>
        <w:t>– Teaching &amp; Learning</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6" w:name="_Toc442199912"/>
      <w:bookmarkEnd w:id="5"/>
    </w:p>
    <w:p w:rsidR="00CA5898" w:rsidRDefault="00CA5898" w:rsidP="00CA5898">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Plan and prepare highly effective lessons and learning experiences.</w:t>
      </w:r>
      <w:bookmarkEnd w:id="6"/>
    </w:p>
    <w:p w:rsidR="00CA5898" w:rsidRPr="00857334" w:rsidRDefault="00CA5898" w:rsidP="00AC5E00">
      <w:pPr>
        <w:pStyle w:val="Heading2Floreat"/>
        <w:ind w:left="714"/>
        <w:contextualSpacing/>
        <w:jc w:val="both"/>
        <w:rPr>
          <w:rFonts w:ascii="Batang" w:eastAsia="Batang" w:hAnsi="Batang" w:cs="Gisha"/>
          <w:b w:val="0"/>
          <w:bCs w:val="0"/>
          <w:smallCaps w:val="0"/>
          <w:sz w:val="24"/>
          <w:szCs w:val="24"/>
          <w:lang w:eastAsia="en-US"/>
        </w:rPr>
      </w:pPr>
      <w:bookmarkStart w:id="7" w:name="_Toc442199914"/>
    </w:p>
    <w:p w:rsidR="00CA5898" w:rsidRPr="00857334" w:rsidRDefault="00CA5898" w:rsidP="00CA5898">
      <w:pPr>
        <w:pStyle w:val="Heading2Floreat"/>
        <w:numPr>
          <w:ilvl w:val="0"/>
          <w:numId w:val="3"/>
        </w:numPr>
        <w:ind w:left="714" w:hanging="357"/>
        <w:contextualSpacing/>
        <w:jc w:val="both"/>
        <w:rPr>
          <w:rFonts w:ascii="Batang" w:eastAsia="Batang" w:hAnsi="Batang" w:cs="Gisha"/>
          <w:smallCaps w:val="0"/>
          <w:sz w:val="24"/>
          <w:szCs w:val="24"/>
          <w:lang w:eastAsia="en-US"/>
        </w:rPr>
      </w:pPr>
      <w:r w:rsidRPr="00857334">
        <w:rPr>
          <w:rFonts w:ascii="Batang" w:eastAsia="Batang" w:hAnsi="Batang" w:cs="Gisha"/>
          <w:b w:val="0"/>
          <w:bCs w:val="0"/>
          <w:smallCaps w:val="0"/>
          <w:sz w:val="24"/>
          <w:szCs w:val="24"/>
          <w:lang w:eastAsia="en-US"/>
        </w:rPr>
        <w:t>Teach engaging and effective lessons that motivate, inspire and develop pupils’ knowledge and character strengths.</w:t>
      </w:r>
      <w:bookmarkEnd w:id="7"/>
      <w:r w:rsidRPr="00857334">
        <w:rPr>
          <w:rFonts w:ascii="Batang" w:eastAsia="Batang" w:hAnsi="Batang" w:cs="Gisha"/>
          <w:b w:val="0"/>
          <w:bCs w:val="0"/>
          <w:smallCaps w:val="0"/>
          <w:sz w:val="24"/>
          <w:szCs w:val="24"/>
          <w:lang w:eastAsia="en-US"/>
        </w:rPr>
        <w:t xml:space="preserve"> </w:t>
      </w:r>
    </w:p>
    <w:p w:rsidR="00AC5E00" w:rsidRDefault="00AC5E00" w:rsidP="00AC5E00">
      <w:pPr>
        <w:pStyle w:val="Heading2Floreat"/>
        <w:ind w:left="714"/>
        <w:contextualSpacing/>
        <w:jc w:val="both"/>
        <w:rPr>
          <w:rFonts w:ascii="Batang" w:eastAsia="Batang" w:hAnsi="Batang" w:cs="Gisha"/>
          <w:b w:val="0"/>
          <w:bCs w:val="0"/>
          <w:smallCaps w:val="0"/>
          <w:sz w:val="24"/>
          <w:szCs w:val="24"/>
          <w:lang w:eastAsia="en-US"/>
        </w:rPr>
      </w:pPr>
      <w:bookmarkStart w:id="8" w:name="_Toc442199915"/>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 xml:space="preserve">Use assessment very effectively, setting targets for pupils, monitoring progress and rapidly closing any gaps in attainment. </w:t>
      </w:r>
      <w:bookmarkStart w:id="9" w:name="_Toc442199916"/>
      <w:bookmarkStart w:id="10" w:name="_Toc442199917"/>
      <w:bookmarkEnd w:id="8"/>
      <w:bookmarkEnd w:id="9"/>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F74554" w:rsidRDefault="00CA5898"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t>Ensure that all students achieve nationally expected outcomes and that any with diagnosed</w:t>
      </w:r>
      <w:r w:rsidR="00AC5E00" w:rsidRPr="00F74554">
        <w:rPr>
          <w:rFonts w:ascii="Batang" w:eastAsia="Batang" w:hAnsi="Batang" w:cs="Gisha"/>
          <w:b w:val="0"/>
          <w:bCs w:val="0"/>
          <w:smallCaps w:val="0"/>
          <w:sz w:val="24"/>
          <w:szCs w:val="24"/>
          <w:lang w:eastAsia="en-US"/>
        </w:rPr>
        <w:t xml:space="preserve"> SEND make outstanding progress. </w:t>
      </w:r>
    </w:p>
    <w:p w:rsidR="00F74554" w:rsidRP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F74554">
        <w:rPr>
          <w:rFonts w:ascii="Batang" w:eastAsia="Batang" w:hAnsi="Batang" w:cs="Gisha"/>
          <w:b w:val="0"/>
          <w:bCs w:val="0"/>
          <w:smallCaps w:val="0"/>
          <w:sz w:val="24"/>
          <w:szCs w:val="24"/>
          <w:lang w:eastAsia="en-US"/>
        </w:rPr>
        <w:lastRenderedPageBreak/>
        <w:t>Communicate very effectively with parents, including termly reports so that they can support learning outside of school.</w:t>
      </w:r>
    </w:p>
    <w:p w:rsidR="00F74554" w:rsidRPr="00AC5E00" w:rsidRDefault="00F74554" w:rsidP="00AC5E00">
      <w:pPr>
        <w:pStyle w:val="Heading2Floreat"/>
        <w:ind w:left="714"/>
        <w:contextualSpacing/>
        <w:jc w:val="both"/>
        <w:rPr>
          <w:rFonts w:ascii="Batang" w:eastAsia="Batang" w:hAnsi="Batang" w:cs="Gisha"/>
          <w:b w:val="0"/>
          <w:bCs w:val="0"/>
          <w:smallCaps w:val="0"/>
          <w:sz w:val="24"/>
          <w:szCs w:val="24"/>
          <w:lang w:eastAsia="en-US"/>
        </w:rPr>
      </w:pPr>
    </w:p>
    <w:p w:rsidR="00AC5E00" w:rsidRPr="00F74554" w:rsidRDefault="00AC5E00" w:rsidP="00F74554">
      <w:pPr>
        <w:pStyle w:val="Heading2Floreat"/>
        <w:numPr>
          <w:ilvl w:val="0"/>
          <w:numId w:val="3"/>
        </w:numPr>
        <w:ind w:left="714" w:hanging="357"/>
        <w:contextualSpacing/>
        <w:jc w:val="both"/>
        <w:rPr>
          <w:rFonts w:ascii="Batang" w:eastAsia="Batang" w:hAnsi="Batang" w:cs="Gisha"/>
          <w:smallCaps w:val="0"/>
          <w:sz w:val="24"/>
          <w:szCs w:val="24"/>
          <w:lang w:eastAsia="en-US"/>
        </w:rPr>
      </w:pPr>
      <w:r w:rsidRPr="00F74554">
        <w:rPr>
          <w:rFonts w:ascii="Batang" w:eastAsia="Batang" w:hAnsi="Batang" w:cs="Gisha"/>
          <w:b w:val="0"/>
          <w:bCs w:val="0"/>
          <w:smallCaps w:val="0"/>
          <w:sz w:val="24"/>
          <w:szCs w:val="24"/>
          <w:lang w:eastAsia="en-US"/>
        </w:rPr>
        <w:t>Deliver family learning programmes that equip parents to take learning forward in all areas of the curriculum.</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pPr>
      <w:bookmarkStart w:id="11" w:name="_Toc442199921"/>
    </w:p>
    <w:p w:rsidR="00AC5E00" w:rsidRPr="00857334" w:rsidRDefault="00AC5E00" w:rsidP="00AC5E00">
      <w:pPr>
        <w:pStyle w:val="Heading2Floreat"/>
        <w:numPr>
          <w:ilvl w:val="0"/>
          <w:numId w:val="3"/>
        </w:numPr>
        <w:ind w:left="714" w:hanging="357"/>
        <w:contextualSpacing/>
        <w:jc w:val="both"/>
        <w:rPr>
          <w:rFonts w:ascii="Batang" w:eastAsia="Batang" w:hAnsi="Batang" w:cs="Gisha"/>
          <w:b w:val="0"/>
          <w:bCs w:val="0"/>
          <w:smallCaps w:val="0"/>
          <w:sz w:val="24"/>
          <w:szCs w:val="24"/>
          <w:lang w:eastAsia="en-US"/>
        </w:rPr>
      </w:pPr>
      <w:r w:rsidRPr="00857334">
        <w:rPr>
          <w:rFonts w:ascii="Batang" w:eastAsia="Batang" w:hAnsi="Batang" w:cs="Gisha"/>
          <w:b w:val="0"/>
          <w:bCs w:val="0"/>
          <w:smallCaps w:val="0"/>
          <w:sz w:val="24"/>
          <w:szCs w:val="24"/>
          <w:lang w:eastAsia="en-US"/>
        </w:rPr>
        <w:t>Direct additional adults so that they add significant value to learning outcomes.</w:t>
      </w:r>
      <w:bookmarkEnd w:id="11"/>
    </w:p>
    <w:p w:rsidR="00F74554" w:rsidRPr="00F74554" w:rsidRDefault="00F74554" w:rsidP="00F74554">
      <w:pPr>
        <w:pStyle w:val="Heading2Floreat"/>
        <w:ind w:left="714"/>
        <w:contextualSpacing/>
        <w:jc w:val="both"/>
        <w:rPr>
          <w:rFonts w:ascii="Batang" w:eastAsia="Batang" w:hAnsi="Batang" w:cs="Gisha"/>
          <w:b w:val="0"/>
          <w:bCs w:val="0"/>
          <w:sz w:val="24"/>
          <w:szCs w:val="24"/>
          <w:lang w:eastAsia="en-US"/>
        </w:rPr>
      </w:pPr>
      <w:bookmarkStart w:id="12" w:name="_Toc442199922"/>
    </w:p>
    <w:p w:rsidR="00AC5E00" w:rsidRPr="00F74554" w:rsidRDefault="00AC5E00" w:rsidP="00F74554">
      <w:pPr>
        <w:pStyle w:val="Heading2Floreat"/>
        <w:numPr>
          <w:ilvl w:val="0"/>
          <w:numId w:val="3"/>
        </w:numPr>
        <w:ind w:left="714" w:hanging="357"/>
        <w:contextualSpacing/>
        <w:jc w:val="both"/>
        <w:rPr>
          <w:rFonts w:ascii="Batang" w:eastAsia="Batang" w:hAnsi="Batang" w:cs="Gisha"/>
          <w:b w:val="0"/>
          <w:bCs w:val="0"/>
          <w:sz w:val="24"/>
          <w:szCs w:val="24"/>
          <w:lang w:eastAsia="en-US"/>
        </w:rPr>
        <w:sectPr w:rsidR="00AC5E00" w:rsidRPr="00F74554" w:rsidSect="00F74554">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b w:val="0"/>
          <w:bCs w:val="0"/>
          <w:smallCaps w:val="0"/>
          <w:sz w:val="24"/>
          <w:szCs w:val="24"/>
          <w:lang w:eastAsia="en-US"/>
        </w:rPr>
        <w:t>Implement and adhere to Floreat’s safeguarding policies, ensuring the health and well-being of pupils is maintained at all time</w:t>
      </w:r>
      <w:bookmarkEnd w:id="12"/>
      <w:r w:rsidR="00F74554">
        <w:rPr>
          <w:rFonts w:ascii="Batang" w:eastAsia="Batang" w:hAnsi="Batang" w:cs="Gisha"/>
          <w:b w:val="0"/>
          <w:bCs w:val="0"/>
          <w:smallCaps w:val="0"/>
          <w:sz w:val="24"/>
          <w:szCs w:val="24"/>
          <w:lang w:eastAsia="en-US"/>
        </w:rPr>
        <w:t>.</w:t>
      </w:r>
    </w:p>
    <w:p w:rsidR="00F74554" w:rsidRDefault="00F74554" w:rsidP="00F74554">
      <w:pPr>
        <w:pStyle w:val="Heading2Floreat"/>
        <w:ind w:left="714"/>
        <w:contextualSpacing/>
        <w:jc w:val="both"/>
        <w:rPr>
          <w:rFonts w:ascii="Batang" w:eastAsia="Batang" w:hAnsi="Batang" w:cs="Gisha"/>
          <w:b w:val="0"/>
          <w:bCs w:val="0"/>
          <w:smallCaps w:val="0"/>
          <w:sz w:val="24"/>
          <w:szCs w:val="24"/>
          <w:lang w:eastAsia="en-US"/>
        </w:rPr>
        <w:sectPr w:rsidR="00F74554" w:rsidSect="00CA5898">
          <w:type w:val="continuous"/>
          <w:pgSz w:w="16838" w:h="11906" w:orient="landscape"/>
          <w:pgMar w:top="720" w:right="720" w:bottom="720" w:left="720" w:header="708" w:footer="708" w:gutter="0"/>
          <w:cols w:num="2" w:space="708"/>
          <w:docGrid w:linePitch="360"/>
        </w:sectPr>
      </w:pPr>
    </w:p>
    <w:bookmarkEnd w:id="10"/>
    <w:p w:rsidR="00CA5898" w:rsidRPr="003A646B" w:rsidRDefault="00CA5898" w:rsidP="00AC5E00">
      <w:pPr>
        <w:pStyle w:val="Heading2Floreat"/>
        <w:ind w:left="714"/>
        <w:contextualSpacing/>
        <w:jc w:val="both"/>
        <w:rPr>
          <w:rFonts w:ascii="Batang" w:eastAsia="Batang" w:hAnsi="Batang" w:cs="Gisha"/>
          <w:b w:val="0"/>
          <w:bCs w:val="0"/>
          <w:smallCaps w:val="0"/>
          <w:color w:val="002060"/>
          <w:sz w:val="24"/>
          <w:szCs w:val="24"/>
          <w:lang w:eastAsia="en-US"/>
        </w:rPr>
        <w:sectPr w:rsidR="00CA5898" w:rsidRPr="003A646B" w:rsidSect="00CA5898">
          <w:type w:val="continuous"/>
          <w:pgSz w:w="16838" w:h="11906" w:orient="landscape"/>
          <w:pgMar w:top="720" w:right="720" w:bottom="720" w:left="720" w:header="708" w:footer="708" w:gutter="0"/>
          <w:cols w:num="2" w:space="708"/>
          <w:docGrid w:linePitch="360"/>
        </w:sectPr>
      </w:pPr>
    </w:p>
    <w:p w:rsidR="00563FD0" w:rsidRPr="00563FD0" w:rsidRDefault="00DE6DBB" w:rsidP="00DE6DBB">
      <w:pPr>
        <w:pStyle w:val="Heading2Floreat"/>
        <w:tabs>
          <w:tab w:val="left" w:pos="795"/>
          <w:tab w:val="center" w:pos="7699"/>
        </w:tabs>
        <w:rPr>
          <w:rFonts w:ascii="Batang" w:eastAsia="Batang" w:hAnsi="Batang" w:cs="Gisha"/>
          <w:sz w:val="24"/>
          <w:szCs w:val="24"/>
        </w:rPr>
        <w:sectPr w:rsidR="00563FD0" w:rsidRPr="00563FD0" w:rsidSect="00E738B1">
          <w:type w:val="continuous"/>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695104" behindDoc="0" locked="0" layoutInCell="1" allowOverlap="1" wp14:anchorId="66731FD4" wp14:editId="699902AC">
            <wp:simplePos x="0" y="0"/>
            <wp:positionH relativeFrom="column">
              <wp:posOffset>8408794</wp:posOffset>
            </wp:positionH>
            <wp:positionV relativeFrom="paragraph">
              <wp:posOffset>129664</wp:posOffset>
            </wp:positionV>
            <wp:extent cx="1167322" cy="6143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79B" w:rsidRPr="003A646B">
        <w:rPr>
          <w:rFonts w:ascii="Batang" w:eastAsia="Batang" w:hAnsi="Batang" w:cs="Gisha"/>
          <w:color w:val="002060"/>
          <w:sz w:val="40"/>
          <w:szCs w:val="24"/>
        </w:rPr>
        <w:tab/>
      </w:r>
    </w:p>
    <w:p w:rsidR="00563FD0" w:rsidRPr="00306DAA" w:rsidRDefault="00563FD0" w:rsidP="00563FD0">
      <w:pPr>
        <w:pStyle w:val="Heading2Floreat"/>
        <w:jc w:val="center"/>
        <w:rPr>
          <w:rFonts w:ascii="Batang" w:eastAsia="Batang" w:hAnsi="Batang" w:cs="Gisha"/>
          <w:color w:val="002060"/>
          <w:sz w:val="48"/>
          <w:szCs w:val="24"/>
        </w:rPr>
        <w:sectPr w:rsidR="00563FD0" w:rsidRPr="00306DAA" w:rsidSect="00F74554">
          <w:type w:val="continuous"/>
          <w:pgSz w:w="16838" w:h="11906" w:orient="landscape"/>
          <w:pgMar w:top="720" w:right="720" w:bottom="720" w:left="720" w:header="708" w:footer="708" w:gutter="0"/>
          <w:cols w:space="708"/>
          <w:docGrid w:linePitch="360"/>
        </w:sectPr>
      </w:pPr>
      <w:r w:rsidRPr="00306DAA">
        <w:rPr>
          <w:rFonts w:ascii="Batang" w:eastAsia="Batang" w:hAnsi="Batang" w:cs="Gisha"/>
          <w:color w:val="002060"/>
          <w:sz w:val="48"/>
          <w:szCs w:val="24"/>
        </w:rPr>
        <w:lastRenderedPageBreak/>
        <w:t xml:space="preserve">Person </w:t>
      </w:r>
      <w:r w:rsidR="00593C00" w:rsidRPr="00306DAA">
        <w:rPr>
          <w:rFonts w:ascii="Batang" w:eastAsia="Batang" w:hAnsi="Batang" w:cs="Gisha"/>
          <w:color w:val="002060"/>
          <w:sz w:val="48"/>
          <w:szCs w:val="24"/>
        </w:rPr>
        <w:t>Specificatio</w:t>
      </w:r>
      <w:r w:rsidR="007D5392" w:rsidRPr="00306DAA">
        <w:rPr>
          <w:rFonts w:ascii="Batang" w:eastAsia="Batang" w:hAnsi="Batang" w:cs="Gisha"/>
          <w:color w:val="002060"/>
          <w:sz w:val="48"/>
          <w:szCs w:val="24"/>
        </w:rPr>
        <w:t>n</w:t>
      </w:r>
    </w:p>
    <w:p w:rsidR="00563FD0" w:rsidRPr="00B05227" w:rsidRDefault="00593C00" w:rsidP="00593C00">
      <w:pPr>
        <w:pStyle w:val="Heading3Floreat"/>
        <w:spacing w:line="240" w:lineRule="auto"/>
        <w:jc w:val="center"/>
        <w:rPr>
          <w:rFonts w:ascii="Batang" w:eastAsia="Batang" w:hAnsi="Batang" w:cs="Gisha"/>
          <w:b/>
          <w:color w:val="0070C0"/>
          <w:sz w:val="32"/>
          <w:u w:val="none"/>
        </w:rPr>
      </w:pPr>
      <w:r w:rsidRPr="00B05227">
        <w:rPr>
          <w:rFonts w:ascii="Batang" w:eastAsia="Batang" w:hAnsi="Batang" w:cs="Gisha"/>
          <w:b/>
          <w:color w:val="0070C0"/>
          <w:sz w:val="32"/>
          <w:u w:val="none"/>
        </w:rPr>
        <w:lastRenderedPageBreak/>
        <w:t>VIRTUES</w:t>
      </w:r>
    </w:p>
    <w:p w:rsidR="00563FD0" w:rsidRDefault="00DE6DBB" w:rsidP="00563FD0">
      <w:pPr>
        <w:pStyle w:val="ListParagraph"/>
        <w:numPr>
          <w:ilvl w:val="0"/>
          <w:numId w:val="7"/>
        </w:numPr>
        <w:spacing w:line="240" w:lineRule="auto"/>
        <w:jc w:val="both"/>
        <w:rPr>
          <w:rFonts w:ascii="Batang" w:eastAsia="Batang" w:hAnsi="Batang" w:cs="Gisha"/>
          <w:sz w:val="24"/>
          <w:szCs w:val="24"/>
        </w:rPr>
      </w:pPr>
      <w:r>
        <w:rPr>
          <w:rFonts w:ascii="Batang" w:eastAsia="Batang" w:hAnsi="Batang" w:cs="Gisha"/>
          <w:sz w:val="24"/>
          <w:szCs w:val="24"/>
        </w:rPr>
        <w:t>T</w:t>
      </w:r>
      <w:r w:rsidR="00563FD0" w:rsidRPr="00857334">
        <w:rPr>
          <w:rFonts w:ascii="Batang" w:eastAsia="Batang" w:hAnsi="Batang" w:cs="Gisha"/>
          <w:sz w:val="24"/>
          <w:szCs w:val="24"/>
        </w:rPr>
        <w:t>each at an outstanding level, including assessment and feedback.</w:t>
      </w:r>
    </w:p>
    <w:p w:rsidR="00563FD0" w:rsidRPr="00857334" w:rsidRDefault="00563FD0" w:rsidP="00563FD0">
      <w:pPr>
        <w:pStyle w:val="ListParagraph"/>
        <w:spacing w:line="240" w:lineRule="auto"/>
        <w:jc w:val="both"/>
        <w:rPr>
          <w:rFonts w:ascii="Batang" w:eastAsia="Batang" w:hAnsi="Batang" w:cs="Gisha"/>
          <w:sz w:val="24"/>
          <w:szCs w:val="24"/>
        </w:rPr>
      </w:pPr>
    </w:p>
    <w:p w:rsidR="00563FD0" w:rsidRDefault="00DE6DBB" w:rsidP="00563FD0">
      <w:pPr>
        <w:pStyle w:val="ListParagraph"/>
        <w:numPr>
          <w:ilvl w:val="0"/>
          <w:numId w:val="7"/>
        </w:numPr>
        <w:spacing w:line="240" w:lineRule="auto"/>
        <w:jc w:val="both"/>
        <w:rPr>
          <w:rFonts w:ascii="Batang" w:eastAsia="Batang" w:hAnsi="Batang" w:cs="Gisha"/>
          <w:sz w:val="24"/>
          <w:szCs w:val="24"/>
        </w:rPr>
      </w:pPr>
      <w:r>
        <w:rPr>
          <w:rFonts w:ascii="Batang" w:eastAsia="Batang" w:hAnsi="Batang" w:cs="Gisha"/>
          <w:sz w:val="24"/>
          <w:szCs w:val="24"/>
        </w:rPr>
        <w:t>Manage</w:t>
      </w:r>
      <w:r w:rsidR="00563FD0" w:rsidRPr="00857334">
        <w:rPr>
          <w:rFonts w:ascii="Batang" w:eastAsia="Batang" w:hAnsi="Batang" w:cs="Gisha"/>
          <w:sz w:val="24"/>
          <w:szCs w:val="24"/>
        </w:rPr>
        <w:t xml:space="preserve"> pupils in positive ways, maintaining a 'Calm School' and modelling dignity in every situation.</w:t>
      </w:r>
    </w:p>
    <w:p w:rsidR="00DE6DBB" w:rsidRPr="00DE6DBB" w:rsidRDefault="00DE6DBB" w:rsidP="00DE6DBB">
      <w:pPr>
        <w:pStyle w:val="ListParagraph"/>
        <w:rPr>
          <w:rFonts w:ascii="Batang" w:eastAsia="Batang" w:hAnsi="Batang" w:cs="Gisha"/>
          <w:sz w:val="24"/>
          <w:szCs w:val="24"/>
        </w:rPr>
      </w:pPr>
    </w:p>
    <w:p w:rsidR="00563FD0" w:rsidRPr="00DE6DBB" w:rsidRDefault="00DE6DBB" w:rsidP="00DE6DBB">
      <w:pPr>
        <w:pStyle w:val="ListParagraph"/>
        <w:numPr>
          <w:ilvl w:val="0"/>
          <w:numId w:val="10"/>
        </w:numPr>
        <w:spacing w:line="240" w:lineRule="auto"/>
        <w:jc w:val="both"/>
        <w:rPr>
          <w:rFonts w:ascii="Batang" w:eastAsia="Batang" w:hAnsi="Batang" w:cs="Gisha"/>
          <w:sz w:val="24"/>
          <w:szCs w:val="24"/>
        </w:rPr>
      </w:pPr>
      <w:r w:rsidRPr="00DE6DBB">
        <w:rPr>
          <w:rFonts w:ascii="Batang" w:eastAsia="Batang" w:hAnsi="Batang" w:cs="Gisha"/>
          <w:sz w:val="24"/>
          <w:szCs w:val="24"/>
        </w:rPr>
        <w:t>L</w:t>
      </w:r>
      <w:r w:rsidR="00563FD0" w:rsidRPr="00DE6DBB">
        <w:rPr>
          <w:rFonts w:ascii="Batang" w:eastAsia="Batang" w:hAnsi="Batang" w:cs="Gisha"/>
          <w:sz w:val="24"/>
          <w:szCs w:val="24"/>
        </w:rPr>
        <w:t xml:space="preserve">ead your class with courage and integrity, basing decisions on securing the best outcomes for every child. </w:t>
      </w:r>
    </w:p>
    <w:p w:rsidR="00563FD0" w:rsidRDefault="00563FD0" w:rsidP="00563FD0">
      <w:pPr>
        <w:pStyle w:val="ListParagraph"/>
        <w:spacing w:line="240" w:lineRule="auto"/>
        <w:jc w:val="both"/>
        <w:rPr>
          <w:rFonts w:ascii="Batang" w:eastAsia="Batang" w:hAnsi="Batang" w:cs="Gisha"/>
          <w:sz w:val="24"/>
          <w:szCs w:val="24"/>
        </w:rPr>
      </w:pPr>
    </w:p>
    <w:p w:rsidR="00563FD0" w:rsidRDefault="00563FD0" w:rsidP="00563FD0">
      <w:pPr>
        <w:pStyle w:val="ListParagraph"/>
        <w:numPr>
          <w:ilvl w:val="0"/>
          <w:numId w:val="7"/>
        </w:numPr>
        <w:spacing w:line="240" w:lineRule="auto"/>
        <w:jc w:val="both"/>
        <w:rPr>
          <w:rFonts w:ascii="Batang" w:eastAsia="Batang" w:hAnsi="Batang" w:cs="Gisha"/>
          <w:sz w:val="24"/>
          <w:szCs w:val="24"/>
        </w:rPr>
      </w:pPr>
      <w:r w:rsidRPr="00857334">
        <w:rPr>
          <w:rFonts w:ascii="Batang" w:eastAsia="Batang" w:hAnsi="Batang" w:cs="Gisha"/>
          <w:sz w:val="24"/>
          <w:szCs w:val="24"/>
        </w:rPr>
        <w:t>Commitment to modelling Floreat's character virtues in order to grow th</w:t>
      </w:r>
      <w:r>
        <w:rPr>
          <w:rFonts w:ascii="Batang" w:eastAsia="Batang" w:hAnsi="Batang" w:cs="Gisha"/>
          <w:sz w:val="24"/>
          <w:szCs w:val="24"/>
        </w:rPr>
        <w:t>ese across the school community.</w:t>
      </w:r>
    </w:p>
    <w:p w:rsidR="00563FD0" w:rsidRPr="00563FD0" w:rsidRDefault="00563FD0" w:rsidP="00563FD0">
      <w:pPr>
        <w:pStyle w:val="ListParagraph"/>
        <w:rPr>
          <w:rFonts w:ascii="Batang" w:eastAsia="Batang" w:hAnsi="Batang" w:cs="Gisha"/>
          <w:sz w:val="24"/>
          <w:szCs w:val="24"/>
        </w:rPr>
      </w:pPr>
    </w:p>
    <w:p w:rsidR="00563FD0" w:rsidRDefault="00563FD0" w:rsidP="00563FD0">
      <w:pPr>
        <w:pStyle w:val="ListParagraph"/>
        <w:numPr>
          <w:ilvl w:val="0"/>
          <w:numId w:val="8"/>
        </w:numPr>
        <w:spacing w:line="240" w:lineRule="auto"/>
        <w:jc w:val="both"/>
        <w:rPr>
          <w:rFonts w:ascii="Batang" w:eastAsia="Batang" w:hAnsi="Batang" w:cs="Gisha"/>
          <w:sz w:val="24"/>
          <w:szCs w:val="24"/>
        </w:rPr>
      </w:pPr>
      <w:r w:rsidRPr="00857334">
        <w:rPr>
          <w:rFonts w:ascii="Batang" w:eastAsia="Batang" w:hAnsi="Batang" w:cs="Gisha"/>
          <w:sz w:val="24"/>
          <w:szCs w:val="24"/>
        </w:rPr>
        <w:t>Exceptional organisational skills including time management.</w:t>
      </w:r>
      <w:r w:rsidRPr="00563FD0">
        <w:rPr>
          <w:rFonts w:ascii="Batang" w:eastAsia="Batang" w:hAnsi="Batang" w:cs="Gisha"/>
          <w:sz w:val="24"/>
          <w:szCs w:val="24"/>
        </w:rPr>
        <w:t xml:space="preserve"> </w:t>
      </w:r>
    </w:p>
    <w:p w:rsidR="00563FD0" w:rsidRDefault="00563FD0" w:rsidP="00563FD0">
      <w:pPr>
        <w:pStyle w:val="ListParagraph"/>
        <w:spacing w:line="240" w:lineRule="auto"/>
        <w:jc w:val="both"/>
        <w:rPr>
          <w:rFonts w:ascii="Batang" w:eastAsia="Batang" w:hAnsi="Batang" w:cs="Gisha"/>
          <w:sz w:val="24"/>
          <w:szCs w:val="24"/>
        </w:rPr>
      </w:pPr>
    </w:p>
    <w:p w:rsidR="00563FD0" w:rsidRPr="00857334" w:rsidRDefault="00563FD0" w:rsidP="00563FD0">
      <w:pPr>
        <w:pStyle w:val="ListParagraph"/>
        <w:numPr>
          <w:ilvl w:val="0"/>
          <w:numId w:val="8"/>
        </w:numPr>
        <w:spacing w:line="240" w:lineRule="auto"/>
        <w:jc w:val="both"/>
        <w:rPr>
          <w:rFonts w:ascii="Batang" w:eastAsia="Batang" w:hAnsi="Batang" w:cs="Gisha"/>
          <w:sz w:val="24"/>
          <w:szCs w:val="24"/>
        </w:rPr>
      </w:pPr>
      <w:r w:rsidRPr="00857334">
        <w:rPr>
          <w:rFonts w:ascii="Batang" w:eastAsia="Batang" w:hAnsi="Batang" w:cs="Gisha"/>
          <w:sz w:val="24"/>
          <w:szCs w:val="24"/>
        </w:rPr>
        <w:t xml:space="preserve">Approach every school day with a sense of dedicated service to the children and families of Floreat </w:t>
      </w:r>
      <w:r w:rsidR="0028040B">
        <w:rPr>
          <w:rFonts w:ascii="Batang" w:eastAsia="Batang" w:hAnsi="Batang" w:cs="Gisha"/>
          <w:sz w:val="24"/>
          <w:szCs w:val="24"/>
        </w:rPr>
        <w:t>Montague Park P</w:t>
      </w:r>
      <w:r w:rsidRPr="00857334">
        <w:rPr>
          <w:rFonts w:ascii="Batang" w:eastAsia="Batang" w:hAnsi="Batang" w:cs="Gisha"/>
          <w:sz w:val="24"/>
          <w:szCs w:val="24"/>
        </w:rPr>
        <w:t>rimary School.</w:t>
      </w:r>
    </w:p>
    <w:p w:rsidR="00563FD0" w:rsidRDefault="00563FD0" w:rsidP="00563FD0">
      <w:pPr>
        <w:pStyle w:val="ListParagraph"/>
        <w:spacing w:line="240" w:lineRule="auto"/>
        <w:jc w:val="both"/>
        <w:rPr>
          <w:rFonts w:ascii="Batang" w:eastAsia="Batang" w:hAnsi="Batang" w:cs="Gisha"/>
          <w:sz w:val="24"/>
          <w:szCs w:val="24"/>
        </w:rPr>
      </w:pPr>
    </w:p>
    <w:p w:rsidR="00563FD0" w:rsidRDefault="001A6842" w:rsidP="00563FD0">
      <w:pPr>
        <w:spacing w:line="240" w:lineRule="auto"/>
        <w:jc w:val="both"/>
        <w:rPr>
          <w:rFonts w:ascii="Batang" w:eastAsia="Batang" w:hAnsi="Batang" w:cs="Gisha"/>
          <w:sz w:val="24"/>
          <w:szCs w:val="24"/>
        </w:rPr>
      </w:pPr>
      <w:r w:rsidRPr="00463D7A">
        <w:rPr>
          <w:noProof/>
          <w:lang w:eastAsia="en-GB"/>
        </w:rPr>
        <w:lastRenderedPageBreak/>
        <w:drawing>
          <wp:anchor distT="0" distB="0" distL="114300" distR="114300" simplePos="0" relativeHeight="251697152" behindDoc="0" locked="0" layoutInCell="1" allowOverlap="1" wp14:anchorId="7CDB9A8A" wp14:editId="0FC490AE">
            <wp:simplePos x="0" y="0"/>
            <wp:positionH relativeFrom="column">
              <wp:posOffset>1371600</wp:posOffset>
            </wp:positionH>
            <wp:positionV relativeFrom="paragraph">
              <wp:posOffset>57007</wp:posOffset>
            </wp:positionV>
            <wp:extent cx="2029705" cy="1767983"/>
            <wp:effectExtent l="0" t="0" r="889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0PHOTO\SAM_393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97" t="5923"/>
                    <a:stretch/>
                  </pic:blipFill>
                  <pic:spPr bwMode="auto">
                    <a:xfrm>
                      <a:off x="0" y="0"/>
                      <a:ext cx="2037146" cy="17744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3FD0" w:rsidRDefault="00563FD0" w:rsidP="00563FD0">
      <w:pPr>
        <w:spacing w:line="240" w:lineRule="auto"/>
        <w:jc w:val="both"/>
        <w:rPr>
          <w:rFonts w:ascii="Batang" w:eastAsia="Batang" w:hAnsi="Batang" w:cs="Gisha"/>
          <w:sz w:val="24"/>
          <w:szCs w:val="24"/>
        </w:rPr>
      </w:pPr>
    </w:p>
    <w:p w:rsidR="00563FD0" w:rsidRPr="00563FD0" w:rsidRDefault="00563FD0" w:rsidP="00563FD0">
      <w:pPr>
        <w:spacing w:line="240" w:lineRule="auto"/>
        <w:jc w:val="both"/>
        <w:rPr>
          <w:rFonts w:ascii="Batang" w:eastAsia="Batang" w:hAnsi="Batang" w:cs="Gisha"/>
          <w:sz w:val="24"/>
          <w:szCs w:val="24"/>
        </w:rPr>
      </w:pPr>
    </w:p>
    <w:p w:rsidR="00563FD0" w:rsidRPr="00563FD0" w:rsidRDefault="00563FD0" w:rsidP="00563FD0">
      <w:pPr>
        <w:spacing w:line="240" w:lineRule="auto"/>
        <w:jc w:val="both"/>
        <w:rPr>
          <w:rFonts w:ascii="Batang" w:eastAsia="Batang" w:hAnsi="Batang" w:cs="Gisha"/>
          <w:sz w:val="24"/>
          <w:szCs w:val="24"/>
        </w:rPr>
      </w:pPr>
    </w:p>
    <w:p w:rsidR="00563FD0" w:rsidRDefault="00563FD0" w:rsidP="00563FD0">
      <w:pPr>
        <w:spacing w:line="240" w:lineRule="auto"/>
        <w:jc w:val="both"/>
        <w:rPr>
          <w:rFonts w:ascii="Batang" w:eastAsia="Batang" w:hAnsi="Batang" w:cs="Gisha"/>
          <w:sz w:val="24"/>
          <w:szCs w:val="24"/>
        </w:rPr>
      </w:pPr>
    </w:p>
    <w:p w:rsidR="00563FD0" w:rsidRDefault="00563FD0" w:rsidP="00563FD0">
      <w:pPr>
        <w:pStyle w:val="Heading3Floreat"/>
        <w:spacing w:line="240" w:lineRule="auto"/>
        <w:contextualSpacing/>
        <w:jc w:val="both"/>
        <w:rPr>
          <w:rFonts w:ascii="Batang" w:eastAsia="Batang" w:hAnsi="Batang" w:cs="Gisha"/>
          <w:sz w:val="24"/>
        </w:rPr>
      </w:pPr>
    </w:p>
    <w:p w:rsidR="00563FD0" w:rsidRPr="00B05227" w:rsidRDefault="00593C00" w:rsidP="0028040B">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QUALIFICATIONS &amp; EXPERIENCE</w:t>
      </w:r>
    </w:p>
    <w:p w:rsidR="00563FD0"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degree level or higher</w:t>
      </w:r>
    </w:p>
    <w:p w:rsidR="00593C00" w:rsidRPr="00857334" w:rsidRDefault="00593C00" w:rsidP="00593C00">
      <w:pPr>
        <w:pStyle w:val="ListparagraphFloreat"/>
        <w:numPr>
          <w:ilvl w:val="0"/>
          <w:numId w:val="0"/>
        </w:numPr>
        <w:spacing w:line="240" w:lineRule="auto"/>
        <w:ind w:left="567"/>
        <w:rPr>
          <w:rFonts w:ascii="Batang" w:eastAsia="Batang" w:hAnsi="Batang" w:cs="Gisha"/>
          <w:sz w:val="24"/>
          <w:szCs w:val="24"/>
        </w:rPr>
      </w:pPr>
    </w:p>
    <w:p w:rsidR="00563FD0" w:rsidRPr="00857334" w:rsidRDefault="00563FD0" w:rsidP="00563FD0">
      <w:pPr>
        <w:pStyle w:val="ListparagraphFloreat"/>
        <w:spacing w:line="240" w:lineRule="auto"/>
        <w:rPr>
          <w:rFonts w:ascii="Batang" w:eastAsia="Batang" w:hAnsi="Batang" w:cs="Gisha"/>
          <w:sz w:val="24"/>
          <w:szCs w:val="24"/>
        </w:rPr>
      </w:pPr>
      <w:r w:rsidRPr="00857334">
        <w:rPr>
          <w:rFonts w:ascii="Batang" w:eastAsia="Batang" w:hAnsi="Batang" w:cs="Gisha"/>
          <w:sz w:val="24"/>
          <w:szCs w:val="24"/>
        </w:rPr>
        <w:t>Qualified to teach and work in the UK.</w:t>
      </w:r>
    </w:p>
    <w:p w:rsidR="00563FD0" w:rsidRPr="00B05227" w:rsidRDefault="00593C00" w:rsidP="00593C00">
      <w:pPr>
        <w:pStyle w:val="Heading3Floreat"/>
        <w:spacing w:line="240" w:lineRule="auto"/>
        <w:contextualSpacing/>
        <w:jc w:val="center"/>
        <w:rPr>
          <w:rFonts w:ascii="Batang" w:eastAsia="Batang" w:hAnsi="Batang" w:cs="Gisha"/>
          <w:b/>
          <w:color w:val="0070C0"/>
          <w:sz w:val="32"/>
          <w:u w:val="none"/>
          <w:lang w:val="x-none"/>
        </w:rPr>
      </w:pPr>
      <w:r w:rsidRPr="00B05227">
        <w:rPr>
          <w:rFonts w:ascii="Batang" w:eastAsia="Batang" w:hAnsi="Batang" w:cs="Gisha"/>
          <w:b/>
          <w:color w:val="0070C0"/>
          <w:sz w:val="32"/>
          <w:u w:val="none"/>
        </w:rPr>
        <w:t>OTHER</w:t>
      </w:r>
    </w:p>
    <w:p w:rsidR="00563FD0" w:rsidRPr="00857334" w:rsidRDefault="00563FD0" w:rsidP="00563FD0">
      <w:pPr>
        <w:pStyle w:val="ListparagraphFloreat"/>
        <w:spacing w:line="240" w:lineRule="auto"/>
        <w:jc w:val="both"/>
        <w:rPr>
          <w:rFonts w:ascii="Batang" w:eastAsia="Batang" w:hAnsi="Batang" w:cs="Gisha"/>
          <w:sz w:val="24"/>
          <w:szCs w:val="24"/>
        </w:rPr>
      </w:pPr>
      <w:r w:rsidRPr="00857334">
        <w:rPr>
          <w:rFonts w:ascii="Batang" w:eastAsia="Batang" w:hAnsi="Batang" w:cs="Gisha"/>
          <w:sz w:val="24"/>
          <w:szCs w:val="24"/>
        </w:rPr>
        <w:t>Commitment to equality of opportunity and safeguarding and welfare of all pupils</w:t>
      </w:r>
    </w:p>
    <w:p w:rsidR="00593C00" w:rsidRDefault="00593C00" w:rsidP="00593C00">
      <w:pPr>
        <w:pStyle w:val="ListparagraphFloreat"/>
        <w:numPr>
          <w:ilvl w:val="0"/>
          <w:numId w:val="0"/>
        </w:numPr>
        <w:spacing w:line="240" w:lineRule="auto"/>
        <w:ind w:left="567"/>
        <w:jc w:val="both"/>
        <w:rPr>
          <w:rFonts w:ascii="Batang" w:eastAsia="Batang" w:hAnsi="Batang" w:cs="Gisha"/>
          <w:sz w:val="24"/>
          <w:szCs w:val="24"/>
        </w:rPr>
      </w:pPr>
    </w:p>
    <w:p w:rsidR="00563FD0" w:rsidRPr="00DE6DBB" w:rsidRDefault="00563FD0" w:rsidP="00DE6DBB">
      <w:pPr>
        <w:pStyle w:val="ListparagraphFloreat"/>
        <w:spacing w:line="240" w:lineRule="auto"/>
        <w:jc w:val="both"/>
        <w:rPr>
          <w:rFonts w:ascii="Batang" w:eastAsia="Batang" w:hAnsi="Batang" w:cs="Gisha"/>
          <w:sz w:val="24"/>
          <w:szCs w:val="24"/>
        </w:rPr>
        <w:sectPr w:rsidR="00563FD0" w:rsidRPr="00DE6DBB" w:rsidSect="00563FD0">
          <w:type w:val="continuous"/>
          <w:pgSz w:w="16838" w:h="11906" w:orient="landscape"/>
          <w:pgMar w:top="720" w:right="720" w:bottom="720" w:left="720" w:header="708" w:footer="708" w:gutter="0"/>
          <w:cols w:num="2" w:space="708"/>
          <w:docGrid w:linePitch="360"/>
        </w:sectPr>
      </w:pPr>
      <w:r w:rsidRPr="00857334">
        <w:rPr>
          <w:rFonts w:ascii="Batang" w:eastAsia="Batang" w:hAnsi="Batang" w:cs="Gisha"/>
          <w:sz w:val="24"/>
          <w:szCs w:val="24"/>
        </w:rPr>
        <w:t>This post is subject to an enhanced Disclosure and Barring Service check</w:t>
      </w:r>
      <w:r w:rsidR="00DE6DBB">
        <w:rPr>
          <w:rFonts w:ascii="Batang" w:eastAsia="Batang" w:hAnsi="Batang" w:cs="Gisha"/>
          <w:sz w:val="24"/>
          <w:szCs w:val="24"/>
          <w:lang w:val="en-GB"/>
        </w:rPr>
        <w:t>.</w:t>
      </w:r>
    </w:p>
    <w:p w:rsidR="00C6170C" w:rsidRPr="00306DAA" w:rsidRDefault="00C6170C" w:rsidP="00DE6DBB">
      <w:pPr>
        <w:tabs>
          <w:tab w:val="center" w:pos="7699"/>
          <w:tab w:val="left" w:pos="10875"/>
        </w:tabs>
        <w:rPr>
          <w:rFonts w:ascii="Batang" w:eastAsia="Batang" w:hAnsi="Batang" w:cs="Gisha"/>
          <w:color w:val="002060"/>
          <w:sz w:val="48"/>
          <w:szCs w:val="24"/>
        </w:rPr>
        <w:sectPr w:rsidR="00C6170C" w:rsidRPr="00306DAA" w:rsidSect="00F74554">
          <w:type w:val="continuous"/>
          <w:pgSz w:w="16838" w:h="11906" w:orient="landscape"/>
          <w:pgMar w:top="720" w:right="720" w:bottom="720" w:left="720" w:header="708" w:footer="708" w:gutter="0"/>
          <w:cols w:space="708"/>
          <w:docGrid w:linePitch="360"/>
        </w:sectPr>
      </w:pPr>
      <w:r>
        <w:rPr>
          <w:rFonts w:ascii="Batang" w:eastAsia="Batang" w:hAnsi="Batang"/>
          <w:b/>
          <w:color w:val="002060"/>
          <w:sz w:val="44"/>
        </w:rPr>
        <w:lastRenderedPageBreak/>
        <w:tab/>
      </w:r>
      <w:r w:rsidR="00C64D30">
        <w:rPr>
          <w:noProof/>
          <w:lang w:eastAsia="en-GB"/>
        </w:rPr>
        <w:drawing>
          <wp:anchor distT="0" distB="0" distL="114300" distR="114300" simplePos="0" relativeHeight="251693056" behindDoc="0" locked="0" layoutInCell="1" allowOverlap="1" wp14:anchorId="039D175B" wp14:editId="3C95A9F8">
            <wp:simplePos x="0" y="0"/>
            <wp:positionH relativeFrom="column">
              <wp:posOffset>8428004</wp:posOffset>
            </wp:positionH>
            <wp:positionV relativeFrom="paragraph">
              <wp:posOffset>-123825</wp:posOffset>
            </wp:positionV>
            <wp:extent cx="1167322" cy="6143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DAA">
        <w:rPr>
          <w:rFonts w:ascii="Batang" w:eastAsia="Batang" w:hAnsi="Batang" w:cs="Gisha"/>
          <w:color w:val="002060"/>
          <w:sz w:val="48"/>
          <w:szCs w:val="24"/>
        </w:rPr>
        <w:t>Our Education Model</w:t>
      </w:r>
    </w:p>
    <w:p w:rsidR="00C6170C" w:rsidRPr="00857334" w:rsidRDefault="008143AF" w:rsidP="00C6170C">
      <w:pPr>
        <w:jc w:val="both"/>
        <w:rPr>
          <w:rFonts w:ascii="Batang" w:eastAsia="Batang" w:hAnsi="Batang" w:cs="Gisha"/>
          <w:sz w:val="24"/>
          <w:szCs w:val="24"/>
        </w:rPr>
      </w:pPr>
      <w:r w:rsidRPr="0003045C">
        <w:rPr>
          <w:rFonts w:ascii="NTPreCursivefk" w:hAnsi="NTPreCursivefk"/>
          <w:noProof/>
          <w:sz w:val="40"/>
          <w:szCs w:val="40"/>
          <w:lang w:eastAsia="en-GB"/>
        </w:rPr>
        <w:lastRenderedPageBreak/>
        <w:drawing>
          <wp:anchor distT="0" distB="0" distL="114300" distR="114300" simplePos="0" relativeHeight="251715584" behindDoc="1" locked="0" layoutInCell="1" allowOverlap="1" wp14:anchorId="527548EF" wp14:editId="787BC745">
            <wp:simplePos x="0" y="0"/>
            <wp:positionH relativeFrom="margin">
              <wp:posOffset>4000500</wp:posOffset>
            </wp:positionH>
            <wp:positionV relativeFrom="paragraph">
              <wp:posOffset>94615</wp:posOffset>
            </wp:positionV>
            <wp:extent cx="2000250" cy="2170430"/>
            <wp:effectExtent l="0" t="0" r="0" b="1270"/>
            <wp:wrapTight wrapText="bothSides">
              <wp:wrapPolygon edited="0">
                <wp:start x="0" y="0"/>
                <wp:lineTo x="0" y="21423"/>
                <wp:lineTo x="21394" y="21423"/>
                <wp:lineTo x="2139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6" cstate="print">
                      <a:extLst>
                        <a:ext uri="{28A0092B-C50C-407E-A947-70E740481C1C}">
                          <a14:useLocalDpi xmlns:a14="http://schemas.microsoft.com/office/drawing/2010/main" val="0"/>
                        </a:ext>
                      </a:extLst>
                    </a:blip>
                    <a:srcRect l="33896"/>
                    <a:stretch/>
                  </pic:blipFill>
                  <pic:spPr bwMode="auto">
                    <a:xfrm>
                      <a:off x="0" y="0"/>
                      <a:ext cx="2000250" cy="217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70C" w:rsidRPr="00857334">
        <w:rPr>
          <w:rFonts w:ascii="Batang" w:eastAsia="Batang" w:hAnsi="Batang" w:cs="Gisha"/>
          <w:sz w:val="24"/>
          <w:szCs w:val="24"/>
        </w:rPr>
        <w:t xml:space="preserve">Our mission is to enable all children to flourish in school by giving them a </w:t>
      </w:r>
      <w:r w:rsidR="00C6170C" w:rsidRPr="00B05227">
        <w:rPr>
          <w:rFonts w:ascii="Batang" w:eastAsia="Batang" w:hAnsi="Batang" w:cs="Gisha"/>
          <w:b/>
          <w:color w:val="0070C0"/>
          <w:sz w:val="24"/>
          <w:szCs w:val="24"/>
        </w:rPr>
        <w:t>knowledge-rich academic education</w:t>
      </w:r>
      <w:r w:rsidR="00C6170C" w:rsidRPr="00B05227">
        <w:rPr>
          <w:rFonts w:ascii="Batang" w:eastAsia="Batang" w:hAnsi="Batang" w:cs="Gisha"/>
          <w:color w:val="0070C0"/>
          <w:sz w:val="24"/>
          <w:szCs w:val="24"/>
        </w:rPr>
        <w:t xml:space="preserve"> </w:t>
      </w:r>
      <w:r w:rsidR="00C6170C" w:rsidRPr="00857334">
        <w:rPr>
          <w:rFonts w:ascii="Batang" w:eastAsia="Batang" w:hAnsi="Batang" w:cs="Gisha"/>
          <w:sz w:val="24"/>
          <w:szCs w:val="24"/>
        </w:rPr>
        <w:t xml:space="preserve">and developing their </w:t>
      </w:r>
      <w:r w:rsidR="00C6170C" w:rsidRPr="00B05227">
        <w:rPr>
          <w:rFonts w:ascii="Batang" w:eastAsia="Batang" w:hAnsi="Batang" w:cs="Gisha"/>
          <w:b/>
          <w:color w:val="0070C0"/>
          <w:sz w:val="24"/>
          <w:szCs w:val="24"/>
        </w:rPr>
        <w:t xml:space="preserve">character strengths </w:t>
      </w:r>
      <w:r w:rsidR="00C6170C" w:rsidRPr="00C6170C">
        <w:rPr>
          <w:rFonts w:ascii="Batang" w:eastAsia="Batang" w:hAnsi="Batang" w:cs="Gisha"/>
          <w:sz w:val="24"/>
          <w:szCs w:val="24"/>
        </w:rPr>
        <w:t xml:space="preserve">and </w:t>
      </w:r>
      <w:r w:rsidR="00C6170C" w:rsidRPr="00B05227">
        <w:rPr>
          <w:rFonts w:ascii="Batang" w:eastAsia="Batang" w:hAnsi="Batang" w:cs="Gisha"/>
          <w:b/>
          <w:color w:val="0070C0"/>
          <w:sz w:val="24"/>
          <w:szCs w:val="24"/>
        </w:rPr>
        <w:t>virtues</w:t>
      </w:r>
      <w:r w:rsidR="00C6170C" w:rsidRPr="00857334">
        <w:rPr>
          <w:rFonts w:ascii="Batang" w:eastAsia="Batang" w:hAnsi="Batang" w:cs="Gisha"/>
          <w:sz w:val="24"/>
          <w:szCs w:val="24"/>
        </w:rPr>
        <w:t xml:space="preserve">. Our pupils will learn how to work hard and study well, and also to be good and do good for others. This will ensure that they enjoy every moment of the school day and have a future of success and wellbeing, whatever they choose to do in their lives. </w:t>
      </w:r>
    </w:p>
    <w:p w:rsidR="00C6170C" w:rsidRPr="00857334" w:rsidRDefault="00C6170C" w:rsidP="00C6170C">
      <w:pPr>
        <w:jc w:val="both"/>
        <w:rPr>
          <w:rFonts w:ascii="Batang" w:eastAsia="Batang" w:hAnsi="Batang" w:cs="Gisha"/>
          <w:sz w:val="24"/>
          <w:szCs w:val="24"/>
        </w:rPr>
      </w:pPr>
      <w:r w:rsidRPr="00857334">
        <w:rPr>
          <w:rFonts w:ascii="Batang" w:eastAsia="Batang" w:hAnsi="Batang" w:cs="Gisha"/>
          <w:sz w:val="24"/>
          <w:szCs w:val="24"/>
        </w:rPr>
        <w:t xml:space="preserve">To achieve ambitious pupil outcomes, Floreat has developed a complete educational model for use in our schools: the </w:t>
      </w:r>
      <w:r w:rsidRPr="00B05227">
        <w:rPr>
          <w:rFonts w:ascii="Batang" w:eastAsia="Batang" w:hAnsi="Batang" w:cs="Gisha"/>
          <w:b/>
          <w:iCs/>
          <w:color w:val="0070C0"/>
          <w:sz w:val="24"/>
          <w:szCs w:val="24"/>
        </w:rPr>
        <w:t>Virtue and Knowledge</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school model. This introduces children to a rich understanding of the world whilst preparing them to seek a good life for themselves and others.  </w:t>
      </w:r>
    </w:p>
    <w:p w:rsidR="00C6170C" w:rsidRPr="00857334" w:rsidRDefault="00C6170C" w:rsidP="00C6170C">
      <w:pPr>
        <w:jc w:val="both"/>
        <w:rPr>
          <w:rFonts w:ascii="Batang" w:eastAsia="Batang" w:hAnsi="Batang" w:cs="Gisha"/>
          <w:sz w:val="24"/>
          <w:szCs w:val="24"/>
        </w:rPr>
      </w:pPr>
      <w:r w:rsidRPr="00B05227">
        <w:rPr>
          <w:rFonts w:ascii="Batang" w:eastAsia="Batang" w:hAnsi="Batang" w:cs="Gisha"/>
          <w:b/>
          <w:iCs/>
          <w:color w:val="0070C0"/>
          <w:sz w:val="24"/>
          <w:szCs w:val="24"/>
        </w:rPr>
        <w:t>Virtue:</w:t>
      </w:r>
      <w:r w:rsidRPr="00B05227">
        <w:rPr>
          <w:rFonts w:ascii="Batang" w:eastAsia="Batang" w:hAnsi="Batang" w:cs="Gisha"/>
          <w:i/>
          <w:iCs/>
          <w:color w:val="0070C0"/>
          <w:sz w:val="24"/>
          <w:szCs w:val="24"/>
        </w:rPr>
        <w:t xml:space="preserve"> </w:t>
      </w:r>
      <w:r w:rsidRPr="00857334">
        <w:rPr>
          <w:rFonts w:ascii="Batang" w:eastAsia="Batang" w:hAnsi="Batang" w:cs="Gisha"/>
          <w:sz w:val="24"/>
          <w:szCs w:val="24"/>
        </w:rPr>
        <w:t xml:space="preserve">We believe that developing good character in children leads to their future success and happiness. Character Education runs through the pores of Floreat schools and is also developed through explicit lessons.  We constantly review and improve our approach, linking with other Character Schools nationally to ensure that we give our pupils the best offer. </w:t>
      </w:r>
      <w:r w:rsidRPr="00857334">
        <w:rPr>
          <w:rFonts w:ascii="Batang" w:eastAsia="Batang" w:hAnsi="Batang" w:cs="Gisha"/>
          <w:i/>
          <w:iCs/>
          <w:sz w:val="24"/>
          <w:szCs w:val="24"/>
        </w:rPr>
        <w:t xml:space="preserve"> </w:t>
      </w:r>
    </w:p>
    <w:p w:rsidR="00306DAA" w:rsidRDefault="00796A2F" w:rsidP="00306DAA">
      <w:pPr>
        <w:spacing w:after="200" w:line="276" w:lineRule="auto"/>
        <w:jc w:val="both"/>
        <w:rPr>
          <w:rFonts w:ascii="Batang" w:eastAsia="Batang" w:hAnsi="Batang" w:cs="Gisha"/>
          <w:sz w:val="24"/>
          <w:szCs w:val="24"/>
        </w:rPr>
      </w:pPr>
      <w:r w:rsidRPr="000A1984">
        <w:rPr>
          <w:noProof/>
          <w:lang w:eastAsia="en-GB"/>
        </w:rPr>
        <w:lastRenderedPageBreak/>
        <w:drawing>
          <wp:anchor distT="0" distB="0" distL="114300" distR="114300" simplePos="0" relativeHeight="251701248" behindDoc="0" locked="0" layoutInCell="1" allowOverlap="1" wp14:anchorId="078BC87B" wp14:editId="1896D94C">
            <wp:simplePos x="0" y="0"/>
            <wp:positionH relativeFrom="margin">
              <wp:posOffset>6948170</wp:posOffset>
            </wp:positionH>
            <wp:positionV relativeFrom="paragraph">
              <wp:posOffset>937895</wp:posOffset>
            </wp:positionV>
            <wp:extent cx="1804670" cy="1288415"/>
            <wp:effectExtent l="0" t="0" r="5080" b="6985"/>
            <wp:wrapThrough wrapText="bothSides">
              <wp:wrapPolygon edited="0">
                <wp:start x="0" y="0"/>
                <wp:lineTo x="0" y="21398"/>
                <wp:lineTo x="21433" y="21398"/>
                <wp:lineTo x="2143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PHOTO\SAM_3871.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4670" cy="128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70C" w:rsidRPr="00B05227">
        <w:rPr>
          <w:rFonts w:ascii="Batang" w:eastAsia="Batang" w:hAnsi="Batang" w:cs="Gisha"/>
          <w:b/>
          <w:iCs/>
          <w:color w:val="0070C0"/>
          <w:sz w:val="24"/>
          <w:szCs w:val="24"/>
        </w:rPr>
        <w:t>Knowledge:</w:t>
      </w:r>
      <w:r w:rsidR="00C6170C" w:rsidRPr="00B05227">
        <w:rPr>
          <w:rFonts w:ascii="Batang" w:eastAsia="Batang" w:hAnsi="Batang" w:cs="Gisha"/>
          <w:i/>
          <w:iCs/>
          <w:color w:val="0070C0"/>
          <w:sz w:val="24"/>
          <w:szCs w:val="24"/>
        </w:rPr>
        <w:t xml:space="preserve"> </w:t>
      </w:r>
      <w:r w:rsidR="00C6170C" w:rsidRPr="00B05227">
        <w:rPr>
          <w:rFonts w:ascii="Batang" w:eastAsia="Batang" w:hAnsi="Batang" w:cs="Gisha"/>
          <w:color w:val="0070C0"/>
          <w:sz w:val="24"/>
          <w:szCs w:val="24"/>
        </w:rPr>
        <w:t xml:space="preserve"> </w:t>
      </w:r>
      <w:r w:rsidR="00C6170C" w:rsidRPr="00857334">
        <w:rPr>
          <w:rFonts w:ascii="Batang" w:eastAsia="Batang" w:hAnsi="Batang" w:cs="Gisha"/>
          <w:sz w:val="24"/>
          <w:szCs w:val="24"/>
        </w:rPr>
        <w:t xml:space="preserve">Our approach promotes deep understanding of the humanities, arts and music, and </w:t>
      </w:r>
      <w:r w:rsidR="00D378B5">
        <w:rPr>
          <w:rFonts w:ascii="Batang" w:eastAsia="Batang" w:hAnsi="Batang" w:cs="Gisha"/>
          <w:sz w:val="24"/>
          <w:szCs w:val="24"/>
        </w:rPr>
        <w:t>includes Adventure and Service L</w:t>
      </w:r>
      <w:r w:rsidR="00C6170C" w:rsidRPr="00857334">
        <w:rPr>
          <w:rFonts w:ascii="Batang" w:eastAsia="Batang" w:hAnsi="Batang" w:cs="Gisha"/>
          <w:sz w:val="24"/>
          <w:szCs w:val="24"/>
        </w:rPr>
        <w:t xml:space="preserve">earning. </w:t>
      </w:r>
      <w:r w:rsidR="00C6170C" w:rsidRPr="00857334">
        <w:rPr>
          <w:rFonts w:ascii="Batang" w:eastAsia="Batang" w:hAnsi="Batang" w:cs="Gisha"/>
          <w:i/>
          <w:iCs/>
          <w:sz w:val="24"/>
          <w:szCs w:val="24"/>
        </w:rPr>
        <w:t xml:space="preserve"> </w:t>
      </w: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306DAA" w:rsidRDefault="00306DAA" w:rsidP="00C6170C">
      <w:pPr>
        <w:spacing w:after="120" w:line="288" w:lineRule="auto"/>
        <w:contextualSpacing/>
        <w:jc w:val="both"/>
        <w:rPr>
          <w:rFonts w:ascii="Batang" w:eastAsia="Batang" w:hAnsi="Batang" w:cs="Gisha"/>
          <w:sz w:val="24"/>
          <w:szCs w:val="24"/>
        </w:rPr>
      </w:pPr>
    </w:p>
    <w:p w:rsidR="00C6170C" w:rsidRPr="00857334" w:rsidRDefault="00C6170C" w:rsidP="00C6170C">
      <w:pPr>
        <w:spacing w:after="120" w:line="288" w:lineRule="auto"/>
        <w:contextualSpacing/>
        <w:jc w:val="both"/>
        <w:rPr>
          <w:rFonts w:ascii="Batang" w:eastAsia="Batang" w:hAnsi="Batang" w:cs="Gisha"/>
          <w:sz w:val="24"/>
          <w:szCs w:val="24"/>
        </w:rPr>
      </w:pPr>
      <w:r w:rsidRPr="00857334">
        <w:rPr>
          <w:rFonts w:ascii="Batang" w:eastAsia="Batang" w:hAnsi="Batang" w:cs="Gisha"/>
          <w:sz w:val="24"/>
          <w:szCs w:val="24"/>
        </w:rPr>
        <w:t xml:space="preserve">The </w:t>
      </w:r>
      <w:r w:rsidRPr="00B05227">
        <w:rPr>
          <w:rFonts w:ascii="Batang" w:eastAsia="Batang" w:hAnsi="Batang" w:cs="Gisha"/>
          <w:b/>
          <w:iCs/>
          <w:color w:val="0070C0"/>
          <w:sz w:val="24"/>
          <w:szCs w:val="24"/>
        </w:rPr>
        <w:t xml:space="preserve">Virtue and Knowledge School Model </w:t>
      </w:r>
      <w:r w:rsidRPr="00857334">
        <w:rPr>
          <w:rFonts w:ascii="Batang" w:eastAsia="Batang" w:hAnsi="Batang" w:cs="Gisha"/>
          <w:sz w:val="24"/>
          <w:szCs w:val="24"/>
        </w:rPr>
        <w:t>is designed to:</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Make every moment of the school day work harder so that it educates for character virtue as well as academic outcomes;</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Train teachers so that they can flourish while delivering our curriculum; and,</w:t>
      </w:r>
    </w:p>
    <w:p w:rsidR="00C6170C" w:rsidRPr="00857334" w:rsidRDefault="00C6170C" w:rsidP="00C6170C">
      <w:pPr>
        <w:pStyle w:val="ListparagraphFloreat"/>
        <w:jc w:val="both"/>
        <w:rPr>
          <w:rFonts w:ascii="Batang" w:eastAsia="Batang" w:hAnsi="Batang" w:cs="Gisha"/>
          <w:sz w:val="24"/>
          <w:szCs w:val="24"/>
        </w:rPr>
      </w:pPr>
      <w:r w:rsidRPr="00857334">
        <w:rPr>
          <w:rFonts w:ascii="Batang" w:eastAsia="Batang" w:hAnsi="Batang" w:cs="Gisha"/>
          <w:sz w:val="24"/>
          <w:szCs w:val="24"/>
        </w:rPr>
        <w:t>Provide a broad assessment tool that informs teachers, parents and pupils about progress in both academic and character development.</w:t>
      </w:r>
    </w:p>
    <w:p w:rsidR="00C6170C" w:rsidRPr="00857334" w:rsidRDefault="00C6170C" w:rsidP="00C6170C">
      <w:pPr>
        <w:jc w:val="both"/>
        <w:rPr>
          <w:rFonts w:ascii="Batang" w:eastAsia="Batang" w:hAnsi="Batang" w:cs="Gisha"/>
          <w:sz w:val="24"/>
          <w:szCs w:val="24"/>
        </w:rPr>
      </w:pPr>
      <w:r w:rsidRPr="00857334">
        <w:rPr>
          <w:rFonts w:ascii="Batang" w:eastAsia="Batang" w:hAnsi="Batang" w:cs="Gisha"/>
          <w:sz w:val="24"/>
          <w:szCs w:val="24"/>
        </w:rPr>
        <w:t xml:space="preserve">As a result of our using the </w:t>
      </w:r>
      <w:r w:rsidRPr="00A35456">
        <w:rPr>
          <w:rFonts w:ascii="Batang" w:eastAsia="Batang" w:hAnsi="Batang" w:cs="Gisha"/>
          <w:iCs/>
          <w:sz w:val="24"/>
          <w:szCs w:val="24"/>
        </w:rPr>
        <w:t>Virtue and Knowledge School Model</w:t>
      </w:r>
      <w:r w:rsidRPr="00857334">
        <w:rPr>
          <w:rFonts w:ascii="Batang" w:eastAsia="Batang" w:hAnsi="Batang" w:cs="Gisha"/>
          <w:sz w:val="24"/>
          <w:szCs w:val="24"/>
        </w:rPr>
        <w:t>, we aim to equip our pupils with the</w:t>
      </w:r>
      <w:r w:rsidRPr="00B05227">
        <w:rPr>
          <w:rFonts w:ascii="Batang" w:eastAsia="Batang" w:hAnsi="Batang" w:cs="Gisha"/>
          <w:b/>
          <w:color w:val="0070C0"/>
          <w:sz w:val="24"/>
          <w:szCs w:val="24"/>
        </w:rPr>
        <w:t xml:space="preserve"> core skills, </w:t>
      </w:r>
      <w:r w:rsidR="008143AF">
        <w:rPr>
          <w:rFonts w:ascii="Batang" w:eastAsia="Batang" w:hAnsi="Batang" w:cs="Gisha"/>
          <w:b/>
          <w:color w:val="0070C0"/>
          <w:sz w:val="24"/>
          <w:szCs w:val="24"/>
        </w:rPr>
        <w:t xml:space="preserve">knowledge </w:t>
      </w:r>
      <w:r w:rsidR="008143AF" w:rsidRPr="008143AF">
        <w:rPr>
          <w:rFonts w:ascii="Batang" w:eastAsia="Batang" w:hAnsi="Batang" w:cs="Gisha"/>
          <w:sz w:val="24"/>
          <w:szCs w:val="24"/>
        </w:rPr>
        <w:t>and</w:t>
      </w:r>
      <w:r w:rsidR="008143AF">
        <w:rPr>
          <w:rFonts w:ascii="Batang" w:eastAsia="Batang" w:hAnsi="Batang" w:cs="Gisha"/>
          <w:b/>
          <w:color w:val="0070C0"/>
          <w:sz w:val="24"/>
          <w:szCs w:val="24"/>
        </w:rPr>
        <w:t xml:space="preserve"> character. </w:t>
      </w:r>
      <w:r w:rsidRPr="00857334">
        <w:rPr>
          <w:rFonts w:ascii="Batang" w:eastAsia="Batang" w:hAnsi="Batang" w:cs="Gisha"/>
          <w:sz w:val="24"/>
          <w:szCs w:val="24"/>
        </w:rPr>
        <w:t>Together they enable every child to flourish.</w:t>
      </w:r>
    </w:p>
    <w:p w:rsidR="00C6170C" w:rsidRDefault="00C6170C" w:rsidP="00C6170C">
      <w:pPr>
        <w:tabs>
          <w:tab w:val="center" w:pos="7699"/>
          <w:tab w:val="left" w:pos="10875"/>
        </w:tabs>
        <w:rPr>
          <w:rFonts w:ascii="Batang" w:eastAsia="Batang" w:hAnsi="Batang"/>
          <w:b/>
          <w:color w:val="002060"/>
          <w:sz w:val="44"/>
        </w:rPr>
        <w:sectPr w:rsidR="00C6170C" w:rsidSect="00C6170C">
          <w:type w:val="continuous"/>
          <w:pgSz w:w="16838" w:h="11906" w:orient="landscape"/>
          <w:pgMar w:top="720" w:right="720" w:bottom="720" w:left="720" w:header="708" w:footer="708" w:gutter="0"/>
          <w:cols w:num="2" w:space="708"/>
          <w:docGrid w:linePitch="360"/>
        </w:sectPr>
      </w:pPr>
    </w:p>
    <w:p w:rsidR="0055384F" w:rsidRPr="009E719E" w:rsidRDefault="00DE6DBB" w:rsidP="00DE6DBB">
      <w:pPr>
        <w:pStyle w:val="Heading2Floreat"/>
        <w:tabs>
          <w:tab w:val="left" w:pos="1003"/>
          <w:tab w:val="center" w:pos="7699"/>
        </w:tabs>
        <w:rPr>
          <w:rFonts w:ascii="Batang" w:eastAsia="Batang" w:hAnsi="Batang" w:cs="Gisha"/>
          <w:sz w:val="24"/>
          <w:szCs w:val="24"/>
        </w:rPr>
        <w:sectPr w:rsidR="0055384F" w:rsidRPr="009E719E" w:rsidSect="00E738B1">
          <w:type w:val="continuous"/>
          <w:pgSz w:w="16838" w:h="11906" w:orient="landscape"/>
          <w:pgMar w:top="720" w:right="720" w:bottom="720" w:left="720" w:header="708" w:footer="708" w:gutter="0"/>
          <w:cols w:space="708"/>
          <w:docGrid w:linePitch="360"/>
        </w:sectPr>
      </w:pPr>
      <w:r>
        <w:rPr>
          <w:noProof/>
        </w:rPr>
        <w:lastRenderedPageBreak/>
        <w:drawing>
          <wp:anchor distT="0" distB="0" distL="114300" distR="114300" simplePos="0" relativeHeight="251709440" behindDoc="0" locked="0" layoutInCell="1" allowOverlap="1" wp14:anchorId="6E533019" wp14:editId="08692985">
            <wp:simplePos x="0" y="0"/>
            <wp:positionH relativeFrom="margin">
              <wp:posOffset>8495385</wp:posOffset>
            </wp:positionH>
            <wp:positionV relativeFrom="paragraph">
              <wp:posOffset>132088</wp:posOffset>
            </wp:positionV>
            <wp:extent cx="1167130" cy="6140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13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556">
        <w:rPr>
          <w:rFonts w:ascii="Batang" w:eastAsia="Batang" w:hAnsi="Batang" w:cs="Gisha"/>
          <w:color w:val="002060"/>
          <w:sz w:val="48"/>
          <w:szCs w:val="24"/>
        </w:rPr>
        <w:tab/>
      </w:r>
      <w:r w:rsidR="00B71556">
        <w:rPr>
          <w:rFonts w:ascii="Batang" w:eastAsia="Batang" w:hAnsi="Batang" w:cs="Gisha"/>
          <w:color w:val="002060"/>
          <w:sz w:val="48"/>
          <w:szCs w:val="24"/>
        </w:rPr>
        <w:tab/>
      </w:r>
      <w:r w:rsidR="00B05227">
        <w:rPr>
          <w:rFonts w:ascii="Batang" w:eastAsia="Batang" w:hAnsi="Batang" w:cs="Gisha"/>
          <w:color w:val="002060"/>
          <w:sz w:val="48"/>
          <w:szCs w:val="24"/>
        </w:rPr>
        <w:t>Safeguarding &amp; Safer Recruitment - P</w:t>
      </w:r>
      <w:r w:rsidR="00B71556">
        <w:rPr>
          <w:rFonts w:ascii="Batang" w:eastAsia="Batang" w:hAnsi="Batang" w:cs="Gisha"/>
          <w:color w:val="002060"/>
          <w:sz w:val="48"/>
          <w:szCs w:val="24"/>
        </w:rPr>
        <w:t xml:space="preserve">art </w:t>
      </w:r>
      <w:r>
        <w:rPr>
          <w:rFonts w:ascii="Batang" w:eastAsia="Batang" w:hAnsi="Batang" w:cs="Gisha"/>
          <w:color w:val="002060"/>
          <w:sz w:val="48"/>
          <w:szCs w:val="24"/>
        </w:rPr>
        <w:t xml:space="preserve"> One</w:t>
      </w:r>
    </w:p>
    <w:p w:rsidR="009E719E" w:rsidRPr="00B05227" w:rsidRDefault="009E719E" w:rsidP="00DE6DBB">
      <w:pPr>
        <w:pStyle w:val="Heading2Floreat"/>
        <w:rPr>
          <w:rFonts w:ascii="Batang" w:eastAsia="Batang" w:hAnsi="Batang" w:cs="Gisha"/>
          <w:color w:val="0070C0"/>
          <w:szCs w:val="24"/>
        </w:rPr>
      </w:pPr>
      <w:r w:rsidRPr="00B05227">
        <w:rPr>
          <w:rFonts w:ascii="Batang" w:eastAsia="Batang" w:hAnsi="Batang" w:cs="Gisha"/>
          <w:color w:val="0070C0"/>
          <w:szCs w:val="24"/>
        </w:rPr>
        <w:lastRenderedPageBreak/>
        <w:t xml:space="preserve">Equality &amp; Diversity </w:t>
      </w:r>
    </w:p>
    <w:p w:rsidR="0055384F"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Floreat Education is committed to </w:t>
      </w:r>
      <w:r w:rsidRPr="00B05227">
        <w:rPr>
          <w:rFonts w:ascii="Batang" w:eastAsia="Batang" w:hAnsi="Batang" w:cs="Gisha"/>
          <w:b/>
          <w:color w:val="0070C0"/>
          <w:sz w:val="24"/>
          <w:szCs w:val="24"/>
        </w:rPr>
        <w:t>eliminating discrimination</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and </w:t>
      </w:r>
      <w:r w:rsidRPr="00B05227">
        <w:rPr>
          <w:rFonts w:ascii="Batang" w:eastAsia="Batang" w:hAnsi="Batang" w:cs="Gisha"/>
          <w:b/>
          <w:color w:val="0070C0"/>
          <w:sz w:val="24"/>
          <w:szCs w:val="24"/>
        </w:rPr>
        <w:t>encouraging diversity</w:t>
      </w:r>
      <w:r w:rsidRPr="00B05227">
        <w:rPr>
          <w:rFonts w:ascii="Batang" w:eastAsia="Batang" w:hAnsi="Batang" w:cs="Gisha"/>
          <w:color w:val="0070C0"/>
          <w:sz w:val="24"/>
          <w:szCs w:val="24"/>
        </w:rPr>
        <w:t xml:space="preserve"> </w:t>
      </w:r>
      <w:r w:rsidRPr="00857334">
        <w:rPr>
          <w:rFonts w:ascii="Batang" w:eastAsia="Batang" w:hAnsi="Batang" w:cs="Gisha"/>
          <w:sz w:val="24"/>
          <w:szCs w:val="24"/>
        </w:rPr>
        <w:t xml:space="preserve">amongst our employees. We are proud of our diverse workforce and ensure that every employee feels respected and able to give their best.  </w:t>
      </w:r>
    </w:p>
    <w:p w:rsidR="0055384F" w:rsidRPr="00857334" w:rsidRDefault="0055384F" w:rsidP="0055384F">
      <w:pPr>
        <w:contextualSpacing/>
        <w:jc w:val="both"/>
        <w:rPr>
          <w:rFonts w:ascii="Batang" w:eastAsia="Batang" w:hAnsi="Batang" w:cs="Gisha"/>
          <w:sz w:val="24"/>
          <w:szCs w:val="24"/>
        </w:rPr>
      </w:pPr>
    </w:p>
    <w:p w:rsidR="0055384F" w:rsidRPr="00857334"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We oppose all forms of unlawful and unfair discrimination. We are committed to providing equality and fairness for all in our recruitment and employment practices and not to discriminate on grounds of age, disability, gender reassignment, marriage/civil partnership status, pregnancy and maternity, race, religion or belief, sex, or sexual orientation.  </w:t>
      </w:r>
    </w:p>
    <w:p w:rsidR="0055384F" w:rsidRPr="00B05227" w:rsidRDefault="0055384F" w:rsidP="0055384F">
      <w:pPr>
        <w:pStyle w:val="Heading2Floreat"/>
        <w:jc w:val="center"/>
        <w:rPr>
          <w:rFonts w:ascii="Batang" w:eastAsia="Batang" w:hAnsi="Batang" w:cs="Gisha"/>
          <w:color w:val="0070C0"/>
          <w:szCs w:val="24"/>
        </w:rPr>
      </w:pPr>
      <w:bookmarkStart w:id="13" w:name="_Toc263672215"/>
      <w:bookmarkStart w:id="14" w:name="_Toc442199936"/>
      <w:r w:rsidRPr="00B05227">
        <w:rPr>
          <w:rFonts w:ascii="Batang" w:eastAsia="Batang" w:hAnsi="Batang" w:cs="Gisha"/>
          <w:color w:val="0070C0"/>
          <w:szCs w:val="24"/>
        </w:rPr>
        <w:t>Safer Recruitment</w:t>
      </w:r>
      <w:bookmarkEnd w:id="13"/>
      <w:bookmarkEnd w:id="14"/>
    </w:p>
    <w:p w:rsidR="009E719E" w:rsidRPr="009E719E" w:rsidRDefault="0055384F" w:rsidP="009E719E">
      <w:pPr>
        <w:contextualSpacing/>
        <w:jc w:val="both"/>
        <w:rPr>
          <w:rFonts w:ascii="Batang" w:eastAsia="Batang" w:hAnsi="Batang" w:cs="Gisha"/>
          <w:sz w:val="24"/>
          <w:szCs w:val="24"/>
        </w:rPr>
      </w:pPr>
      <w:r w:rsidRPr="00857334">
        <w:rPr>
          <w:rFonts w:ascii="Batang" w:eastAsia="Batang" w:hAnsi="Batang" w:cs="Gisha"/>
          <w:sz w:val="24"/>
          <w:szCs w:val="24"/>
        </w:rPr>
        <w:t xml:space="preserve">Floreat is committed to safeguarding and promoting the welfare of children and young people in our schools. In order to meet this responsibility, our schools follow a rigorous selection process to discourage and screen out unsuitable applicants. This process is outlined below, but can be provided in more detail on request. </w:t>
      </w:r>
    </w:p>
    <w:p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lastRenderedPageBreak/>
        <w:t>Disclosure</w:t>
      </w:r>
    </w:p>
    <w:p w:rsidR="0055384F" w:rsidRPr="00857334" w:rsidRDefault="0055384F" w:rsidP="0055384F">
      <w:pPr>
        <w:contextualSpacing/>
        <w:jc w:val="both"/>
        <w:rPr>
          <w:rFonts w:ascii="Batang" w:eastAsia="Batang" w:hAnsi="Batang" w:cs="Gisha"/>
          <w:sz w:val="24"/>
          <w:szCs w:val="24"/>
        </w:rPr>
      </w:pPr>
      <w:r w:rsidRPr="00857334">
        <w:rPr>
          <w:rFonts w:ascii="Batang" w:eastAsia="Batang" w:hAnsi="Batang" w:cs="Gisha"/>
          <w:sz w:val="24"/>
          <w:szCs w:val="24"/>
        </w:rPr>
        <w:t xml:space="preserve">Floreat requires all employees to undertake an enhanced DBS check. You are required, before appointment, to disclose any unspent conviction, cautions, reprimands or warnings under the Rehabilitation of Offenders Act 1974 (Exceptions) Order 1975. </w:t>
      </w:r>
    </w:p>
    <w:p w:rsidR="009E719E" w:rsidRPr="009E719E" w:rsidRDefault="0055384F" w:rsidP="009E719E">
      <w:pPr>
        <w:tabs>
          <w:tab w:val="center" w:pos="7699"/>
          <w:tab w:val="left" w:pos="10875"/>
        </w:tabs>
        <w:rPr>
          <w:rFonts w:ascii="Batang" w:eastAsia="Batang" w:hAnsi="Batang" w:cs="Gisha"/>
          <w:sz w:val="24"/>
          <w:szCs w:val="24"/>
        </w:rPr>
      </w:pPr>
      <w:r w:rsidRPr="00857334">
        <w:rPr>
          <w:rFonts w:ascii="Batang" w:eastAsia="Batang" w:hAnsi="Batang" w:cs="Gisha"/>
          <w:sz w:val="24"/>
          <w:szCs w:val="24"/>
        </w:rPr>
        <w:t>Non-disclosure may lead to termination of employment. However, disclosure of a criminal background will not necessarily debar you from employment – this will depend upon the nature of the offence(s) and when they occurred.</w:t>
      </w:r>
      <w:bookmarkStart w:id="15" w:name="_Toc263672214"/>
      <w:bookmarkStart w:id="16" w:name="_Toc442199934"/>
    </w:p>
    <w:p w:rsidR="009E719E" w:rsidRPr="00B05227" w:rsidRDefault="009E719E" w:rsidP="009E719E">
      <w:pPr>
        <w:pStyle w:val="Heading2Floreat"/>
        <w:jc w:val="center"/>
        <w:rPr>
          <w:rFonts w:ascii="Batang" w:eastAsia="Batang" w:hAnsi="Batang" w:cs="Gisha"/>
          <w:color w:val="0070C0"/>
          <w:szCs w:val="24"/>
        </w:rPr>
      </w:pPr>
      <w:r w:rsidRPr="00B05227">
        <w:rPr>
          <w:rFonts w:ascii="Batang" w:eastAsia="Batang" w:hAnsi="Batang" w:cs="Gisha"/>
          <w:color w:val="0070C0"/>
          <w:szCs w:val="24"/>
        </w:rPr>
        <w:t>Recruitment Timeline</w:t>
      </w:r>
      <w:bookmarkEnd w:id="15"/>
      <w:bookmarkEnd w:id="16"/>
    </w:p>
    <w:tbl>
      <w:tblPr>
        <w:tblStyle w:val="TableGrid"/>
        <w:tblW w:w="7595" w:type="dxa"/>
        <w:jc w:val="center"/>
        <w:tblLook w:val="04A0" w:firstRow="1" w:lastRow="0" w:firstColumn="1" w:lastColumn="0" w:noHBand="0" w:noVBand="1"/>
      </w:tblPr>
      <w:tblGrid>
        <w:gridCol w:w="2972"/>
        <w:gridCol w:w="4623"/>
      </w:tblGrid>
      <w:tr w:rsidR="009E719E" w:rsidRPr="00857334" w:rsidTr="00A35456">
        <w:trPr>
          <w:trHeight w:val="723"/>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AC540A">
            <w:pPr>
              <w:spacing w:before="120"/>
              <w:jc w:val="center"/>
              <w:rPr>
                <w:rFonts w:ascii="Batang" w:eastAsia="Batang" w:hAnsi="Batang" w:cs="Gisha"/>
                <w:color w:val="002060"/>
                <w:szCs w:val="24"/>
              </w:rPr>
            </w:pPr>
            <w:r w:rsidRPr="00A35456">
              <w:rPr>
                <w:rFonts w:ascii="Batang" w:eastAsia="Batang" w:hAnsi="Batang" w:cs="Gisha"/>
                <w:bCs/>
                <w:color w:val="002060"/>
                <w:szCs w:val="24"/>
              </w:rPr>
              <w:t>Dates available on request</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9E719E" w:rsidRDefault="009E719E" w:rsidP="002568EB">
            <w:pPr>
              <w:spacing w:before="120"/>
              <w:jc w:val="center"/>
              <w:rPr>
                <w:rFonts w:ascii="Batang" w:eastAsia="Batang" w:hAnsi="Batang" w:cs="Gisha"/>
                <w:szCs w:val="24"/>
              </w:rPr>
            </w:pPr>
            <w:r w:rsidRPr="009E719E">
              <w:rPr>
                <w:rFonts w:ascii="Batang" w:eastAsia="Batang" w:hAnsi="Batang" w:cs="Gisha"/>
                <w:szCs w:val="24"/>
              </w:rPr>
              <w:t xml:space="preserve">School Tour with </w:t>
            </w:r>
            <w:r w:rsidR="002568EB">
              <w:rPr>
                <w:rFonts w:ascii="Batang" w:eastAsia="Batang" w:hAnsi="Batang" w:cs="Gisha"/>
                <w:szCs w:val="24"/>
              </w:rPr>
              <w:t>Kate Harper-Cole</w:t>
            </w:r>
            <w:r w:rsidRPr="009E719E">
              <w:rPr>
                <w:rFonts w:ascii="Batang" w:eastAsia="Batang" w:hAnsi="Batang" w:cs="Gisha"/>
                <w:szCs w:val="24"/>
              </w:rPr>
              <w:t>, Headteacher</w:t>
            </w:r>
          </w:p>
        </w:tc>
      </w:tr>
      <w:tr w:rsidR="009E719E" w:rsidRPr="00857334" w:rsidTr="00A35456">
        <w:trPr>
          <w:trHeight w:val="705"/>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7D37B6" w:rsidP="008143AF">
            <w:pPr>
              <w:spacing w:before="120"/>
              <w:jc w:val="center"/>
              <w:rPr>
                <w:rFonts w:ascii="Batang" w:eastAsia="Batang" w:hAnsi="Batang" w:cs="Gisha"/>
                <w:bCs/>
                <w:color w:val="002060"/>
                <w:szCs w:val="24"/>
              </w:rPr>
            </w:pPr>
            <w:r>
              <w:rPr>
                <w:rFonts w:ascii="Batang" w:eastAsia="Batang" w:hAnsi="Batang" w:cs="Gisha"/>
                <w:bCs/>
                <w:color w:val="002060"/>
                <w:szCs w:val="24"/>
              </w:rPr>
              <w:t>Wednesday 18</w:t>
            </w:r>
            <w:r w:rsidRPr="007D37B6">
              <w:rPr>
                <w:rFonts w:ascii="Batang" w:eastAsia="Batang" w:hAnsi="Batang" w:cs="Gisha"/>
                <w:bCs/>
                <w:color w:val="002060"/>
                <w:szCs w:val="24"/>
                <w:vertAlign w:val="superscript"/>
              </w:rPr>
              <w:t>th</w:t>
            </w:r>
            <w:r>
              <w:rPr>
                <w:rFonts w:ascii="Batang" w:eastAsia="Batang" w:hAnsi="Batang" w:cs="Gisha"/>
                <w:bCs/>
                <w:color w:val="002060"/>
                <w:szCs w:val="24"/>
              </w:rPr>
              <w:t xml:space="preserve"> April </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AC540A">
            <w:pPr>
              <w:spacing w:before="120"/>
              <w:jc w:val="center"/>
              <w:rPr>
                <w:rFonts w:ascii="Batang" w:eastAsia="Batang" w:hAnsi="Batang" w:cs="Gisha"/>
                <w:szCs w:val="24"/>
              </w:rPr>
            </w:pPr>
            <w:r w:rsidRPr="00A35456">
              <w:rPr>
                <w:rFonts w:ascii="Batang" w:eastAsia="Batang" w:hAnsi="Batang" w:cs="Gisha"/>
                <w:szCs w:val="24"/>
              </w:rPr>
              <w:t xml:space="preserve">Deadline for submission of </w:t>
            </w:r>
            <w:r w:rsidRPr="00A35456">
              <w:rPr>
                <w:rFonts w:ascii="Batang" w:eastAsia="Batang" w:hAnsi="Batang" w:cs="Gisha"/>
                <w:color w:val="002060"/>
                <w:szCs w:val="24"/>
              </w:rPr>
              <w:t xml:space="preserve">application form </w:t>
            </w:r>
            <w:r w:rsidRPr="00A35456">
              <w:rPr>
                <w:rFonts w:ascii="Batang" w:eastAsia="Batang" w:hAnsi="Batang" w:cs="Gisha"/>
                <w:szCs w:val="24"/>
              </w:rPr>
              <w:t xml:space="preserve">and </w:t>
            </w:r>
            <w:r w:rsidRPr="00A35456">
              <w:rPr>
                <w:rFonts w:ascii="Batang" w:eastAsia="Batang" w:hAnsi="Batang" w:cs="Gisha"/>
                <w:color w:val="002060"/>
                <w:szCs w:val="24"/>
              </w:rPr>
              <w:t>covering letter</w:t>
            </w:r>
            <w:r w:rsidRPr="00A35456">
              <w:rPr>
                <w:rFonts w:ascii="Batang" w:eastAsia="Batang" w:hAnsi="Batang" w:cs="Gisha"/>
                <w:szCs w:val="24"/>
              </w:rPr>
              <w:t>.</w:t>
            </w:r>
          </w:p>
        </w:tc>
      </w:tr>
      <w:tr w:rsidR="009E719E" w:rsidRPr="00857334" w:rsidTr="00A35456">
        <w:trPr>
          <w:trHeight w:val="781"/>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7D37B6" w:rsidP="002568EB">
            <w:pPr>
              <w:spacing w:before="120"/>
              <w:jc w:val="center"/>
              <w:rPr>
                <w:rFonts w:ascii="Batang" w:eastAsia="Batang" w:hAnsi="Batang" w:cs="Gisha"/>
                <w:bCs/>
                <w:color w:val="002060"/>
                <w:szCs w:val="24"/>
              </w:rPr>
            </w:pPr>
            <w:r>
              <w:rPr>
                <w:rFonts w:ascii="Batang" w:eastAsia="Batang" w:hAnsi="Batang" w:cs="Gisha"/>
                <w:bCs/>
                <w:color w:val="002060"/>
                <w:szCs w:val="24"/>
              </w:rPr>
              <w:t>Friday 20</w:t>
            </w:r>
            <w:r w:rsidRPr="007D37B6">
              <w:rPr>
                <w:rFonts w:ascii="Batang" w:eastAsia="Batang" w:hAnsi="Batang" w:cs="Gisha"/>
                <w:bCs/>
                <w:color w:val="002060"/>
                <w:szCs w:val="24"/>
                <w:vertAlign w:val="superscript"/>
              </w:rPr>
              <w:t>th</w:t>
            </w:r>
            <w:r>
              <w:rPr>
                <w:rFonts w:ascii="Batang" w:eastAsia="Batang" w:hAnsi="Batang" w:cs="Gisha"/>
                <w:bCs/>
                <w:color w:val="002060"/>
                <w:szCs w:val="24"/>
              </w:rPr>
              <w:t xml:space="preserve"> April</w:t>
            </w:r>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9E719E" w:rsidRDefault="009E719E" w:rsidP="00AC540A">
            <w:pPr>
              <w:spacing w:before="120"/>
              <w:jc w:val="center"/>
              <w:rPr>
                <w:rFonts w:ascii="Batang" w:eastAsia="Batang" w:hAnsi="Batang" w:cs="Gisha"/>
                <w:szCs w:val="24"/>
              </w:rPr>
            </w:pPr>
            <w:r w:rsidRPr="009E719E">
              <w:rPr>
                <w:rFonts w:ascii="Batang" w:eastAsia="Batang" w:hAnsi="Batang" w:cs="Gisha"/>
                <w:szCs w:val="24"/>
              </w:rPr>
              <w:t>Candidates will be informed of the outcome of shortlisting.</w:t>
            </w:r>
          </w:p>
        </w:tc>
      </w:tr>
      <w:tr w:rsidR="009E719E" w:rsidRPr="00857334" w:rsidTr="00A35456">
        <w:trPr>
          <w:trHeight w:val="883"/>
          <w:jc w:val="center"/>
        </w:trPr>
        <w:tc>
          <w:tcPr>
            <w:tcW w:w="297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A35456" w:rsidRDefault="009E719E" w:rsidP="007D37B6">
            <w:pPr>
              <w:spacing w:before="120"/>
              <w:jc w:val="center"/>
              <w:rPr>
                <w:rFonts w:ascii="Batang" w:eastAsia="Batang" w:hAnsi="Batang" w:cs="Gisha"/>
                <w:bCs/>
                <w:color w:val="002060"/>
                <w:szCs w:val="24"/>
              </w:rPr>
            </w:pPr>
            <w:r w:rsidRPr="00A35456">
              <w:rPr>
                <w:rFonts w:ascii="Batang" w:eastAsia="Batang" w:hAnsi="Batang" w:cs="Gisha"/>
                <w:bCs/>
                <w:color w:val="002060"/>
                <w:szCs w:val="24"/>
              </w:rPr>
              <w:t xml:space="preserve">Week beginning </w:t>
            </w:r>
            <w:r w:rsidR="008143AF">
              <w:rPr>
                <w:rFonts w:ascii="Batang" w:eastAsia="Batang" w:hAnsi="Batang" w:cs="Gisha"/>
                <w:bCs/>
                <w:color w:val="002060"/>
                <w:szCs w:val="24"/>
              </w:rPr>
              <w:t xml:space="preserve">Monday </w:t>
            </w:r>
            <w:r w:rsidR="007D37B6">
              <w:rPr>
                <w:rFonts w:ascii="Batang" w:eastAsia="Batang" w:hAnsi="Batang" w:cs="Gisha"/>
                <w:bCs/>
                <w:color w:val="002060"/>
                <w:szCs w:val="24"/>
              </w:rPr>
              <w:t>23</w:t>
            </w:r>
            <w:r w:rsidR="007D37B6" w:rsidRPr="007D37B6">
              <w:rPr>
                <w:rFonts w:ascii="Batang" w:eastAsia="Batang" w:hAnsi="Batang" w:cs="Gisha"/>
                <w:bCs/>
                <w:color w:val="002060"/>
                <w:szCs w:val="24"/>
                <w:vertAlign w:val="superscript"/>
              </w:rPr>
              <w:t>rd</w:t>
            </w:r>
            <w:r w:rsidR="007D37B6">
              <w:rPr>
                <w:rFonts w:ascii="Batang" w:eastAsia="Batang" w:hAnsi="Batang" w:cs="Gisha"/>
                <w:bCs/>
                <w:color w:val="002060"/>
                <w:szCs w:val="24"/>
              </w:rPr>
              <w:t xml:space="preserve"> April</w:t>
            </w:r>
            <w:bookmarkStart w:id="17" w:name="_GoBack"/>
            <w:bookmarkEnd w:id="17"/>
          </w:p>
        </w:tc>
        <w:tc>
          <w:tcPr>
            <w:tcW w:w="462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9E719E" w:rsidRPr="009E719E" w:rsidRDefault="009E719E" w:rsidP="00AC540A">
            <w:pPr>
              <w:spacing w:before="120"/>
              <w:jc w:val="center"/>
              <w:rPr>
                <w:rFonts w:ascii="Batang" w:eastAsia="Batang" w:hAnsi="Batang" w:cs="Gisha"/>
                <w:szCs w:val="24"/>
              </w:rPr>
            </w:pPr>
            <w:r w:rsidRPr="009E719E">
              <w:rPr>
                <w:rFonts w:ascii="Batang" w:eastAsia="Batang" w:hAnsi="Batang" w:cs="Gisha"/>
                <w:szCs w:val="24"/>
              </w:rPr>
              <w:t xml:space="preserve">Interview day at Floreat </w:t>
            </w:r>
            <w:r w:rsidR="002568EB">
              <w:rPr>
                <w:rFonts w:ascii="Batang" w:eastAsia="Batang" w:hAnsi="Batang" w:cs="Gisha"/>
                <w:szCs w:val="24"/>
              </w:rPr>
              <w:t>Montague Park</w:t>
            </w:r>
          </w:p>
        </w:tc>
      </w:tr>
    </w:tbl>
    <w:p w:rsidR="009E719E" w:rsidRDefault="009E719E" w:rsidP="00EC3132">
      <w:pPr>
        <w:tabs>
          <w:tab w:val="center" w:pos="7699"/>
          <w:tab w:val="left" w:pos="10875"/>
        </w:tabs>
        <w:rPr>
          <w:rFonts w:ascii="Batang" w:eastAsia="Batang" w:hAnsi="Batang" w:cs="Gisha"/>
          <w:sz w:val="24"/>
          <w:szCs w:val="24"/>
        </w:rPr>
        <w:sectPr w:rsidR="009E719E" w:rsidSect="0055384F">
          <w:type w:val="continuous"/>
          <w:pgSz w:w="16838" w:h="11906" w:orient="landscape"/>
          <w:pgMar w:top="720" w:right="720" w:bottom="720" w:left="720" w:header="708" w:footer="708" w:gutter="0"/>
          <w:cols w:num="2" w:space="708"/>
          <w:docGrid w:linePitch="360"/>
        </w:sectPr>
      </w:pPr>
    </w:p>
    <w:p w:rsidR="00B71556" w:rsidRDefault="009E719E" w:rsidP="00B71556">
      <w:pPr>
        <w:pStyle w:val="Heading4Floreat"/>
        <w:jc w:val="center"/>
        <w:rPr>
          <w:rFonts w:ascii="Batang" w:eastAsia="Batang" w:hAnsi="Batang" w:cs="Gisha"/>
          <w:sz w:val="24"/>
          <w:szCs w:val="24"/>
        </w:rPr>
        <w:sectPr w:rsidR="00B71556" w:rsidSect="00B71556">
          <w:pgSz w:w="16838" w:h="11906" w:orient="landscape"/>
          <w:pgMar w:top="720" w:right="720" w:bottom="720" w:left="720" w:header="708" w:footer="708" w:gutter="0"/>
          <w:cols w:num="2" w:space="708"/>
          <w:docGrid w:linePitch="360"/>
        </w:sectPr>
      </w:pPr>
      <w:r>
        <w:rPr>
          <w:noProof/>
          <w:lang w:eastAsia="en-GB"/>
        </w:rPr>
        <w:lastRenderedPageBreak/>
        <w:drawing>
          <wp:anchor distT="0" distB="0" distL="114300" distR="114300" simplePos="0" relativeHeight="251707392" behindDoc="0" locked="0" layoutInCell="1" allowOverlap="1" wp14:anchorId="4A108404" wp14:editId="76A55921">
            <wp:simplePos x="0" y="0"/>
            <wp:positionH relativeFrom="margin">
              <wp:posOffset>4303679</wp:posOffset>
            </wp:positionH>
            <wp:positionV relativeFrom="paragraph">
              <wp:posOffset>-9525</wp:posOffset>
            </wp:positionV>
            <wp:extent cx="1167322" cy="6143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reat wandsworth"/>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67322" cy="61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1556" w:rsidRDefault="00B71556" w:rsidP="00B71556">
      <w:pPr>
        <w:jc w:val="both"/>
        <w:rPr>
          <w:rFonts w:ascii="Batang" w:eastAsia="Batang" w:hAnsi="Batang" w:cs="Gisha"/>
          <w:sz w:val="24"/>
          <w:szCs w:val="24"/>
          <w:shd w:val="clear" w:color="auto" w:fill="FFFFFF"/>
        </w:rPr>
        <w:sectPr w:rsidR="00B71556" w:rsidSect="00B71556">
          <w:type w:val="continuous"/>
          <w:pgSz w:w="16838" w:h="11906" w:orient="landscape"/>
          <w:pgMar w:top="720" w:right="720" w:bottom="720" w:left="720" w:header="708" w:footer="708" w:gutter="0"/>
          <w:cols w:num="2" w:space="708"/>
          <w:docGrid w:linePitch="360"/>
        </w:sectPr>
      </w:pPr>
    </w:p>
    <w:p w:rsidR="00B71556" w:rsidRPr="00306DAA" w:rsidRDefault="00B05227" w:rsidP="00B71556">
      <w:pPr>
        <w:pStyle w:val="Heading2Floreat"/>
        <w:tabs>
          <w:tab w:val="left" w:pos="1003"/>
          <w:tab w:val="center" w:pos="7699"/>
        </w:tabs>
        <w:jc w:val="center"/>
        <w:rPr>
          <w:rFonts w:ascii="Batang" w:eastAsia="Batang" w:hAnsi="Batang" w:cs="Gisha"/>
          <w:color w:val="002060"/>
          <w:sz w:val="48"/>
          <w:szCs w:val="24"/>
        </w:rPr>
        <w:sectPr w:rsidR="00B71556" w:rsidRPr="00306DAA" w:rsidSect="00F74554">
          <w:type w:val="continuous"/>
          <w:pgSz w:w="16838" w:h="11906" w:orient="landscape"/>
          <w:pgMar w:top="720" w:right="720" w:bottom="720" w:left="720" w:header="708" w:footer="708" w:gutter="0"/>
          <w:cols w:space="708"/>
          <w:docGrid w:linePitch="360"/>
        </w:sectPr>
      </w:pPr>
      <w:r>
        <w:rPr>
          <w:rFonts w:ascii="Batang" w:eastAsia="Batang" w:hAnsi="Batang" w:cs="Gisha"/>
          <w:color w:val="002060"/>
          <w:sz w:val="48"/>
          <w:szCs w:val="24"/>
        </w:rPr>
        <w:lastRenderedPageBreak/>
        <w:t>Safeguarding &amp; Safer Recruitment</w:t>
      </w:r>
      <w:r w:rsidR="00B71556">
        <w:rPr>
          <w:rFonts w:ascii="Batang" w:eastAsia="Batang" w:hAnsi="Batang" w:cs="Gisha"/>
          <w:color w:val="002060"/>
          <w:sz w:val="48"/>
          <w:szCs w:val="24"/>
        </w:rPr>
        <w:t xml:space="preserve"> – Part </w:t>
      </w:r>
      <w:r w:rsidR="0028040B">
        <w:rPr>
          <w:rFonts w:ascii="Batang" w:eastAsia="Batang" w:hAnsi="Batang" w:cs="Gisha"/>
          <w:color w:val="002060"/>
          <w:sz w:val="48"/>
          <w:szCs w:val="24"/>
        </w:rPr>
        <w:t xml:space="preserve">  Two</w:t>
      </w:r>
    </w:p>
    <w:p w:rsidR="00B71556" w:rsidRDefault="00B71556" w:rsidP="00B71556">
      <w:pPr>
        <w:jc w:val="both"/>
        <w:rPr>
          <w:rFonts w:ascii="Batang" w:eastAsia="Batang" w:hAnsi="Batang" w:cs="Gisha"/>
          <w:sz w:val="24"/>
          <w:szCs w:val="24"/>
          <w:shd w:val="clear" w:color="auto" w:fill="FFFFFF"/>
        </w:rPr>
        <w:sectPr w:rsidR="00B71556" w:rsidSect="00B71556">
          <w:type w:val="continuous"/>
          <w:pgSz w:w="16838" w:h="11906" w:orient="landscape"/>
          <w:pgMar w:top="720" w:right="720" w:bottom="720" w:left="720" w:header="708" w:footer="708" w:gutter="0"/>
          <w:cols w:space="708"/>
          <w:docGrid w:linePitch="360"/>
        </w:sectPr>
      </w:pPr>
    </w:p>
    <w:p w:rsidR="00005B86" w:rsidRPr="008A7302" w:rsidRDefault="00005B86" w:rsidP="0028040B">
      <w:pPr>
        <w:pStyle w:val="Heading4Floreat"/>
        <w:contextualSpacing/>
        <w:jc w:val="center"/>
        <w:rPr>
          <w:rFonts w:ascii="Batang" w:eastAsia="Batang" w:hAnsi="Batang" w:cs="Gisha"/>
          <w:b/>
          <w:i w:val="0"/>
          <w:color w:val="0070C0"/>
          <w:sz w:val="32"/>
          <w:szCs w:val="24"/>
        </w:rPr>
      </w:pPr>
      <w:r w:rsidRPr="008A7302">
        <w:rPr>
          <w:rFonts w:ascii="Batang" w:eastAsia="Batang" w:hAnsi="Batang" w:cs="Gisha"/>
          <w:b/>
          <w:i w:val="0"/>
          <w:color w:val="0070C0"/>
          <w:sz w:val="32"/>
          <w:szCs w:val="24"/>
        </w:rPr>
        <w:lastRenderedPageBreak/>
        <w:t>APPLICATION</w:t>
      </w:r>
    </w:p>
    <w:p w:rsidR="00B71556" w:rsidRDefault="00B71556" w:rsidP="00B71556">
      <w:pPr>
        <w:jc w:val="both"/>
        <w:rPr>
          <w:rFonts w:ascii="Batang" w:eastAsia="Batang" w:hAnsi="Batang" w:cs="Gisha"/>
          <w:sz w:val="24"/>
          <w:szCs w:val="24"/>
          <w:shd w:val="clear" w:color="auto" w:fill="FFFFFF"/>
        </w:rPr>
      </w:pPr>
      <w:r>
        <w:rPr>
          <w:rFonts w:ascii="Batang" w:eastAsia="Batang" w:hAnsi="Batang" w:cs="Gisha"/>
          <w:sz w:val="24"/>
          <w:szCs w:val="24"/>
          <w:shd w:val="clear" w:color="auto" w:fill="FFFFFF"/>
        </w:rPr>
        <w:t>Please c</w:t>
      </w:r>
      <w:r w:rsidRPr="00857334">
        <w:rPr>
          <w:rFonts w:ascii="Batang" w:eastAsia="Batang" w:hAnsi="Batang" w:cs="Gisha"/>
          <w:sz w:val="24"/>
          <w:szCs w:val="24"/>
          <w:shd w:val="clear" w:color="auto" w:fill="FFFFFF"/>
        </w:rPr>
        <w:t xml:space="preserve">omplete the </w:t>
      </w:r>
      <w:r w:rsidRPr="008A7302">
        <w:rPr>
          <w:rFonts w:ascii="Batang" w:eastAsia="Batang" w:hAnsi="Batang" w:cs="Gisha"/>
          <w:b/>
          <w:color w:val="0070C0"/>
          <w:sz w:val="24"/>
          <w:szCs w:val="24"/>
          <w:shd w:val="clear" w:color="auto" w:fill="FFFFFF"/>
        </w:rPr>
        <w:t>application form</w:t>
      </w:r>
      <w:r w:rsidRPr="008A7302">
        <w:rPr>
          <w:rFonts w:ascii="Batang" w:eastAsia="Batang" w:hAnsi="Batang" w:cs="Gisha"/>
          <w:color w:val="0070C0"/>
          <w:sz w:val="24"/>
          <w:szCs w:val="24"/>
          <w:shd w:val="clear" w:color="auto" w:fill="FFFFFF"/>
        </w:rPr>
        <w:t xml:space="preserve"> </w:t>
      </w:r>
      <w:r w:rsidRPr="00857334">
        <w:rPr>
          <w:rFonts w:ascii="Batang" w:eastAsia="Batang" w:hAnsi="Batang" w:cs="Gisha"/>
          <w:sz w:val="24"/>
          <w:szCs w:val="24"/>
          <w:shd w:val="clear" w:color="auto" w:fill="FFFFFF"/>
        </w:rPr>
        <w:t xml:space="preserve">and send it, together with a </w:t>
      </w:r>
      <w:r w:rsidRPr="008A7302">
        <w:rPr>
          <w:rFonts w:ascii="Batang" w:eastAsia="Batang" w:hAnsi="Batang" w:cs="Gisha"/>
          <w:b/>
          <w:color w:val="0070C0"/>
          <w:sz w:val="24"/>
          <w:szCs w:val="24"/>
          <w:shd w:val="clear" w:color="auto" w:fill="FFFFFF"/>
        </w:rPr>
        <w:t>covering letter</w:t>
      </w:r>
      <w:r w:rsidRPr="008A7302">
        <w:rPr>
          <w:rFonts w:ascii="Batang" w:eastAsia="Batang" w:hAnsi="Batang" w:cs="Gisha"/>
          <w:color w:val="0070C0"/>
          <w:sz w:val="24"/>
          <w:szCs w:val="24"/>
          <w:shd w:val="clear" w:color="auto" w:fill="FFFFFF"/>
        </w:rPr>
        <w:t xml:space="preserve"> </w:t>
      </w:r>
      <w:r w:rsidRPr="00857334">
        <w:rPr>
          <w:rFonts w:ascii="Batang" w:eastAsia="Batang" w:hAnsi="Batang" w:cs="Gisha"/>
          <w:sz w:val="24"/>
          <w:szCs w:val="24"/>
          <w:shd w:val="clear" w:color="auto" w:fill="FFFFFF"/>
        </w:rPr>
        <w:t xml:space="preserve">of no more than 2 pages outlining why you are drawn to this position, to </w:t>
      </w:r>
    </w:p>
    <w:p w:rsidR="00B71556" w:rsidRPr="008A7302" w:rsidRDefault="00C54536" w:rsidP="00B71556">
      <w:pPr>
        <w:jc w:val="both"/>
        <w:rPr>
          <w:rFonts w:ascii="Batang" w:eastAsia="Batang" w:hAnsi="Batang" w:cs="Gisha"/>
          <w:b/>
          <w:color w:val="0070C0"/>
          <w:sz w:val="24"/>
          <w:szCs w:val="24"/>
          <w:shd w:val="clear" w:color="auto" w:fill="FFFFFF"/>
        </w:rPr>
      </w:pPr>
      <w:r>
        <w:rPr>
          <w:noProof/>
          <w:color w:val="000000"/>
          <w:sz w:val="24"/>
          <w:szCs w:val="24"/>
          <w:lang w:eastAsia="en-GB"/>
        </w:rPr>
        <w:drawing>
          <wp:anchor distT="36576" distB="36576" distL="36576" distR="36576" simplePos="0" relativeHeight="251703296" behindDoc="0" locked="0" layoutInCell="1" allowOverlap="1" wp14:anchorId="12F03F78" wp14:editId="25BFA973">
            <wp:simplePos x="0" y="0"/>
            <wp:positionH relativeFrom="column">
              <wp:posOffset>2761013</wp:posOffset>
            </wp:positionH>
            <wp:positionV relativeFrom="paragraph">
              <wp:posOffset>357787</wp:posOffset>
            </wp:positionV>
            <wp:extent cx="1841409" cy="1381056"/>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38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42911" cy="138218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0028040B" w:rsidRPr="00217448">
          <w:rPr>
            <w:rStyle w:val="Hyperlink"/>
            <w:rFonts w:ascii="Batang" w:eastAsia="Batang" w:hAnsi="Batang" w:cs="Gisha"/>
            <w:b/>
            <w:sz w:val="24"/>
            <w:szCs w:val="24"/>
          </w:rPr>
          <w:t>k.harper-cole@montaguepark.floreat.org.uk</w:t>
        </w:r>
      </w:hyperlink>
      <w:r w:rsidR="00B71556" w:rsidRPr="008A7302">
        <w:rPr>
          <w:rFonts w:ascii="Batang" w:eastAsia="Batang" w:hAnsi="Batang" w:cs="Gisha"/>
          <w:b/>
          <w:color w:val="0070C0"/>
          <w:sz w:val="24"/>
          <w:szCs w:val="24"/>
          <w:shd w:val="clear" w:color="auto" w:fill="FFFFFF"/>
        </w:rPr>
        <w:t xml:space="preserve"> </w:t>
      </w:r>
    </w:p>
    <w:p w:rsidR="00B71556" w:rsidRDefault="00B71556" w:rsidP="00B71556">
      <w:pPr>
        <w:jc w:val="both"/>
        <w:rPr>
          <w:rFonts w:ascii="Batang" w:eastAsia="Batang" w:hAnsi="Batang" w:cs="Gisha"/>
          <w:sz w:val="24"/>
          <w:szCs w:val="24"/>
          <w:shd w:val="clear" w:color="auto" w:fill="FFFFFF"/>
        </w:rPr>
      </w:pPr>
      <w:r w:rsidRPr="00857334">
        <w:rPr>
          <w:rFonts w:ascii="Batang" w:eastAsia="Batang" w:hAnsi="Batang" w:cs="Gisha"/>
          <w:sz w:val="24"/>
          <w:szCs w:val="24"/>
          <w:shd w:val="clear" w:color="auto" w:fill="FFFFFF"/>
        </w:rPr>
        <w:t xml:space="preserve">or to </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Mrs Kate Harper-Cole</w:t>
      </w:r>
    </w:p>
    <w:p w:rsidR="00EC3132" w:rsidRPr="008A7302" w:rsidRDefault="00EC3132" w:rsidP="00EC3132">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Headteacher</w:t>
      </w:r>
    </w:p>
    <w:p w:rsidR="00EC3132" w:rsidRPr="008A7302" w:rsidRDefault="00B71556" w:rsidP="00EC3132">
      <w:pPr>
        <w:spacing w:after="0"/>
        <w:jc w:val="both"/>
        <w:rPr>
          <w:rFonts w:ascii="Batang" w:eastAsia="Batang" w:hAnsi="Batang" w:cs="Gisha"/>
          <w:b/>
          <w:color w:val="0070C0"/>
          <w:sz w:val="24"/>
          <w:szCs w:val="24"/>
          <w:shd w:val="clear" w:color="auto" w:fill="FFFFFF"/>
        </w:rPr>
      </w:pPr>
      <w:r w:rsidRPr="008A7302">
        <w:rPr>
          <w:rFonts w:ascii="Batang" w:eastAsia="Batang" w:hAnsi="Batang" w:cs="Gisha"/>
          <w:b/>
          <w:color w:val="0070C0"/>
          <w:sz w:val="24"/>
          <w:szCs w:val="24"/>
          <w:shd w:val="clear" w:color="auto" w:fill="FFFFFF"/>
        </w:rPr>
        <w:t>Flo</w:t>
      </w:r>
      <w:r w:rsidR="00EC3132" w:rsidRPr="008A7302">
        <w:rPr>
          <w:rFonts w:ascii="Batang" w:eastAsia="Batang" w:hAnsi="Batang" w:cs="Gisha"/>
          <w:b/>
          <w:color w:val="0070C0"/>
          <w:sz w:val="24"/>
          <w:szCs w:val="24"/>
          <w:shd w:val="clear" w:color="auto" w:fill="FFFFFF"/>
        </w:rPr>
        <w:t xml:space="preserve">reat </w:t>
      </w:r>
      <w:r w:rsidR="0028040B">
        <w:rPr>
          <w:rFonts w:ascii="Batang" w:eastAsia="Batang" w:hAnsi="Batang" w:cs="Gisha"/>
          <w:b/>
          <w:color w:val="0070C0"/>
          <w:sz w:val="24"/>
          <w:szCs w:val="24"/>
          <w:shd w:val="clear" w:color="auto" w:fill="FFFFFF"/>
        </w:rPr>
        <w:t xml:space="preserve">Montague Park </w:t>
      </w:r>
      <w:r w:rsidR="00EC3132" w:rsidRPr="008A7302">
        <w:rPr>
          <w:rFonts w:ascii="Batang" w:eastAsia="Batang" w:hAnsi="Batang" w:cs="Gisha"/>
          <w:b/>
          <w:color w:val="0070C0"/>
          <w:sz w:val="24"/>
          <w:szCs w:val="24"/>
          <w:shd w:val="clear" w:color="auto" w:fill="FFFFFF"/>
        </w:rPr>
        <w:t>Primary School</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William Heelas Way</w:t>
      </w:r>
    </w:p>
    <w:p w:rsidR="00EC3132" w:rsidRPr="008A7302" w:rsidRDefault="0028040B" w:rsidP="00EC3132">
      <w:pPr>
        <w:spacing w:after="0"/>
        <w:jc w:val="both"/>
        <w:rPr>
          <w:rFonts w:ascii="Batang" w:eastAsia="Batang" w:hAnsi="Batang" w:cs="Gisha"/>
          <w:b/>
          <w:color w:val="0070C0"/>
          <w:sz w:val="24"/>
          <w:szCs w:val="24"/>
          <w:shd w:val="clear" w:color="auto" w:fill="FFFFFF"/>
        </w:rPr>
      </w:pPr>
      <w:r>
        <w:rPr>
          <w:rFonts w:ascii="Batang" w:eastAsia="Batang" w:hAnsi="Batang" w:cs="Gisha"/>
          <w:b/>
          <w:color w:val="0070C0"/>
          <w:sz w:val="24"/>
          <w:szCs w:val="24"/>
          <w:shd w:val="clear" w:color="auto" w:fill="FFFFFF"/>
        </w:rPr>
        <w:t>Wokingham</w:t>
      </w:r>
    </w:p>
    <w:p w:rsidR="00B71556" w:rsidRPr="008A7302" w:rsidRDefault="0028040B" w:rsidP="00EC3132">
      <w:pPr>
        <w:spacing w:after="0"/>
        <w:jc w:val="both"/>
        <w:rPr>
          <w:rFonts w:ascii="Batang" w:eastAsia="Batang" w:hAnsi="Batang" w:cs="Gisha"/>
          <w:b/>
          <w:color w:val="0070C0"/>
          <w:sz w:val="24"/>
          <w:szCs w:val="24"/>
        </w:rPr>
      </w:pPr>
      <w:r>
        <w:rPr>
          <w:rFonts w:ascii="Batang" w:eastAsia="Batang" w:hAnsi="Batang" w:cs="Gisha"/>
          <w:b/>
          <w:color w:val="0070C0"/>
          <w:sz w:val="24"/>
          <w:szCs w:val="24"/>
          <w:shd w:val="clear" w:color="auto" w:fill="FFFFFF"/>
        </w:rPr>
        <w:t>RG40 1BG</w:t>
      </w:r>
    </w:p>
    <w:p w:rsidR="00B71556" w:rsidRPr="00857334" w:rsidRDefault="002F6B0D" w:rsidP="00B71556">
      <w:pPr>
        <w:jc w:val="both"/>
        <w:rPr>
          <w:rFonts w:ascii="Batang" w:eastAsia="Batang" w:hAnsi="Batang" w:cs="Gisha"/>
          <w:sz w:val="24"/>
          <w:szCs w:val="24"/>
        </w:rPr>
      </w:pPr>
      <w:r>
        <w:rPr>
          <w:rFonts w:ascii="Batang" w:eastAsia="Batang" w:hAnsi="Batang" w:cs="Gisha"/>
          <w:sz w:val="24"/>
          <w:szCs w:val="24"/>
        </w:rPr>
        <w:t>Come and meet the Headteacher</w:t>
      </w:r>
      <w:r w:rsidR="00B71556" w:rsidRPr="00857334">
        <w:rPr>
          <w:rFonts w:ascii="Batang" w:eastAsia="Batang" w:hAnsi="Batang" w:cs="Gisha"/>
          <w:sz w:val="24"/>
          <w:szCs w:val="24"/>
        </w:rPr>
        <w:t xml:space="preserve"> and see what we do here at Floreat! Please </w:t>
      </w:r>
      <w:r>
        <w:rPr>
          <w:rFonts w:ascii="Batang" w:eastAsia="Batang" w:hAnsi="Batang" w:cs="Gisha"/>
          <w:sz w:val="24"/>
          <w:szCs w:val="24"/>
        </w:rPr>
        <w:t xml:space="preserve">email </w:t>
      </w:r>
      <w:hyperlink r:id="rId30" w:history="1">
        <w:r w:rsidR="0028040B" w:rsidRPr="00217448">
          <w:rPr>
            <w:rStyle w:val="Hyperlink"/>
            <w:rFonts w:ascii="Batang" w:eastAsia="Batang" w:hAnsi="Batang" w:cs="Gisha"/>
            <w:sz w:val="24"/>
            <w:szCs w:val="24"/>
          </w:rPr>
          <w:t>office@montaguepark.floreat.org.uk</w:t>
        </w:r>
      </w:hyperlink>
      <w:r w:rsidR="0028040B">
        <w:rPr>
          <w:rFonts w:ascii="Batang" w:eastAsia="Batang" w:hAnsi="Batang" w:cs="Gisha"/>
          <w:sz w:val="24"/>
          <w:szCs w:val="24"/>
        </w:rPr>
        <w:t xml:space="preserve"> </w:t>
      </w:r>
      <w:r w:rsidR="00B71556" w:rsidRPr="00857334">
        <w:rPr>
          <w:rFonts w:ascii="Batang" w:eastAsia="Batang" w:hAnsi="Batang" w:cs="Gisha"/>
          <w:sz w:val="24"/>
          <w:szCs w:val="24"/>
        </w:rPr>
        <w:t>to arrange a school tour.</w:t>
      </w:r>
    </w:p>
    <w:p w:rsidR="00B71556" w:rsidRPr="008A7302" w:rsidRDefault="00B71556" w:rsidP="0028040B">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lastRenderedPageBreak/>
        <w:t>S</w:t>
      </w:r>
      <w:r w:rsidR="00EC3132" w:rsidRPr="008A7302">
        <w:rPr>
          <w:rFonts w:ascii="Batang" w:eastAsia="Batang" w:hAnsi="Batang" w:cs="Gisha"/>
          <w:b/>
          <w:i w:val="0"/>
          <w:color w:val="0070C0"/>
          <w:sz w:val="24"/>
          <w:szCs w:val="24"/>
        </w:rPr>
        <w:t>HORTLISTING</w:t>
      </w:r>
    </w:p>
    <w:p w:rsidR="00B71556" w:rsidRPr="00857334" w:rsidRDefault="00B71556" w:rsidP="00B71556">
      <w:pPr>
        <w:contextualSpacing/>
        <w:jc w:val="both"/>
        <w:rPr>
          <w:rFonts w:ascii="Batang" w:eastAsia="Batang" w:hAnsi="Batang" w:cs="Gisha"/>
          <w:sz w:val="24"/>
          <w:szCs w:val="24"/>
        </w:rPr>
      </w:pPr>
      <w:r w:rsidRPr="00857334">
        <w:rPr>
          <w:rFonts w:ascii="Batang" w:eastAsia="Batang" w:hAnsi="Batang" w:cs="Gisha"/>
          <w:sz w:val="24"/>
          <w:szCs w:val="24"/>
        </w:rPr>
        <w:t xml:space="preserve">Candidates meeting the criteria will be taken forward from application. </w:t>
      </w:r>
    </w:p>
    <w:p w:rsidR="00B71556" w:rsidRPr="008A7302" w:rsidRDefault="00B71556" w:rsidP="00EC3132">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I</w:t>
      </w:r>
      <w:r w:rsidR="00EC3132" w:rsidRPr="008A7302">
        <w:rPr>
          <w:rFonts w:ascii="Batang" w:eastAsia="Batang" w:hAnsi="Batang" w:cs="Gisha"/>
          <w:b/>
          <w:i w:val="0"/>
          <w:color w:val="0070C0"/>
          <w:sz w:val="24"/>
          <w:szCs w:val="24"/>
        </w:rPr>
        <w:t>NTERVIEW</w:t>
      </w:r>
    </w:p>
    <w:p w:rsidR="00EC3132" w:rsidRPr="00857334" w:rsidRDefault="00B71556" w:rsidP="00B71556">
      <w:pPr>
        <w:contextualSpacing/>
        <w:jc w:val="both"/>
        <w:rPr>
          <w:rFonts w:ascii="Batang" w:eastAsia="Batang" w:hAnsi="Batang" w:cs="Gisha"/>
          <w:sz w:val="24"/>
          <w:szCs w:val="24"/>
        </w:rPr>
      </w:pPr>
      <w:r w:rsidRPr="00857334">
        <w:rPr>
          <w:rFonts w:ascii="Batang" w:eastAsia="Batang" w:hAnsi="Batang" w:cs="Gisha"/>
          <w:sz w:val="24"/>
          <w:szCs w:val="24"/>
        </w:rPr>
        <w:t xml:space="preserve">Interviews will be held at Floreat </w:t>
      </w:r>
      <w:r w:rsidR="0028040B">
        <w:rPr>
          <w:rFonts w:ascii="Batang" w:eastAsia="Batang" w:hAnsi="Batang" w:cs="Gisha"/>
          <w:sz w:val="24"/>
          <w:szCs w:val="24"/>
        </w:rPr>
        <w:t>Montague Park</w:t>
      </w:r>
      <w:r w:rsidRPr="00857334">
        <w:rPr>
          <w:rFonts w:ascii="Batang" w:eastAsia="Batang" w:hAnsi="Batang" w:cs="Gisha"/>
          <w:sz w:val="24"/>
          <w:szCs w:val="24"/>
        </w:rPr>
        <w:t xml:space="preserve"> Primary School.</w:t>
      </w:r>
    </w:p>
    <w:p w:rsidR="00B71556" w:rsidRPr="008A7302" w:rsidRDefault="00B71556" w:rsidP="00EC3132">
      <w:pPr>
        <w:pStyle w:val="Heading4Floreat"/>
        <w:contextualSpacing/>
        <w:jc w:val="center"/>
        <w:rPr>
          <w:rFonts w:ascii="Batang" w:eastAsia="Batang" w:hAnsi="Batang" w:cs="Gisha"/>
          <w:b/>
          <w:i w:val="0"/>
          <w:color w:val="0070C0"/>
          <w:sz w:val="24"/>
          <w:szCs w:val="24"/>
        </w:rPr>
      </w:pPr>
      <w:r w:rsidRPr="008A7302">
        <w:rPr>
          <w:rFonts w:ascii="Batang" w:eastAsia="Batang" w:hAnsi="Batang" w:cs="Gisha"/>
          <w:b/>
          <w:i w:val="0"/>
          <w:color w:val="0070C0"/>
          <w:sz w:val="24"/>
          <w:szCs w:val="24"/>
        </w:rPr>
        <w:t>R</w:t>
      </w:r>
      <w:r w:rsidR="00EC3132" w:rsidRPr="008A7302">
        <w:rPr>
          <w:rFonts w:ascii="Batang" w:eastAsia="Batang" w:hAnsi="Batang" w:cs="Gisha"/>
          <w:b/>
          <w:i w:val="0"/>
          <w:color w:val="0070C0"/>
          <w:sz w:val="24"/>
          <w:szCs w:val="24"/>
        </w:rPr>
        <w:t>EFERENCE CHECKING</w:t>
      </w:r>
    </w:p>
    <w:p w:rsidR="00B71556" w:rsidRPr="00857334" w:rsidRDefault="00B71556" w:rsidP="00B71556">
      <w:pPr>
        <w:jc w:val="both"/>
        <w:rPr>
          <w:rFonts w:ascii="Batang" w:eastAsia="Batang" w:hAnsi="Batang" w:cs="Gisha"/>
          <w:sz w:val="24"/>
          <w:szCs w:val="24"/>
        </w:rPr>
      </w:pPr>
      <w:r w:rsidRPr="00857334">
        <w:rPr>
          <w:rFonts w:ascii="Batang" w:eastAsia="Batang" w:hAnsi="Batang" w:cs="Gisha"/>
          <w:sz w:val="24"/>
          <w:szCs w:val="24"/>
        </w:rPr>
        <w:t xml:space="preserve">References will be taken up prior to interview unless you request otherwise. </w:t>
      </w:r>
    </w:p>
    <w:p w:rsidR="00B71556" w:rsidRPr="00EC3132" w:rsidRDefault="00B71556" w:rsidP="00EC3132">
      <w:pPr>
        <w:contextualSpacing/>
        <w:jc w:val="both"/>
        <w:rPr>
          <w:rFonts w:ascii="Batang" w:eastAsia="Batang" w:hAnsi="Batang" w:cs="Gisha"/>
          <w:sz w:val="24"/>
          <w:szCs w:val="24"/>
          <w:shd w:val="clear" w:color="auto" w:fill="FFFFFF"/>
        </w:rPr>
      </w:pPr>
      <w:r w:rsidRPr="00857334">
        <w:rPr>
          <w:rFonts w:ascii="Batang" w:eastAsia="Batang" w:hAnsi="Batang" w:cs="Gisha"/>
          <w:sz w:val="24"/>
          <w:szCs w:val="24"/>
        </w:rPr>
        <w:t>.</w:t>
      </w:r>
    </w:p>
    <w:sectPr w:rsidR="00B71556" w:rsidRPr="00EC3132" w:rsidSect="00B71556">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40A" w:rsidRDefault="00AC540A" w:rsidP="001D0790">
      <w:pPr>
        <w:spacing w:after="0" w:line="240" w:lineRule="auto"/>
      </w:pPr>
      <w:r>
        <w:separator/>
      </w:r>
    </w:p>
  </w:endnote>
  <w:endnote w:type="continuationSeparator" w:id="0">
    <w:p w:rsidR="00AC540A" w:rsidRDefault="00AC540A" w:rsidP="001D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Gisha">
    <w:charset w:val="00"/>
    <w:family w:val="swiss"/>
    <w:pitch w:val="variable"/>
    <w:sig w:usb0="80000807" w:usb1="40000042" w:usb2="00000000" w:usb3="00000000" w:csb0="0000002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Mincho">
    <w:altName w:val="MS Gothic"/>
    <w:charset w:val="80"/>
    <w:family w:val="roman"/>
    <w:pitch w:val="variable"/>
    <w:sig w:usb0="E00002FF" w:usb1="6AC7FDFB" w:usb2="00000012" w:usb3="00000000" w:csb0="0002009F" w:csb1="00000000"/>
  </w:font>
  <w:font w:name="NT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40A" w:rsidRDefault="00AC540A" w:rsidP="001D0790">
      <w:pPr>
        <w:spacing w:after="0" w:line="240" w:lineRule="auto"/>
      </w:pPr>
      <w:r>
        <w:separator/>
      </w:r>
    </w:p>
  </w:footnote>
  <w:footnote w:type="continuationSeparator" w:id="0">
    <w:p w:rsidR="00AC540A" w:rsidRDefault="00AC540A" w:rsidP="001D0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B1F"/>
    <w:multiLevelType w:val="hybridMultilevel"/>
    <w:tmpl w:val="E6B65020"/>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0C18348F"/>
    <w:multiLevelType w:val="hybridMultilevel"/>
    <w:tmpl w:val="3E7682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23D789B"/>
    <w:multiLevelType w:val="hybridMultilevel"/>
    <w:tmpl w:val="385466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0D6BEC"/>
    <w:multiLevelType w:val="hybridMultilevel"/>
    <w:tmpl w:val="020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67D6E"/>
    <w:multiLevelType w:val="hybridMultilevel"/>
    <w:tmpl w:val="786659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D86192F"/>
    <w:multiLevelType w:val="hybridMultilevel"/>
    <w:tmpl w:val="9A16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8C6C02"/>
    <w:multiLevelType w:val="hybridMultilevel"/>
    <w:tmpl w:val="AF76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FF64A4"/>
    <w:multiLevelType w:val="hybridMultilevel"/>
    <w:tmpl w:val="7FF08760"/>
    <w:lvl w:ilvl="0" w:tplc="092E708E">
      <w:start w:val="1"/>
      <w:numFmt w:val="bullet"/>
      <w:lvlText w:val=""/>
      <w:lvlJc w:val="left"/>
      <w:pPr>
        <w:ind w:left="720" w:hanging="360"/>
      </w:pPr>
      <w:rPr>
        <w:rFonts w:ascii="Symbol" w:hAnsi="Symbol" w:hint="default"/>
      </w:rPr>
    </w:lvl>
    <w:lvl w:ilvl="1" w:tplc="62D64088">
      <w:start w:val="1"/>
      <w:numFmt w:val="bullet"/>
      <w:lvlText w:val="o"/>
      <w:lvlJc w:val="left"/>
      <w:pPr>
        <w:ind w:left="1440" w:hanging="360"/>
      </w:pPr>
      <w:rPr>
        <w:rFonts w:ascii="Courier New" w:hAnsi="Courier New" w:hint="default"/>
      </w:rPr>
    </w:lvl>
    <w:lvl w:ilvl="2" w:tplc="ED7E9E94">
      <w:start w:val="1"/>
      <w:numFmt w:val="bullet"/>
      <w:lvlText w:val=""/>
      <w:lvlJc w:val="left"/>
      <w:pPr>
        <w:ind w:left="2160" w:hanging="360"/>
      </w:pPr>
      <w:rPr>
        <w:rFonts w:ascii="Wingdings" w:hAnsi="Wingdings" w:hint="default"/>
      </w:rPr>
    </w:lvl>
    <w:lvl w:ilvl="3" w:tplc="FF1EAD7A">
      <w:start w:val="1"/>
      <w:numFmt w:val="bullet"/>
      <w:lvlText w:val=""/>
      <w:lvlJc w:val="left"/>
      <w:pPr>
        <w:ind w:left="2880" w:hanging="360"/>
      </w:pPr>
      <w:rPr>
        <w:rFonts w:ascii="Symbol" w:hAnsi="Symbol" w:hint="default"/>
      </w:rPr>
    </w:lvl>
    <w:lvl w:ilvl="4" w:tplc="BB9A7BCA">
      <w:start w:val="1"/>
      <w:numFmt w:val="bullet"/>
      <w:lvlText w:val="o"/>
      <w:lvlJc w:val="left"/>
      <w:pPr>
        <w:ind w:left="3600" w:hanging="360"/>
      </w:pPr>
      <w:rPr>
        <w:rFonts w:ascii="Courier New" w:hAnsi="Courier New" w:hint="default"/>
      </w:rPr>
    </w:lvl>
    <w:lvl w:ilvl="5" w:tplc="8482CE58">
      <w:start w:val="1"/>
      <w:numFmt w:val="bullet"/>
      <w:lvlText w:val=""/>
      <w:lvlJc w:val="left"/>
      <w:pPr>
        <w:ind w:left="4320" w:hanging="360"/>
      </w:pPr>
      <w:rPr>
        <w:rFonts w:ascii="Wingdings" w:hAnsi="Wingdings" w:hint="default"/>
      </w:rPr>
    </w:lvl>
    <w:lvl w:ilvl="6" w:tplc="9F80631C">
      <w:start w:val="1"/>
      <w:numFmt w:val="bullet"/>
      <w:lvlText w:val=""/>
      <w:lvlJc w:val="left"/>
      <w:pPr>
        <w:ind w:left="5040" w:hanging="360"/>
      </w:pPr>
      <w:rPr>
        <w:rFonts w:ascii="Symbol" w:hAnsi="Symbol" w:hint="default"/>
      </w:rPr>
    </w:lvl>
    <w:lvl w:ilvl="7" w:tplc="88107062">
      <w:start w:val="1"/>
      <w:numFmt w:val="bullet"/>
      <w:lvlText w:val="o"/>
      <w:lvlJc w:val="left"/>
      <w:pPr>
        <w:ind w:left="5760" w:hanging="360"/>
      </w:pPr>
      <w:rPr>
        <w:rFonts w:ascii="Courier New" w:hAnsi="Courier New" w:hint="default"/>
      </w:rPr>
    </w:lvl>
    <w:lvl w:ilvl="8" w:tplc="BC269F9C">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5"/>
  </w:num>
  <w:num w:numId="5">
    <w:abstractNumId w:val="0"/>
  </w:num>
  <w:num w:numId="6">
    <w:abstractNumId w:val="4"/>
  </w:num>
  <w:num w:numId="7">
    <w:abstractNumId w:val="6"/>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2A"/>
    <w:rsid w:val="00005B86"/>
    <w:rsid w:val="00013209"/>
    <w:rsid w:val="00025749"/>
    <w:rsid w:val="00037F61"/>
    <w:rsid w:val="00081401"/>
    <w:rsid w:val="000A2B96"/>
    <w:rsid w:val="000E3EA9"/>
    <w:rsid w:val="000E7D64"/>
    <w:rsid w:val="001129AC"/>
    <w:rsid w:val="00115C8B"/>
    <w:rsid w:val="0013193B"/>
    <w:rsid w:val="00134C04"/>
    <w:rsid w:val="001A12F1"/>
    <w:rsid w:val="001A6842"/>
    <w:rsid w:val="001D0790"/>
    <w:rsid w:val="001E279B"/>
    <w:rsid w:val="00234F9F"/>
    <w:rsid w:val="002568EB"/>
    <w:rsid w:val="00270075"/>
    <w:rsid w:val="0028040B"/>
    <w:rsid w:val="00287674"/>
    <w:rsid w:val="002B0FD0"/>
    <w:rsid w:val="002B5E62"/>
    <w:rsid w:val="002B7975"/>
    <w:rsid w:val="002D2D06"/>
    <w:rsid w:val="002E046C"/>
    <w:rsid w:val="002F6B0D"/>
    <w:rsid w:val="00306DAA"/>
    <w:rsid w:val="00343EBC"/>
    <w:rsid w:val="00353157"/>
    <w:rsid w:val="00360C28"/>
    <w:rsid w:val="003A646B"/>
    <w:rsid w:val="003D02AE"/>
    <w:rsid w:val="003F7A64"/>
    <w:rsid w:val="004071C8"/>
    <w:rsid w:val="004B3028"/>
    <w:rsid w:val="004C08E6"/>
    <w:rsid w:val="004E2B41"/>
    <w:rsid w:val="004F2A5C"/>
    <w:rsid w:val="0055384F"/>
    <w:rsid w:val="00557E48"/>
    <w:rsid w:val="00563FD0"/>
    <w:rsid w:val="005649FA"/>
    <w:rsid w:val="00590F53"/>
    <w:rsid w:val="00593C00"/>
    <w:rsid w:val="00593ED5"/>
    <w:rsid w:val="00597E57"/>
    <w:rsid w:val="005A1595"/>
    <w:rsid w:val="005B3DCF"/>
    <w:rsid w:val="005E6909"/>
    <w:rsid w:val="005F1719"/>
    <w:rsid w:val="005F2293"/>
    <w:rsid w:val="005F3017"/>
    <w:rsid w:val="00672386"/>
    <w:rsid w:val="006F44F3"/>
    <w:rsid w:val="007456AF"/>
    <w:rsid w:val="00796A2F"/>
    <w:rsid w:val="007B042A"/>
    <w:rsid w:val="007D37B6"/>
    <w:rsid w:val="007D5392"/>
    <w:rsid w:val="007F2D73"/>
    <w:rsid w:val="008143AF"/>
    <w:rsid w:val="0088031A"/>
    <w:rsid w:val="008A7302"/>
    <w:rsid w:val="008B46C2"/>
    <w:rsid w:val="008F45B9"/>
    <w:rsid w:val="009E719E"/>
    <w:rsid w:val="00A16E32"/>
    <w:rsid w:val="00A246E1"/>
    <w:rsid w:val="00A35456"/>
    <w:rsid w:val="00A55A81"/>
    <w:rsid w:val="00A61A0F"/>
    <w:rsid w:val="00A75E37"/>
    <w:rsid w:val="00A83B0E"/>
    <w:rsid w:val="00AC0561"/>
    <w:rsid w:val="00AC540A"/>
    <w:rsid w:val="00AC5E00"/>
    <w:rsid w:val="00B05227"/>
    <w:rsid w:val="00B22E94"/>
    <w:rsid w:val="00B251AC"/>
    <w:rsid w:val="00B477A0"/>
    <w:rsid w:val="00B71556"/>
    <w:rsid w:val="00BA3C84"/>
    <w:rsid w:val="00BB5954"/>
    <w:rsid w:val="00BB79FD"/>
    <w:rsid w:val="00BD42DD"/>
    <w:rsid w:val="00BF0460"/>
    <w:rsid w:val="00C24A24"/>
    <w:rsid w:val="00C54536"/>
    <w:rsid w:val="00C6170C"/>
    <w:rsid w:val="00C64D30"/>
    <w:rsid w:val="00C8024F"/>
    <w:rsid w:val="00C95FE6"/>
    <w:rsid w:val="00CA5898"/>
    <w:rsid w:val="00CD5C8D"/>
    <w:rsid w:val="00D04AB1"/>
    <w:rsid w:val="00D152CE"/>
    <w:rsid w:val="00D20E5D"/>
    <w:rsid w:val="00D378B5"/>
    <w:rsid w:val="00D44509"/>
    <w:rsid w:val="00D907DE"/>
    <w:rsid w:val="00D97965"/>
    <w:rsid w:val="00DB3504"/>
    <w:rsid w:val="00DD610B"/>
    <w:rsid w:val="00DE6DBB"/>
    <w:rsid w:val="00E364B5"/>
    <w:rsid w:val="00E42228"/>
    <w:rsid w:val="00E738B1"/>
    <w:rsid w:val="00EC3132"/>
    <w:rsid w:val="00EC6E1A"/>
    <w:rsid w:val="00EF12CA"/>
    <w:rsid w:val="00F43195"/>
    <w:rsid w:val="00F43AFB"/>
    <w:rsid w:val="00F62ED0"/>
    <w:rsid w:val="00F74554"/>
    <w:rsid w:val="00F75388"/>
    <w:rsid w:val="00FC6AE3"/>
    <w:rsid w:val="00FC7DA6"/>
    <w:rsid w:val="00FD5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0BF4"/>
  <w15:chartTrackingRefBased/>
  <w15:docId w15:val="{C321F9E7-9C89-4E75-B935-9A09B61F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Floreat">
    <w:name w:val="Heading 1 Floreat"/>
    <w:basedOn w:val="Normal"/>
    <w:autoRedefine/>
    <w:rsid w:val="002568EB"/>
    <w:pPr>
      <w:spacing w:after="0" w:line="240" w:lineRule="auto"/>
    </w:pPr>
    <w:rPr>
      <w:rFonts w:ascii="Batang" w:eastAsia="Batang" w:hAnsi="Batang" w:cs="Gisha"/>
      <w:b/>
      <w:color w:val="0099FF"/>
      <w:sz w:val="72"/>
      <w:lang w:eastAsia="en-GB"/>
    </w:rPr>
  </w:style>
  <w:style w:type="table" w:styleId="TableGrid">
    <w:name w:val="Table Grid"/>
    <w:basedOn w:val="TableNormal"/>
    <w:uiPriority w:val="59"/>
    <w:rsid w:val="004B3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B30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B30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4B3028"/>
    <w:pPr>
      <w:ind w:left="720"/>
      <w:contextualSpacing/>
    </w:pPr>
  </w:style>
  <w:style w:type="character" w:styleId="Hyperlink">
    <w:name w:val="Hyperlink"/>
    <w:basedOn w:val="DefaultParagraphFont"/>
    <w:uiPriority w:val="99"/>
    <w:unhideWhenUsed/>
    <w:rsid w:val="005A1595"/>
    <w:rPr>
      <w:color w:val="0563C1" w:themeColor="hyperlink"/>
      <w:u w:val="single"/>
    </w:rPr>
  </w:style>
  <w:style w:type="paragraph" w:styleId="Header">
    <w:name w:val="header"/>
    <w:basedOn w:val="Normal"/>
    <w:link w:val="HeaderChar"/>
    <w:uiPriority w:val="99"/>
    <w:unhideWhenUsed/>
    <w:rsid w:val="001D0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790"/>
  </w:style>
  <w:style w:type="paragraph" w:styleId="Footer">
    <w:name w:val="footer"/>
    <w:basedOn w:val="Normal"/>
    <w:link w:val="FooterChar"/>
    <w:uiPriority w:val="99"/>
    <w:unhideWhenUsed/>
    <w:rsid w:val="001D0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790"/>
  </w:style>
  <w:style w:type="paragraph" w:customStyle="1" w:styleId="Heading2Floreat">
    <w:name w:val="Heading 2 Floreat"/>
    <w:basedOn w:val="Normal"/>
    <w:rsid w:val="00CA5898"/>
    <w:pPr>
      <w:spacing w:before="360" w:line="300" w:lineRule="atLeast"/>
      <w:outlineLvl w:val="1"/>
    </w:pPr>
    <w:rPr>
      <w:rFonts w:eastAsia="MS Mincho"/>
      <w:b/>
      <w:bCs/>
      <w:smallCaps/>
      <w:sz w:val="32"/>
      <w:szCs w:val="28"/>
      <w:lang w:eastAsia="en-GB"/>
    </w:rPr>
  </w:style>
  <w:style w:type="paragraph" w:styleId="NoSpacing">
    <w:name w:val="No Spacing"/>
    <w:uiPriority w:val="1"/>
    <w:qFormat/>
    <w:rsid w:val="00CA5898"/>
    <w:pPr>
      <w:spacing w:after="0" w:line="240" w:lineRule="auto"/>
    </w:pPr>
    <w:rPr>
      <w:rFonts w:eastAsiaTheme="minorEastAsia"/>
      <w:lang w:eastAsia="ja-JP"/>
    </w:rPr>
  </w:style>
  <w:style w:type="character" w:customStyle="1" w:styleId="ListParagraphChar">
    <w:name w:val="List Paragraph Char"/>
    <w:basedOn w:val="DefaultParagraphFont"/>
    <w:link w:val="ListParagraph"/>
    <w:uiPriority w:val="34"/>
    <w:rsid w:val="00CA5898"/>
  </w:style>
  <w:style w:type="character" w:styleId="FollowedHyperlink">
    <w:name w:val="FollowedHyperlink"/>
    <w:basedOn w:val="DefaultParagraphFont"/>
    <w:rsid w:val="00CA5898"/>
    <w:rPr>
      <w:color w:val="954F72" w:themeColor="followedHyperlink"/>
      <w:u w:val="single"/>
    </w:rPr>
  </w:style>
  <w:style w:type="paragraph" w:customStyle="1" w:styleId="Heading3Floreat">
    <w:name w:val="Heading 3 Floreat"/>
    <w:basedOn w:val="Normal"/>
    <w:rsid w:val="00563FD0"/>
    <w:rPr>
      <w:rFonts w:eastAsia="MS Mincho" w:cs="Times New Roman"/>
      <w:szCs w:val="24"/>
      <w:u w:val="single"/>
      <w:lang w:val="en-US" w:eastAsia="en-GB"/>
    </w:rPr>
  </w:style>
  <w:style w:type="paragraph" w:customStyle="1" w:styleId="ListparagraphFloreat">
    <w:name w:val="List paragraph Floreat"/>
    <w:basedOn w:val="Normal"/>
    <w:rsid w:val="00563FD0"/>
    <w:pPr>
      <w:numPr>
        <w:numId w:val="9"/>
      </w:numPr>
      <w:spacing w:before="60" w:after="120" w:line="300" w:lineRule="atLeast"/>
      <w:ind w:left="567"/>
      <w:contextualSpacing/>
    </w:pPr>
    <w:rPr>
      <w:rFonts w:eastAsia="MS Mincho" w:cs="Arial"/>
      <w:noProof/>
      <w:lang w:val="x-none" w:eastAsia="ja-JP"/>
    </w:rPr>
  </w:style>
  <w:style w:type="paragraph" w:customStyle="1" w:styleId="Heading4Floreat">
    <w:name w:val="Heading 4 Floreat"/>
    <w:basedOn w:val="Normal"/>
    <w:rsid w:val="0055384F"/>
    <w:pPr>
      <w:spacing w:after="60"/>
    </w:pPr>
    <w:rPr>
      <w:rFonts w:eastAsia="MS Mincho" w:cs="Times New Roman"/>
      <w: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0ahUKEwjK8_ea4MHSAhVMVhQKHXfZBRcQjRwIBw&amp;url=http://www.thewellingtonacademy.org.uk/pages/parents/parent_voice.php&amp;psig=AFQjCNEwmrggcFBbwK1gun9DLWscHyaq5g&amp;ust=1488885326452159" TargetMode="External"/><Relationship Id="rId7" Type="http://schemas.openxmlformats.org/officeDocument/2006/relationships/endnotes" Target="endnotes.xml"/><Relationship Id="rId12" Type="http://schemas.openxmlformats.org/officeDocument/2006/relationships/hyperlink" Target="http://www.floreat.org.uk/national-leaders-of-education" TargetMode="External"/><Relationship Id="rId17" Type="http://schemas.microsoft.com/office/2007/relationships/hdphoto" Target="media/hdphoto1.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loreatmontaguepark.org.uk/Parent-Voice" TargetMode="External"/><Relationship Id="rId29" Type="http://schemas.openxmlformats.org/officeDocument/2006/relationships/hyperlink" Target="mailto:k.harper-cole@montaguepark.florea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sounds-write.co.uk/"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alk4writing.co.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office@montaguepark.flore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8DE72-9195-4439-BC0C-049E9F3C2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C342BE62</Template>
  <TotalTime>0</TotalTime>
  <Pages>9</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Elaine Dean (Business Manager - Floreat Montague Park)</cp:lastModifiedBy>
  <cp:revision>2</cp:revision>
  <cp:lastPrinted>2017-02-09T13:02:00Z</cp:lastPrinted>
  <dcterms:created xsi:type="dcterms:W3CDTF">2018-03-22T13:50:00Z</dcterms:created>
  <dcterms:modified xsi:type="dcterms:W3CDTF">2018-03-22T13:50:00Z</dcterms:modified>
</cp:coreProperties>
</file>