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54"/>
      </w:tblGrid>
      <w:tr w:rsidR="004A40E0" w:rsidRPr="006D5054" w:rsidTr="00361DB4">
        <w:tc>
          <w:tcPr>
            <w:tcW w:w="10414" w:type="dxa"/>
            <w:gridSpan w:val="2"/>
            <w:shd w:val="clear" w:color="auto" w:fill="auto"/>
          </w:tcPr>
          <w:p w:rsidR="004A40E0" w:rsidRPr="006D5054" w:rsidRDefault="004A40E0" w:rsidP="00361DB4">
            <w:pPr>
              <w:spacing w:after="0"/>
              <w:rPr>
                <w:rFonts w:ascii="Calibri" w:hAnsi="Calibri"/>
                <w:sz w:val="21"/>
                <w:szCs w:val="21"/>
              </w:rPr>
            </w:pPr>
          </w:p>
          <w:p w:rsidR="00FA3E7E" w:rsidRDefault="00FA3E7E" w:rsidP="00FA3E7E">
            <w:pPr>
              <w:spacing w:after="0"/>
              <w:rPr>
                <w:rFonts w:ascii="Calibri" w:hAnsi="Calibri"/>
                <w:b/>
                <w:sz w:val="36"/>
                <w:szCs w:val="36"/>
              </w:rPr>
            </w:pPr>
            <w:r>
              <w:rPr>
                <w:rFonts w:ascii="Calibri" w:hAnsi="Calibri"/>
                <w:b/>
                <w:sz w:val="36"/>
                <w:szCs w:val="36"/>
              </w:rPr>
              <w:t xml:space="preserve">               </w:t>
            </w:r>
            <w:r w:rsidR="004A40E0" w:rsidRPr="00F7697B">
              <w:rPr>
                <w:rFonts w:ascii="Calibri" w:hAnsi="Calibri"/>
                <w:b/>
                <w:sz w:val="36"/>
                <w:szCs w:val="36"/>
              </w:rPr>
              <w:t xml:space="preserve">St Matthew's </w:t>
            </w:r>
            <w:r w:rsidR="00FE2949" w:rsidRPr="00F7697B">
              <w:rPr>
                <w:rFonts w:ascii="Calibri" w:hAnsi="Calibri"/>
                <w:b/>
                <w:sz w:val="36"/>
                <w:szCs w:val="36"/>
              </w:rPr>
              <w:t>CE Primary Schoo</w:t>
            </w:r>
            <w:r>
              <w:rPr>
                <w:rFonts w:ascii="Calibri" w:hAnsi="Calibri"/>
                <w:b/>
                <w:sz w:val="36"/>
                <w:szCs w:val="36"/>
              </w:rPr>
              <w:t>l</w:t>
            </w:r>
            <w:r w:rsidR="00B01BF6">
              <w:rPr>
                <w:rFonts w:ascii="Calibri" w:hAnsi="Calibri"/>
                <w:b/>
                <w:sz w:val="36"/>
                <w:szCs w:val="36"/>
              </w:rPr>
              <w:t xml:space="preserve">     </w:t>
            </w:r>
            <w:r w:rsidR="00B01BF6" w:rsidRPr="00FA3E7E">
              <w:rPr>
                <w:noProof/>
                <w:lang w:val="en-GB" w:eastAsia="en-GB"/>
              </w:rPr>
              <w:drawing>
                <wp:inline distT="0" distB="0" distL="0" distR="0" wp14:anchorId="3C313325" wp14:editId="4683E024">
                  <wp:extent cx="1162426" cy="65526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2124" cy="672003"/>
                          </a:xfrm>
                          <a:prstGeom prst="rect">
                            <a:avLst/>
                          </a:prstGeom>
                        </pic:spPr>
                      </pic:pic>
                    </a:graphicData>
                  </a:graphic>
                </wp:inline>
              </w:drawing>
            </w:r>
          </w:p>
          <w:p w:rsidR="002655FD" w:rsidRPr="00FA3E7E" w:rsidRDefault="00B01BF6" w:rsidP="00B01BF6">
            <w:pPr>
              <w:spacing w:after="0"/>
              <w:rPr>
                <w:rFonts w:ascii="Calibri" w:hAnsi="Calibri"/>
                <w:b/>
                <w:sz w:val="36"/>
                <w:szCs w:val="36"/>
              </w:rPr>
            </w:pPr>
            <w:r w:rsidRPr="006D5054">
              <w:rPr>
                <w:rFonts w:ascii="Calibri" w:hAnsi="Calibri"/>
                <w:noProof/>
                <w:sz w:val="21"/>
                <w:szCs w:val="21"/>
                <w:lang w:val="en-GB" w:eastAsia="en-GB"/>
              </w:rPr>
              <w:drawing>
                <wp:anchor distT="0" distB="0" distL="114300" distR="114300" simplePos="0" relativeHeight="251657216" behindDoc="0" locked="0" layoutInCell="1" allowOverlap="1" wp14:anchorId="65B0D7B8" wp14:editId="4C50A847">
                  <wp:simplePos x="0" y="0"/>
                  <wp:positionH relativeFrom="column">
                    <wp:posOffset>-635</wp:posOffset>
                  </wp:positionH>
                  <wp:positionV relativeFrom="paragraph">
                    <wp:posOffset>-1017905</wp:posOffset>
                  </wp:positionV>
                  <wp:extent cx="810260" cy="996950"/>
                  <wp:effectExtent l="0" t="0" r="8890" b="0"/>
                  <wp:wrapThrough wrapText="bothSides">
                    <wp:wrapPolygon edited="0">
                      <wp:start x="0" y="0"/>
                      <wp:lineTo x="0" y="21050"/>
                      <wp:lineTo x="21329" y="21050"/>
                      <wp:lineTo x="21329" y="0"/>
                      <wp:lineTo x="0" y="0"/>
                    </wp:wrapPolygon>
                  </wp:wrapThrough>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26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E7E">
              <w:rPr>
                <w:rFonts w:ascii="Calibri" w:hAnsi="Calibri"/>
                <w:b/>
                <w:sz w:val="36"/>
                <w:szCs w:val="36"/>
              </w:rPr>
              <w:t xml:space="preserve">                         </w:t>
            </w:r>
            <w:r>
              <w:rPr>
                <w:rFonts w:ascii="Calibri" w:hAnsi="Calibri"/>
                <w:b/>
                <w:sz w:val="36"/>
                <w:szCs w:val="36"/>
              </w:rPr>
              <w:t xml:space="preserve">    </w:t>
            </w:r>
            <w:r w:rsidR="00FA3E7E">
              <w:rPr>
                <w:rFonts w:ascii="Calibri" w:hAnsi="Calibri"/>
                <w:b/>
                <w:sz w:val="36"/>
                <w:szCs w:val="36"/>
              </w:rPr>
              <w:t xml:space="preserve"> </w:t>
            </w:r>
            <w:r w:rsidR="002655FD" w:rsidRPr="00F7697B">
              <w:rPr>
                <w:rFonts w:ascii="Calibri" w:hAnsi="Calibri"/>
                <w:b/>
                <w:sz w:val="36"/>
                <w:szCs w:val="36"/>
              </w:rPr>
              <w:t>Job Description</w:t>
            </w:r>
          </w:p>
        </w:tc>
      </w:tr>
      <w:tr w:rsidR="004A40E0" w:rsidRPr="006D5054" w:rsidTr="00361DB4">
        <w:tc>
          <w:tcPr>
            <w:tcW w:w="2660" w:type="dxa"/>
            <w:shd w:val="clear" w:color="auto" w:fill="A6A6A6"/>
          </w:tcPr>
          <w:p w:rsidR="004A40E0" w:rsidRPr="006D5054" w:rsidRDefault="001F1708" w:rsidP="00361DB4">
            <w:pPr>
              <w:spacing w:after="0"/>
              <w:rPr>
                <w:rFonts w:ascii="Calibri" w:hAnsi="Calibri"/>
                <w:sz w:val="21"/>
                <w:szCs w:val="21"/>
              </w:rPr>
            </w:pPr>
            <w:r w:rsidRPr="006D5054">
              <w:rPr>
                <w:rFonts w:ascii="Calibri" w:hAnsi="Calibri"/>
                <w:sz w:val="21"/>
                <w:szCs w:val="21"/>
              </w:rPr>
              <w:t>Post Title:</w:t>
            </w:r>
          </w:p>
        </w:tc>
        <w:tc>
          <w:tcPr>
            <w:tcW w:w="7754" w:type="dxa"/>
            <w:shd w:val="clear" w:color="auto" w:fill="auto"/>
          </w:tcPr>
          <w:p w:rsidR="001F1708" w:rsidRPr="006D5054" w:rsidRDefault="00A17FC4" w:rsidP="00361DB4">
            <w:pPr>
              <w:spacing w:after="0"/>
              <w:rPr>
                <w:rFonts w:ascii="Calibri" w:hAnsi="Calibri"/>
                <w:sz w:val="21"/>
                <w:szCs w:val="21"/>
              </w:rPr>
            </w:pPr>
            <w:r w:rsidRPr="006D5054">
              <w:rPr>
                <w:rFonts w:ascii="Calibri" w:hAnsi="Calibri"/>
                <w:sz w:val="21"/>
                <w:szCs w:val="21"/>
              </w:rPr>
              <w:t xml:space="preserve">Site </w:t>
            </w:r>
            <w:r w:rsidR="002D7E64" w:rsidRPr="006D5054">
              <w:rPr>
                <w:rFonts w:ascii="Calibri" w:hAnsi="Calibri"/>
                <w:sz w:val="21"/>
                <w:szCs w:val="21"/>
              </w:rPr>
              <w:t xml:space="preserve">Manager </w:t>
            </w:r>
            <w:r w:rsidR="00480E2D" w:rsidRPr="006D5054">
              <w:rPr>
                <w:rFonts w:ascii="Calibri" w:hAnsi="Calibri"/>
                <w:sz w:val="21"/>
                <w:szCs w:val="21"/>
              </w:rPr>
              <w:t>at St. Matthew’s CE P</w:t>
            </w:r>
            <w:r w:rsidR="00890DCB" w:rsidRPr="006D5054">
              <w:rPr>
                <w:rFonts w:ascii="Calibri" w:hAnsi="Calibri"/>
                <w:sz w:val="21"/>
                <w:szCs w:val="21"/>
              </w:rPr>
              <w:t>rimary School</w:t>
            </w:r>
          </w:p>
        </w:tc>
      </w:tr>
      <w:tr w:rsidR="004A40E0" w:rsidRPr="006D5054" w:rsidTr="00361DB4">
        <w:tc>
          <w:tcPr>
            <w:tcW w:w="2660" w:type="dxa"/>
            <w:shd w:val="clear" w:color="auto" w:fill="A6A6A6"/>
          </w:tcPr>
          <w:p w:rsidR="004A40E0" w:rsidRPr="006D5054" w:rsidRDefault="001F1708" w:rsidP="00361DB4">
            <w:pPr>
              <w:spacing w:after="0"/>
              <w:rPr>
                <w:rFonts w:ascii="Calibri" w:hAnsi="Calibri"/>
                <w:sz w:val="21"/>
                <w:szCs w:val="21"/>
              </w:rPr>
            </w:pPr>
            <w:r w:rsidRPr="006D5054">
              <w:rPr>
                <w:rFonts w:ascii="Calibri" w:hAnsi="Calibri"/>
                <w:sz w:val="21"/>
                <w:szCs w:val="21"/>
              </w:rPr>
              <w:t>Responsible to:</w:t>
            </w:r>
          </w:p>
        </w:tc>
        <w:tc>
          <w:tcPr>
            <w:tcW w:w="7754" w:type="dxa"/>
            <w:shd w:val="clear" w:color="auto" w:fill="auto"/>
          </w:tcPr>
          <w:p w:rsidR="001F1708" w:rsidRPr="006D5054" w:rsidRDefault="00A17FC4" w:rsidP="00361DB4">
            <w:pPr>
              <w:spacing w:after="0"/>
              <w:rPr>
                <w:rFonts w:ascii="Calibri" w:hAnsi="Calibri"/>
                <w:sz w:val="21"/>
                <w:szCs w:val="21"/>
              </w:rPr>
            </w:pPr>
            <w:r w:rsidRPr="006D5054">
              <w:rPr>
                <w:rFonts w:ascii="Calibri" w:hAnsi="Calibri"/>
                <w:sz w:val="21"/>
                <w:szCs w:val="21"/>
              </w:rPr>
              <w:t>Head of School</w:t>
            </w:r>
          </w:p>
        </w:tc>
      </w:tr>
      <w:tr w:rsidR="004A40E0" w:rsidRPr="006D5054" w:rsidTr="00361DB4">
        <w:tc>
          <w:tcPr>
            <w:tcW w:w="2660" w:type="dxa"/>
            <w:shd w:val="clear" w:color="auto" w:fill="A6A6A6"/>
          </w:tcPr>
          <w:p w:rsidR="001F1708" w:rsidRPr="006D5054" w:rsidRDefault="00AB564D" w:rsidP="00361DB4">
            <w:pPr>
              <w:spacing w:after="0"/>
              <w:rPr>
                <w:rFonts w:ascii="Calibri" w:hAnsi="Calibri"/>
                <w:sz w:val="21"/>
                <w:szCs w:val="21"/>
              </w:rPr>
            </w:pPr>
            <w:r w:rsidRPr="006D5054">
              <w:rPr>
                <w:rFonts w:ascii="Calibri" w:hAnsi="Calibri"/>
                <w:sz w:val="21"/>
                <w:szCs w:val="21"/>
              </w:rPr>
              <w:t>Salary</w:t>
            </w:r>
          </w:p>
        </w:tc>
        <w:tc>
          <w:tcPr>
            <w:tcW w:w="7754" w:type="dxa"/>
            <w:shd w:val="clear" w:color="auto" w:fill="auto"/>
          </w:tcPr>
          <w:p w:rsidR="001F1708" w:rsidRPr="006D5054" w:rsidRDefault="00361DB4" w:rsidP="00361DB4">
            <w:pPr>
              <w:spacing w:after="0"/>
              <w:rPr>
                <w:rFonts w:ascii="Calibri" w:hAnsi="Calibri"/>
                <w:sz w:val="21"/>
                <w:szCs w:val="21"/>
              </w:rPr>
            </w:pPr>
            <w:r w:rsidRPr="006D5054">
              <w:rPr>
                <w:rFonts w:ascii="Calibri" w:hAnsi="Calibri"/>
                <w:sz w:val="21"/>
                <w:szCs w:val="21"/>
              </w:rPr>
              <w:t>Scale 6</w:t>
            </w:r>
          </w:p>
        </w:tc>
      </w:tr>
      <w:tr w:rsidR="005C7629" w:rsidRPr="006D5054" w:rsidTr="00361DB4">
        <w:tc>
          <w:tcPr>
            <w:tcW w:w="2660" w:type="dxa"/>
            <w:shd w:val="clear" w:color="auto" w:fill="A6A6A6"/>
          </w:tcPr>
          <w:p w:rsidR="005C7629" w:rsidRPr="006D5054" w:rsidRDefault="005C7629" w:rsidP="00361DB4">
            <w:pPr>
              <w:spacing w:after="0"/>
              <w:rPr>
                <w:rFonts w:ascii="Calibri" w:hAnsi="Calibri"/>
                <w:sz w:val="21"/>
                <w:szCs w:val="21"/>
              </w:rPr>
            </w:pPr>
            <w:r w:rsidRPr="006D5054">
              <w:rPr>
                <w:rFonts w:ascii="Calibri" w:hAnsi="Calibri"/>
                <w:sz w:val="21"/>
                <w:szCs w:val="21"/>
              </w:rPr>
              <w:t>Hours</w:t>
            </w:r>
          </w:p>
        </w:tc>
        <w:tc>
          <w:tcPr>
            <w:tcW w:w="7754" w:type="dxa"/>
            <w:shd w:val="clear" w:color="auto" w:fill="auto"/>
          </w:tcPr>
          <w:p w:rsidR="005C7629" w:rsidRPr="006D5054" w:rsidRDefault="00E06249" w:rsidP="00361DB4">
            <w:pPr>
              <w:spacing w:after="0"/>
              <w:rPr>
                <w:rFonts w:ascii="Calibri" w:hAnsi="Calibri"/>
                <w:sz w:val="21"/>
                <w:szCs w:val="21"/>
              </w:rPr>
            </w:pPr>
            <w:r w:rsidRPr="006D5054">
              <w:rPr>
                <w:rFonts w:ascii="Calibri" w:hAnsi="Calibri"/>
                <w:sz w:val="21"/>
                <w:szCs w:val="21"/>
              </w:rPr>
              <w:t>36 hours per week (working hours to be negotiated)</w:t>
            </w:r>
            <w:r w:rsidR="000958E8" w:rsidRPr="006D5054">
              <w:rPr>
                <w:rFonts w:ascii="Calibri" w:hAnsi="Calibri"/>
                <w:sz w:val="21"/>
                <w:szCs w:val="21"/>
              </w:rPr>
              <w:t>, 52 weeks (minus holiday)</w:t>
            </w:r>
          </w:p>
        </w:tc>
      </w:tr>
      <w:tr w:rsidR="004A40E0" w:rsidRPr="006D5054" w:rsidTr="00361DB4">
        <w:tc>
          <w:tcPr>
            <w:tcW w:w="2660" w:type="dxa"/>
            <w:shd w:val="clear" w:color="auto" w:fill="A6A6A6"/>
          </w:tcPr>
          <w:p w:rsidR="004A40E0" w:rsidRPr="006D5054" w:rsidRDefault="001F1708" w:rsidP="00361DB4">
            <w:pPr>
              <w:spacing w:after="0"/>
              <w:rPr>
                <w:rFonts w:ascii="Calibri" w:hAnsi="Calibri"/>
                <w:sz w:val="21"/>
                <w:szCs w:val="21"/>
              </w:rPr>
            </w:pPr>
            <w:r w:rsidRPr="006D5054">
              <w:rPr>
                <w:rFonts w:ascii="Calibri" w:hAnsi="Calibri"/>
                <w:sz w:val="21"/>
                <w:szCs w:val="21"/>
              </w:rPr>
              <w:t>Key Areas of Responsibility</w:t>
            </w:r>
          </w:p>
        </w:tc>
        <w:tc>
          <w:tcPr>
            <w:tcW w:w="7754" w:type="dxa"/>
            <w:shd w:val="clear" w:color="auto" w:fill="auto"/>
          </w:tcPr>
          <w:p w:rsidR="005871A7" w:rsidRPr="006D5054" w:rsidRDefault="00234BE9" w:rsidP="00361DB4">
            <w:pPr>
              <w:spacing w:after="0"/>
              <w:jc w:val="both"/>
              <w:rPr>
                <w:rFonts w:ascii="Calibri" w:hAnsi="Calibri"/>
                <w:sz w:val="21"/>
                <w:szCs w:val="21"/>
              </w:rPr>
            </w:pPr>
            <w:r w:rsidRPr="006D5054">
              <w:rPr>
                <w:rFonts w:ascii="Calibri" w:hAnsi="Calibri"/>
                <w:sz w:val="21"/>
                <w:szCs w:val="21"/>
              </w:rPr>
              <w:t>The Site Manager</w:t>
            </w:r>
            <w:r w:rsidR="006D281C" w:rsidRPr="006D5054">
              <w:rPr>
                <w:rFonts w:ascii="Calibri" w:hAnsi="Calibri"/>
                <w:sz w:val="21"/>
                <w:szCs w:val="21"/>
              </w:rPr>
              <w:t xml:space="preserve"> </w:t>
            </w:r>
            <w:r w:rsidR="005871A7" w:rsidRPr="006D5054">
              <w:rPr>
                <w:rFonts w:ascii="Calibri" w:hAnsi="Calibri"/>
                <w:sz w:val="21"/>
                <w:szCs w:val="21"/>
              </w:rPr>
              <w:t>holds a key post of responsibility within the school.  Reporting dire</w:t>
            </w:r>
            <w:r w:rsidR="006D281C" w:rsidRPr="006D5054">
              <w:rPr>
                <w:rFonts w:ascii="Calibri" w:hAnsi="Calibri"/>
                <w:sz w:val="21"/>
                <w:szCs w:val="21"/>
              </w:rPr>
              <w:t xml:space="preserve">ctly to the </w:t>
            </w:r>
            <w:r w:rsidR="009D0788" w:rsidRPr="006D5054">
              <w:rPr>
                <w:rFonts w:ascii="Calibri" w:hAnsi="Calibri"/>
                <w:sz w:val="21"/>
                <w:szCs w:val="21"/>
              </w:rPr>
              <w:t>Head of School.</w:t>
            </w:r>
            <w:r w:rsidR="006D281C" w:rsidRPr="006D5054">
              <w:rPr>
                <w:rFonts w:ascii="Calibri" w:hAnsi="Calibri"/>
                <w:sz w:val="21"/>
                <w:szCs w:val="21"/>
              </w:rPr>
              <w:t xml:space="preserve"> </w:t>
            </w:r>
            <w:r w:rsidR="009D0788" w:rsidRPr="006D5054">
              <w:rPr>
                <w:rFonts w:ascii="Calibri" w:hAnsi="Calibri"/>
                <w:sz w:val="21"/>
                <w:szCs w:val="21"/>
              </w:rPr>
              <w:t>The</w:t>
            </w:r>
            <w:r w:rsidR="006D281C" w:rsidRPr="006D5054">
              <w:rPr>
                <w:rFonts w:ascii="Calibri" w:hAnsi="Calibri"/>
                <w:sz w:val="21"/>
                <w:szCs w:val="21"/>
              </w:rPr>
              <w:t xml:space="preserve"> </w:t>
            </w:r>
            <w:r w:rsidRPr="006D5054">
              <w:rPr>
                <w:rFonts w:ascii="Calibri" w:hAnsi="Calibri"/>
                <w:sz w:val="21"/>
                <w:szCs w:val="21"/>
              </w:rPr>
              <w:t>Site Manager</w:t>
            </w:r>
            <w:r w:rsidR="005871A7" w:rsidRPr="006D5054">
              <w:rPr>
                <w:rFonts w:ascii="Calibri" w:hAnsi="Calibri"/>
                <w:sz w:val="21"/>
                <w:szCs w:val="21"/>
              </w:rPr>
              <w:t xml:space="preserve"> is responsible for ensuring all </w:t>
            </w:r>
            <w:r w:rsidR="00617492" w:rsidRPr="006D5054">
              <w:rPr>
                <w:rFonts w:ascii="Calibri" w:hAnsi="Calibri"/>
                <w:sz w:val="21"/>
                <w:szCs w:val="21"/>
              </w:rPr>
              <w:t>the smooth operation of the site</w:t>
            </w:r>
            <w:r w:rsidR="005871A7" w:rsidRPr="006D5054">
              <w:rPr>
                <w:rFonts w:ascii="Calibri" w:hAnsi="Calibri"/>
                <w:sz w:val="21"/>
                <w:szCs w:val="21"/>
              </w:rPr>
              <w:t xml:space="preserve">.  </w:t>
            </w:r>
            <w:r w:rsidR="00617492" w:rsidRPr="006D5054">
              <w:rPr>
                <w:rFonts w:ascii="Calibri" w:hAnsi="Calibri"/>
                <w:sz w:val="21"/>
                <w:szCs w:val="21"/>
              </w:rPr>
              <w:t>Responsibilities include</w:t>
            </w:r>
            <w:r w:rsidR="009D0788" w:rsidRPr="006D5054">
              <w:rPr>
                <w:rFonts w:ascii="Calibri" w:hAnsi="Calibri"/>
                <w:sz w:val="21"/>
                <w:szCs w:val="21"/>
              </w:rPr>
              <w:t>: -</w:t>
            </w:r>
          </w:p>
          <w:p w:rsidR="00A130C9" w:rsidRPr="006D5054" w:rsidRDefault="00A130C9" w:rsidP="00361DB4">
            <w:pPr>
              <w:spacing w:after="0"/>
              <w:jc w:val="both"/>
              <w:rPr>
                <w:rFonts w:ascii="Calibri" w:hAnsi="Calibri"/>
                <w:b/>
                <w:sz w:val="21"/>
                <w:szCs w:val="21"/>
              </w:rPr>
            </w:pPr>
            <w:r w:rsidRPr="006D5054">
              <w:rPr>
                <w:rFonts w:ascii="Calibri" w:hAnsi="Calibri"/>
                <w:b/>
                <w:sz w:val="21"/>
                <w:szCs w:val="21"/>
              </w:rPr>
              <w:t>Core Tasks:</w:t>
            </w:r>
          </w:p>
          <w:p w:rsidR="00B73763" w:rsidRPr="006D5054" w:rsidRDefault="00617492" w:rsidP="00361DB4">
            <w:pPr>
              <w:pStyle w:val="ListParagraph"/>
              <w:numPr>
                <w:ilvl w:val="0"/>
                <w:numId w:val="1"/>
              </w:numPr>
              <w:spacing w:after="0"/>
              <w:jc w:val="both"/>
              <w:rPr>
                <w:rFonts w:ascii="Calibri" w:hAnsi="Calibri"/>
                <w:sz w:val="21"/>
                <w:szCs w:val="21"/>
              </w:rPr>
            </w:pPr>
            <w:r w:rsidRPr="006D5054">
              <w:rPr>
                <w:rFonts w:ascii="Calibri" w:hAnsi="Calibri"/>
                <w:sz w:val="21"/>
                <w:szCs w:val="21"/>
              </w:rPr>
              <w:t>Site maintenance</w:t>
            </w:r>
          </w:p>
          <w:p w:rsidR="001F6EB3" w:rsidRPr="006D5054" w:rsidRDefault="00617492" w:rsidP="00361DB4">
            <w:pPr>
              <w:pStyle w:val="ListParagraph"/>
              <w:numPr>
                <w:ilvl w:val="0"/>
                <w:numId w:val="1"/>
              </w:numPr>
              <w:spacing w:after="0"/>
              <w:jc w:val="both"/>
              <w:rPr>
                <w:rFonts w:ascii="Calibri" w:hAnsi="Calibri"/>
                <w:sz w:val="21"/>
                <w:szCs w:val="21"/>
              </w:rPr>
            </w:pPr>
            <w:r w:rsidRPr="006D5054">
              <w:rPr>
                <w:rFonts w:ascii="Calibri" w:hAnsi="Calibri"/>
                <w:sz w:val="21"/>
                <w:szCs w:val="21"/>
              </w:rPr>
              <w:t>Fire and Security</w:t>
            </w:r>
          </w:p>
          <w:p w:rsidR="00A17FC4" w:rsidRPr="006D5054" w:rsidRDefault="00617492" w:rsidP="00361DB4">
            <w:pPr>
              <w:pStyle w:val="ListParagraph"/>
              <w:numPr>
                <w:ilvl w:val="0"/>
                <w:numId w:val="1"/>
              </w:numPr>
              <w:spacing w:after="0"/>
              <w:jc w:val="both"/>
              <w:rPr>
                <w:rFonts w:ascii="Calibri" w:hAnsi="Calibri"/>
                <w:sz w:val="21"/>
                <w:szCs w:val="21"/>
              </w:rPr>
            </w:pPr>
            <w:r w:rsidRPr="006D5054">
              <w:rPr>
                <w:rFonts w:ascii="Calibri" w:hAnsi="Calibri"/>
                <w:sz w:val="21"/>
                <w:szCs w:val="21"/>
              </w:rPr>
              <w:t xml:space="preserve">Health and safety </w:t>
            </w:r>
          </w:p>
          <w:p w:rsidR="001F6EB3" w:rsidRPr="006D5054" w:rsidRDefault="00617492" w:rsidP="00361DB4">
            <w:pPr>
              <w:pStyle w:val="ListParagraph"/>
              <w:numPr>
                <w:ilvl w:val="0"/>
                <w:numId w:val="1"/>
              </w:numPr>
              <w:spacing w:after="0"/>
              <w:jc w:val="both"/>
              <w:rPr>
                <w:rFonts w:ascii="Calibri" w:hAnsi="Calibri"/>
                <w:sz w:val="21"/>
                <w:szCs w:val="21"/>
              </w:rPr>
            </w:pPr>
            <w:r w:rsidRPr="006D5054">
              <w:rPr>
                <w:rFonts w:ascii="Calibri" w:hAnsi="Calibri"/>
                <w:sz w:val="21"/>
                <w:szCs w:val="21"/>
              </w:rPr>
              <w:t>Cleaning and welfare</w:t>
            </w:r>
          </w:p>
          <w:p w:rsidR="005B147E" w:rsidRDefault="00617492" w:rsidP="0097767D">
            <w:pPr>
              <w:pStyle w:val="ListParagraph"/>
              <w:numPr>
                <w:ilvl w:val="0"/>
                <w:numId w:val="1"/>
              </w:numPr>
              <w:spacing w:after="0"/>
              <w:jc w:val="both"/>
              <w:rPr>
                <w:rFonts w:ascii="Calibri" w:hAnsi="Calibri"/>
                <w:sz w:val="21"/>
                <w:szCs w:val="21"/>
              </w:rPr>
            </w:pPr>
            <w:proofErr w:type="spellStart"/>
            <w:r w:rsidRPr="006D5054">
              <w:rPr>
                <w:rFonts w:ascii="Calibri" w:hAnsi="Calibri"/>
                <w:sz w:val="21"/>
                <w:szCs w:val="21"/>
              </w:rPr>
              <w:t>Portering</w:t>
            </w:r>
            <w:proofErr w:type="spellEnd"/>
          </w:p>
          <w:p w:rsidR="00B01BF6" w:rsidRPr="006D5054" w:rsidRDefault="00B01BF6" w:rsidP="0097767D">
            <w:pPr>
              <w:pStyle w:val="ListParagraph"/>
              <w:numPr>
                <w:ilvl w:val="0"/>
                <w:numId w:val="1"/>
              </w:numPr>
              <w:spacing w:after="0"/>
              <w:jc w:val="both"/>
              <w:rPr>
                <w:rFonts w:ascii="Calibri" w:hAnsi="Calibri"/>
                <w:sz w:val="21"/>
                <w:szCs w:val="21"/>
              </w:rPr>
            </w:pPr>
            <w:r>
              <w:rPr>
                <w:rFonts w:ascii="Calibri" w:hAnsi="Calibri"/>
                <w:sz w:val="21"/>
                <w:szCs w:val="21"/>
              </w:rPr>
              <w:t>Line Management</w:t>
            </w:r>
          </w:p>
        </w:tc>
      </w:tr>
      <w:tr w:rsidR="004A40E0" w:rsidRPr="006D5054" w:rsidTr="00361DB4">
        <w:tc>
          <w:tcPr>
            <w:tcW w:w="2660" w:type="dxa"/>
            <w:shd w:val="clear" w:color="auto" w:fill="A6A6A6"/>
          </w:tcPr>
          <w:p w:rsidR="004A40E0" w:rsidRPr="006D5054" w:rsidRDefault="00A17FC4" w:rsidP="00361DB4">
            <w:pPr>
              <w:spacing w:after="0"/>
              <w:rPr>
                <w:rFonts w:ascii="Calibri" w:hAnsi="Calibri"/>
                <w:sz w:val="21"/>
                <w:szCs w:val="21"/>
              </w:rPr>
            </w:pPr>
            <w:r w:rsidRPr="006D5054">
              <w:rPr>
                <w:rFonts w:ascii="Calibri" w:hAnsi="Calibri"/>
                <w:sz w:val="21"/>
                <w:szCs w:val="21"/>
              </w:rPr>
              <w:t>1</w:t>
            </w:r>
            <w:r w:rsidR="00A130C9" w:rsidRPr="006D5054">
              <w:rPr>
                <w:rFonts w:ascii="Calibri" w:hAnsi="Calibri"/>
                <w:sz w:val="21"/>
                <w:szCs w:val="21"/>
              </w:rPr>
              <w:t xml:space="preserve">. </w:t>
            </w:r>
            <w:r w:rsidR="00617492" w:rsidRPr="006D5054">
              <w:rPr>
                <w:rFonts w:ascii="Calibri" w:hAnsi="Calibri"/>
                <w:sz w:val="21"/>
                <w:szCs w:val="21"/>
              </w:rPr>
              <w:t>Site maintenance:</w:t>
            </w:r>
          </w:p>
          <w:p w:rsidR="00617492" w:rsidRPr="006D5054" w:rsidRDefault="00617492" w:rsidP="00361DB4">
            <w:pPr>
              <w:spacing w:after="0"/>
              <w:rPr>
                <w:rFonts w:ascii="Calibri" w:hAnsi="Calibri"/>
                <w:sz w:val="21"/>
                <w:szCs w:val="21"/>
              </w:rPr>
            </w:pPr>
            <w:r w:rsidRPr="006D5054">
              <w:rPr>
                <w:rFonts w:ascii="Calibri" w:hAnsi="Calibri"/>
                <w:sz w:val="21"/>
                <w:szCs w:val="21"/>
              </w:rPr>
              <w:t>Responsible for maintaining the site in a good state of repair and appearance, including all buildings, facilities, drives and pathways, grounds and gardens.</w:t>
            </w:r>
          </w:p>
        </w:tc>
        <w:tc>
          <w:tcPr>
            <w:tcW w:w="7754" w:type="dxa"/>
            <w:shd w:val="clear" w:color="auto" w:fill="auto"/>
          </w:tcPr>
          <w:p w:rsidR="004A40E0" w:rsidRPr="006D5054" w:rsidRDefault="00617492" w:rsidP="00361DB4">
            <w:pPr>
              <w:spacing w:after="0"/>
              <w:jc w:val="both"/>
              <w:rPr>
                <w:rFonts w:ascii="Calibri" w:hAnsi="Calibri"/>
                <w:b/>
                <w:sz w:val="21"/>
                <w:szCs w:val="21"/>
              </w:rPr>
            </w:pPr>
            <w:r w:rsidRPr="006D5054">
              <w:rPr>
                <w:rFonts w:ascii="Calibri" w:hAnsi="Calibri"/>
                <w:b/>
                <w:sz w:val="21"/>
                <w:szCs w:val="21"/>
              </w:rPr>
              <w:t>Principal</w:t>
            </w:r>
            <w:r w:rsidR="00A130C9" w:rsidRPr="006D5054">
              <w:rPr>
                <w:rFonts w:ascii="Calibri" w:hAnsi="Calibri"/>
                <w:b/>
                <w:sz w:val="21"/>
                <w:szCs w:val="21"/>
              </w:rPr>
              <w:t xml:space="preserve"> tasks:</w:t>
            </w:r>
          </w:p>
          <w:p w:rsidR="00617492"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Undertake emergency and planned maintenance and repairs within capability; respond effectively and maintain a log of such works.</w:t>
            </w:r>
          </w:p>
          <w:p w:rsidR="00DC2130" w:rsidRPr="006D5054" w:rsidRDefault="00DC2130" w:rsidP="00361DB4">
            <w:pPr>
              <w:pStyle w:val="ListParagraph"/>
              <w:numPr>
                <w:ilvl w:val="0"/>
                <w:numId w:val="6"/>
              </w:numPr>
              <w:spacing w:after="0"/>
              <w:ind w:left="360"/>
              <w:jc w:val="both"/>
              <w:rPr>
                <w:rFonts w:ascii="Calibri" w:hAnsi="Calibri"/>
                <w:sz w:val="21"/>
                <w:szCs w:val="21"/>
                <w:lang w:val="en-GB"/>
              </w:rPr>
            </w:pPr>
            <w:r>
              <w:rPr>
                <w:rFonts w:ascii="Calibri" w:hAnsi="Calibri"/>
                <w:sz w:val="21"/>
                <w:szCs w:val="21"/>
                <w:lang w:val="en-GB"/>
              </w:rPr>
              <w:t xml:space="preserve">Be responsible for having a schedule of works, checks and maintenance needed to maintain the school. </w:t>
            </w:r>
          </w:p>
          <w:p w:rsidR="00617492"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Maintain all equipment, tools and plant in a safe and good condition, liaising with external suppliers and services where necessary.</w:t>
            </w:r>
          </w:p>
          <w:p w:rsidR="00617492"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Ensure the school grounds are maintained to a high standard including all lawns and beds; ensure grounds are litter free. Where required, liaise with external contractors to maintain cost-effective schedules.</w:t>
            </w:r>
          </w:p>
          <w:p w:rsidR="009D0788"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 xml:space="preserve">Liaise with the </w:t>
            </w:r>
            <w:r w:rsidR="00361DB4" w:rsidRPr="006D5054">
              <w:rPr>
                <w:rFonts w:ascii="Calibri" w:hAnsi="Calibri"/>
                <w:sz w:val="21"/>
                <w:szCs w:val="21"/>
                <w:lang w:val="en-GB"/>
              </w:rPr>
              <w:t>Head of School</w:t>
            </w:r>
            <w:r w:rsidRPr="006D5054">
              <w:rPr>
                <w:rFonts w:ascii="Calibri" w:hAnsi="Calibri"/>
                <w:sz w:val="21"/>
                <w:szCs w:val="21"/>
                <w:lang w:val="en-GB"/>
              </w:rPr>
              <w:t xml:space="preserve"> in the preparation of maintenance and capital ex</w:t>
            </w:r>
            <w:r w:rsidR="00DC2130">
              <w:rPr>
                <w:rFonts w:ascii="Calibri" w:hAnsi="Calibri"/>
                <w:sz w:val="21"/>
                <w:szCs w:val="21"/>
                <w:lang w:val="en-GB"/>
              </w:rPr>
              <w:t>penditure project / work plans.</w:t>
            </w:r>
          </w:p>
          <w:p w:rsidR="0097767D" w:rsidRPr="006D5054" w:rsidRDefault="0097767D"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rPr>
              <w:t>Work effectively with Head of School Bursar and Office Manager in set</w:t>
            </w:r>
            <w:r w:rsidR="000958E8" w:rsidRPr="006D5054">
              <w:rPr>
                <w:rFonts w:ascii="Calibri" w:hAnsi="Calibri"/>
                <w:sz w:val="21"/>
                <w:szCs w:val="21"/>
              </w:rPr>
              <w:t>ting and maintaining the budget</w:t>
            </w:r>
            <w:r w:rsidR="00DC2130">
              <w:rPr>
                <w:rFonts w:ascii="Calibri" w:hAnsi="Calibri"/>
                <w:sz w:val="21"/>
                <w:szCs w:val="21"/>
              </w:rPr>
              <w:t>.</w:t>
            </w:r>
          </w:p>
          <w:p w:rsidR="00617492" w:rsidRPr="006D5054" w:rsidRDefault="009D0788"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L</w:t>
            </w:r>
            <w:r w:rsidR="00617492" w:rsidRPr="006D5054">
              <w:rPr>
                <w:rFonts w:ascii="Calibri" w:hAnsi="Calibri"/>
                <w:sz w:val="21"/>
                <w:szCs w:val="21"/>
                <w:lang w:val="en-GB"/>
              </w:rPr>
              <w:t>iaise with contractors and be their main point of contact.</w:t>
            </w:r>
          </w:p>
          <w:p w:rsidR="00617492"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Responsible for heating and lighting systems throughout the premises; arrange to remedy any problems and to participate in cost saving projects.</w:t>
            </w:r>
          </w:p>
          <w:p w:rsidR="00617492"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Assessment</w:t>
            </w:r>
            <w:r w:rsidR="00617492" w:rsidRPr="006D5054">
              <w:rPr>
                <w:rFonts w:ascii="Calibri" w:hAnsi="Calibri"/>
                <w:sz w:val="21"/>
                <w:szCs w:val="21"/>
                <w:lang w:val="en-GB"/>
              </w:rPr>
              <w:t xml:space="preserve"> for any new installations, equipment or activities in the school.</w:t>
            </w:r>
          </w:p>
          <w:p w:rsidR="00617492"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Be aware of the location of essential services including water isolation valves,</w:t>
            </w:r>
            <w:r w:rsidR="005B147E" w:rsidRPr="006D5054">
              <w:rPr>
                <w:rFonts w:ascii="Calibri" w:hAnsi="Calibri"/>
                <w:sz w:val="21"/>
                <w:szCs w:val="21"/>
                <w:lang w:val="en-GB"/>
              </w:rPr>
              <w:t xml:space="preserve"> fire points, drainage systems,</w:t>
            </w:r>
            <w:r w:rsidR="008B1C5B" w:rsidRPr="006D5054">
              <w:rPr>
                <w:rFonts w:ascii="Calibri" w:hAnsi="Calibri"/>
                <w:sz w:val="21"/>
                <w:szCs w:val="21"/>
                <w:lang w:val="en-GB"/>
              </w:rPr>
              <w:t xml:space="preserve"> </w:t>
            </w:r>
            <w:r w:rsidRPr="006D5054">
              <w:rPr>
                <w:rFonts w:ascii="Calibri" w:hAnsi="Calibri"/>
                <w:sz w:val="21"/>
                <w:szCs w:val="21"/>
                <w:lang w:val="en-GB"/>
              </w:rPr>
              <w:t>gas and power supplies. Maintain a detailed plan showing the location of these.</w:t>
            </w:r>
          </w:p>
          <w:p w:rsidR="00617492"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Regularly inspect all drains and gullies for blockages remedying as necessary</w:t>
            </w:r>
            <w:r w:rsidR="00DC2130">
              <w:rPr>
                <w:rFonts w:ascii="Calibri" w:hAnsi="Calibri"/>
                <w:sz w:val="21"/>
                <w:szCs w:val="21"/>
                <w:lang w:val="en-GB"/>
              </w:rPr>
              <w:t xml:space="preserve"> including external kitchen grease trap</w:t>
            </w:r>
            <w:r w:rsidRPr="006D5054">
              <w:rPr>
                <w:rFonts w:ascii="Calibri" w:hAnsi="Calibri"/>
                <w:sz w:val="21"/>
                <w:szCs w:val="21"/>
                <w:lang w:val="en-GB"/>
              </w:rPr>
              <w:t>.</w:t>
            </w:r>
          </w:p>
          <w:p w:rsidR="00A93466" w:rsidRPr="006D5054" w:rsidRDefault="00617492"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Regularly visually inspect outside areas for defects and potential hazards including condition of boundaries, fencing, building exteriors and trees.</w:t>
            </w:r>
          </w:p>
          <w:p w:rsidR="00FB30B5"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Ensure the premises are adequately heated and lit for work and that security lights are fully working when the building is not occupied</w:t>
            </w:r>
            <w:r w:rsidR="00DC2130">
              <w:rPr>
                <w:rFonts w:ascii="Calibri" w:hAnsi="Calibri"/>
                <w:sz w:val="21"/>
                <w:szCs w:val="21"/>
                <w:lang w:val="en-GB"/>
              </w:rPr>
              <w:t>.</w:t>
            </w:r>
          </w:p>
          <w:p w:rsidR="00FB30B5"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 xml:space="preserve">Report to the </w:t>
            </w:r>
            <w:r w:rsidR="00361DB4" w:rsidRPr="006D5054">
              <w:rPr>
                <w:rFonts w:ascii="Calibri" w:hAnsi="Calibri"/>
                <w:sz w:val="21"/>
                <w:szCs w:val="21"/>
                <w:lang w:val="en-GB"/>
              </w:rPr>
              <w:t>Head of School</w:t>
            </w:r>
            <w:r w:rsidRPr="006D5054">
              <w:rPr>
                <w:rFonts w:ascii="Calibri" w:hAnsi="Calibri"/>
                <w:sz w:val="21"/>
                <w:szCs w:val="21"/>
                <w:lang w:val="en-GB"/>
              </w:rPr>
              <w:t xml:space="preserve"> when repairs are necessary to achieve any maintenance on site.</w:t>
            </w:r>
          </w:p>
          <w:p w:rsidR="00FB30B5"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Use emergency glazing material when required.</w:t>
            </w:r>
          </w:p>
          <w:p w:rsidR="00FB30B5"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Replacement of fluorescent tubes, bulbs, shades, diffusers and starters as required using appropriate access equipment.</w:t>
            </w:r>
          </w:p>
          <w:p w:rsidR="0046762B" w:rsidRPr="00AA68A4" w:rsidRDefault="00DC2130" w:rsidP="00361DB4">
            <w:pPr>
              <w:pStyle w:val="ListParagraph"/>
              <w:numPr>
                <w:ilvl w:val="0"/>
                <w:numId w:val="6"/>
              </w:numPr>
              <w:spacing w:after="0"/>
              <w:ind w:left="360"/>
              <w:jc w:val="both"/>
              <w:rPr>
                <w:rFonts w:ascii="Calibri" w:hAnsi="Calibri"/>
                <w:sz w:val="21"/>
                <w:szCs w:val="21"/>
                <w:lang w:val="en-GB"/>
              </w:rPr>
            </w:pPr>
            <w:r>
              <w:rPr>
                <w:rFonts w:ascii="Calibri" w:eastAsia="Times New Roman" w:hAnsi="Calibri"/>
                <w:sz w:val="21"/>
                <w:szCs w:val="21"/>
              </w:rPr>
              <w:t xml:space="preserve">Undertake all </w:t>
            </w:r>
            <w:proofErr w:type="gramStart"/>
            <w:r>
              <w:rPr>
                <w:rFonts w:ascii="Calibri" w:eastAsia="Times New Roman" w:hAnsi="Calibri"/>
                <w:sz w:val="21"/>
                <w:szCs w:val="21"/>
              </w:rPr>
              <w:t>site  maintenance</w:t>
            </w:r>
            <w:proofErr w:type="gramEnd"/>
            <w:r>
              <w:rPr>
                <w:rFonts w:ascii="Calibri" w:eastAsia="Times New Roman" w:hAnsi="Calibri"/>
                <w:sz w:val="21"/>
                <w:szCs w:val="21"/>
              </w:rPr>
              <w:t xml:space="preserve"> work within Health &amp; Safety legislation.</w:t>
            </w:r>
          </w:p>
          <w:p w:rsidR="00FB30B5"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Keep roof areas clear of leaves and moss, using appropriate access equipment</w:t>
            </w:r>
          </w:p>
          <w:p w:rsidR="00FB30B5" w:rsidRPr="006D5054" w:rsidRDefault="00FB30B5" w:rsidP="00361DB4">
            <w:pPr>
              <w:pStyle w:val="ListParagraph"/>
              <w:numPr>
                <w:ilvl w:val="0"/>
                <w:numId w:val="6"/>
              </w:numPr>
              <w:spacing w:after="0"/>
              <w:ind w:left="360"/>
              <w:jc w:val="both"/>
              <w:rPr>
                <w:rFonts w:ascii="Calibri" w:hAnsi="Calibri"/>
                <w:sz w:val="21"/>
                <w:szCs w:val="21"/>
                <w:lang w:val="en-GB"/>
              </w:rPr>
            </w:pPr>
            <w:r w:rsidRPr="006D5054">
              <w:rPr>
                <w:rFonts w:ascii="Calibri" w:hAnsi="Calibri"/>
                <w:sz w:val="21"/>
                <w:szCs w:val="21"/>
                <w:lang w:val="en-GB"/>
              </w:rPr>
              <w:t>Inspect access equipment e.g. ladders, once a month</w:t>
            </w:r>
            <w:r w:rsidR="009D0788" w:rsidRPr="006D5054">
              <w:rPr>
                <w:rFonts w:ascii="Calibri" w:hAnsi="Calibri"/>
                <w:sz w:val="21"/>
                <w:szCs w:val="21"/>
                <w:lang w:val="en-GB"/>
              </w:rPr>
              <w:t>.</w:t>
            </w:r>
          </w:p>
        </w:tc>
      </w:tr>
      <w:tr w:rsidR="004A40E0" w:rsidRPr="006D5054" w:rsidTr="00361DB4">
        <w:tc>
          <w:tcPr>
            <w:tcW w:w="2660" w:type="dxa"/>
            <w:shd w:val="clear" w:color="auto" w:fill="A6A6A6"/>
          </w:tcPr>
          <w:p w:rsidR="004A40E0" w:rsidRPr="006D5054" w:rsidRDefault="00A17FC4" w:rsidP="00361DB4">
            <w:pPr>
              <w:spacing w:after="0"/>
              <w:rPr>
                <w:rFonts w:ascii="Calibri" w:hAnsi="Calibri"/>
                <w:sz w:val="21"/>
                <w:szCs w:val="21"/>
              </w:rPr>
            </w:pPr>
            <w:r w:rsidRPr="006D5054">
              <w:rPr>
                <w:rFonts w:ascii="Calibri" w:hAnsi="Calibri"/>
                <w:sz w:val="21"/>
                <w:szCs w:val="21"/>
              </w:rPr>
              <w:t>2</w:t>
            </w:r>
            <w:r w:rsidR="00DF4430" w:rsidRPr="006D5054">
              <w:rPr>
                <w:rFonts w:ascii="Calibri" w:hAnsi="Calibri"/>
                <w:sz w:val="21"/>
                <w:szCs w:val="21"/>
              </w:rPr>
              <w:t xml:space="preserve">. </w:t>
            </w:r>
            <w:r w:rsidR="00617492" w:rsidRPr="006D5054">
              <w:rPr>
                <w:rFonts w:ascii="Calibri" w:hAnsi="Calibri"/>
                <w:sz w:val="21"/>
                <w:szCs w:val="21"/>
              </w:rPr>
              <w:t>Fire and Security:</w:t>
            </w:r>
          </w:p>
          <w:p w:rsidR="00617492" w:rsidRPr="006D5054" w:rsidRDefault="00617492" w:rsidP="00361DB4">
            <w:pPr>
              <w:spacing w:after="0"/>
              <w:rPr>
                <w:rFonts w:ascii="Calibri" w:hAnsi="Calibri"/>
                <w:sz w:val="21"/>
                <w:szCs w:val="21"/>
              </w:rPr>
            </w:pPr>
            <w:r w:rsidRPr="006D5054">
              <w:rPr>
                <w:rFonts w:ascii="Calibri" w:hAnsi="Calibri"/>
                <w:sz w:val="21"/>
                <w:szCs w:val="21"/>
              </w:rPr>
              <w:t xml:space="preserve">As the designated Fire and </w:t>
            </w:r>
            <w:r w:rsidRPr="006D5054">
              <w:rPr>
                <w:rFonts w:ascii="Calibri" w:hAnsi="Calibri"/>
                <w:sz w:val="21"/>
                <w:szCs w:val="21"/>
              </w:rPr>
              <w:lastRenderedPageBreak/>
              <w:t>Security Officer, ensure that all systems are regularly maintained and tested, appropriate records kept and all related policies and procedures are reviews and updated as necessary.</w:t>
            </w:r>
          </w:p>
        </w:tc>
        <w:tc>
          <w:tcPr>
            <w:tcW w:w="7754" w:type="dxa"/>
            <w:shd w:val="clear" w:color="auto" w:fill="auto"/>
          </w:tcPr>
          <w:p w:rsidR="0094471C" w:rsidRPr="006D5054" w:rsidRDefault="00617492" w:rsidP="00361DB4">
            <w:pPr>
              <w:spacing w:after="0"/>
              <w:jc w:val="both"/>
              <w:rPr>
                <w:rFonts w:ascii="Calibri" w:hAnsi="Calibri"/>
                <w:b/>
                <w:sz w:val="21"/>
                <w:szCs w:val="21"/>
              </w:rPr>
            </w:pPr>
            <w:r w:rsidRPr="006D5054">
              <w:rPr>
                <w:rFonts w:ascii="Calibri" w:hAnsi="Calibri"/>
                <w:b/>
                <w:sz w:val="21"/>
                <w:szCs w:val="21"/>
              </w:rPr>
              <w:lastRenderedPageBreak/>
              <w:t>Principal</w:t>
            </w:r>
            <w:r w:rsidR="0094471C" w:rsidRPr="006D5054">
              <w:rPr>
                <w:rFonts w:ascii="Calibri" w:hAnsi="Calibri"/>
                <w:b/>
                <w:sz w:val="21"/>
                <w:szCs w:val="21"/>
              </w:rPr>
              <w:t xml:space="preserve"> tasks:</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 xml:space="preserve">Ensure the buildings are locked and unlocked at appropriate times (including daily </w:t>
            </w:r>
            <w:r w:rsidRPr="006D5054">
              <w:rPr>
                <w:rFonts w:ascii="Calibri" w:hAnsi="Calibri"/>
                <w:sz w:val="21"/>
                <w:szCs w:val="21"/>
                <w:lang w:val="en-GB"/>
              </w:rPr>
              <w:lastRenderedPageBreak/>
              <w:t>opening and closing); setting and disarming of alarm systems.</w:t>
            </w:r>
          </w:p>
          <w:p w:rsidR="00857424" w:rsidRPr="006D5054" w:rsidRDefault="00857424"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Support Head of School to develop and test lock down procedures.</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As a primary key holder be prepared to attend out of normal working hours as and when required.</w:t>
            </w:r>
          </w:p>
          <w:p w:rsidR="00857424" w:rsidRPr="006D5054" w:rsidRDefault="00857424"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Key-cutting control as directed by Head of School</w:t>
            </w:r>
          </w:p>
          <w:p w:rsidR="000958E8" w:rsidRPr="006D5054" w:rsidRDefault="000958E8" w:rsidP="000958E8">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Ensure internal security procedures are adhered to; reporting any issues to the Head of School.</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Monitor traffic in the car park including adherence to school rules. Regularly assess and review traffic &amp; parking policy to ensure optimal safety.</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Regularly walk around all buildings to monitor maintenance standards, lighting and heating use and that windows and doors are secured. Report and act upon any issues with the appropriate staff.</w:t>
            </w:r>
          </w:p>
          <w:p w:rsidR="00FB30B5" w:rsidRPr="006D5054" w:rsidRDefault="00FB30B5"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Be vigilant of any strangers on site, challenge all visitors and report as necessary.</w:t>
            </w:r>
          </w:p>
          <w:p w:rsidR="00FB30B5" w:rsidRPr="006D5054" w:rsidRDefault="006932AB"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Ensure the s</w:t>
            </w:r>
            <w:r w:rsidR="00FB30B5" w:rsidRPr="006D5054">
              <w:rPr>
                <w:rFonts w:ascii="Calibri" w:hAnsi="Calibri"/>
                <w:sz w:val="21"/>
                <w:szCs w:val="21"/>
                <w:lang w:val="en-GB"/>
              </w:rPr>
              <w:t xml:space="preserve">chool site </w:t>
            </w:r>
            <w:r w:rsidRPr="006D5054">
              <w:rPr>
                <w:rFonts w:ascii="Calibri" w:hAnsi="Calibri"/>
                <w:sz w:val="21"/>
                <w:szCs w:val="21"/>
                <w:lang w:val="en-GB"/>
              </w:rPr>
              <w:t xml:space="preserve">is secured </w:t>
            </w:r>
            <w:r w:rsidR="00FB30B5" w:rsidRPr="006D5054">
              <w:rPr>
                <w:rFonts w:ascii="Calibri" w:hAnsi="Calibri"/>
                <w:sz w:val="21"/>
                <w:szCs w:val="21"/>
                <w:lang w:val="en-GB"/>
              </w:rPr>
              <w:t>at the end of the day including windows, exit doors, gates and re alarm the system at the end of the normal school working day.</w:t>
            </w:r>
          </w:p>
          <w:p w:rsidR="00FB30B5" w:rsidRPr="006D5054" w:rsidRDefault="00FB30B5"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Make sure that keys and locks work and are maintained.</w:t>
            </w:r>
          </w:p>
          <w:p w:rsidR="00FB30B5" w:rsidRPr="006D5054" w:rsidRDefault="00FB30B5"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Keep an accurate record of key holders.</w:t>
            </w:r>
          </w:p>
          <w:p w:rsidR="00FB30B5" w:rsidRPr="006D5054" w:rsidRDefault="00FB30B5"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Keep an accurate record of system users for the alarm.</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Test fire alarm call points weekly and regularly check other fire equipment e.g. extinguishers for damage or expiration; change batteries in detection equipment as required; maintain logs of all checks. Liaise with the fire and security contractors to arrange for servicing and repairs.</w:t>
            </w:r>
          </w:p>
          <w:p w:rsidR="00857424" w:rsidRPr="006D5054" w:rsidRDefault="00857424"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Ensure actions from the Annual Fire Risk Assessment are completed</w:t>
            </w:r>
          </w:p>
          <w:p w:rsidR="00857424" w:rsidRPr="006D5054" w:rsidRDefault="006932AB" w:rsidP="0085742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Update the Fire Ri</w:t>
            </w:r>
            <w:r w:rsidR="00857424" w:rsidRPr="006D5054">
              <w:rPr>
                <w:rFonts w:ascii="Calibri" w:hAnsi="Calibri"/>
                <w:sz w:val="21"/>
                <w:szCs w:val="21"/>
                <w:lang w:val="en-GB"/>
              </w:rPr>
              <w:t xml:space="preserve">sk Assessment where appropriate. </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Provide safe access to buildings and classrooms in the event of snow, minor floods and similar emergency situations.</w:t>
            </w:r>
          </w:p>
          <w:p w:rsidR="00617492" w:rsidRPr="006D5054" w:rsidRDefault="00617492" w:rsidP="00361DB4">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 xml:space="preserve">Initiate the necessary procedures quickly and accurately relating to the emergency services, </w:t>
            </w:r>
            <w:proofErr w:type="spellStart"/>
            <w:r w:rsidRPr="006D5054">
              <w:rPr>
                <w:rFonts w:ascii="Calibri" w:hAnsi="Calibri"/>
                <w:sz w:val="21"/>
                <w:szCs w:val="21"/>
                <w:lang w:val="en-GB"/>
              </w:rPr>
              <w:t>e.g</w:t>
            </w:r>
            <w:proofErr w:type="spellEnd"/>
            <w:r w:rsidRPr="006D5054">
              <w:rPr>
                <w:rFonts w:ascii="Calibri" w:hAnsi="Calibri"/>
                <w:sz w:val="21"/>
                <w:szCs w:val="21"/>
                <w:lang w:val="en-GB"/>
              </w:rPr>
              <w:t xml:space="preserve"> Police, Fire, Gas and Electricity Board.</w:t>
            </w:r>
          </w:p>
          <w:p w:rsidR="004910B2" w:rsidRPr="006D5054" w:rsidRDefault="006932AB" w:rsidP="006932AB">
            <w:pPr>
              <w:pStyle w:val="ListParagraph"/>
              <w:numPr>
                <w:ilvl w:val="0"/>
                <w:numId w:val="7"/>
              </w:numPr>
              <w:spacing w:after="0"/>
              <w:ind w:left="360"/>
              <w:jc w:val="both"/>
              <w:rPr>
                <w:rFonts w:ascii="Calibri" w:hAnsi="Calibri"/>
                <w:sz w:val="21"/>
                <w:szCs w:val="21"/>
                <w:lang w:val="en-GB"/>
              </w:rPr>
            </w:pPr>
            <w:r w:rsidRPr="006D5054">
              <w:rPr>
                <w:rFonts w:ascii="Calibri" w:hAnsi="Calibri"/>
                <w:sz w:val="21"/>
                <w:szCs w:val="21"/>
                <w:lang w:val="en-GB"/>
              </w:rPr>
              <w:t>Ensure effective lettings; clients to be</w:t>
            </w:r>
            <w:r w:rsidR="00617492" w:rsidRPr="006D5054">
              <w:rPr>
                <w:rFonts w:ascii="Calibri" w:hAnsi="Calibri"/>
                <w:sz w:val="21"/>
                <w:szCs w:val="21"/>
                <w:lang w:val="en-GB"/>
              </w:rPr>
              <w:t xml:space="preserve"> briefed on fire safety and evacuation, the premises are cleaned as required and the site is secure. Some evening and weekend cover will be required in connection with school events and lettings.</w:t>
            </w:r>
          </w:p>
        </w:tc>
      </w:tr>
      <w:tr w:rsidR="00B73763" w:rsidRPr="006D5054" w:rsidTr="00361DB4">
        <w:tc>
          <w:tcPr>
            <w:tcW w:w="2660" w:type="dxa"/>
            <w:tcBorders>
              <w:bottom w:val="single" w:sz="4" w:space="0" w:color="auto"/>
            </w:tcBorders>
            <w:shd w:val="clear" w:color="auto" w:fill="A6A6A6"/>
          </w:tcPr>
          <w:p w:rsidR="00B73763" w:rsidRPr="006D5054" w:rsidRDefault="00A17FC4" w:rsidP="00361DB4">
            <w:pPr>
              <w:spacing w:after="0"/>
              <w:rPr>
                <w:rFonts w:ascii="Calibri" w:hAnsi="Calibri"/>
                <w:sz w:val="21"/>
                <w:szCs w:val="21"/>
              </w:rPr>
            </w:pPr>
            <w:r w:rsidRPr="006D5054">
              <w:rPr>
                <w:rFonts w:ascii="Calibri" w:hAnsi="Calibri"/>
                <w:sz w:val="21"/>
                <w:szCs w:val="21"/>
              </w:rPr>
              <w:lastRenderedPageBreak/>
              <w:t>3</w:t>
            </w:r>
            <w:r w:rsidR="00B73763" w:rsidRPr="006D5054">
              <w:rPr>
                <w:rFonts w:ascii="Calibri" w:hAnsi="Calibri"/>
                <w:sz w:val="21"/>
                <w:szCs w:val="21"/>
              </w:rPr>
              <w:t xml:space="preserve">. </w:t>
            </w:r>
            <w:r w:rsidR="00617492" w:rsidRPr="006D5054">
              <w:rPr>
                <w:rFonts w:ascii="Calibri" w:hAnsi="Calibri"/>
                <w:sz w:val="21"/>
                <w:szCs w:val="21"/>
              </w:rPr>
              <w:t>Health and safety:</w:t>
            </w:r>
          </w:p>
          <w:p w:rsidR="00617492" w:rsidRPr="006D5054" w:rsidRDefault="00A17FC4" w:rsidP="00361DB4">
            <w:pPr>
              <w:spacing w:after="0"/>
              <w:rPr>
                <w:rFonts w:ascii="Calibri" w:hAnsi="Calibri"/>
                <w:sz w:val="21"/>
                <w:szCs w:val="21"/>
              </w:rPr>
            </w:pPr>
            <w:r w:rsidRPr="006D5054">
              <w:rPr>
                <w:rFonts w:ascii="Calibri" w:hAnsi="Calibri"/>
                <w:sz w:val="21"/>
                <w:szCs w:val="21"/>
              </w:rPr>
              <w:t>To ensure all health and safety checks are carried out on a daily, weekly, monthly and termly basis to comply with the Health and Safety Regulations.</w:t>
            </w:r>
          </w:p>
        </w:tc>
        <w:tc>
          <w:tcPr>
            <w:tcW w:w="7754" w:type="dxa"/>
            <w:shd w:val="clear" w:color="auto" w:fill="auto"/>
          </w:tcPr>
          <w:p w:rsidR="00A93466" w:rsidRPr="006D5054" w:rsidRDefault="00544F7C" w:rsidP="00361DB4">
            <w:pPr>
              <w:spacing w:after="0"/>
              <w:jc w:val="both"/>
              <w:rPr>
                <w:rFonts w:ascii="Calibri" w:hAnsi="Calibri"/>
                <w:b/>
                <w:sz w:val="21"/>
                <w:szCs w:val="21"/>
              </w:rPr>
            </w:pPr>
            <w:r w:rsidRPr="006D5054">
              <w:rPr>
                <w:rFonts w:ascii="Calibri" w:hAnsi="Calibri"/>
                <w:b/>
                <w:sz w:val="21"/>
                <w:szCs w:val="21"/>
              </w:rPr>
              <w:t>Principal</w:t>
            </w:r>
            <w:r w:rsidR="00A93466" w:rsidRPr="006D5054">
              <w:rPr>
                <w:rFonts w:ascii="Calibri" w:hAnsi="Calibri"/>
                <w:b/>
                <w:sz w:val="21"/>
                <w:szCs w:val="21"/>
              </w:rPr>
              <w:t xml:space="preserve"> tasks:</w:t>
            </w:r>
          </w:p>
          <w:p w:rsidR="001E51A4"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Carry out weekly inspection of all outdoor play equipment and make good any faults found.</w:t>
            </w:r>
          </w:p>
          <w:p w:rsidR="001E51A4"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Manage all contractors on site, ensuring that all health and safety requirements are met, monitor their performance and inspect completed work.</w:t>
            </w:r>
          </w:p>
          <w:p w:rsidR="001E51A4"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 xml:space="preserve">Carry out weekly inspection of whole school and rectify any easily solved H&amp;S problems. </w:t>
            </w:r>
          </w:p>
          <w:p w:rsidR="00857424" w:rsidRPr="006D5054" w:rsidRDefault="0085742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 xml:space="preserve">Ensure appropriate Legionella checks are carried out and recorded. Review Legionella Risk Assessment and identify actions required. </w:t>
            </w:r>
          </w:p>
          <w:p w:rsidR="00857424" w:rsidRPr="006D5054" w:rsidRDefault="0085742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Be responsib</w:t>
            </w:r>
            <w:r w:rsidR="006932AB" w:rsidRPr="006D5054">
              <w:rPr>
                <w:rFonts w:ascii="Calibri" w:hAnsi="Calibri"/>
                <w:sz w:val="21"/>
                <w:szCs w:val="21"/>
                <w:lang w:val="en-GB"/>
              </w:rPr>
              <w:t>le for the Asbestos Management Plan and r</w:t>
            </w:r>
            <w:r w:rsidRPr="006D5054">
              <w:rPr>
                <w:rFonts w:ascii="Calibri" w:hAnsi="Calibri"/>
                <w:sz w:val="21"/>
                <w:szCs w:val="21"/>
                <w:lang w:val="en-GB"/>
              </w:rPr>
              <w:t>eview annually or sooner if needed. Manage the risk assessment associated with asbestos and in line with legislation</w:t>
            </w:r>
          </w:p>
          <w:p w:rsidR="001E51A4"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Participate in the continuing development of robust, transparent health and safety systems and procedures.</w:t>
            </w:r>
          </w:p>
          <w:p w:rsidR="001E51A4"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Support health and safety training initiatives and deliver components where appropriate.</w:t>
            </w:r>
          </w:p>
          <w:p w:rsidR="00B73763" w:rsidRPr="006D5054" w:rsidRDefault="001E51A4" w:rsidP="00361DB4">
            <w:pPr>
              <w:pStyle w:val="ListParagraph"/>
              <w:numPr>
                <w:ilvl w:val="0"/>
                <w:numId w:val="8"/>
              </w:numPr>
              <w:spacing w:after="0"/>
              <w:jc w:val="both"/>
              <w:rPr>
                <w:rFonts w:ascii="Calibri" w:hAnsi="Calibri"/>
                <w:sz w:val="21"/>
                <w:szCs w:val="21"/>
                <w:lang w:val="en-GB"/>
              </w:rPr>
            </w:pPr>
            <w:r w:rsidRPr="006D5054">
              <w:rPr>
                <w:rFonts w:ascii="Calibri" w:hAnsi="Calibri"/>
                <w:sz w:val="21"/>
                <w:szCs w:val="21"/>
                <w:lang w:val="en-GB"/>
              </w:rPr>
              <w:t>Commit to the growth and maintenance of a positive risk management culture within the school; assisting staff where necessary.</w:t>
            </w:r>
          </w:p>
        </w:tc>
      </w:tr>
      <w:tr w:rsidR="00660412" w:rsidRPr="006D5054" w:rsidTr="00361DB4">
        <w:tc>
          <w:tcPr>
            <w:tcW w:w="2660" w:type="dxa"/>
            <w:shd w:val="clear" w:color="auto" w:fill="A6A6A6"/>
          </w:tcPr>
          <w:p w:rsidR="00660412" w:rsidRPr="006D5054" w:rsidRDefault="002D7E64" w:rsidP="00361DB4">
            <w:pPr>
              <w:spacing w:after="0"/>
              <w:rPr>
                <w:rFonts w:ascii="Calibri" w:hAnsi="Calibri"/>
                <w:sz w:val="21"/>
                <w:szCs w:val="21"/>
              </w:rPr>
            </w:pPr>
            <w:r w:rsidRPr="006D5054">
              <w:rPr>
                <w:rFonts w:ascii="Calibri" w:hAnsi="Calibri"/>
                <w:sz w:val="21"/>
                <w:szCs w:val="21"/>
              </w:rPr>
              <w:t>4</w:t>
            </w:r>
            <w:r w:rsidR="00A17FC4" w:rsidRPr="006D5054">
              <w:rPr>
                <w:rFonts w:ascii="Calibri" w:hAnsi="Calibri"/>
                <w:sz w:val="21"/>
                <w:szCs w:val="21"/>
              </w:rPr>
              <w:t xml:space="preserve">. </w:t>
            </w:r>
            <w:r w:rsidR="00544F7C" w:rsidRPr="006D5054">
              <w:rPr>
                <w:rFonts w:ascii="Calibri" w:hAnsi="Calibri"/>
                <w:sz w:val="21"/>
                <w:szCs w:val="21"/>
              </w:rPr>
              <w:t>Cleaning and welfare:</w:t>
            </w:r>
          </w:p>
          <w:p w:rsidR="00544F7C" w:rsidRPr="006D5054" w:rsidRDefault="00544F7C" w:rsidP="00361DB4">
            <w:pPr>
              <w:spacing w:after="0"/>
              <w:rPr>
                <w:rFonts w:ascii="Calibri" w:hAnsi="Calibri"/>
                <w:sz w:val="21"/>
                <w:szCs w:val="21"/>
              </w:rPr>
            </w:pPr>
            <w:r w:rsidRPr="006D5054">
              <w:rPr>
                <w:rFonts w:ascii="Calibri" w:hAnsi="Calibri"/>
                <w:sz w:val="21"/>
                <w:szCs w:val="21"/>
              </w:rPr>
              <w:t xml:space="preserve">Participate in and ensure that the site is kept clean, tidy and attractive in order to minimize risks to the health and safety of those using the school site and to ensure the activities of the school can take place in an </w:t>
            </w:r>
            <w:r w:rsidRPr="006D5054">
              <w:rPr>
                <w:rFonts w:ascii="Calibri" w:hAnsi="Calibri"/>
                <w:sz w:val="21"/>
                <w:szCs w:val="21"/>
              </w:rPr>
              <w:lastRenderedPageBreak/>
              <w:t>environment suited to learning.</w:t>
            </w:r>
          </w:p>
        </w:tc>
        <w:tc>
          <w:tcPr>
            <w:tcW w:w="7754" w:type="dxa"/>
            <w:shd w:val="clear" w:color="auto" w:fill="auto"/>
          </w:tcPr>
          <w:p w:rsidR="00A93466" w:rsidRPr="006D5054" w:rsidRDefault="00544F7C" w:rsidP="00361DB4">
            <w:pPr>
              <w:spacing w:after="0"/>
              <w:jc w:val="both"/>
              <w:rPr>
                <w:rFonts w:ascii="Calibri" w:hAnsi="Calibri"/>
                <w:b/>
                <w:sz w:val="21"/>
                <w:szCs w:val="21"/>
              </w:rPr>
            </w:pPr>
            <w:r w:rsidRPr="006D5054">
              <w:rPr>
                <w:rFonts w:ascii="Calibri" w:hAnsi="Calibri"/>
                <w:b/>
                <w:sz w:val="21"/>
                <w:szCs w:val="21"/>
              </w:rPr>
              <w:lastRenderedPageBreak/>
              <w:t>Principal</w:t>
            </w:r>
            <w:r w:rsidR="00A93466" w:rsidRPr="006D5054">
              <w:rPr>
                <w:rFonts w:ascii="Calibri" w:hAnsi="Calibri"/>
                <w:b/>
                <w:sz w:val="21"/>
                <w:szCs w:val="21"/>
              </w:rPr>
              <w:t xml:space="preserve"> tasks:</w:t>
            </w:r>
          </w:p>
          <w:p w:rsidR="00544F7C"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t>Line management of the cleaning staff</w:t>
            </w:r>
          </w:p>
          <w:p w:rsidR="00544F7C"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t>Ensure high standards are maintained, operatives efficiently employed and value for money achieved.</w:t>
            </w:r>
          </w:p>
          <w:p w:rsidR="00544F7C"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t>Manage refuse and recycling procedures and ensure relevant staff are aware. At least half-termly clean all bins to keep hygienic and deter pests and rodents.</w:t>
            </w:r>
          </w:p>
          <w:p w:rsidR="00544F7C"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t>Keep all outside areas clean and tidy, e.g. litter clearance, leaf and tree debris clearance, refuse bin compounds.</w:t>
            </w:r>
          </w:p>
          <w:p w:rsidR="00544F7C"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t>Carry out emergency cleaning as required.</w:t>
            </w:r>
          </w:p>
          <w:p w:rsidR="00660412" w:rsidRPr="006D5054" w:rsidRDefault="00544F7C" w:rsidP="00361DB4">
            <w:pPr>
              <w:pStyle w:val="ListParagraph"/>
              <w:numPr>
                <w:ilvl w:val="0"/>
                <w:numId w:val="15"/>
              </w:numPr>
              <w:spacing w:after="0"/>
              <w:jc w:val="both"/>
              <w:rPr>
                <w:rFonts w:ascii="Calibri" w:hAnsi="Calibri"/>
                <w:sz w:val="21"/>
                <w:szCs w:val="21"/>
                <w:lang w:val="en-GB"/>
              </w:rPr>
            </w:pPr>
            <w:r w:rsidRPr="006D5054">
              <w:rPr>
                <w:rFonts w:ascii="Calibri" w:hAnsi="Calibri"/>
                <w:sz w:val="21"/>
                <w:szCs w:val="21"/>
                <w:lang w:val="en-GB"/>
              </w:rPr>
              <w:lastRenderedPageBreak/>
              <w:t xml:space="preserve">Monitor supplies of cleaning materials, personal hygiene products, drinking water and sundry items, working with the </w:t>
            </w:r>
            <w:r w:rsidR="00361DB4" w:rsidRPr="006D5054">
              <w:rPr>
                <w:rFonts w:ascii="Calibri" w:hAnsi="Calibri"/>
                <w:sz w:val="21"/>
                <w:szCs w:val="21"/>
                <w:lang w:val="en-GB"/>
              </w:rPr>
              <w:t>cleaners</w:t>
            </w:r>
            <w:r w:rsidRPr="006D5054">
              <w:rPr>
                <w:rFonts w:ascii="Calibri" w:hAnsi="Calibri"/>
                <w:sz w:val="21"/>
                <w:szCs w:val="21"/>
                <w:lang w:val="en-GB"/>
              </w:rPr>
              <w:t xml:space="preserve"> to ensure effective replenishment.</w:t>
            </w:r>
          </w:p>
        </w:tc>
      </w:tr>
      <w:tr w:rsidR="00644790" w:rsidRPr="006D5054" w:rsidTr="00361DB4">
        <w:tc>
          <w:tcPr>
            <w:tcW w:w="2660" w:type="dxa"/>
            <w:tcBorders>
              <w:bottom w:val="single" w:sz="4" w:space="0" w:color="auto"/>
            </w:tcBorders>
            <w:shd w:val="clear" w:color="auto" w:fill="A6A6A6"/>
          </w:tcPr>
          <w:p w:rsidR="00644790" w:rsidRPr="006D5054" w:rsidRDefault="002D7E64" w:rsidP="00361DB4">
            <w:pPr>
              <w:spacing w:after="0"/>
              <w:rPr>
                <w:rFonts w:ascii="Calibri" w:hAnsi="Calibri"/>
                <w:sz w:val="21"/>
                <w:szCs w:val="21"/>
              </w:rPr>
            </w:pPr>
            <w:r w:rsidRPr="006D5054">
              <w:rPr>
                <w:rFonts w:ascii="Calibri" w:hAnsi="Calibri"/>
                <w:sz w:val="21"/>
                <w:szCs w:val="21"/>
              </w:rPr>
              <w:lastRenderedPageBreak/>
              <w:t>5</w:t>
            </w:r>
            <w:r w:rsidR="00A17FC4" w:rsidRPr="006D5054">
              <w:rPr>
                <w:rFonts w:ascii="Calibri" w:hAnsi="Calibri"/>
                <w:sz w:val="21"/>
                <w:szCs w:val="21"/>
              </w:rPr>
              <w:t xml:space="preserve">. </w:t>
            </w:r>
            <w:proofErr w:type="spellStart"/>
            <w:r w:rsidR="00544F7C" w:rsidRPr="006D5054">
              <w:rPr>
                <w:rFonts w:ascii="Calibri" w:hAnsi="Calibri"/>
                <w:sz w:val="21"/>
                <w:szCs w:val="21"/>
              </w:rPr>
              <w:t>Portering</w:t>
            </w:r>
            <w:proofErr w:type="spellEnd"/>
            <w:r w:rsidR="00544F7C" w:rsidRPr="006D5054">
              <w:rPr>
                <w:rFonts w:ascii="Calibri" w:hAnsi="Calibri"/>
                <w:sz w:val="21"/>
                <w:szCs w:val="21"/>
              </w:rPr>
              <w:t>:</w:t>
            </w:r>
          </w:p>
          <w:p w:rsidR="00544F7C" w:rsidRPr="006D5054" w:rsidRDefault="00544F7C" w:rsidP="00361DB4">
            <w:pPr>
              <w:spacing w:after="0"/>
              <w:rPr>
                <w:rFonts w:ascii="Calibri" w:hAnsi="Calibri"/>
                <w:sz w:val="21"/>
                <w:szCs w:val="21"/>
              </w:rPr>
            </w:pPr>
            <w:r w:rsidRPr="006D5054">
              <w:rPr>
                <w:rFonts w:ascii="Calibri" w:hAnsi="Calibri"/>
                <w:sz w:val="21"/>
                <w:szCs w:val="21"/>
              </w:rPr>
              <w:t xml:space="preserve">Provide a </w:t>
            </w:r>
            <w:proofErr w:type="spellStart"/>
            <w:r w:rsidRPr="006D5054">
              <w:rPr>
                <w:rFonts w:ascii="Calibri" w:hAnsi="Calibri"/>
                <w:sz w:val="21"/>
                <w:szCs w:val="21"/>
              </w:rPr>
              <w:t>portering</w:t>
            </w:r>
            <w:proofErr w:type="spellEnd"/>
            <w:r w:rsidRPr="006D5054">
              <w:rPr>
                <w:rFonts w:ascii="Calibri" w:hAnsi="Calibri"/>
                <w:sz w:val="21"/>
                <w:szCs w:val="21"/>
              </w:rPr>
              <w:t xml:space="preserve"> and furniture moving service to ensure supplies are in place and school activities can proceed as expected.</w:t>
            </w:r>
          </w:p>
        </w:tc>
        <w:tc>
          <w:tcPr>
            <w:tcW w:w="7754" w:type="dxa"/>
            <w:shd w:val="clear" w:color="auto" w:fill="auto"/>
          </w:tcPr>
          <w:p w:rsidR="00A17FC4" w:rsidRPr="006D5054" w:rsidRDefault="00A17FC4" w:rsidP="00361DB4">
            <w:pPr>
              <w:spacing w:after="0"/>
              <w:jc w:val="both"/>
              <w:rPr>
                <w:rFonts w:ascii="Calibri" w:hAnsi="Calibri"/>
                <w:b/>
                <w:sz w:val="21"/>
                <w:szCs w:val="21"/>
              </w:rPr>
            </w:pPr>
            <w:r w:rsidRPr="006D5054">
              <w:rPr>
                <w:rFonts w:ascii="Calibri" w:hAnsi="Calibri"/>
                <w:b/>
                <w:sz w:val="21"/>
                <w:szCs w:val="21"/>
              </w:rPr>
              <w:t>Principal tasks:</w:t>
            </w:r>
          </w:p>
          <w:p w:rsidR="00544F7C" w:rsidRPr="006D5054" w:rsidRDefault="00544F7C" w:rsidP="00361DB4">
            <w:pPr>
              <w:pStyle w:val="ListParagraph"/>
              <w:numPr>
                <w:ilvl w:val="0"/>
                <w:numId w:val="9"/>
              </w:numPr>
              <w:spacing w:after="0"/>
              <w:jc w:val="both"/>
              <w:rPr>
                <w:rFonts w:ascii="Calibri" w:hAnsi="Calibri"/>
                <w:sz w:val="21"/>
                <w:szCs w:val="21"/>
                <w:lang w:val="en-GB"/>
              </w:rPr>
            </w:pPr>
            <w:r w:rsidRPr="006D5054">
              <w:rPr>
                <w:rFonts w:ascii="Calibri" w:hAnsi="Calibri"/>
                <w:sz w:val="21"/>
                <w:szCs w:val="21"/>
                <w:lang w:val="en-GB"/>
              </w:rPr>
              <w:t>Transfer goods and materials delivered to the school to appropriate locations around the school site. Assist with assembly of goods received where necessary and report any defects.</w:t>
            </w:r>
          </w:p>
          <w:p w:rsidR="00544F7C" w:rsidRPr="006D5054" w:rsidRDefault="00544F7C" w:rsidP="00361DB4">
            <w:pPr>
              <w:pStyle w:val="ListParagraph"/>
              <w:numPr>
                <w:ilvl w:val="0"/>
                <w:numId w:val="9"/>
              </w:numPr>
              <w:spacing w:after="0"/>
              <w:jc w:val="both"/>
              <w:rPr>
                <w:rFonts w:ascii="Calibri" w:hAnsi="Calibri"/>
                <w:sz w:val="21"/>
                <w:szCs w:val="21"/>
                <w:lang w:val="en-GB"/>
              </w:rPr>
            </w:pPr>
            <w:r w:rsidRPr="006D5054">
              <w:rPr>
                <w:rFonts w:ascii="Calibri" w:hAnsi="Calibri"/>
                <w:sz w:val="21"/>
                <w:szCs w:val="21"/>
                <w:lang w:val="en-GB"/>
              </w:rPr>
              <w:t>Regularly set out and clear away furniture, equipment and other items when required in connection with school worship, parents’ evenings, special events, dining hall and so on.</w:t>
            </w:r>
          </w:p>
          <w:p w:rsidR="00D00218" w:rsidRPr="006D5054" w:rsidRDefault="00544F7C" w:rsidP="00361DB4">
            <w:pPr>
              <w:pStyle w:val="ListParagraph"/>
              <w:numPr>
                <w:ilvl w:val="0"/>
                <w:numId w:val="9"/>
              </w:numPr>
              <w:spacing w:after="0"/>
              <w:jc w:val="both"/>
              <w:rPr>
                <w:rFonts w:ascii="Calibri" w:hAnsi="Calibri"/>
                <w:sz w:val="21"/>
                <w:szCs w:val="21"/>
                <w:lang w:val="en-GB"/>
              </w:rPr>
            </w:pPr>
            <w:r w:rsidRPr="006D5054">
              <w:rPr>
                <w:rFonts w:ascii="Calibri" w:hAnsi="Calibri"/>
                <w:sz w:val="21"/>
                <w:szCs w:val="21"/>
                <w:lang w:val="en-GB"/>
              </w:rPr>
              <w:t>Supervise and assist with the erection and dismantling of temporary structures such as gazebos as required.</w:t>
            </w:r>
          </w:p>
        </w:tc>
      </w:tr>
      <w:tr w:rsidR="00A93466" w:rsidRPr="006D5054" w:rsidTr="00361DB4">
        <w:tc>
          <w:tcPr>
            <w:tcW w:w="2660" w:type="dxa"/>
            <w:tcBorders>
              <w:bottom w:val="single" w:sz="4" w:space="0" w:color="auto"/>
            </w:tcBorders>
            <w:shd w:val="clear" w:color="auto" w:fill="A6A6A6"/>
          </w:tcPr>
          <w:p w:rsidR="00A93466" w:rsidRPr="00B01BF6" w:rsidRDefault="00B01BF6" w:rsidP="00B01BF6">
            <w:pPr>
              <w:spacing w:after="0"/>
              <w:rPr>
                <w:rFonts w:ascii="Calibri" w:hAnsi="Calibri"/>
                <w:sz w:val="21"/>
                <w:szCs w:val="21"/>
              </w:rPr>
            </w:pPr>
            <w:r>
              <w:rPr>
                <w:rFonts w:ascii="Calibri" w:hAnsi="Calibri"/>
                <w:sz w:val="21"/>
                <w:szCs w:val="21"/>
              </w:rPr>
              <w:t>6.</w:t>
            </w:r>
            <w:r w:rsidR="009D0788" w:rsidRPr="00B01BF6">
              <w:rPr>
                <w:rFonts w:ascii="Calibri" w:hAnsi="Calibri"/>
                <w:sz w:val="21"/>
                <w:szCs w:val="21"/>
              </w:rPr>
              <w:t>Line Management</w:t>
            </w:r>
            <w:r>
              <w:rPr>
                <w:rFonts w:ascii="Calibri" w:hAnsi="Calibri"/>
                <w:sz w:val="21"/>
                <w:szCs w:val="21"/>
              </w:rPr>
              <w:t>:</w:t>
            </w:r>
          </w:p>
        </w:tc>
        <w:tc>
          <w:tcPr>
            <w:tcW w:w="7754" w:type="dxa"/>
            <w:shd w:val="clear" w:color="auto" w:fill="auto"/>
          </w:tcPr>
          <w:p w:rsidR="00A93466" w:rsidRPr="006D5054" w:rsidRDefault="000958E8" w:rsidP="00361DB4">
            <w:pPr>
              <w:numPr>
                <w:ilvl w:val="0"/>
                <w:numId w:val="10"/>
              </w:numPr>
              <w:spacing w:after="0"/>
              <w:jc w:val="both"/>
              <w:rPr>
                <w:rFonts w:ascii="Calibri" w:hAnsi="Calibri"/>
                <w:sz w:val="21"/>
                <w:szCs w:val="21"/>
              </w:rPr>
            </w:pPr>
            <w:r w:rsidRPr="006D5054">
              <w:rPr>
                <w:rFonts w:ascii="Calibri" w:hAnsi="Calibri"/>
                <w:sz w:val="21"/>
                <w:szCs w:val="21"/>
              </w:rPr>
              <w:t>To line manage a</w:t>
            </w:r>
            <w:r w:rsidR="009D0788" w:rsidRPr="006D5054">
              <w:rPr>
                <w:rFonts w:ascii="Calibri" w:hAnsi="Calibri"/>
                <w:sz w:val="21"/>
                <w:szCs w:val="21"/>
              </w:rPr>
              <w:t>ll cleaning staff</w:t>
            </w:r>
          </w:p>
          <w:p w:rsidR="000958E8" w:rsidRPr="006D5054" w:rsidRDefault="000958E8" w:rsidP="00361DB4">
            <w:pPr>
              <w:numPr>
                <w:ilvl w:val="0"/>
                <w:numId w:val="10"/>
              </w:numPr>
              <w:spacing w:after="0"/>
              <w:jc w:val="both"/>
              <w:rPr>
                <w:rFonts w:ascii="Calibri" w:hAnsi="Calibri"/>
                <w:sz w:val="21"/>
                <w:szCs w:val="21"/>
              </w:rPr>
            </w:pPr>
            <w:r w:rsidRPr="006D5054">
              <w:rPr>
                <w:rFonts w:ascii="Calibri" w:hAnsi="Calibri"/>
                <w:sz w:val="21"/>
                <w:szCs w:val="21"/>
              </w:rPr>
              <w:t>To monitor the effectiveness of all cleaning staff</w:t>
            </w:r>
          </w:p>
          <w:p w:rsidR="000958E8" w:rsidRPr="006D5054" w:rsidRDefault="000958E8" w:rsidP="00361DB4">
            <w:pPr>
              <w:numPr>
                <w:ilvl w:val="0"/>
                <w:numId w:val="10"/>
              </w:numPr>
              <w:spacing w:after="0"/>
              <w:jc w:val="both"/>
              <w:rPr>
                <w:rFonts w:ascii="Calibri" w:hAnsi="Calibri"/>
                <w:sz w:val="21"/>
                <w:szCs w:val="21"/>
              </w:rPr>
            </w:pPr>
            <w:r w:rsidRPr="006D5054">
              <w:rPr>
                <w:rFonts w:ascii="Calibri" w:hAnsi="Calibri"/>
                <w:sz w:val="21"/>
                <w:szCs w:val="21"/>
              </w:rPr>
              <w:t>To develop a sense of team and pride in their work</w:t>
            </w:r>
          </w:p>
          <w:p w:rsidR="000958E8" w:rsidRPr="006D5054" w:rsidRDefault="000958E8" w:rsidP="00361DB4">
            <w:pPr>
              <w:numPr>
                <w:ilvl w:val="0"/>
                <w:numId w:val="10"/>
              </w:numPr>
              <w:spacing w:after="0"/>
              <w:jc w:val="both"/>
              <w:rPr>
                <w:rFonts w:ascii="Calibri" w:hAnsi="Calibri"/>
                <w:sz w:val="21"/>
                <w:szCs w:val="21"/>
              </w:rPr>
            </w:pPr>
            <w:r w:rsidRPr="006D5054">
              <w:rPr>
                <w:rFonts w:ascii="Calibri" w:hAnsi="Calibri"/>
                <w:sz w:val="21"/>
                <w:szCs w:val="21"/>
              </w:rPr>
              <w:t>To train all cleaning staff in their role to ensure Health and Safety requirements are met.</w:t>
            </w:r>
          </w:p>
        </w:tc>
      </w:tr>
      <w:tr w:rsidR="00981945" w:rsidRPr="006D5054" w:rsidTr="00361DB4">
        <w:tc>
          <w:tcPr>
            <w:tcW w:w="2660" w:type="dxa"/>
            <w:tcBorders>
              <w:bottom w:val="single" w:sz="4" w:space="0" w:color="auto"/>
            </w:tcBorders>
            <w:shd w:val="clear" w:color="auto" w:fill="A6A6A6"/>
          </w:tcPr>
          <w:p w:rsidR="00981945" w:rsidRPr="006D5054" w:rsidRDefault="009D0788" w:rsidP="00361DB4">
            <w:pPr>
              <w:spacing w:after="0"/>
              <w:rPr>
                <w:rFonts w:ascii="Calibri" w:hAnsi="Calibri"/>
                <w:sz w:val="21"/>
                <w:szCs w:val="21"/>
              </w:rPr>
            </w:pPr>
            <w:r w:rsidRPr="006D5054">
              <w:rPr>
                <w:rFonts w:ascii="Calibri" w:hAnsi="Calibri"/>
                <w:sz w:val="21"/>
                <w:szCs w:val="21"/>
              </w:rPr>
              <w:t>General</w:t>
            </w:r>
          </w:p>
        </w:tc>
        <w:tc>
          <w:tcPr>
            <w:tcW w:w="7754" w:type="dxa"/>
            <w:shd w:val="clear" w:color="auto" w:fill="auto"/>
          </w:tcPr>
          <w:p w:rsidR="009D0788" w:rsidRPr="006D5054" w:rsidRDefault="009D0788"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Participate in the school’s Performance Management system.</w:t>
            </w:r>
          </w:p>
          <w:p w:rsidR="009D0788" w:rsidRPr="006D5054" w:rsidRDefault="009D0788"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Maintain a financial perspective of the resources used during the undertaking of duties and exercising appropriate levels of control to avoid waste and damage.</w:t>
            </w:r>
          </w:p>
          <w:p w:rsidR="009D0788" w:rsidRPr="006D5054" w:rsidRDefault="009D0788"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Maintain a budget area that reflect the priorities of the school.</w:t>
            </w:r>
          </w:p>
          <w:p w:rsidR="009D0788" w:rsidRPr="006D5054" w:rsidRDefault="009D0788"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Work with the Head of School in prioritising developments of the school site.</w:t>
            </w:r>
          </w:p>
          <w:p w:rsidR="00857424" w:rsidRPr="006D5054" w:rsidRDefault="00857424"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 xml:space="preserve">Keep up to date with current legislation and regulations concerning the site and its management </w:t>
            </w:r>
          </w:p>
          <w:p w:rsidR="00981945" w:rsidRPr="006D5054" w:rsidRDefault="009D0788" w:rsidP="00361DB4">
            <w:pPr>
              <w:numPr>
                <w:ilvl w:val="0"/>
                <w:numId w:val="16"/>
              </w:numPr>
              <w:spacing w:after="0"/>
              <w:jc w:val="both"/>
              <w:rPr>
                <w:rFonts w:ascii="Calibri" w:hAnsi="Calibri"/>
                <w:sz w:val="21"/>
                <w:szCs w:val="21"/>
                <w:lang w:val="en-GB"/>
              </w:rPr>
            </w:pPr>
            <w:r w:rsidRPr="006D5054">
              <w:rPr>
                <w:rFonts w:ascii="Calibri" w:hAnsi="Calibri"/>
                <w:sz w:val="21"/>
                <w:szCs w:val="21"/>
                <w:lang w:val="en-GB"/>
              </w:rPr>
              <w:t xml:space="preserve">Any other duties commensurate with the general level of responsibility of the post which may be decided by the </w:t>
            </w:r>
            <w:r w:rsidR="00361DB4" w:rsidRPr="006D5054">
              <w:rPr>
                <w:rFonts w:ascii="Calibri" w:hAnsi="Calibri"/>
                <w:sz w:val="21"/>
                <w:szCs w:val="21"/>
                <w:lang w:val="en-GB"/>
              </w:rPr>
              <w:t>Hea</w:t>
            </w:r>
            <w:r w:rsidRPr="006D5054">
              <w:rPr>
                <w:rFonts w:ascii="Calibri" w:hAnsi="Calibri"/>
                <w:sz w:val="21"/>
                <w:szCs w:val="21"/>
                <w:lang w:val="en-GB"/>
              </w:rPr>
              <w:t>d of School, in accordance with the changing needs of the school.</w:t>
            </w:r>
          </w:p>
        </w:tc>
      </w:tr>
      <w:tr w:rsidR="009D0788" w:rsidRPr="006D5054" w:rsidTr="00361DB4">
        <w:tc>
          <w:tcPr>
            <w:tcW w:w="2660" w:type="dxa"/>
            <w:shd w:val="clear" w:color="auto" w:fill="A6A6A6"/>
          </w:tcPr>
          <w:p w:rsidR="009D0788" w:rsidRPr="006D5054" w:rsidRDefault="009D0788" w:rsidP="00361DB4">
            <w:pPr>
              <w:spacing w:after="0"/>
              <w:rPr>
                <w:rFonts w:ascii="Calibri" w:hAnsi="Calibri"/>
                <w:sz w:val="21"/>
                <w:szCs w:val="21"/>
              </w:rPr>
            </w:pPr>
            <w:r w:rsidRPr="006D5054">
              <w:rPr>
                <w:rFonts w:ascii="Calibri" w:hAnsi="Calibri"/>
                <w:sz w:val="21"/>
                <w:szCs w:val="21"/>
              </w:rPr>
              <w:t>Training</w:t>
            </w:r>
          </w:p>
        </w:tc>
        <w:tc>
          <w:tcPr>
            <w:tcW w:w="7754" w:type="dxa"/>
            <w:shd w:val="clear" w:color="auto" w:fill="auto"/>
          </w:tcPr>
          <w:p w:rsidR="009D0788" w:rsidRPr="006D5054" w:rsidRDefault="009D0788" w:rsidP="00361DB4">
            <w:pPr>
              <w:numPr>
                <w:ilvl w:val="0"/>
                <w:numId w:val="17"/>
              </w:numPr>
              <w:spacing w:after="0"/>
              <w:jc w:val="both"/>
              <w:rPr>
                <w:rFonts w:ascii="Calibri" w:hAnsi="Calibri"/>
                <w:sz w:val="21"/>
                <w:szCs w:val="21"/>
                <w:lang w:val="en-GB"/>
              </w:rPr>
            </w:pPr>
            <w:r w:rsidRPr="006D5054">
              <w:rPr>
                <w:rFonts w:ascii="Calibri" w:hAnsi="Calibri"/>
                <w:sz w:val="21"/>
                <w:szCs w:val="21"/>
                <w:lang w:val="en-GB"/>
              </w:rPr>
              <w:t xml:space="preserve">Attend training courses as approved by the </w:t>
            </w:r>
            <w:r w:rsidR="00361DB4" w:rsidRPr="006D5054">
              <w:rPr>
                <w:rFonts w:ascii="Calibri" w:hAnsi="Calibri"/>
                <w:sz w:val="21"/>
                <w:szCs w:val="21"/>
                <w:lang w:val="en-GB"/>
              </w:rPr>
              <w:t>Head of School</w:t>
            </w:r>
          </w:p>
        </w:tc>
      </w:tr>
      <w:tr w:rsidR="001D3E7F" w:rsidRPr="006D5054" w:rsidTr="00361DB4">
        <w:tc>
          <w:tcPr>
            <w:tcW w:w="2660" w:type="dxa"/>
            <w:shd w:val="clear" w:color="auto" w:fill="A6A6A6"/>
          </w:tcPr>
          <w:p w:rsidR="001D3E7F" w:rsidRPr="006D5054" w:rsidRDefault="001D3E7F" w:rsidP="00361DB4">
            <w:pPr>
              <w:spacing w:after="0"/>
              <w:rPr>
                <w:rFonts w:ascii="Calibri" w:hAnsi="Calibri"/>
                <w:sz w:val="21"/>
                <w:szCs w:val="21"/>
              </w:rPr>
            </w:pPr>
            <w:r w:rsidRPr="006D5054">
              <w:rPr>
                <w:rFonts w:ascii="Calibri" w:hAnsi="Calibri"/>
                <w:sz w:val="21"/>
                <w:szCs w:val="21"/>
              </w:rPr>
              <w:t>Equal Opportunities</w:t>
            </w:r>
          </w:p>
        </w:tc>
        <w:tc>
          <w:tcPr>
            <w:tcW w:w="7754" w:type="dxa"/>
            <w:shd w:val="clear" w:color="auto" w:fill="auto"/>
          </w:tcPr>
          <w:p w:rsidR="001D3E7F" w:rsidRPr="006D5054" w:rsidRDefault="001D3E7F" w:rsidP="00361DB4">
            <w:pPr>
              <w:numPr>
                <w:ilvl w:val="0"/>
                <w:numId w:val="18"/>
              </w:numPr>
              <w:spacing w:after="0"/>
              <w:jc w:val="both"/>
              <w:rPr>
                <w:rFonts w:ascii="Calibri" w:hAnsi="Calibri"/>
                <w:sz w:val="21"/>
                <w:szCs w:val="21"/>
                <w:lang w:val="en-GB"/>
              </w:rPr>
            </w:pPr>
            <w:r w:rsidRPr="006D5054">
              <w:rPr>
                <w:rFonts w:ascii="Calibri" w:hAnsi="Calibri"/>
                <w:sz w:val="21"/>
                <w:szCs w:val="21"/>
                <w:lang w:val="en-GB"/>
              </w:rPr>
              <w:t xml:space="preserve">Understand the </w:t>
            </w:r>
            <w:r w:rsidR="00361DB4" w:rsidRPr="006D5054">
              <w:rPr>
                <w:rFonts w:ascii="Calibri" w:hAnsi="Calibri"/>
                <w:sz w:val="21"/>
                <w:szCs w:val="21"/>
                <w:lang w:val="en-GB"/>
              </w:rPr>
              <w:t xml:space="preserve">Trust’s </w:t>
            </w:r>
            <w:r w:rsidRPr="006D5054">
              <w:rPr>
                <w:rFonts w:ascii="Calibri" w:hAnsi="Calibri"/>
                <w:sz w:val="21"/>
                <w:szCs w:val="21"/>
                <w:lang w:val="en-GB"/>
              </w:rPr>
              <w:t>Equal Opportunities Policy with regards to pupils, staff, parents, governors and visitors.</w:t>
            </w:r>
          </w:p>
        </w:tc>
      </w:tr>
    </w:tbl>
    <w:p w:rsidR="00D37682" w:rsidRPr="006D5054" w:rsidRDefault="00D37682">
      <w:pPr>
        <w:rPr>
          <w:rFonts w:ascii="Calibri" w:hAnsi="Calibri"/>
          <w:sz w:val="21"/>
          <w:szCs w:val="21"/>
        </w:rPr>
      </w:pPr>
    </w:p>
    <w:p w:rsidR="00234BE9" w:rsidRPr="006D5054" w:rsidRDefault="00981945">
      <w:pPr>
        <w:rPr>
          <w:rFonts w:ascii="Calibri" w:hAnsi="Calibri" w:cs="Arial"/>
          <w:sz w:val="21"/>
          <w:szCs w:val="21"/>
        </w:rPr>
      </w:pPr>
      <w:r w:rsidRPr="006D5054">
        <w:rPr>
          <w:rFonts w:ascii="Calibri" w:hAnsi="Calibri" w:cs="Arial"/>
          <w:sz w:val="21"/>
          <w:szCs w:val="21"/>
        </w:rPr>
        <w:t xml:space="preserve">This job description is intended to be a broad outline of duties and is not intended to be exhaustive. The post holder will be expected to take on other duties and responsibilities commensurate with the grade of the post as directed by the </w:t>
      </w:r>
      <w:r w:rsidR="00FE2949" w:rsidRPr="006D5054">
        <w:rPr>
          <w:rFonts w:ascii="Calibri" w:hAnsi="Calibri" w:cs="Arial"/>
          <w:sz w:val="21"/>
          <w:szCs w:val="21"/>
        </w:rPr>
        <w:t>Head of School</w:t>
      </w:r>
      <w:r w:rsidRPr="006D5054">
        <w:rPr>
          <w:rFonts w:ascii="Calibri" w:hAnsi="Calibri" w:cs="Arial"/>
          <w:sz w:val="21"/>
          <w:szCs w:val="21"/>
        </w:rPr>
        <w:t>.</w:t>
      </w:r>
    </w:p>
    <w:p w:rsidR="00D00218" w:rsidRPr="006D5054" w:rsidRDefault="00D00218">
      <w:pPr>
        <w:rPr>
          <w:rFonts w:ascii="Calibri" w:hAnsi="Calibri"/>
          <w:sz w:val="21"/>
          <w:szCs w:val="21"/>
        </w:rPr>
      </w:pPr>
    </w:p>
    <w:p w:rsidR="00D00218" w:rsidRPr="006D5054" w:rsidRDefault="00D00218">
      <w:pPr>
        <w:rPr>
          <w:rFonts w:ascii="Calibri" w:hAnsi="Calibri"/>
          <w:sz w:val="21"/>
          <w:szCs w:val="21"/>
        </w:rPr>
      </w:pPr>
    </w:p>
    <w:p w:rsidR="00D00218" w:rsidRPr="006D5054" w:rsidRDefault="00D00218">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8B1C5B" w:rsidRPr="006D5054" w:rsidRDefault="008B1C5B">
      <w:pPr>
        <w:rPr>
          <w:rFonts w:ascii="Calibri" w:hAnsi="Calibri"/>
          <w:sz w:val="21"/>
          <w:szCs w:val="21"/>
        </w:rPr>
      </w:pPr>
    </w:p>
    <w:p w:rsidR="00D00218" w:rsidRPr="006D5054" w:rsidRDefault="00D00218">
      <w:pPr>
        <w:rPr>
          <w:rFonts w:ascii="Calibri" w:hAnsi="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877"/>
        <w:gridCol w:w="3877"/>
      </w:tblGrid>
      <w:tr w:rsidR="00C56F0A" w:rsidRPr="006D5054" w:rsidTr="00B01BF6">
        <w:trPr>
          <w:trHeight w:val="2260"/>
        </w:trPr>
        <w:tc>
          <w:tcPr>
            <w:tcW w:w="10414" w:type="dxa"/>
            <w:gridSpan w:val="3"/>
            <w:shd w:val="clear" w:color="auto" w:fill="auto"/>
          </w:tcPr>
          <w:p w:rsidR="00C56F0A" w:rsidRPr="006D5054" w:rsidRDefault="00B01BF6" w:rsidP="00B01BF6">
            <w:pPr>
              <w:spacing w:after="0"/>
              <w:rPr>
                <w:rFonts w:ascii="Calibri" w:hAnsi="Calibri"/>
                <w:b/>
                <w:sz w:val="21"/>
                <w:szCs w:val="21"/>
              </w:rPr>
            </w:pPr>
            <w:r w:rsidRPr="00B01BF6">
              <w:rPr>
                <w:rFonts w:ascii="Calibri" w:hAnsi="Calibri"/>
                <w:noProof/>
                <w:lang w:val="en-GB" w:eastAsia="en-GB"/>
              </w:rPr>
              <w:lastRenderedPageBreak/>
              <w:drawing>
                <wp:anchor distT="0" distB="0" distL="114300" distR="114300" simplePos="0" relativeHeight="251658240" behindDoc="0" locked="0" layoutInCell="1" allowOverlap="1" wp14:anchorId="54F231F5" wp14:editId="6A737332">
                  <wp:simplePos x="0" y="0"/>
                  <wp:positionH relativeFrom="column">
                    <wp:posOffset>-635</wp:posOffset>
                  </wp:positionH>
                  <wp:positionV relativeFrom="paragraph">
                    <wp:posOffset>194310</wp:posOffset>
                  </wp:positionV>
                  <wp:extent cx="1031875" cy="1198245"/>
                  <wp:effectExtent l="0" t="0" r="0" b="1905"/>
                  <wp:wrapThrough wrapText="bothSides">
                    <wp:wrapPolygon edited="0">
                      <wp:start x="0" y="0"/>
                      <wp:lineTo x="0" y="21291"/>
                      <wp:lineTo x="21135" y="21291"/>
                      <wp:lineTo x="21135" y="0"/>
                      <wp:lineTo x="0" y="0"/>
                    </wp:wrapPolygon>
                  </wp:wrapThrough>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87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F0A" w:rsidRPr="006D5054" w:rsidRDefault="00B01BF6" w:rsidP="00B01BF6">
            <w:pPr>
              <w:spacing w:after="0"/>
              <w:jc w:val="right"/>
              <w:rPr>
                <w:rFonts w:ascii="Calibri" w:hAnsi="Calibri"/>
                <w:b/>
                <w:sz w:val="21"/>
                <w:szCs w:val="21"/>
              </w:rPr>
            </w:pPr>
            <w:bookmarkStart w:id="0" w:name="_GoBack"/>
            <w:bookmarkEnd w:id="0"/>
            <w:r>
              <w:rPr>
                <w:rFonts w:ascii="Calibri" w:hAnsi="Calibri"/>
                <w:b/>
                <w:sz w:val="21"/>
                <w:szCs w:val="21"/>
              </w:rPr>
              <w:t xml:space="preserve">                            </w:t>
            </w:r>
            <w:r>
              <w:rPr>
                <w:noProof/>
                <w:lang w:val="en-GB" w:eastAsia="en-GB"/>
              </w:rPr>
              <w:drawing>
                <wp:inline distT="0" distB="0" distL="0" distR="0" wp14:anchorId="6A173448" wp14:editId="173D964F">
                  <wp:extent cx="1541706" cy="990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3978" cy="992060"/>
                          </a:xfrm>
                          <a:prstGeom prst="rect">
                            <a:avLst/>
                          </a:prstGeom>
                        </pic:spPr>
                      </pic:pic>
                    </a:graphicData>
                  </a:graphic>
                </wp:inline>
              </w:drawing>
            </w:r>
          </w:p>
          <w:p w:rsidR="00B01BF6" w:rsidRPr="00B01BF6" w:rsidRDefault="00B01BF6" w:rsidP="00B01BF6">
            <w:pPr>
              <w:spacing w:after="0"/>
              <w:rPr>
                <w:rFonts w:ascii="Calibri" w:hAnsi="Calibri"/>
                <w:b/>
                <w:sz w:val="36"/>
                <w:szCs w:val="36"/>
              </w:rPr>
            </w:pPr>
            <w:r>
              <w:rPr>
                <w:rFonts w:ascii="Calibri" w:hAnsi="Calibri"/>
                <w:b/>
                <w:sz w:val="36"/>
                <w:szCs w:val="36"/>
              </w:rPr>
              <w:t xml:space="preserve">            </w:t>
            </w:r>
            <w:r w:rsidRPr="00B01BF6">
              <w:rPr>
                <w:rFonts w:ascii="Calibri" w:hAnsi="Calibri"/>
                <w:b/>
                <w:sz w:val="36"/>
                <w:szCs w:val="36"/>
              </w:rPr>
              <w:t>St Matthew’s CE Primary School</w:t>
            </w:r>
          </w:p>
          <w:p w:rsidR="00C56F0A" w:rsidRPr="00B01BF6" w:rsidRDefault="00C56F0A" w:rsidP="00B01BF6">
            <w:pPr>
              <w:spacing w:after="0"/>
              <w:jc w:val="center"/>
              <w:rPr>
                <w:rFonts w:ascii="Calibri" w:hAnsi="Calibri"/>
                <w:b/>
                <w:sz w:val="36"/>
                <w:szCs w:val="36"/>
              </w:rPr>
            </w:pPr>
            <w:r w:rsidRPr="00B01BF6">
              <w:rPr>
                <w:rFonts w:ascii="Calibri" w:hAnsi="Calibri"/>
                <w:b/>
                <w:sz w:val="36"/>
                <w:szCs w:val="36"/>
              </w:rPr>
              <w:t>Person Specification</w:t>
            </w:r>
          </w:p>
        </w:tc>
      </w:tr>
      <w:tr w:rsidR="00553425" w:rsidRPr="006D5054" w:rsidTr="00361DB4">
        <w:tc>
          <w:tcPr>
            <w:tcW w:w="2660" w:type="dxa"/>
            <w:shd w:val="clear" w:color="auto" w:fill="A6A6A6"/>
          </w:tcPr>
          <w:p w:rsidR="00553425" w:rsidRPr="006D5054" w:rsidRDefault="00553425" w:rsidP="00361DB4">
            <w:pPr>
              <w:spacing w:after="0"/>
              <w:rPr>
                <w:rFonts w:ascii="Calibri" w:hAnsi="Calibri"/>
                <w:sz w:val="21"/>
                <w:szCs w:val="21"/>
              </w:rPr>
            </w:pPr>
          </w:p>
        </w:tc>
        <w:tc>
          <w:tcPr>
            <w:tcW w:w="3877" w:type="dxa"/>
            <w:shd w:val="clear" w:color="auto" w:fill="auto"/>
          </w:tcPr>
          <w:p w:rsidR="00553425" w:rsidRPr="006D5054" w:rsidRDefault="00553425" w:rsidP="00361DB4">
            <w:pPr>
              <w:spacing w:after="0"/>
              <w:jc w:val="center"/>
              <w:rPr>
                <w:rFonts w:ascii="Calibri" w:hAnsi="Calibri"/>
                <w:b/>
                <w:sz w:val="21"/>
                <w:szCs w:val="21"/>
              </w:rPr>
            </w:pPr>
            <w:r w:rsidRPr="006D5054">
              <w:rPr>
                <w:rFonts w:ascii="Calibri" w:hAnsi="Calibri"/>
                <w:b/>
                <w:sz w:val="21"/>
                <w:szCs w:val="21"/>
              </w:rPr>
              <w:t>Essential</w:t>
            </w:r>
          </w:p>
        </w:tc>
        <w:tc>
          <w:tcPr>
            <w:tcW w:w="3877" w:type="dxa"/>
            <w:shd w:val="clear" w:color="auto" w:fill="auto"/>
          </w:tcPr>
          <w:p w:rsidR="00553425" w:rsidRPr="006D5054" w:rsidRDefault="00553425" w:rsidP="00361DB4">
            <w:pPr>
              <w:spacing w:after="0"/>
              <w:jc w:val="center"/>
              <w:rPr>
                <w:rFonts w:ascii="Calibri" w:hAnsi="Calibri"/>
                <w:b/>
                <w:sz w:val="21"/>
                <w:szCs w:val="21"/>
              </w:rPr>
            </w:pPr>
            <w:r w:rsidRPr="006D5054">
              <w:rPr>
                <w:rFonts w:ascii="Calibri" w:hAnsi="Calibri"/>
                <w:b/>
                <w:sz w:val="21"/>
                <w:szCs w:val="21"/>
              </w:rPr>
              <w:t>Desirable</w:t>
            </w:r>
          </w:p>
        </w:tc>
      </w:tr>
      <w:tr w:rsidR="006932AB" w:rsidRPr="006D5054" w:rsidTr="00361DB4">
        <w:tc>
          <w:tcPr>
            <w:tcW w:w="2660" w:type="dxa"/>
            <w:vMerge w:val="restart"/>
            <w:shd w:val="clear" w:color="auto" w:fill="A6A6A6"/>
          </w:tcPr>
          <w:p w:rsidR="006932AB" w:rsidRPr="006D5054" w:rsidRDefault="006932AB" w:rsidP="00361DB4">
            <w:pPr>
              <w:spacing w:after="0"/>
              <w:rPr>
                <w:rFonts w:ascii="Calibri" w:hAnsi="Calibri"/>
                <w:sz w:val="21"/>
                <w:szCs w:val="21"/>
              </w:rPr>
            </w:pPr>
            <w:r w:rsidRPr="006D5054">
              <w:rPr>
                <w:rFonts w:ascii="Calibri" w:hAnsi="Calibri"/>
                <w:sz w:val="21"/>
                <w:szCs w:val="21"/>
              </w:rPr>
              <w:t>Qualifications and experience</w:t>
            </w:r>
          </w:p>
        </w:tc>
        <w:tc>
          <w:tcPr>
            <w:tcW w:w="3877" w:type="dxa"/>
            <w:shd w:val="clear" w:color="auto" w:fill="auto"/>
          </w:tcPr>
          <w:p w:rsidR="006932AB" w:rsidRPr="006D5054" w:rsidRDefault="006932AB"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Experience of working alongside people as part of a team</w:t>
            </w:r>
          </w:p>
        </w:tc>
        <w:tc>
          <w:tcPr>
            <w:tcW w:w="3877" w:type="dxa"/>
            <w:shd w:val="clear" w:color="auto" w:fill="auto"/>
          </w:tcPr>
          <w:p w:rsidR="006932AB" w:rsidRPr="006D5054" w:rsidRDefault="006932AB" w:rsidP="00361DB4">
            <w:pPr>
              <w:pStyle w:val="ListParagraph"/>
              <w:numPr>
                <w:ilvl w:val="0"/>
                <w:numId w:val="13"/>
              </w:numPr>
              <w:spacing w:after="0"/>
              <w:rPr>
                <w:rFonts w:ascii="Calibri" w:hAnsi="Calibri"/>
                <w:sz w:val="21"/>
                <w:szCs w:val="21"/>
              </w:rPr>
            </w:pPr>
            <w:r w:rsidRPr="006D5054">
              <w:rPr>
                <w:rFonts w:ascii="Calibri" w:hAnsi="Calibri" w:cs="Arial"/>
                <w:sz w:val="21"/>
                <w:szCs w:val="21"/>
              </w:rPr>
              <w:t>Member of the British Institute of Facilities Management or equivalent</w:t>
            </w:r>
          </w:p>
        </w:tc>
      </w:tr>
      <w:tr w:rsidR="006932AB" w:rsidRPr="006D5054" w:rsidTr="00361DB4">
        <w:tc>
          <w:tcPr>
            <w:tcW w:w="2660" w:type="dxa"/>
            <w:vMerge/>
            <w:shd w:val="clear" w:color="auto" w:fill="A6A6A6"/>
          </w:tcPr>
          <w:p w:rsidR="006932AB" w:rsidRPr="006D5054" w:rsidRDefault="006932AB" w:rsidP="00361DB4">
            <w:pPr>
              <w:spacing w:after="0"/>
              <w:rPr>
                <w:rFonts w:ascii="Calibri" w:hAnsi="Calibri"/>
                <w:sz w:val="21"/>
                <w:szCs w:val="21"/>
              </w:rPr>
            </w:pPr>
          </w:p>
        </w:tc>
        <w:tc>
          <w:tcPr>
            <w:tcW w:w="3877" w:type="dxa"/>
            <w:shd w:val="clear" w:color="auto" w:fill="auto"/>
          </w:tcPr>
          <w:p w:rsidR="006932AB" w:rsidRPr="006D5054" w:rsidRDefault="006932AB"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Experience of premises or building related work</w:t>
            </w:r>
          </w:p>
        </w:tc>
        <w:tc>
          <w:tcPr>
            <w:tcW w:w="3877" w:type="dxa"/>
            <w:shd w:val="clear" w:color="auto" w:fill="auto"/>
          </w:tcPr>
          <w:p w:rsidR="006932AB" w:rsidRPr="006D5054" w:rsidRDefault="006932AB" w:rsidP="00361DB4">
            <w:pPr>
              <w:pStyle w:val="ListParagraph"/>
              <w:numPr>
                <w:ilvl w:val="0"/>
                <w:numId w:val="13"/>
              </w:numPr>
              <w:spacing w:after="0"/>
              <w:rPr>
                <w:rFonts w:ascii="Calibri" w:hAnsi="Calibri" w:cs="Arial"/>
                <w:sz w:val="21"/>
                <w:szCs w:val="21"/>
              </w:rPr>
            </w:pPr>
            <w:r w:rsidRPr="006D5054">
              <w:rPr>
                <w:rFonts w:ascii="Calibri" w:hAnsi="Calibri" w:cs="Arial"/>
                <w:sz w:val="21"/>
                <w:szCs w:val="21"/>
              </w:rPr>
              <w:t>An IOSH, NEBOSH certificate or NVQ Level 4 Health and Safety qualification</w:t>
            </w:r>
          </w:p>
        </w:tc>
      </w:tr>
      <w:tr w:rsidR="006932AB" w:rsidRPr="006D5054" w:rsidTr="00361DB4">
        <w:tc>
          <w:tcPr>
            <w:tcW w:w="2660" w:type="dxa"/>
            <w:vMerge/>
            <w:shd w:val="clear" w:color="auto" w:fill="A6A6A6"/>
          </w:tcPr>
          <w:p w:rsidR="006932AB" w:rsidRPr="006D5054" w:rsidRDefault="006932AB" w:rsidP="00361DB4">
            <w:pPr>
              <w:spacing w:after="0"/>
              <w:rPr>
                <w:rFonts w:ascii="Calibri" w:hAnsi="Calibri"/>
                <w:sz w:val="21"/>
                <w:szCs w:val="21"/>
              </w:rPr>
            </w:pPr>
          </w:p>
        </w:tc>
        <w:tc>
          <w:tcPr>
            <w:tcW w:w="3877" w:type="dxa"/>
            <w:shd w:val="clear" w:color="auto" w:fill="auto"/>
          </w:tcPr>
          <w:p w:rsidR="006932AB" w:rsidRPr="006D5054" w:rsidRDefault="006932AB"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Training and experience in one or more of the following: general maintenance; plumbing; electrical/ building maintenance; heating systems; grounds work</w:t>
            </w:r>
          </w:p>
        </w:tc>
        <w:tc>
          <w:tcPr>
            <w:tcW w:w="3877" w:type="dxa"/>
            <w:shd w:val="clear" w:color="auto" w:fill="auto"/>
          </w:tcPr>
          <w:p w:rsidR="006932AB" w:rsidRPr="006D5054" w:rsidRDefault="006932AB"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Car owner with clean license</w:t>
            </w:r>
          </w:p>
        </w:tc>
      </w:tr>
      <w:tr w:rsidR="006932AB" w:rsidRPr="006D5054" w:rsidTr="00361DB4">
        <w:tc>
          <w:tcPr>
            <w:tcW w:w="2660" w:type="dxa"/>
            <w:vMerge/>
            <w:shd w:val="clear" w:color="auto" w:fill="A6A6A6"/>
          </w:tcPr>
          <w:p w:rsidR="006932AB" w:rsidRPr="006D5054" w:rsidRDefault="006932AB" w:rsidP="00361DB4">
            <w:pPr>
              <w:spacing w:after="0"/>
              <w:rPr>
                <w:rFonts w:ascii="Calibri" w:hAnsi="Calibri"/>
                <w:sz w:val="21"/>
                <w:szCs w:val="21"/>
              </w:rPr>
            </w:pPr>
          </w:p>
        </w:tc>
        <w:tc>
          <w:tcPr>
            <w:tcW w:w="3877" w:type="dxa"/>
            <w:shd w:val="clear" w:color="auto" w:fill="auto"/>
          </w:tcPr>
          <w:p w:rsidR="006932AB" w:rsidRPr="006D5054" w:rsidRDefault="006932AB" w:rsidP="006932AB">
            <w:pPr>
              <w:numPr>
                <w:ilvl w:val="0"/>
                <w:numId w:val="13"/>
              </w:numPr>
              <w:spacing w:after="0"/>
              <w:rPr>
                <w:rFonts w:ascii="Calibri" w:hAnsi="Calibri" w:cs="Arial"/>
                <w:sz w:val="21"/>
                <w:szCs w:val="21"/>
              </w:rPr>
            </w:pPr>
            <w:r w:rsidRPr="006D5054">
              <w:rPr>
                <w:rFonts w:ascii="Calibri" w:hAnsi="Calibri" w:cs="Arial"/>
                <w:sz w:val="21"/>
                <w:szCs w:val="21"/>
              </w:rPr>
              <w:t xml:space="preserve"> Ability to maintain effective administrative systems including the use of appropriate IT programs</w:t>
            </w:r>
          </w:p>
        </w:tc>
        <w:tc>
          <w:tcPr>
            <w:tcW w:w="3877" w:type="dxa"/>
            <w:shd w:val="clear" w:color="auto" w:fill="auto"/>
          </w:tcPr>
          <w:p w:rsidR="006932AB" w:rsidRPr="006D5054" w:rsidRDefault="006932AB"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Experience of managing people</w:t>
            </w:r>
          </w:p>
        </w:tc>
      </w:tr>
      <w:tr w:rsidR="00DC2130" w:rsidRPr="006D5054" w:rsidTr="00E73DCB">
        <w:trPr>
          <w:trHeight w:val="534"/>
        </w:trPr>
        <w:tc>
          <w:tcPr>
            <w:tcW w:w="2660" w:type="dxa"/>
            <w:vMerge/>
            <w:shd w:val="clear" w:color="auto" w:fill="A6A6A6"/>
          </w:tcPr>
          <w:p w:rsidR="00DC2130" w:rsidRPr="006D5054" w:rsidRDefault="00DC2130" w:rsidP="00361DB4">
            <w:pPr>
              <w:spacing w:after="0"/>
              <w:rPr>
                <w:rFonts w:ascii="Calibri" w:hAnsi="Calibri"/>
                <w:sz w:val="21"/>
                <w:szCs w:val="21"/>
              </w:rPr>
            </w:pPr>
          </w:p>
        </w:tc>
        <w:tc>
          <w:tcPr>
            <w:tcW w:w="3877" w:type="dxa"/>
            <w:shd w:val="clear" w:color="auto" w:fill="auto"/>
          </w:tcPr>
          <w:p w:rsidR="00DC2130" w:rsidRPr="006D5054" w:rsidRDefault="00DC2130" w:rsidP="00DC2130">
            <w:pPr>
              <w:numPr>
                <w:ilvl w:val="0"/>
                <w:numId w:val="13"/>
              </w:numPr>
              <w:spacing w:after="0"/>
              <w:rPr>
                <w:rFonts w:ascii="Calibri" w:hAnsi="Calibri" w:cs="Arial"/>
                <w:sz w:val="21"/>
                <w:szCs w:val="21"/>
              </w:rPr>
            </w:pPr>
            <w:r w:rsidRPr="006D5054">
              <w:rPr>
                <w:rFonts w:ascii="Calibri" w:hAnsi="Calibri" w:cs="Arial"/>
                <w:sz w:val="21"/>
                <w:szCs w:val="21"/>
              </w:rPr>
              <w:t xml:space="preserve">Experience </w:t>
            </w:r>
            <w:r>
              <w:rPr>
                <w:rFonts w:ascii="Calibri" w:hAnsi="Calibri" w:cs="Arial"/>
                <w:sz w:val="21"/>
                <w:szCs w:val="21"/>
              </w:rPr>
              <w:t>and responsibility for Health &amp; Safety within a workplace</w:t>
            </w:r>
          </w:p>
        </w:tc>
        <w:tc>
          <w:tcPr>
            <w:tcW w:w="3877" w:type="dxa"/>
            <w:shd w:val="clear" w:color="auto" w:fill="auto"/>
          </w:tcPr>
          <w:p w:rsidR="00DC2130" w:rsidRPr="006D5054" w:rsidRDefault="00DC2130" w:rsidP="006D5054">
            <w:pPr>
              <w:pStyle w:val="ListParagraph"/>
              <w:numPr>
                <w:ilvl w:val="0"/>
                <w:numId w:val="13"/>
              </w:numPr>
              <w:spacing w:after="0"/>
              <w:rPr>
                <w:rFonts w:ascii="Calibri" w:hAnsi="Calibri" w:cs="Arial"/>
                <w:sz w:val="21"/>
                <w:szCs w:val="21"/>
              </w:rPr>
            </w:pPr>
            <w:r w:rsidRPr="006D5054">
              <w:rPr>
                <w:rFonts w:ascii="Calibri" w:hAnsi="Calibri" w:cs="Arial"/>
                <w:sz w:val="21"/>
                <w:szCs w:val="21"/>
              </w:rPr>
              <w:t>Experience of managing a budget</w:t>
            </w:r>
          </w:p>
        </w:tc>
      </w:tr>
      <w:tr w:rsidR="006932AB" w:rsidRPr="006D5054" w:rsidTr="00361DB4">
        <w:tc>
          <w:tcPr>
            <w:tcW w:w="2660" w:type="dxa"/>
            <w:vMerge w:val="restart"/>
            <w:shd w:val="clear" w:color="auto" w:fill="A6A6A6"/>
          </w:tcPr>
          <w:p w:rsidR="006932AB" w:rsidRPr="006D5054" w:rsidRDefault="006932AB" w:rsidP="00361DB4">
            <w:pPr>
              <w:spacing w:after="0"/>
              <w:rPr>
                <w:rFonts w:ascii="Calibri" w:hAnsi="Calibri"/>
                <w:sz w:val="21"/>
                <w:szCs w:val="21"/>
              </w:rPr>
            </w:pPr>
            <w:r w:rsidRPr="006D5054">
              <w:rPr>
                <w:rFonts w:ascii="Calibri" w:hAnsi="Calibri"/>
                <w:sz w:val="21"/>
                <w:szCs w:val="21"/>
              </w:rPr>
              <w:t>Professional knowledge and understanding, skills and attributes</w:t>
            </w:r>
          </w:p>
        </w:tc>
        <w:tc>
          <w:tcPr>
            <w:tcW w:w="3877" w:type="dxa"/>
            <w:shd w:val="clear" w:color="auto" w:fill="auto"/>
          </w:tcPr>
          <w:p w:rsidR="006932AB" w:rsidRPr="006D5054" w:rsidRDefault="00DC2130" w:rsidP="00DC2130">
            <w:pPr>
              <w:pStyle w:val="ListParagraph"/>
              <w:numPr>
                <w:ilvl w:val="0"/>
                <w:numId w:val="3"/>
              </w:numPr>
              <w:spacing w:after="0"/>
              <w:ind w:left="360"/>
              <w:rPr>
                <w:rFonts w:ascii="Calibri" w:hAnsi="Calibri"/>
                <w:sz w:val="21"/>
                <w:szCs w:val="21"/>
              </w:rPr>
            </w:pPr>
            <w:r>
              <w:rPr>
                <w:rFonts w:ascii="Calibri" w:hAnsi="Calibri" w:cs="Arial"/>
                <w:sz w:val="21"/>
                <w:szCs w:val="21"/>
              </w:rPr>
              <w:t>Ability to plan effectively for short and long term projects</w:t>
            </w:r>
            <w:r w:rsidR="006932AB" w:rsidRPr="006D5054">
              <w:rPr>
                <w:rFonts w:ascii="Calibri" w:hAnsi="Calibri" w:cs="Arial"/>
                <w:sz w:val="21"/>
                <w:szCs w:val="21"/>
              </w:rPr>
              <w:t xml:space="preserve"> </w:t>
            </w:r>
          </w:p>
        </w:tc>
        <w:tc>
          <w:tcPr>
            <w:tcW w:w="3877" w:type="dxa"/>
            <w:shd w:val="clear" w:color="auto" w:fill="auto"/>
          </w:tcPr>
          <w:p w:rsidR="006932AB" w:rsidRPr="006D5054" w:rsidRDefault="006932AB" w:rsidP="00361DB4">
            <w:pPr>
              <w:spacing w:after="0"/>
              <w:rPr>
                <w:rFonts w:ascii="Calibri" w:hAnsi="Calibri"/>
                <w:sz w:val="21"/>
                <w:szCs w:val="21"/>
              </w:rPr>
            </w:pPr>
          </w:p>
        </w:tc>
      </w:tr>
      <w:tr w:rsidR="00DC2130" w:rsidRPr="006D5054" w:rsidTr="00E73DCB">
        <w:trPr>
          <w:trHeight w:val="524"/>
        </w:trPr>
        <w:tc>
          <w:tcPr>
            <w:tcW w:w="2660" w:type="dxa"/>
            <w:vMerge/>
            <w:shd w:val="clear" w:color="auto" w:fill="A6A6A6"/>
          </w:tcPr>
          <w:p w:rsidR="00DC2130" w:rsidRPr="006D5054" w:rsidRDefault="00DC2130" w:rsidP="00361DB4">
            <w:pPr>
              <w:spacing w:after="0"/>
              <w:rPr>
                <w:rFonts w:ascii="Calibri" w:hAnsi="Calibri"/>
                <w:sz w:val="21"/>
                <w:szCs w:val="21"/>
              </w:rPr>
            </w:pPr>
          </w:p>
        </w:tc>
        <w:tc>
          <w:tcPr>
            <w:tcW w:w="3877" w:type="dxa"/>
            <w:shd w:val="clear" w:color="auto" w:fill="auto"/>
          </w:tcPr>
          <w:p w:rsidR="00DC2130" w:rsidRPr="006D5054" w:rsidRDefault="00DC2130" w:rsidP="00361DB4">
            <w:pPr>
              <w:pStyle w:val="ListParagraph"/>
              <w:numPr>
                <w:ilvl w:val="0"/>
                <w:numId w:val="3"/>
              </w:numPr>
              <w:spacing w:after="0"/>
              <w:ind w:left="360"/>
              <w:rPr>
                <w:rFonts w:ascii="Calibri" w:hAnsi="Calibri" w:cs="Arial"/>
                <w:sz w:val="21"/>
                <w:szCs w:val="21"/>
              </w:rPr>
            </w:pPr>
            <w:r w:rsidRPr="006D5054">
              <w:rPr>
                <w:rFonts w:ascii="Calibri" w:hAnsi="Calibri" w:cs="Arial"/>
                <w:sz w:val="21"/>
                <w:szCs w:val="21"/>
              </w:rPr>
              <w:t>The ability to achieve challenging professional targets/objectives</w:t>
            </w:r>
          </w:p>
        </w:tc>
        <w:tc>
          <w:tcPr>
            <w:tcW w:w="3877" w:type="dxa"/>
            <w:shd w:val="clear" w:color="auto" w:fill="auto"/>
          </w:tcPr>
          <w:p w:rsidR="00DC2130" w:rsidRPr="006D5054" w:rsidRDefault="00DC2130" w:rsidP="00361DB4">
            <w:pPr>
              <w:spacing w:after="0"/>
              <w:rPr>
                <w:rFonts w:ascii="Calibri" w:hAnsi="Calibri"/>
                <w:sz w:val="21"/>
                <w:szCs w:val="21"/>
              </w:rPr>
            </w:pPr>
          </w:p>
        </w:tc>
      </w:tr>
      <w:tr w:rsidR="006932AB" w:rsidRPr="006D5054" w:rsidTr="00361DB4">
        <w:tc>
          <w:tcPr>
            <w:tcW w:w="2660" w:type="dxa"/>
            <w:vMerge w:val="restart"/>
            <w:shd w:val="clear" w:color="auto" w:fill="A6A6A6"/>
          </w:tcPr>
          <w:p w:rsidR="006932AB" w:rsidRPr="006D5054" w:rsidRDefault="006932AB" w:rsidP="0097767D">
            <w:pPr>
              <w:spacing w:after="0"/>
              <w:rPr>
                <w:rFonts w:ascii="Calibri" w:hAnsi="Calibri"/>
                <w:sz w:val="21"/>
                <w:szCs w:val="21"/>
              </w:rPr>
            </w:pPr>
            <w:r w:rsidRPr="006D5054">
              <w:rPr>
                <w:rFonts w:ascii="Calibri" w:hAnsi="Calibri"/>
                <w:sz w:val="21"/>
                <w:szCs w:val="21"/>
              </w:rPr>
              <w:t>Personal skills and attributes</w:t>
            </w:r>
          </w:p>
        </w:tc>
        <w:tc>
          <w:tcPr>
            <w:tcW w:w="3877" w:type="dxa"/>
            <w:shd w:val="clear" w:color="auto" w:fill="auto"/>
          </w:tcPr>
          <w:p w:rsidR="006932AB" w:rsidRPr="006D5054" w:rsidRDefault="006932AB" w:rsidP="000958E8">
            <w:pPr>
              <w:pStyle w:val="ListParagraph"/>
              <w:numPr>
                <w:ilvl w:val="0"/>
                <w:numId w:val="4"/>
              </w:numPr>
              <w:spacing w:after="0"/>
              <w:ind w:left="360"/>
              <w:rPr>
                <w:rFonts w:ascii="Calibri" w:hAnsi="Calibri"/>
                <w:sz w:val="21"/>
                <w:szCs w:val="21"/>
              </w:rPr>
            </w:pPr>
            <w:r w:rsidRPr="006D5054">
              <w:rPr>
                <w:rFonts w:ascii="Calibri" w:hAnsi="Calibri" w:cs="Arial"/>
                <w:sz w:val="21"/>
                <w:szCs w:val="21"/>
              </w:rPr>
              <w:t>Decision making skills – the ability to investigate, solve problems and use initiative</w:t>
            </w:r>
          </w:p>
        </w:tc>
        <w:tc>
          <w:tcPr>
            <w:tcW w:w="3877" w:type="dxa"/>
            <w:shd w:val="clear" w:color="auto" w:fill="auto"/>
          </w:tcPr>
          <w:p w:rsidR="006932AB" w:rsidRPr="006D5054" w:rsidRDefault="006932AB" w:rsidP="0097767D">
            <w:pPr>
              <w:spacing w:after="0"/>
              <w:rPr>
                <w:rFonts w:ascii="Calibri" w:hAnsi="Calibri"/>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0958E8">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Be proactive in solving problems and risks</w:t>
            </w:r>
          </w:p>
        </w:tc>
        <w:tc>
          <w:tcPr>
            <w:tcW w:w="3877" w:type="dxa"/>
            <w:shd w:val="clear" w:color="auto" w:fill="auto"/>
          </w:tcPr>
          <w:p w:rsidR="006932AB" w:rsidRPr="006D5054" w:rsidRDefault="006932AB" w:rsidP="0097767D">
            <w:pPr>
              <w:spacing w:after="0"/>
              <w:rPr>
                <w:rFonts w:ascii="Calibri" w:hAnsi="Calibri"/>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4"/>
              </w:numPr>
              <w:spacing w:after="0"/>
              <w:ind w:left="360"/>
              <w:rPr>
                <w:rFonts w:ascii="Calibri" w:hAnsi="Calibri"/>
                <w:sz w:val="21"/>
                <w:szCs w:val="21"/>
              </w:rPr>
            </w:pPr>
            <w:r w:rsidRPr="006D5054">
              <w:rPr>
                <w:rFonts w:ascii="Calibri" w:hAnsi="Calibri" w:cs="Arial"/>
                <w:sz w:val="21"/>
                <w:szCs w:val="21"/>
              </w:rPr>
              <w:t>Communication skills – both oral and written and the ability to make points clearly and understand the views of others</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 xml:space="preserve">Good </w:t>
            </w:r>
            <w:proofErr w:type="spellStart"/>
            <w:r w:rsidRPr="006D5054">
              <w:rPr>
                <w:rFonts w:ascii="Calibri" w:hAnsi="Calibri" w:cs="Arial"/>
                <w:sz w:val="21"/>
                <w:szCs w:val="21"/>
              </w:rPr>
              <w:t>organisational</w:t>
            </w:r>
            <w:proofErr w:type="spellEnd"/>
            <w:r w:rsidRPr="006D5054">
              <w:rPr>
                <w:rFonts w:ascii="Calibri" w:hAnsi="Calibri" w:cs="Arial"/>
                <w:sz w:val="21"/>
                <w:szCs w:val="21"/>
              </w:rPr>
              <w:t xml:space="preserve"> skills</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6D5054">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Commitment to the security and well-being of the school</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6D5054">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Energy, determination and perseverance</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6932AB">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Self-confidence, enthusiasm and commitment</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Reliability and integrity</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4"/>
              </w:numPr>
              <w:spacing w:after="0"/>
              <w:ind w:left="360"/>
              <w:rPr>
                <w:rFonts w:ascii="Calibri" w:hAnsi="Calibri" w:cs="Arial"/>
                <w:sz w:val="21"/>
                <w:szCs w:val="21"/>
              </w:rPr>
            </w:pPr>
            <w:r w:rsidRPr="006D5054">
              <w:rPr>
                <w:rFonts w:ascii="Calibri" w:hAnsi="Calibri" w:cs="Arial"/>
                <w:sz w:val="21"/>
                <w:szCs w:val="21"/>
              </w:rPr>
              <w:t>Ability to develop new ideas</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F7697B" w:rsidP="0097767D">
            <w:pPr>
              <w:pStyle w:val="ListParagraph"/>
              <w:numPr>
                <w:ilvl w:val="0"/>
                <w:numId w:val="4"/>
              </w:numPr>
              <w:spacing w:after="0"/>
              <w:ind w:left="360"/>
              <w:rPr>
                <w:rFonts w:ascii="Calibri" w:hAnsi="Calibri" w:cs="Arial"/>
                <w:sz w:val="21"/>
                <w:szCs w:val="21"/>
              </w:rPr>
            </w:pPr>
            <w:r>
              <w:rPr>
                <w:rFonts w:ascii="Calibri" w:hAnsi="Calibri" w:cs="Arial"/>
                <w:sz w:val="21"/>
                <w:szCs w:val="21"/>
              </w:rPr>
              <w:t>Flexible working attitude</w:t>
            </w:r>
          </w:p>
        </w:tc>
        <w:tc>
          <w:tcPr>
            <w:tcW w:w="3877" w:type="dxa"/>
            <w:shd w:val="clear" w:color="auto" w:fill="auto"/>
          </w:tcPr>
          <w:p w:rsidR="006932AB" w:rsidRPr="006D5054" w:rsidRDefault="006932AB" w:rsidP="0097767D">
            <w:pPr>
              <w:spacing w:after="0"/>
              <w:rPr>
                <w:rFonts w:ascii="Calibri" w:hAnsi="Calibri" w:cs="Arial"/>
                <w:sz w:val="21"/>
                <w:szCs w:val="21"/>
              </w:rPr>
            </w:pPr>
          </w:p>
        </w:tc>
      </w:tr>
      <w:tr w:rsidR="006932AB" w:rsidRPr="006D5054" w:rsidTr="00361DB4">
        <w:tc>
          <w:tcPr>
            <w:tcW w:w="2660" w:type="dxa"/>
            <w:vMerge w:val="restart"/>
            <w:shd w:val="clear" w:color="auto" w:fill="A6A6A6"/>
          </w:tcPr>
          <w:p w:rsidR="006932AB" w:rsidRPr="006D5054" w:rsidRDefault="006932AB" w:rsidP="0097767D">
            <w:pPr>
              <w:spacing w:after="0"/>
              <w:rPr>
                <w:rFonts w:ascii="Calibri" w:hAnsi="Calibri"/>
                <w:sz w:val="21"/>
                <w:szCs w:val="21"/>
              </w:rPr>
            </w:pPr>
            <w:r w:rsidRPr="006D5054">
              <w:rPr>
                <w:rFonts w:ascii="Calibri" w:hAnsi="Calibri"/>
                <w:sz w:val="21"/>
                <w:szCs w:val="21"/>
              </w:rPr>
              <w:t>Physical requirements</w:t>
            </w:r>
          </w:p>
        </w:tc>
        <w:tc>
          <w:tcPr>
            <w:tcW w:w="3877" w:type="dxa"/>
            <w:shd w:val="clear" w:color="auto" w:fill="auto"/>
          </w:tcPr>
          <w:p w:rsidR="006932AB" w:rsidRPr="006D5054" w:rsidRDefault="005D0879" w:rsidP="0097767D">
            <w:pPr>
              <w:pStyle w:val="ListParagraph"/>
              <w:numPr>
                <w:ilvl w:val="0"/>
                <w:numId w:val="12"/>
              </w:numPr>
              <w:spacing w:after="0"/>
              <w:rPr>
                <w:rFonts w:ascii="Calibri" w:hAnsi="Calibri"/>
                <w:sz w:val="21"/>
                <w:szCs w:val="21"/>
              </w:rPr>
            </w:pPr>
            <w:r>
              <w:rPr>
                <w:rFonts w:ascii="Calibri" w:hAnsi="Calibri" w:cs="Arial"/>
                <w:sz w:val="21"/>
                <w:szCs w:val="21"/>
              </w:rPr>
              <w:t>Able to meet the physical requirements of the position</w:t>
            </w:r>
          </w:p>
        </w:tc>
        <w:tc>
          <w:tcPr>
            <w:tcW w:w="3877" w:type="dxa"/>
            <w:shd w:val="clear" w:color="auto" w:fill="auto"/>
          </w:tcPr>
          <w:p w:rsidR="006932AB" w:rsidRPr="006D5054" w:rsidRDefault="006932AB" w:rsidP="0097767D">
            <w:pPr>
              <w:spacing w:after="0"/>
              <w:rPr>
                <w:rFonts w:ascii="Calibri" w:hAnsi="Calibri"/>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12"/>
              </w:numPr>
              <w:spacing w:after="0"/>
              <w:rPr>
                <w:rFonts w:ascii="Calibri" w:hAnsi="Calibri" w:cs="Arial"/>
                <w:sz w:val="21"/>
                <w:szCs w:val="21"/>
              </w:rPr>
            </w:pPr>
            <w:r w:rsidRPr="006D5054">
              <w:rPr>
                <w:rFonts w:ascii="Calibri" w:hAnsi="Calibri" w:cs="Arial"/>
                <w:sz w:val="21"/>
                <w:szCs w:val="21"/>
              </w:rPr>
              <w:t>Ability to work at high levels with appropriate equipment</w:t>
            </w:r>
          </w:p>
        </w:tc>
        <w:tc>
          <w:tcPr>
            <w:tcW w:w="3877" w:type="dxa"/>
            <w:shd w:val="clear" w:color="auto" w:fill="auto"/>
          </w:tcPr>
          <w:p w:rsidR="006932AB" w:rsidRPr="006D5054" w:rsidRDefault="006932AB" w:rsidP="0097767D">
            <w:pPr>
              <w:spacing w:after="0"/>
              <w:rPr>
                <w:rFonts w:ascii="Calibri" w:hAnsi="Calibri"/>
                <w:sz w:val="21"/>
                <w:szCs w:val="21"/>
              </w:rPr>
            </w:pPr>
          </w:p>
        </w:tc>
      </w:tr>
      <w:tr w:rsidR="006932AB" w:rsidRPr="006D5054" w:rsidTr="00361DB4">
        <w:tc>
          <w:tcPr>
            <w:tcW w:w="2660" w:type="dxa"/>
            <w:vMerge/>
            <w:shd w:val="clear" w:color="auto" w:fill="A6A6A6"/>
          </w:tcPr>
          <w:p w:rsidR="006932AB" w:rsidRPr="006D5054" w:rsidRDefault="006932AB" w:rsidP="0097767D">
            <w:pPr>
              <w:spacing w:after="0"/>
              <w:rPr>
                <w:rFonts w:ascii="Calibri" w:hAnsi="Calibri"/>
                <w:sz w:val="21"/>
                <w:szCs w:val="21"/>
              </w:rPr>
            </w:pPr>
          </w:p>
        </w:tc>
        <w:tc>
          <w:tcPr>
            <w:tcW w:w="3877" w:type="dxa"/>
            <w:shd w:val="clear" w:color="auto" w:fill="auto"/>
          </w:tcPr>
          <w:p w:rsidR="006932AB" w:rsidRPr="006D5054" w:rsidRDefault="006932AB" w:rsidP="0097767D">
            <w:pPr>
              <w:pStyle w:val="ListParagraph"/>
              <w:numPr>
                <w:ilvl w:val="0"/>
                <w:numId w:val="12"/>
              </w:numPr>
              <w:spacing w:after="0"/>
              <w:rPr>
                <w:rFonts w:ascii="Calibri" w:hAnsi="Calibri" w:cs="Arial"/>
                <w:sz w:val="21"/>
                <w:szCs w:val="21"/>
              </w:rPr>
            </w:pPr>
            <w:r w:rsidRPr="006D5054">
              <w:rPr>
                <w:rFonts w:ascii="Calibri" w:hAnsi="Calibri" w:cs="Arial"/>
                <w:sz w:val="21"/>
                <w:szCs w:val="21"/>
              </w:rPr>
              <w:t>Ability to deal with some manual handling</w:t>
            </w:r>
          </w:p>
        </w:tc>
        <w:tc>
          <w:tcPr>
            <w:tcW w:w="3877" w:type="dxa"/>
            <w:shd w:val="clear" w:color="auto" w:fill="auto"/>
          </w:tcPr>
          <w:p w:rsidR="006932AB" w:rsidRPr="006D5054" w:rsidRDefault="006932AB" w:rsidP="0097767D">
            <w:pPr>
              <w:spacing w:after="0"/>
              <w:rPr>
                <w:rFonts w:ascii="Calibri" w:hAnsi="Calibri"/>
                <w:sz w:val="21"/>
                <w:szCs w:val="21"/>
              </w:rPr>
            </w:pPr>
          </w:p>
        </w:tc>
      </w:tr>
    </w:tbl>
    <w:p w:rsidR="00D37682" w:rsidRPr="006D5054" w:rsidRDefault="00D37682" w:rsidP="00D37682">
      <w:pPr>
        <w:rPr>
          <w:rFonts w:ascii="Calibri" w:hAnsi="Calibri"/>
          <w:sz w:val="21"/>
          <w:szCs w:val="21"/>
        </w:rPr>
      </w:pPr>
    </w:p>
    <w:sectPr w:rsidR="00D37682" w:rsidRPr="006D5054" w:rsidSect="004A40E0">
      <w:footerReference w:type="even" r:id="rId12"/>
      <w:footerReference w:type="default" r:id="rId13"/>
      <w:pgSz w:w="11900" w:h="16840"/>
      <w:pgMar w:top="851" w:right="851" w:bottom="851"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F1A" w:rsidRDefault="00726F1A" w:rsidP="004D4CA5">
      <w:pPr>
        <w:spacing w:after="0"/>
      </w:pPr>
      <w:r>
        <w:separator/>
      </w:r>
    </w:p>
  </w:endnote>
  <w:endnote w:type="continuationSeparator" w:id="0">
    <w:p w:rsidR="00726F1A" w:rsidRDefault="00726F1A" w:rsidP="004D4C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7F" w:rsidRDefault="001D3E7F" w:rsidP="0058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3E7F" w:rsidRDefault="001D3E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7F" w:rsidRDefault="001D3E7F" w:rsidP="005871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1BF6">
      <w:rPr>
        <w:rStyle w:val="PageNumber"/>
        <w:noProof/>
      </w:rPr>
      <w:t>1</w:t>
    </w:r>
    <w:r>
      <w:rPr>
        <w:rStyle w:val="PageNumber"/>
      </w:rPr>
      <w:fldChar w:fldCharType="end"/>
    </w:r>
  </w:p>
  <w:p w:rsidR="001D3E7F" w:rsidRDefault="001D3E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F1A" w:rsidRDefault="00726F1A" w:rsidP="004D4CA5">
      <w:pPr>
        <w:spacing w:after="0"/>
      </w:pPr>
      <w:r>
        <w:separator/>
      </w:r>
    </w:p>
  </w:footnote>
  <w:footnote w:type="continuationSeparator" w:id="0">
    <w:p w:rsidR="00726F1A" w:rsidRDefault="00726F1A" w:rsidP="004D4CA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14DF"/>
    <w:multiLevelType w:val="hybridMultilevel"/>
    <w:tmpl w:val="C124F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8C6A96"/>
    <w:multiLevelType w:val="hybridMultilevel"/>
    <w:tmpl w:val="A5ECF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D47C16"/>
    <w:multiLevelType w:val="hybridMultilevel"/>
    <w:tmpl w:val="584E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118F0"/>
    <w:multiLevelType w:val="hybridMultilevel"/>
    <w:tmpl w:val="AFA6FA0E"/>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3D333AC"/>
    <w:multiLevelType w:val="hybridMultilevel"/>
    <w:tmpl w:val="B256F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C30C7"/>
    <w:multiLevelType w:val="hybridMultilevel"/>
    <w:tmpl w:val="1222D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981EC5"/>
    <w:multiLevelType w:val="hybridMultilevel"/>
    <w:tmpl w:val="520E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3F63E9"/>
    <w:multiLevelType w:val="hybridMultilevel"/>
    <w:tmpl w:val="C124FC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1E66A0"/>
    <w:multiLevelType w:val="hybridMultilevel"/>
    <w:tmpl w:val="B7DAB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5C1A7E"/>
    <w:multiLevelType w:val="multilevel"/>
    <w:tmpl w:val="A2AA06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1585324"/>
    <w:multiLevelType w:val="hybridMultilevel"/>
    <w:tmpl w:val="FF6ED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5E1825"/>
    <w:multiLevelType w:val="hybridMultilevel"/>
    <w:tmpl w:val="A2AA0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AF0031"/>
    <w:multiLevelType w:val="hybridMultilevel"/>
    <w:tmpl w:val="8C0AD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357542"/>
    <w:multiLevelType w:val="hybridMultilevel"/>
    <w:tmpl w:val="79E2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0C7D7A"/>
    <w:multiLevelType w:val="hybridMultilevel"/>
    <w:tmpl w:val="FCEEE4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5F4290"/>
    <w:multiLevelType w:val="hybridMultilevel"/>
    <w:tmpl w:val="7BCE1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91763FC"/>
    <w:multiLevelType w:val="hybridMultilevel"/>
    <w:tmpl w:val="F5D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39380B"/>
    <w:multiLevelType w:val="hybridMultilevel"/>
    <w:tmpl w:val="2AAEC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C3D0CE7"/>
    <w:multiLevelType w:val="hybridMultilevel"/>
    <w:tmpl w:val="AFA6FA0E"/>
    <w:lvl w:ilvl="0" w:tplc="0409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5469089E"/>
    <w:multiLevelType w:val="hybridMultilevel"/>
    <w:tmpl w:val="67D49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5FC7260"/>
    <w:multiLevelType w:val="hybridMultilevel"/>
    <w:tmpl w:val="480E9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592F2D"/>
    <w:multiLevelType w:val="hybridMultilevel"/>
    <w:tmpl w:val="D0AA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DF4FE0"/>
    <w:multiLevelType w:val="hybridMultilevel"/>
    <w:tmpl w:val="0046E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71B3F24"/>
    <w:multiLevelType w:val="hybridMultilevel"/>
    <w:tmpl w:val="A2AA0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6B3815"/>
    <w:multiLevelType w:val="hybridMultilevel"/>
    <w:tmpl w:val="688C4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DE0024A"/>
    <w:multiLevelType w:val="hybridMultilevel"/>
    <w:tmpl w:val="0658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185763"/>
    <w:multiLevelType w:val="hybridMultilevel"/>
    <w:tmpl w:val="97003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4315C58"/>
    <w:multiLevelType w:val="hybridMultilevel"/>
    <w:tmpl w:val="CDFA8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6DE06EA"/>
    <w:multiLevelType w:val="hybridMultilevel"/>
    <w:tmpl w:val="F6164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0432E5"/>
    <w:multiLevelType w:val="hybridMultilevel"/>
    <w:tmpl w:val="B35674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9F61DE9"/>
    <w:multiLevelType w:val="hybridMultilevel"/>
    <w:tmpl w:val="3FA8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2"/>
  </w:num>
  <w:num w:numId="4">
    <w:abstractNumId w:val="21"/>
  </w:num>
  <w:num w:numId="5">
    <w:abstractNumId w:val="28"/>
  </w:num>
  <w:num w:numId="6">
    <w:abstractNumId w:val="13"/>
  </w:num>
  <w:num w:numId="7">
    <w:abstractNumId w:val="4"/>
  </w:num>
  <w:num w:numId="8">
    <w:abstractNumId w:val="11"/>
  </w:num>
  <w:num w:numId="9">
    <w:abstractNumId w:val="23"/>
  </w:num>
  <w:num w:numId="10">
    <w:abstractNumId w:val="24"/>
  </w:num>
  <w:num w:numId="11">
    <w:abstractNumId w:val="10"/>
  </w:num>
  <w:num w:numId="12">
    <w:abstractNumId w:val="20"/>
  </w:num>
  <w:num w:numId="13">
    <w:abstractNumId w:val="29"/>
  </w:num>
  <w:num w:numId="14">
    <w:abstractNumId w:val="17"/>
  </w:num>
  <w:num w:numId="15">
    <w:abstractNumId w:val="14"/>
  </w:num>
  <w:num w:numId="16">
    <w:abstractNumId w:val="3"/>
  </w:num>
  <w:num w:numId="17">
    <w:abstractNumId w:val="18"/>
  </w:num>
  <w:num w:numId="18">
    <w:abstractNumId w:val="7"/>
  </w:num>
  <w:num w:numId="19">
    <w:abstractNumId w:val="9"/>
  </w:num>
  <w:num w:numId="20">
    <w:abstractNumId w:val="5"/>
  </w:num>
  <w:num w:numId="21">
    <w:abstractNumId w:val="22"/>
  </w:num>
  <w:num w:numId="22">
    <w:abstractNumId w:val="15"/>
  </w:num>
  <w:num w:numId="23">
    <w:abstractNumId w:val="27"/>
  </w:num>
  <w:num w:numId="24">
    <w:abstractNumId w:val="2"/>
  </w:num>
  <w:num w:numId="25">
    <w:abstractNumId w:val="16"/>
  </w:num>
  <w:num w:numId="26">
    <w:abstractNumId w:val="30"/>
  </w:num>
  <w:num w:numId="27">
    <w:abstractNumId w:val="8"/>
  </w:num>
  <w:num w:numId="28">
    <w:abstractNumId w:val="19"/>
  </w:num>
  <w:num w:numId="29">
    <w:abstractNumId w:val="1"/>
  </w:num>
  <w:num w:numId="30">
    <w:abstractNumId w:val="6"/>
  </w:num>
  <w:num w:numId="31">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0E0"/>
    <w:rsid w:val="000958E8"/>
    <w:rsid w:val="000A5D53"/>
    <w:rsid w:val="001672C2"/>
    <w:rsid w:val="001D3E7F"/>
    <w:rsid w:val="001E51A4"/>
    <w:rsid w:val="001E622A"/>
    <w:rsid w:val="001F0287"/>
    <w:rsid w:val="001F1708"/>
    <w:rsid w:val="001F6EB3"/>
    <w:rsid w:val="00213126"/>
    <w:rsid w:val="00234BE9"/>
    <w:rsid w:val="002367BF"/>
    <w:rsid w:val="002655FD"/>
    <w:rsid w:val="002D7E64"/>
    <w:rsid w:val="00335204"/>
    <w:rsid w:val="00361DB4"/>
    <w:rsid w:val="003C520D"/>
    <w:rsid w:val="00413AF1"/>
    <w:rsid w:val="0046762B"/>
    <w:rsid w:val="00473088"/>
    <w:rsid w:val="00480E2D"/>
    <w:rsid w:val="004910B2"/>
    <w:rsid w:val="0049171E"/>
    <w:rsid w:val="004A40E0"/>
    <w:rsid w:val="004D4CA5"/>
    <w:rsid w:val="004F236A"/>
    <w:rsid w:val="005352F4"/>
    <w:rsid w:val="00544F7C"/>
    <w:rsid w:val="0055147B"/>
    <w:rsid w:val="00553425"/>
    <w:rsid w:val="005871A7"/>
    <w:rsid w:val="005B147E"/>
    <w:rsid w:val="005C7629"/>
    <w:rsid w:val="005D0879"/>
    <w:rsid w:val="005D118E"/>
    <w:rsid w:val="00611F6D"/>
    <w:rsid w:val="00617492"/>
    <w:rsid w:val="00644790"/>
    <w:rsid w:val="00646E0F"/>
    <w:rsid w:val="00660412"/>
    <w:rsid w:val="006932AB"/>
    <w:rsid w:val="006D281C"/>
    <w:rsid w:val="006D5054"/>
    <w:rsid w:val="006E0603"/>
    <w:rsid w:val="006F3B3B"/>
    <w:rsid w:val="00700627"/>
    <w:rsid w:val="00726F1A"/>
    <w:rsid w:val="00743677"/>
    <w:rsid w:val="00747B90"/>
    <w:rsid w:val="00753911"/>
    <w:rsid w:val="0076331B"/>
    <w:rsid w:val="007B486C"/>
    <w:rsid w:val="00800957"/>
    <w:rsid w:val="00834964"/>
    <w:rsid w:val="00857424"/>
    <w:rsid w:val="00890DCB"/>
    <w:rsid w:val="008B1C5B"/>
    <w:rsid w:val="008E5E73"/>
    <w:rsid w:val="00943D38"/>
    <w:rsid w:val="0094471C"/>
    <w:rsid w:val="0097767D"/>
    <w:rsid w:val="00981945"/>
    <w:rsid w:val="00984BC5"/>
    <w:rsid w:val="009D0788"/>
    <w:rsid w:val="00A130C9"/>
    <w:rsid w:val="00A17FC4"/>
    <w:rsid w:val="00A2107C"/>
    <w:rsid w:val="00A60B13"/>
    <w:rsid w:val="00A93466"/>
    <w:rsid w:val="00AA68A4"/>
    <w:rsid w:val="00AB564D"/>
    <w:rsid w:val="00AC6732"/>
    <w:rsid w:val="00AD2B11"/>
    <w:rsid w:val="00AF557C"/>
    <w:rsid w:val="00B01BF6"/>
    <w:rsid w:val="00B047BC"/>
    <w:rsid w:val="00B31E9E"/>
    <w:rsid w:val="00B60557"/>
    <w:rsid w:val="00B73763"/>
    <w:rsid w:val="00BC1F12"/>
    <w:rsid w:val="00BE0703"/>
    <w:rsid w:val="00BF420D"/>
    <w:rsid w:val="00BF4325"/>
    <w:rsid w:val="00BF7344"/>
    <w:rsid w:val="00C038CA"/>
    <w:rsid w:val="00C33974"/>
    <w:rsid w:val="00C447FC"/>
    <w:rsid w:val="00C46881"/>
    <w:rsid w:val="00C56F0A"/>
    <w:rsid w:val="00C72EEC"/>
    <w:rsid w:val="00D00218"/>
    <w:rsid w:val="00D37682"/>
    <w:rsid w:val="00D54451"/>
    <w:rsid w:val="00DC2130"/>
    <w:rsid w:val="00DF4430"/>
    <w:rsid w:val="00E06249"/>
    <w:rsid w:val="00E24F09"/>
    <w:rsid w:val="00E56D69"/>
    <w:rsid w:val="00E57668"/>
    <w:rsid w:val="00E67926"/>
    <w:rsid w:val="00E73DCB"/>
    <w:rsid w:val="00EF29D3"/>
    <w:rsid w:val="00F11037"/>
    <w:rsid w:val="00F7697B"/>
    <w:rsid w:val="00F85770"/>
    <w:rsid w:val="00FA3E7E"/>
    <w:rsid w:val="00FB30B5"/>
    <w:rsid w:val="00FE294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4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40E0"/>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4A40E0"/>
    <w:rPr>
      <w:rFonts w:ascii="Lucida Grande" w:hAnsi="Lucida Grande" w:cs="Lucida Grande"/>
      <w:sz w:val="18"/>
      <w:szCs w:val="18"/>
    </w:rPr>
  </w:style>
  <w:style w:type="paragraph" w:styleId="ListParagraph">
    <w:name w:val="List Paragraph"/>
    <w:basedOn w:val="Normal"/>
    <w:uiPriority w:val="34"/>
    <w:qFormat/>
    <w:rsid w:val="00A130C9"/>
    <w:pPr>
      <w:ind w:left="720"/>
      <w:contextualSpacing/>
    </w:pPr>
  </w:style>
  <w:style w:type="paragraph" w:styleId="Footer">
    <w:name w:val="footer"/>
    <w:basedOn w:val="Normal"/>
    <w:link w:val="FooterChar"/>
    <w:uiPriority w:val="99"/>
    <w:unhideWhenUsed/>
    <w:rsid w:val="004D4CA5"/>
    <w:pPr>
      <w:tabs>
        <w:tab w:val="center" w:pos="4320"/>
        <w:tab w:val="right" w:pos="8640"/>
      </w:tabs>
      <w:spacing w:after="0"/>
    </w:pPr>
  </w:style>
  <w:style w:type="character" w:customStyle="1" w:styleId="FooterChar">
    <w:name w:val="Footer Char"/>
    <w:basedOn w:val="DefaultParagraphFont"/>
    <w:link w:val="Footer"/>
    <w:uiPriority w:val="99"/>
    <w:rsid w:val="004D4CA5"/>
  </w:style>
  <w:style w:type="character" w:styleId="PageNumber">
    <w:name w:val="page number"/>
    <w:basedOn w:val="DefaultParagraphFont"/>
    <w:unhideWhenUsed/>
    <w:rsid w:val="004D4CA5"/>
  </w:style>
  <w:style w:type="paragraph" w:styleId="NormalWeb">
    <w:name w:val="Normal (Web)"/>
    <w:basedOn w:val="Normal"/>
    <w:rsid w:val="00C038CA"/>
    <w:pPr>
      <w:spacing w:before="100" w:beforeAutospacing="1" w:after="100" w:afterAutospacing="1"/>
    </w:pPr>
    <w:rPr>
      <w:rFonts w:ascii="Times New Roman" w:eastAsia="Times New Roman" w:hAnsi="Times New Roman"/>
      <w:lang w:val="en-GB" w:eastAsia="en-GB"/>
    </w:rPr>
  </w:style>
  <w:style w:type="paragraph" w:customStyle="1" w:styleId="Default">
    <w:name w:val="Default"/>
    <w:rsid w:val="00C038CA"/>
    <w:pPr>
      <w:autoSpaceDE w:val="0"/>
      <w:autoSpaceDN w:val="0"/>
      <w:adjustRightInd w:val="0"/>
    </w:pPr>
    <w:rPr>
      <w:rFonts w:ascii="Century Gothic" w:eastAsia="Times New Roman" w:hAnsi="Century Gothic" w:cs="Century Gothic"/>
      <w:color w:val="000000"/>
      <w:sz w:val="24"/>
      <w:szCs w:val="24"/>
      <w:lang w:eastAsia="en-GB"/>
    </w:rPr>
  </w:style>
  <w:style w:type="character" w:customStyle="1" w:styleId="normalchar">
    <w:name w:val="normal__char"/>
    <w:basedOn w:val="DefaultParagraphFont"/>
    <w:rsid w:val="00981945"/>
  </w:style>
  <w:style w:type="character" w:styleId="CommentReference">
    <w:name w:val="annotation reference"/>
    <w:uiPriority w:val="99"/>
    <w:semiHidden/>
    <w:unhideWhenUsed/>
    <w:rsid w:val="005B147E"/>
    <w:rPr>
      <w:sz w:val="16"/>
      <w:szCs w:val="16"/>
    </w:rPr>
  </w:style>
  <w:style w:type="paragraph" w:styleId="CommentText">
    <w:name w:val="annotation text"/>
    <w:basedOn w:val="Normal"/>
    <w:link w:val="CommentTextChar"/>
    <w:uiPriority w:val="99"/>
    <w:semiHidden/>
    <w:unhideWhenUsed/>
    <w:rsid w:val="005B147E"/>
    <w:rPr>
      <w:sz w:val="20"/>
      <w:szCs w:val="20"/>
    </w:rPr>
  </w:style>
  <w:style w:type="character" w:customStyle="1" w:styleId="CommentTextChar">
    <w:name w:val="Comment Text Char"/>
    <w:link w:val="CommentText"/>
    <w:uiPriority w:val="99"/>
    <w:semiHidden/>
    <w:rsid w:val="005B147E"/>
    <w:rPr>
      <w:lang w:val="en-US" w:eastAsia="ja-JP"/>
    </w:rPr>
  </w:style>
  <w:style w:type="paragraph" w:styleId="CommentSubject">
    <w:name w:val="annotation subject"/>
    <w:basedOn w:val="CommentText"/>
    <w:next w:val="CommentText"/>
    <w:link w:val="CommentSubjectChar"/>
    <w:uiPriority w:val="99"/>
    <w:semiHidden/>
    <w:unhideWhenUsed/>
    <w:rsid w:val="005B147E"/>
    <w:rPr>
      <w:b/>
      <w:bCs/>
    </w:rPr>
  </w:style>
  <w:style w:type="character" w:customStyle="1" w:styleId="CommentSubjectChar">
    <w:name w:val="Comment Subject Char"/>
    <w:link w:val="CommentSubject"/>
    <w:uiPriority w:val="99"/>
    <w:semiHidden/>
    <w:rsid w:val="005B147E"/>
    <w:rPr>
      <w:b/>
      <w:bCs/>
      <w:lang w:val="en-US" w:eastAsia="ja-JP"/>
    </w:rPr>
  </w:style>
  <w:style w:type="paragraph" w:styleId="Header">
    <w:name w:val="header"/>
    <w:basedOn w:val="Normal"/>
    <w:link w:val="HeaderChar"/>
    <w:uiPriority w:val="99"/>
    <w:unhideWhenUsed/>
    <w:rsid w:val="00FA3E7E"/>
    <w:pPr>
      <w:tabs>
        <w:tab w:val="center" w:pos="4513"/>
        <w:tab w:val="right" w:pos="9026"/>
      </w:tabs>
    </w:pPr>
  </w:style>
  <w:style w:type="character" w:customStyle="1" w:styleId="HeaderChar">
    <w:name w:val="Header Char"/>
    <w:basedOn w:val="DefaultParagraphFont"/>
    <w:link w:val="Header"/>
    <w:uiPriority w:val="99"/>
    <w:rsid w:val="00FA3E7E"/>
    <w:rPr>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4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40E0"/>
    <w:pPr>
      <w:spacing w:after="0"/>
    </w:pPr>
    <w:rPr>
      <w:rFonts w:ascii="Lucida Grande" w:hAnsi="Lucida Grande" w:cs="Lucida Grande"/>
      <w:sz w:val="18"/>
      <w:szCs w:val="18"/>
    </w:rPr>
  </w:style>
  <w:style w:type="character" w:customStyle="1" w:styleId="BalloonTextChar">
    <w:name w:val="Balloon Text Char"/>
    <w:link w:val="BalloonText"/>
    <w:uiPriority w:val="99"/>
    <w:semiHidden/>
    <w:rsid w:val="004A40E0"/>
    <w:rPr>
      <w:rFonts w:ascii="Lucida Grande" w:hAnsi="Lucida Grande" w:cs="Lucida Grande"/>
      <w:sz w:val="18"/>
      <w:szCs w:val="18"/>
    </w:rPr>
  </w:style>
  <w:style w:type="paragraph" w:styleId="ListParagraph">
    <w:name w:val="List Paragraph"/>
    <w:basedOn w:val="Normal"/>
    <w:uiPriority w:val="34"/>
    <w:qFormat/>
    <w:rsid w:val="00A130C9"/>
    <w:pPr>
      <w:ind w:left="720"/>
      <w:contextualSpacing/>
    </w:pPr>
  </w:style>
  <w:style w:type="paragraph" w:styleId="Footer">
    <w:name w:val="footer"/>
    <w:basedOn w:val="Normal"/>
    <w:link w:val="FooterChar"/>
    <w:uiPriority w:val="99"/>
    <w:unhideWhenUsed/>
    <w:rsid w:val="004D4CA5"/>
    <w:pPr>
      <w:tabs>
        <w:tab w:val="center" w:pos="4320"/>
        <w:tab w:val="right" w:pos="8640"/>
      </w:tabs>
      <w:spacing w:after="0"/>
    </w:pPr>
  </w:style>
  <w:style w:type="character" w:customStyle="1" w:styleId="FooterChar">
    <w:name w:val="Footer Char"/>
    <w:basedOn w:val="DefaultParagraphFont"/>
    <w:link w:val="Footer"/>
    <w:uiPriority w:val="99"/>
    <w:rsid w:val="004D4CA5"/>
  </w:style>
  <w:style w:type="character" w:styleId="PageNumber">
    <w:name w:val="page number"/>
    <w:basedOn w:val="DefaultParagraphFont"/>
    <w:unhideWhenUsed/>
    <w:rsid w:val="004D4CA5"/>
  </w:style>
  <w:style w:type="paragraph" w:styleId="NormalWeb">
    <w:name w:val="Normal (Web)"/>
    <w:basedOn w:val="Normal"/>
    <w:rsid w:val="00C038CA"/>
    <w:pPr>
      <w:spacing w:before="100" w:beforeAutospacing="1" w:after="100" w:afterAutospacing="1"/>
    </w:pPr>
    <w:rPr>
      <w:rFonts w:ascii="Times New Roman" w:eastAsia="Times New Roman" w:hAnsi="Times New Roman"/>
      <w:lang w:val="en-GB" w:eastAsia="en-GB"/>
    </w:rPr>
  </w:style>
  <w:style w:type="paragraph" w:customStyle="1" w:styleId="Default">
    <w:name w:val="Default"/>
    <w:rsid w:val="00C038CA"/>
    <w:pPr>
      <w:autoSpaceDE w:val="0"/>
      <w:autoSpaceDN w:val="0"/>
      <w:adjustRightInd w:val="0"/>
    </w:pPr>
    <w:rPr>
      <w:rFonts w:ascii="Century Gothic" w:eastAsia="Times New Roman" w:hAnsi="Century Gothic" w:cs="Century Gothic"/>
      <w:color w:val="000000"/>
      <w:sz w:val="24"/>
      <w:szCs w:val="24"/>
      <w:lang w:eastAsia="en-GB"/>
    </w:rPr>
  </w:style>
  <w:style w:type="character" w:customStyle="1" w:styleId="normalchar">
    <w:name w:val="normal__char"/>
    <w:basedOn w:val="DefaultParagraphFont"/>
    <w:rsid w:val="00981945"/>
  </w:style>
  <w:style w:type="character" w:styleId="CommentReference">
    <w:name w:val="annotation reference"/>
    <w:uiPriority w:val="99"/>
    <w:semiHidden/>
    <w:unhideWhenUsed/>
    <w:rsid w:val="005B147E"/>
    <w:rPr>
      <w:sz w:val="16"/>
      <w:szCs w:val="16"/>
    </w:rPr>
  </w:style>
  <w:style w:type="paragraph" w:styleId="CommentText">
    <w:name w:val="annotation text"/>
    <w:basedOn w:val="Normal"/>
    <w:link w:val="CommentTextChar"/>
    <w:uiPriority w:val="99"/>
    <w:semiHidden/>
    <w:unhideWhenUsed/>
    <w:rsid w:val="005B147E"/>
    <w:rPr>
      <w:sz w:val="20"/>
      <w:szCs w:val="20"/>
    </w:rPr>
  </w:style>
  <w:style w:type="character" w:customStyle="1" w:styleId="CommentTextChar">
    <w:name w:val="Comment Text Char"/>
    <w:link w:val="CommentText"/>
    <w:uiPriority w:val="99"/>
    <w:semiHidden/>
    <w:rsid w:val="005B147E"/>
    <w:rPr>
      <w:lang w:val="en-US" w:eastAsia="ja-JP"/>
    </w:rPr>
  </w:style>
  <w:style w:type="paragraph" w:styleId="CommentSubject">
    <w:name w:val="annotation subject"/>
    <w:basedOn w:val="CommentText"/>
    <w:next w:val="CommentText"/>
    <w:link w:val="CommentSubjectChar"/>
    <w:uiPriority w:val="99"/>
    <w:semiHidden/>
    <w:unhideWhenUsed/>
    <w:rsid w:val="005B147E"/>
    <w:rPr>
      <w:b/>
      <w:bCs/>
    </w:rPr>
  </w:style>
  <w:style w:type="character" w:customStyle="1" w:styleId="CommentSubjectChar">
    <w:name w:val="Comment Subject Char"/>
    <w:link w:val="CommentSubject"/>
    <w:uiPriority w:val="99"/>
    <w:semiHidden/>
    <w:rsid w:val="005B147E"/>
    <w:rPr>
      <w:b/>
      <w:bCs/>
      <w:lang w:val="en-US" w:eastAsia="ja-JP"/>
    </w:rPr>
  </w:style>
  <w:style w:type="paragraph" w:styleId="Header">
    <w:name w:val="header"/>
    <w:basedOn w:val="Normal"/>
    <w:link w:val="HeaderChar"/>
    <w:uiPriority w:val="99"/>
    <w:unhideWhenUsed/>
    <w:rsid w:val="00FA3E7E"/>
    <w:pPr>
      <w:tabs>
        <w:tab w:val="center" w:pos="4513"/>
        <w:tab w:val="right" w:pos="9026"/>
      </w:tabs>
    </w:pPr>
  </w:style>
  <w:style w:type="character" w:customStyle="1" w:styleId="HeaderChar">
    <w:name w:val="Header Char"/>
    <w:basedOn w:val="DefaultParagraphFont"/>
    <w:link w:val="Header"/>
    <w:uiPriority w:val="99"/>
    <w:rsid w:val="00FA3E7E"/>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57436-8F54-40F9-981D-12200782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Matthew's Primary School</Company>
  <LinksUpToDate>false</LinksUpToDate>
  <CharactersWithSpaces>11105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Cole</dc:creator>
  <cp:keywords/>
  <cp:lastModifiedBy>Julie Dempsey</cp:lastModifiedBy>
  <cp:revision>3</cp:revision>
  <cp:lastPrinted>2018-05-01T13:23:00Z</cp:lastPrinted>
  <dcterms:created xsi:type="dcterms:W3CDTF">2018-05-02T12:12:00Z</dcterms:created>
  <dcterms:modified xsi:type="dcterms:W3CDTF">2018-05-02T13:02:00Z</dcterms:modified>
</cp:coreProperties>
</file>