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E37DA9" w:rsidRDefault="00E37DA9" w:rsidP="00E37DA9">
                            <w:pPr>
                              <w:widowControl w:val="0"/>
                              <w:spacing w:after="0" w:line="240" w:lineRule="auto"/>
                              <w:jc w:val="center"/>
                              <w:rPr>
                                <w:rFonts w:ascii="Garamond" w:hAnsi="Garamond"/>
                                <w:b/>
                                <w:bCs/>
                                <w:color w:val="FFFFFF"/>
                                <w:sz w:val="72"/>
                                <w:szCs w:val="72"/>
                                <w14:ligatures w14:val="none"/>
                              </w:rPr>
                            </w:pPr>
                            <w:r>
                              <w:rPr>
                                <w:rFonts w:ascii="Garamond" w:hAnsi="Garamond"/>
                                <w:b/>
                                <w:bCs/>
                                <w:color w:val="FFFFFF"/>
                                <w:sz w:val="72"/>
                                <w:szCs w:val="72"/>
                                <w14:ligatures w14:val="none"/>
                              </w:rPr>
                              <w:t>Application Pack</w:t>
                            </w:r>
                          </w:p>
                          <w:p w:rsidR="00E37DA9" w:rsidRDefault="003B7DB2" w:rsidP="00E37DA9">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Mathematics</w:t>
                            </w:r>
                          </w:p>
                          <w:p w:rsidR="00E37DA9" w:rsidRDefault="00E37DA9" w:rsidP="00E37DA9">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 xml:space="preserve">To start </w:t>
                            </w:r>
                            <w:r w:rsidR="003B7DB2">
                              <w:rPr>
                                <w:rFonts w:ascii="Garamond" w:hAnsi="Garamond"/>
                                <w:b/>
                                <w:bCs/>
                                <w:color w:val="FFFFFF"/>
                                <w:sz w:val="48"/>
                                <w:szCs w:val="72"/>
                                <w14:ligatures w14:val="none"/>
                              </w:rPr>
                              <w:t xml:space="preserve">September </w:t>
                            </w:r>
                            <w:r>
                              <w:rPr>
                                <w:rFonts w:ascii="Garamond" w:hAnsi="Garamond"/>
                                <w:b/>
                                <w:bCs/>
                                <w:color w:val="FFFFFF"/>
                                <w:sz w:val="48"/>
                                <w:szCs w:val="72"/>
                                <w14:ligatures w14:val="none"/>
                              </w:rPr>
                              <w:t>2018</w:t>
                            </w:r>
                          </w:p>
                          <w:p w:rsidR="00305136" w:rsidRDefault="00305136" w:rsidP="00E37DA9">
                            <w:pPr>
                              <w:widowControl w:val="0"/>
                              <w:spacing w:after="0" w:line="240" w:lineRule="auto"/>
                              <w:jc w:val="center"/>
                              <w:rPr>
                                <w:rFonts w:ascii="Garamond" w:hAnsi="Garamond"/>
                                <w:b/>
                                <w:bCs/>
                                <w:color w:val="FFFFFF"/>
                                <w:sz w:val="72"/>
                                <w:szCs w:val="7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E37DA9" w:rsidRDefault="00E37DA9" w:rsidP="00E37DA9">
                      <w:pPr>
                        <w:widowControl w:val="0"/>
                        <w:spacing w:after="0" w:line="240" w:lineRule="auto"/>
                        <w:jc w:val="center"/>
                        <w:rPr>
                          <w:rFonts w:ascii="Garamond" w:hAnsi="Garamond"/>
                          <w:b/>
                          <w:bCs/>
                          <w:color w:val="FFFFFF"/>
                          <w:sz w:val="72"/>
                          <w:szCs w:val="72"/>
                          <w14:ligatures w14:val="none"/>
                        </w:rPr>
                      </w:pPr>
                      <w:r>
                        <w:rPr>
                          <w:rFonts w:ascii="Garamond" w:hAnsi="Garamond"/>
                          <w:b/>
                          <w:bCs/>
                          <w:color w:val="FFFFFF"/>
                          <w:sz w:val="72"/>
                          <w:szCs w:val="72"/>
                          <w14:ligatures w14:val="none"/>
                        </w:rPr>
                        <w:t>Application Pack</w:t>
                      </w:r>
                    </w:p>
                    <w:p w:rsidR="00E37DA9" w:rsidRDefault="003B7DB2" w:rsidP="00E37DA9">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Mathematics</w:t>
                      </w:r>
                    </w:p>
                    <w:p w:rsidR="00E37DA9" w:rsidRDefault="00E37DA9" w:rsidP="00E37DA9">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 xml:space="preserve">To start </w:t>
                      </w:r>
                      <w:r w:rsidR="003B7DB2">
                        <w:rPr>
                          <w:rFonts w:ascii="Garamond" w:hAnsi="Garamond"/>
                          <w:b/>
                          <w:bCs/>
                          <w:color w:val="FFFFFF"/>
                          <w:sz w:val="48"/>
                          <w:szCs w:val="72"/>
                          <w14:ligatures w14:val="none"/>
                        </w:rPr>
                        <w:t xml:space="preserve">September </w:t>
                      </w:r>
                      <w:r>
                        <w:rPr>
                          <w:rFonts w:ascii="Garamond" w:hAnsi="Garamond"/>
                          <w:b/>
                          <w:bCs/>
                          <w:color w:val="FFFFFF"/>
                          <w:sz w:val="48"/>
                          <w:szCs w:val="72"/>
                          <w14:ligatures w14:val="none"/>
                        </w:rPr>
                        <w:t>2018</w:t>
                      </w:r>
                    </w:p>
                    <w:p w:rsidR="00305136" w:rsidRDefault="00305136" w:rsidP="00E37DA9">
                      <w:pPr>
                        <w:widowControl w:val="0"/>
                        <w:spacing w:after="0" w:line="240" w:lineRule="auto"/>
                        <w:jc w:val="center"/>
                        <w:rPr>
                          <w:rFonts w:ascii="Garamond" w:hAnsi="Garamond"/>
                          <w:b/>
                          <w:bCs/>
                          <w:color w:val="FFFFFF"/>
                          <w:sz w:val="72"/>
                          <w:szCs w:val="72"/>
                          <w14:ligatures w14:val="none"/>
                        </w:rPr>
                      </w:pP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bookmarkStart w:id="0" w:name="_GoBack"/>
      <w:bookmarkEnd w:id="0"/>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305136" w:rsidRPr="00AF1B19" w:rsidRDefault="00305136" w:rsidP="00B8048C">
                            <w:pPr>
                              <w:widowControl w:val="0"/>
                              <w:spacing w:after="0" w:line="240" w:lineRule="auto"/>
                              <w:jc w:val="center"/>
                              <w:rPr>
                                <w:rFonts w:asciiTheme="minorHAnsi" w:hAnsiTheme="minorHAnsi"/>
                                <w:b/>
                                <w:bCs/>
                                <w:color w:val="FFFFFF"/>
                                <w:sz w:val="32"/>
                                <w:szCs w:val="28"/>
                                <w14:ligatures w14:val="none"/>
                              </w:rPr>
                            </w:pPr>
                            <w:r w:rsidRPr="00B8048C">
                              <w:rPr>
                                <w:rFonts w:asciiTheme="minorHAnsi" w:hAnsiTheme="minorHAnsi"/>
                                <w:b/>
                                <w:bCs/>
                                <w:color w:val="FFFFFF"/>
                                <w:sz w:val="28"/>
                                <w:szCs w:val="28"/>
                                <w14:ligatures w14:val="none"/>
                              </w:rPr>
                              <w:t xml:space="preserve">Closing date: </w:t>
                            </w:r>
                            <w:r w:rsidR="00092719">
                              <w:rPr>
                                <w:rFonts w:asciiTheme="minorHAnsi" w:hAnsiTheme="minorHAnsi"/>
                                <w:b/>
                                <w:bCs/>
                                <w:color w:val="FFFFFF"/>
                                <w:sz w:val="28"/>
                                <w:szCs w:val="28"/>
                                <w14:ligatures w14:val="none"/>
                              </w:rPr>
                              <w:t xml:space="preserve">Noon </w:t>
                            </w:r>
                            <w:r w:rsidR="006A73D7">
                              <w:rPr>
                                <w:rFonts w:asciiTheme="minorHAnsi" w:hAnsiTheme="minorHAnsi"/>
                                <w:b/>
                                <w:bCs/>
                                <w:color w:val="FFFFFF"/>
                                <w:sz w:val="28"/>
                                <w:szCs w:val="28"/>
                                <w14:ligatures w14:val="none"/>
                              </w:rPr>
                              <w:t>16 January 2018</w:t>
                            </w:r>
                            <w:r w:rsidR="00092719">
                              <w:rPr>
                                <w:rFonts w:asciiTheme="minorHAnsi" w:hAnsiTheme="minorHAnsi"/>
                                <w:b/>
                                <w:bCs/>
                                <w:color w:val="FFFFFF"/>
                                <w:sz w:val="28"/>
                                <w:szCs w:val="28"/>
                                <w14:ligatures w14:val="none"/>
                              </w:rPr>
                              <w:t xml:space="preserve"> </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AF1B19">
                              <w:rPr>
                                <w:rFonts w:asciiTheme="minorHAnsi" w:hAnsiTheme="minorHAnsi"/>
                                <w:b/>
                                <w:bCs/>
                                <w:color w:val="FFFFFF"/>
                                <w:sz w:val="32"/>
                                <w:szCs w:val="28"/>
                                <w14:ligatures w14:val="none"/>
                              </w:rPr>
                              <w:t xml:space="preserve">Interviews: </w:t>
                            </w:r>
                            <w:r w:rsidR="00092719">
                              <w:rPr>
                                <w:rFonts w:asciiTheme="minorHAnsi" w:hAnsiTheme="minorHAnsi"/>
                                <w:b/>
                                <w:bCs/>
                                <w:color w:val="FFFFFF"/>
                                <w:sz w:val="32"/>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50.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DlPYR02gAAAAcBAAAPAAAAZHJzL2Rvd25yZXYueG1sTI/BTsMwDIbvSLxD5ElcEEtW&#10;TWwqTSeEKHfGmDhmTdZ2S5yq8bry9pgTHP391u/PxWYKXoxuSF1EDYu5AuGwjrbDRsPuo3pYg0hk&#10;0Bof0Wn4dgk25e1NYXIbr/juxi01gksw5UZDS9TnUqa6dcGkeewdcnaMQzDE49BIO5grlwcvM6Ue&#10;ZTAd8oXW9O6ldfV5ewka9uv70XfV54le6fyG1elLyf1S67vZ9PwEgtxEf8vwq8/qULLTIV7QJuE1&#10;8CPEdLkCwelKLRgcGGSZAlkW8r9/+QMAAP//AwBQSwECLQAUAAYACAAAACEAtoM4kv4AAADhAQAA&#10;EwAAAAAAAAAAAAAAAAAAAAAAW0NvbnRlbnRfVHlwZXNdLnhtbFBLAQItABQABgAIAAAAIQA4/SH/&#10;1gAAAJQBAAALAAAAAAAAAAAAAAAAAC8BAABfcmVscy8ucmVsc1BLAQItABQABgAIAAAAIQCu0VAM&#10;TQIAAMgEAAAOAAAAAAAAAAAAAAAAAC4CAABkcnMvZTJvRG9jLnhtbFBLAQItABQABgAIAAAAIQDl&#10;PYR02gAAAAcBAAAPAAAAAAAAAAAAAAAAAKcEAABkcnMvZG93bnJldi54bWxQSwUGAAAAAAQABADz&#10;AAAArgUAAAAA&#10;" fillcolor="#365f91 [2404]" strokecolor="#365f91 [2404]" insetpen="t">
                <v:textbox inset="2.88pt,2.88pt,2.88pt,2.88pt">
                  <w:txbxContent>
                    <w:p w:rsidR="00305136" w:rsidRPr="00AF1B19" w:rsidRDefault="00305136" w:rsidP="00B8048C">
                      <w:pPr>
                        <w:widowControl w:val="0"/>
                        <w:spacing w:after="0" w:line="240" w:lineRule="auto"/>
                        <w:jc w:val="center"/>
                        <w:rPr>
                          <w:rFonts w:asciiTheme="minorHAnsi" w:hAnsiTheme="minorHAnsi"/>
                          <w:b/>
                          <w:bCs/>
                          <w:color w:val="FFFFFF"/>
                          <w:sz w:val="32"/>
                          <w:szCs w:val="28"/>
                          <w14:ligatures w14:val="none"/>
                        </w:rPr>
                      </w:pPr>
                      <w:r w:rsidRPr="00B8048C">
                        <w:rPr>
                          <w:rFonts w:asciiTheme="minorHAnsi" w:hAnsiTheme="minorHAnsi"/>
                          <w:b/>
                          <w:bCs/>
                          <w:color w:val="FFFFFF"/>
                          <w:sz w:val="28"/>
                          <w:szCs w:val="28"/>
                          <w14:ligatures w14:val="none"/>
                        </w:rPr>
                        <w:t xml:space="preserve">Closing date: </w:t>
                      </w:r>
                      <w:r w:rsidR="00092719">
                        <w:rPr>
                          <w:rFonts w:asciiTheme="minorHAnsi" w:hAnsiTheme="minorHAnsi"/>
                          <w:b/>
                          <w:bCs/>
                          <w:color w:val="FFFFFF"/>
                          <w:sz w:val="28"/>
                          <w:szCs w:val="28"/>
                          <w14:ligatures w14:val="none"/>
                        </w:rPr>
                        <w:t xml:space="preserve">Noon </w:t>
                      </w:r>
                      <w:r w:rsidR="006A73D7">
                        <w:rPr>
                          <w:rFonts w:asciiTheme="minorHAnsi" w:hAnsiTheme="minorHAnsi"/>
                          <w:b/>
                          <w:bCs/>
                          <w:color w:val="FFFFFF"/>
                          <w:sz w:val="28"/>
                          <w:szCs w:val="28"/>
                          <w14:ligatures w14:val="none"/>
                        </w:rPr>
                        <w:t>16 January 2018</w:t>
                      </w:r>
                      <w:r w:rsidR="00092719">
                        <w:rPr>
                          <w:rFonts w:asciiTheme="minorHAnsi" w:hAnsiTheme="minorHAnsi"/>
                          <w:b/>
                          <w:bCs/>
                          <w:color w:val="FFFFFF"/>
                          <w:sz w:val="28"/>
                          <w:szCs w:val="28"/>
                          <w14:ligatures w14:val="none"/>
                        </w:rPr>
                        <w:t xml:space="preserve"> </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AF1B19">
                        <w:rPr>
                          <w:rFonts w:asciiTheme="minorHAnsi" w:hAnsiTheme="minorHAnsi"/>
                          <w:b/>
                          <w:bCs/>
                          <w:color w:val="FFFFFF"/>
                          <w:sz w:val="32"/>
                          <w:szCs w:val="28"/>
                          <w14:ligatures w14:val="none"/>
                        </w:rPr>
                        <w:t xml:space="preserve">Interviews: </w:t>
                      </w:r>
                      <w:r w:rsidR="00092719">
                        <w:rPr>
                          <w:rFonts w:asciiTheme="minorHAnsi" w:hAnsiTheme="minorHAnsi"/>
                          <w:b/>
                          <w:bCs/>
                          <w:color w:val="FFFFFF"/>
                          <w:sz w:val="32"/>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1"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D56F38" w:rsidRDefault="00B8048C" w:rsidP="00B8048C">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A7149B" w:rsidRDefault="00A7149B" w:rsidP="00B8048C">
      <w:pPr>
        <w:jc w:val="both"/>
        <w:rPr>
          <w:rFonts w:ascii="Gill Sans MT" w:hAnsi="Gill Sans MT"/>
          <w:sz w:val="22"/>
          <w:szCs w:val="22"/>
        </w:rPr>
      </w:pPr>
    </w:p>
    <w:p w:rsidR="00F72EF8" w:rsidRDefault="00F72EF8" w:rsidP="00D32D2E">
      <w:pPr>
        <w:spacing w:after="0" w:line="240" w:lineRule="auto"/>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3600" behindDoc="0" locked="0" layoutInCell="1" allowOverlap="1" wp14:anchorId="4C7A96A0" wp14:editId="15F16107">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4717F" w:rsidRDefault="0004717F" w:rsidP="0004717F">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rsidR="0004717F" w:rsidRPr="00406395" w:rsidRDefault="0004717F" w:rsidP="0004717F">
      <w:pPr>
        <w:spacing w:after="0" w:line="240" w:lineRule="auto"/>
        <w:rPr>
          <w:rFonts w:ascii="Garamond" w:hAnsi="Garamond"/>
          <w:b/>
          <w:sz w:val="24"/>
          <w:szCs w:val="24"/>
        </w:rPr>
      </w:pPr>
    </w:p>
    <w:p w:rsidR="00143FAE" w:rsidRDefault="00143FAE" w:rsidP="00143FAE">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004A2918" w:rsidRPr="004A2918">
        <w:rPr>
          <w:rFonts w:ascii="Gill Sans MT" w:hAnsi="Gill Sans MT" w:cs="Helvetica"/>
          <w:b/>
          <w:color w:val="333333"/>
          <w:sz w:val="22"/>
          <w:szCs w:val="22"/>
          <w:vertAlign w:val="superscript"/>
        </w:rPr>
        <w:t>rd</w:t>
      </w:r>
      <w:r w:rsidR="004A2918">
        <w:rPr>
          <w:rFonts w:ascii="Gill Sans MT" w:hAnsi="Gill Sans MT" w:cs="Helvetica"/>
          <w:b/>
          <w:color w:val="333333"/>
          <w:sz w:val="22"/>
          <w:szCs w:val="22"/>
        </w:rPr>
        <w:t xml:space="preserve"> </w:t>
      </w:r>
      <w:r w:rsidRPr="00126820">
        <w:rPr>
          <w:rFonts w:ascii="Gill Sans MT" w:hAnsi="Gill Sans MT" w:cs="Helvetica"/>
          <w:b/>
          <w:color w:val="333333"/>
          <w:sz w:val="22"/>
          <w:szCs w:val="22"/>
        </w:rPr>
        <w:t>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143FAE" w:rsidRDefault="00143FAE" w:rsidP="0004717F">
      <w:pPr>
        <w:spacing w:after="0" w:line="240" w:lineRule="auto"/>
        <w:rPr>
          <w:rFonts w:ascii="Garamond" w:hAnsi="Garamond"/>
          <w:b/>
          <w:sz w:val="24"/>
          <w:szCs w:val="24"/>
        </w:rPr>
      </w:pPr>
    </w:p>
    <w:p w:rsidR="0004717F" w:rsidRDefault="0004717F" w:rsidP="0004717F">
      <w:pPr>
        <w:spacing w:after="0" w:line="240" w:lineRule="auto"/>
        <w:rPr>
          <w:rFonts w:ascii="Garamond" w:hAnsi="Garamond"/>
          <w:b/>
          <w:sz w:val="24"/>
          <w:szCs w:val="24"/>
        </w:rPr>
      </w:pPr>
      <w:r w:rsidRPr="00406395">
        <w:rPr>
          <w:rFonts w:ascii="Garamond" w:hAnsi="Garamond"/>
          <w:b/>
          <w:sz w:val="24"/>
          <w:szCs w:val="24"/>
        </w:rPr>
        <w:t xml:space="preserve">Vision and Values </w:t>
      </w:r>
    </w:p>
    <w:p w:rsidR="0004717F" w:rsidRPr="00406395" w:rsidRDefault="0004717F" w:rsidP="0004717F">
      <w:pPr>
        <w:spacing w:after="0" w:line="240" w:lineRule="auto"/>
        <w:rPr>
          <w:rFonts w:ascii="Garamond" w:hAnsi="Garamond"/>
          <w:b/>
          <w:sz w:val="24"/>
          <w:szCs w:val="24"/>
        </w:rPr>
      </w:pPr>
    </w:p>
    <w:p w:rsidR="0004717F"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EA7DC2" w:rsidRPr="007517EC" w:rsidRDefault="0004717F" w:rsidP="0004717F">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107F8B" w:rsidRPr="008C1F09" w:rsidRDefault="00107F8B" w:rsidP="008C1F09">
      <w:pPr>
        <w:spacing w:after="0" w:line="240" w:lineRule="auto"/>
        <w:rPr>
          <w:rFonts w:ascii="Garamond" w:hAnsi="Garamond"/>
          <w:b/>
          <w:sz w:val="24"/>
          <w:szCs w:val="24"/>
        </w:rPr>
      </w:pPr>
      <w:r w:rsidRPr="008C1F09">
        <w:rPr>
          <w:rFonts w:ascii="Garamond" w:hAnsi="Garamond"/>
          <w:b/>
          <w:sz w:val="24"/>
          <w:szCs w:val="24"/>
        </w:rPr>
        <w:t xml:space="preserve">Senior School </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lastRenderedPageBreak/>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w:t>
      </w:r>
      <w:r w:rsidR="00C06EE3" w:rsidRPr="007517EC">
        <w:rPr>
          <w:rFonts w:ascii="Gill Sans MT" w:hAnsi="Gill Sans MT" w:cs="Helvetica"/>
          <w:color w:val="333333"/>
          <w:sz w:val="22"/>
          <w:szCs w:val="22"/>
        </w:rPr>
        <w:t xml:space="preserve">nford House consistently </w:t>
      </w:r>
      <w:r w:rsidRPr="007517EC">
        <w:rPr>
          <w:rFonts w:ascii="Gill Sans MT" w:hAnsi="Gill Sans MT" w:cs="Helvetica"/>
          <w:color w:val="333333"/>
          <w:sz w:val="22"/>
          <w:szCs w:val="22"/>
        </w:rPr>
        <w:t>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52591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52591C" w:rsidRDefault="0052591C" w:rsidP="0052591C">
      <w:pPr>
        <w:pStyle w:val="Heading1"/>
        <w:shd w:val="clear" w:color="auto" w:fill="FFFFFF"/>
        <w:spacing w:before="0" w:line="240" w:lineRule="auto"/>
        <w:jc w:val="both"/>
        <w:rPr>
          <w:rFonts w:ascii="Gill Sans MT" w:hAnsi="Gill Sans MT" w:cs="Helvetica"/>
          <w:bCs/>
          <w:color w:val="auto"/>
          <w:sz w:val="22"/>
          <w:szCs w:val="22"/>
        </w:rPr>
      </w:pPr>
    </w:p>
    <w:p w:rsidR="00E908A0" w:rsidRDefault="00E908A0" w:rsidP="00E908A0">
      <w:pPr>
        <w:spacing w:after="0" w:line="240" w:lineRule="auto"/>
        <w:rPr>
          <w:rFonts w:ascii="Garamond" w:hAnsi="Garamond"/>
          <w:b/>
          <w:sz w:val="24"/>
          <w:szCs w:val="24"/>
        </w:rPr>
      </w:pPr>
      <w:r w:rsidRPr="00E908A0">
        <w:rPr>
          <w:rFonts w:ascii="Garamond" w:hAnsi="Garamond"/>
          <w:b/>
          <w:sz w:val="24"/>
          <w:szCs w:val="24"/>
        </w:rPr>
        <w:t>Pastoral Care</w:t>
      </w:r>
    </w:p>
    <w:p w:rsidR="00E908A0" w:rsidRPr="00E908A0" w:rsidRDefault="00E908A0" w:rsidP="00E908A0">
      <w:pPr>
        <w:spacing w:after="0" w:line="240" w:lineRule="auto"/>
        <w:rPr>
          <w:rFonts w:ascii="Garamond" w:hAnsi="Garamond"/>
          <w:b/>
          <w:sz w:val="24"/>
          <w:szCs w:val="24"/>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 xml:space="preserve">Form Tutors and Key Stage Coordinators all play their part in providing individual pastoral support, whilst in the </w:t>
      </w:r>
      <w:proofErr w:type="gramStart"/>
      <w:r w:rsidRPr="00E908A0">
        <w:rPr>
          <w:rFonts w:ascii="Gill Sans MT" w:hAnsi="Gill Sans MT" w:cs="Helvetica"/>
          <w:color w:val="333333"/>
          <w:sz w:val="22"/>
          <w:szCs w:val="22"/>
        </w:rPr>
        <w:t>classroom,</w:t>
      </w:r>
      <w:proofErr w:type="gramEnd"/>
      <w:r w:rsidRPr="00E908A0">
        <w:rPr>
          <w:rFonts w:ascii="Gill Sans MT" w:hAnsi="Gill Sans MT" w:cs="Helvetica"/>
          <w:color w:val="333333"/>
          <w:sz w:val="22"/>
          <w:szCs w:val="22"/>
        </w:rPr>
        <w:t xml:space="preserve"> pupils from Year 1 have PSHE (Personal, Social, and Health Education) lessons within the curriculum, ensuring they develop an understanding of the world around them and have help to make informed decisions on a range of topics.</w:t>
      </w:r>
    </w:p>
    <w:p w:rsidR="00D56F38" w:rsidRP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45365B" w:rsidRDefault="0045365B" w:rsidP="0045365B">
      <w:pPr>
        <w:autoSpaceDE w:val="0"/>
        <w:autoSpaceDN w:val="0"/>
        <w:adjustRightInd w:val="0"/>
        <w:spacing w:after="0" w:line="240" w:lineRule="auto"/>
        <w:jc w:val="both"/>
        <w:rPr>
          <w:rFonts w:ascii="Gill Sans MT" w:hAnsi="Gill Sans MT" w:cs="Calibri"/>
          <w:color w:val="auto"/>
          <w:sz w:val="22"/>
          <w:szCs w:val="22"/>
        </w:rPr>
      </w:pPr>
      <w:r>
        <w:rPr>
          <w:noProof/>
          <w14:ligatures w14:val="none"/>
          <w14:cntxtAlts w14:val="0"/>
        </w:rPr>
        <mc:AlternateContent>
          <mc:Choice Requires="wps">
            <w:drawing>
              <wp:anchor distT="0" distB="0" distL="114300" distR="114300" simplePos="0" relativeHeight="251676672" behindDoc="0" locked="0" layoutInCell="1" allowOverlap="1">
                <wp:simplePos x="0" y="0"/>
                <wp:positionH relativeFrom="margin">
                  <wp:posOffset>153035</wp:posOffset>
                </wp:positionH>
                <wp:positionV relativeFrom="paragraph">
                  <wp:posOffset>38735</wp:posOffset>
                </wp:positionV>
                <wp:extent cx="6167755" cy="448310"/>
                <wp:effectExtent l="0" t="0" r="23495" b="27940"/>
                <wp:wrapNone/>
                <wp:docPr id="5" name="Text Box 5"/>
                <wp:cNvGraphicFramePr/>
                <a:graphic xmlns:a="http://schemas.openxmlformats.org/drawingml/2006/main">
                  <a:graphicData uri="http://schemas.microsoft.com/office/word/2010/wordprocessingShape">
                    <wps:wsp>
                      <wps:cNvSpPr txBox="1"/>
                      <wps:spPr>
                        <a:xfrm>
                          <a:off x="0" y="0"/>
                          <a:ext cx="6167755" cy="44831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5365B" w:rsidRDefault="0045365B" w:rsidP="0045365B">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Maths Department and Job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05pt;margin-top:3.05pt;width:485.65pt;height:3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sSogIAAAkGAAAOAAAAZHJzL2Uyb0RvYy54bWysVN1P2zAQf5+0/8Hy+0hSWsoqUtSBmCYx&#10;QIOJZ9exaTTb59luk+6v39lJ2sKmSUy8JOf7vt99nJ23WpGNcL4GU9LiKKdEGA5VbZ5K+v3h6sMp&#10;JT4wUzEFRpR0Kzw9n79/d9bYmRjBClQlHEEnxs8aW9JVCHaWZZ6vhGb+CKwwKJTgNAv4dE9Z5ViD&#10;3rXKRnl+kjXgKuuAC++Re9kJ6Tz5l1LwcCulF4GokmJuIX1d+i7jN5ufsdmTY3ZV8z4N9h9ZaFYb&#10;DLpzdckCI2tX/+FK19yBBxmOOOgMpKy5SDVgNUX+opr7FbMi1YLgeLuDyb+dW36zuXOkrko6ocQw&#10;jS16EG0gn6Alk4hOY/0Mle4tqoUW2djlge+RGYtupdPxj+UQlCPO2x220RlH5klxMp1OMAhH2Xh8&#10;elwk8LO9tXU+fBagSSRK6rB3CVK2ufYBM0HVQSUG86Dq6qpWKj3ivIgL5ciGYacZ58KEIpmrtf4K&#10;VcefTvJ8CJtGLJokz8+8KUMazPh4kicPz2Q7szeIhBUpE9MXaVL7MiPiHbKJClsloo4y34TETiWA&#10;/1Fzh1TSjloSEXqNYa+/z+o1xl0daJEigwk7Y10bcB2az1tV/UjjhFDITh/bcVB3JEO7bNOIHg+D&#10;t4Rqi/PooNtnb/lVjUNzzXy4Yw4XGEcQj1K4xY9UgM2EnqJkBe7X3/hRH/cKpZQ0eBBK6n+umROU&#10;qC8GN+5jMR7HC5Ie48l0hA93KFkeSsxaXwBOYoHnz/JERv2gBlI60I94uxYxKoqY4Ri7pGEgL0J3&#10;pvD2cbFYJCW8GZaFa3NveXQdUY4r8dA+Mmf7vQm4cTcwnA42e7E+nW60NLBYB5B12q2Ic4dqjz/e&#10;m7QY/W2MB+3wnbT2F3z+GwAA//8DAFBLAwQUAAYACAAAACEA7duhsN0AAAAHAQAADwAAAGRycy9k&#10;b3ducmV2LnhtbEyOQUvDQBSE74L/YXmCN7tpaVIb81JE8VBaBNv+gG3ymgSzb0N2m8R/7/NkT8Mw&#10;w8yXbSbbqoF63zhGmM8iUMSFKxuuEE7Hj6dnUD4YLk3rmBB+yMMmv7/LTFq6kb9oOIRKyQj71CDU&#10;IXSp1r6oyRo/cx2xZBfXWxPE9pUuezPKuG31IooSbU3D8lCbjt5qKr4PV4tA8W673cXx+3Q57veD&#10;acLpcwyIjw/T6wuoQFP4L8MfvqBDLkxnd+XSqxZhsZxLEyERkXi9jpegzgirZAU6z/Qtf/4LAAD/&#10;/wMAUEsBAi0AFAAGAAgAAAAhALaDOJL+AAAA4QEAABMAAAAAAAAAAAAAAAAAAAAAAFtDb250ZW50&#10;X1R5cGVzXS54bWxQSwECLQAUAAYACAAAACEAOP0h/9YAAACUAQAACwAAAAAAAAAAAAAAAAAvAQAA&#10;X3JlbHMvLnJlbHNQSwECLQAUAAYACAAAACEATaxrEqICAAAJBgAADgAAAAAAAAAAAAAAAAAuAgAA&#10;ZHJzL2Uyb0RvYy54bWxQSwECLQAUAAYACAAAACEA7duhsN0AAAAHAQAADwAAAAAAAAAAAAAAAAD8&#10;BAAAZHJzL2Rvd25yZXYueG1sUEsFBgAAAAAEAAQA8wAAAAYGAAAAAA==&#10;" fillcolor="#365f91 [2404]" strokecolor="#365f91 [2404]" strokeweight=".5pt">
                <v:textbox>
                  <w:txbxContent>
                    <w:p w:rsidR="0045365B" w:rsidRDefault="0045365B" w:rsidP="0045365B">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Maths Department and Job Details </w:t>
                      </w:r>
                    </w:p>
                  </w:txbxContent>
                </v:textbox>
                <w10:wrap anchorx="margin"/>
              </v:shape>
            </w:pict>
          </mc:Fallback>
        </mc:AlternateContent>
      </w:r>
    </w:p>
    <w:p w:rsidR="0045365B" w:rsidRDefault="0045365B" w:rsidP="0045365B">
      <w:pPr>
        <w:autoSpaceDE w:val="0"/>
        <w:autoSpaceDN w:val="0"/>
        <w:adjustRightInd w:val="0"/>
        <w:spacing w:after="0" w:line="240" w:lineRule="auto"/>
        <w:jc w:val="both"/>
        <w:rPr>
          <w:rFonts w:ascii="Gill Sans MT" w:hAnsi="Gill Sans MT" w:cs="Calibri"/>
          <w:color w:val="auto"/>
          <w:sz w:val="22"/>
          <w:szCs w:val="22"/>
        </w:rPr>
      </w:pPr>
    </w:p>
    <w:p w:rsidR="0045365B" w:rsidRDefault="0045365B" w:rsidP="0045365B">
      <w:pPr>
        <w:rPr>
          <w:b/>
          <w:u w:val="single"/>
        </w:rPr>
      </w:pPr>
    </w:p>
    <w:p w:rsidR="0045365B" w:rsidRDefault="0045365B" w:rsidP="0045365B">
      <w:pPr>
        <w:spacing w:after="0" w:line="240" w:lineRule="auto"/>
        <w:rPr>
          <w:b/>
          <w:u w:val="single"/>
        </w:rPr>
      </w:pPr>
    </w:p>
    <w:p w:rsidR="0045365B" w:rsidRDefault="0045365B" w:rsidP="0045365B">
      <w:pPr>
        <w:spacing w:after="0" w:line="240" w:lineRule="auto"/>
        <w:rPr>
          <w:rFonts w:ascii="Garamond" w:hAnsi="Garamond"/>
          <w:b/>
          <w:sz w:val="24"/>
          <w:szCs w:val="24"/>
        </w:rPr>
      </w:pPr>
      <w:r>
        <w:rPr>
          <w:rFonts w:ascii="Garamond" w:hAnsi="Garamond"/>
          <w:b/>
          <w:sz w:val="24"/>
          <w:szCs w:val="24"/>
        </w:rPr>
        <w:t xml:space="preserve">The Department </w:t>
      </w:r>
    </w:p>
    <w:p w:rsidR="0045365B" w:rsidRDefault="0045365B" w:rsidP="0045365B">
      <w:pPr>
        <w:spacing w:after="0" w:line="240" w:lineRule="auto"/>
        <w:rPr>
          <w:b/>
          <w:u w:val="single"/>
        </w:rPr>
      </w:pPr>
    </w:p>
    <w:p w:rsidR="00D47D6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Mathematics is a vibrant and increasingly popular subject at Cranford House and high expectations are placed on the girls, who are encouraged to work hard and aim high. The school’s 2020 vision, which will see the introduction of our own Sixth Form, is central to the emerging priorities and philosophy of the </w:t>
      </w:r>
    </w:p>
    <w:p w:rsidR="00D47D6B" w:rsidRDefault="00D47D6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department and will continue to act as a catalyst for further change, higher expectations and a mission to enthuse as many of our girls as possible to become our future A-level mathematicians.</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The department is very well-resourced and benefits from three good sized, bright and airy classrooms, each equipped with an interactive whiteboard, speakers and desktop computer.  Class sizes within the departmen</w:t>
      </w:r>
      <w:r w:rsidR="007670F8">
        <w:rPr>
          <w:rFonts w:ascii="Gill Sans MT" w:hAnsi="Gill Sans MT" w:cs="Helvetica"/>
          <w:color w:val="333333"/>
          <w:sz w:val="22"/>
          <w:szCs w:val="22"/>
        </w:rPr>
        <w:t>t are small, averaging around 16</w:t>
      </w:r>
      <w:r>
        <w:rPr>
          <w:rFonts w:ascii="Gill Sans MT" w:hAnsi="Gill Sans MT" w:cs="Helvetica"/>
          <w:color w:val="333333"/>
          <w:sz w:val="22"/>
          <w:szCs w:val="22"/>
        </w:rPr>
        <w:t xml:space="preserve"> girls per class and in some cases are significantly lower. There are three sets in each year, arranged according to attainment in Year 8 - 11, but mixed in Year 7.  The Department offers a broad range of lunch-time clinics and after school top-ups and are actively involved in the UKMT Maths Challenges and Team Competitions.</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In Key Stage 3 all girls are encouraged to develop and apply a broad range of numeracy and problem solving skills while also developing a deeper understanding of the broader elements of the subject including ‘shape and space’, ‘data handling’, ‘probability’ and  ‘algebra’.  Support sessions operate at lunch times and girls from all sets will take up the opportunity to gain support or seek out extension material.</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In Key Stage 4 all girls follow the Edexcel linear specification covering the new 9-1 requirements. The girls’ complete thorough assessments for each module and the department use these to monitor progress, inform planning and evaluate teaching. </w:t>
      </w:r>
      <w:proofErr w:type="gramStart"/>
      <w:r>
        <w:rPr>
          <w:rFonts w:ascii="Gill Sans MT" w:hAnsi="Gill Sans MT" w:cs="Helvetica"/>
          <w:color w:val="333333"/>
          <w:sz w:val="22"/>
          <w:szCs w:val="22"/>
        </w:rPr>
        <w:t>Girls</w:t>
      </w:r>
      <w:proofErr w:type="gramEnd"/>
      <w:r w:rsidR="005614C2">
        <w:rPr>
          <w:rFonts w:ascii="Gill Sans MT" w:hAnsi="Gill Sans MT" w:cs="Helvetica"/>
          <w:color w:val="333333"/>
          <w:sz w:val="22"/>
          <w:szCs w:val="22"/>
        </w:rPr>
        <w:t xml:space="preserve"> </w:t>
      </w:r>
      <w:r>
        <w:rPr>
          <w:rFonts w:ascii="Gill Sans MT" w:hAnsi="Gill Sans MT" w:cs="Helvetica"/>
          <w:color w:val="333333"/>
          <w:sz w:val="22"/>
          <w:szCs w:val="22"/>
        </w:rPr>
        <w:t>who express an interest in further extension, can and do undertake the FSMQ additional Mathematics GCSE course.  There are currently three girls in Year 11 preparing for this examination.</w:t>
      </w:r>
    </w:p>
    <w:p w:rsidR="003D5E46" w:rsidRDefault="003D5E46"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3D5E46" w:rsidRDefault="003D5E46" w:rsidP="003D5E46">
      <w:pPr>
        <w:rPr>
          <w:b/>
          <w:u w:val="single"/>
        </w:rPr>
      </w:pPr>
    </w:p>
    <w:p w:rsidR="003D5E46" w:rsidRPr="008C1F09" w:rsidRDefault="003D5E46" w:rsidP="003D5E46">
      <w:pPr>
        <w:spacing w:after="0" w:line="240" w:lineRule="auto"/>
        <w:rPr>
          <w:rFonts w:ascii="Garamond" w:hAnsi="Garamond"/>
          <w:b/>
          <w:sz w:val="24"/>
          <w:szCs w:val="24"/>
        </w:rPr>
      </w:pPr>
      <w:r w:rsidRPr="008C1F09">
        <w:rPr>
          <w:rFonts w:ascii="Garamond" w:hAnsi="Garamond"/>
          <w:b/>
          <w:sz w:val="24"/>
          <w:szCs w:val="24"/>
        </w:rPr>
        <w:t>The Role</w:t>
      </w:r>
    </w:p>
    <w:p w:rsidR="003D5E46" w:rsidRPr="008C1F09" w:rsidRDefault="003D5E46" w:rsidP="003D5E46">
      <w:pPr>
        <w:spacing w:after="0" w:line="240" w:lineRule="auto"/>
        <w:rPr>
          <w:rFonts w:ascii="Garamond" w:hAnsi="Garamond"/>
          <w:b/>
          <w:sz w:val="24"/>
          <w:szCs w:val="24"/>
        </w:rPr>
      </w:pPr>
    </w:p>
    <w:p w:rsidR="003D5E46" w:rsidRDefault="003D5E46" w:rsidP="003D5E46">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Pr="00FE47CC">
        <w:rPr>
          <w:rFonts w:ascii="Gill Sans MT" w:hAnsi="Gill Sans MT" w:cs="Helvetica"/>
          <w:b/>
          <w:color w:val="333333"/>
          <w:sz w:val="22"/>
          <w:szCs w:val="22"/>
        </w:rPr>
        <w:t>Mathematician</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3D5E46" w:rsidRDefault="003D5E46" w:rsidP="003D5E46">
      <w:pPr>
        <w:pStyle w:val="NormalWeb"/>
        <w:shd w:val="clear" w:color="auto" w:fill="FFFFFF"/>
        <w:spacing w:before="0" w:beforeAutospacing="0" w:after="0" w:afterAutospacing="0"/>
        <w:jc w:val="both"/>
        <w:rPr>
          <w:rFonts w:ascii="Gill Sans MT" w:hAnsi="Gill Sans MT" w:cs="Helvetica"/>
          <w:color w:val="333333"/>
          <w:sz w:val="22"/>
          <w:szCs w:val="22"/>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r>
        <w:rPr>
          <w:rFonts w:ascii="Gill Sans MT" w:hAnsi="Gill Sans MT"/>
          <w:b/>
          <w:color w:val="000000"/>
          <w:sz w:val="27"/>
          <w:szCs w:val="27"/>
        </w:rPr>
        <w:t>Job Description</w:t>
      </w:r>
    </w:p>
    <w:p w:rsidR="00D47D6B" w:rsidRDefault="00D47D6B" w:rsidP="00D47D6B">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Role</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Header"/>
              <w:rPr>
                <w:rFonts w:ascii="Gill Sans MT" w:hAnsi="Gill Sans MT"/>
                <w:lang w:eastAsia="en-US"/>
              </w:rPr>
            </w:pPr>
            <w:r>
              <w:rPr>
                <w:rFonts w:ascii="Gill Sans MT" w:hAnsi="Gill Sans MT"/>
                <w:lang w:eastAsia="en-US"/>
              </w:rPr>
              <w:t xml:space="preserve">Teacher of Mathematics </w:t>
            </w:r>
          </w:p>
          <w:p w:rsidR="00D47D6B" w:rsidRDefault="00D47D6B">
            <w:pPr>
              <w:pStyle w:val="Header"/>
              <w:rPr>
                <w:rFonts w:ascii="Gill Sans MT" w:hAnsi="Gill Sans MT"/>
                <w:lang w:eastAsia="en-US"/>
              </w:rPr>
            </w:pPr>
            <w:r>
              <w:rPr>
                <w:rFonts w:ascii="Gill Sans MT" w:hAnsi="Gill Sans MT"/>
                <w:lang w:eastAsia="en-US"/>
              </w:rPr>
              <w:t xml:space="preserve">This is a full-time term-time only role, plus 3 days at each end of term.   </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Job Purpose</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Pr>
                <w:rFonts w:ascii="Gill Sans MT" w:hAnsi="Gill Sans MT"/>
                <w:color w:val="333333"/>
                <w:sz w:val="22"/>
                <w:szCs w:val="22"/>
                <w:shd w:val="clear" w:color="auto" w:fill="FFFFFF"/>
                <w:lang w:eastAsia="en-US"/>
              </w:rPr>
              <w:t>To be an excellent classroom practitioner with a commitment to ensuring the highest standards of achievement for all pupils.</w:t>
            </w:r>
            <w:r>
              <w:rPr>
                <w:rStyle w:val="apple-converted-space"/>
                <w:rFonts w:ascii="Gill Sans MT" w:eastAsiaTheme="majorEastAsia" w:hAnsi="Gill Sans MT"/>
                <w:color w:val="333333"/>
                <w:sz w:val="22"/>
                <w:szCs w:val="22"/>
                <w:shd w:val="clear" w:color="auto" w:fill="FFFFFF"/>
                <w:lang w:eastAsia="en-US"/>
              </w:rPr>
              <w:t> </w:t>
            </w:r>
          </w:p>
          <w:p w:rsidR="00D47D6B" w:rsidRDefault="00D47D6B">
            <w:pPr>
              <w:pStyle w:val="NormalWeb"/>
              <w:spacing w:before="0" w:beforeAutospacing="0" w:after="0" w:afterAutospacing="0"/>
            </w:pPr>
          </w:p>
          <w:p w:rsidR="00D47D6B" w:rsidRDefault="00D47D6B">
            <w:pPr>
              <w:pStyle w:val="NormalWeb"/>
              <w:spacing w:before="0" w:beforeAutospacing="0" w:after="0" w:afterAutospacing="0"/>
              <w:rPr>
                <w:rFonts w:ascii="Gill Sans MT" w:hAnsi="Gill Sans MT"/>
                <w:sz w:val="22"/>
                <w:szCs w:val="22"/>
                <w:lang w:eastAsia="en-US"/>
              </w:rPr>
            </w:pPr>
            <w:r>
              <w:rPr>
                <w:rFonts w:ascii="Gill Sans MT" w:hAnsi="Gill Sans MT"/>
                <w:sz w:val="22"/>
                <w:szCs w:val="22"/>
                <w:lang w:eastAsia="en-US"/>
              </w:rPr>
              <w:t xml:space="preserve">In addition to being an energetic and enthusiastic teacher, a Senior School Teacher is also expected to be a Form Tutor and also to make a contribution to school games and/or activities which can include almost anything of interest to students. </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Accountable to</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7670F8">
            <w:pPr>
              <w:pStyle w:val="NormalWeb"/>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The Headmaster via the Head of Department</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Responsible for:</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sz w:val="22"/>
                <w:szCs w:val="22"/>
                <w:lang w:eastAsia="en-US"/>
              </w:rPr>
            </w:pPr>
            <w:r>
              <w:rPr>
                <w:rFonts w:ascii="Gill Sans MT" w:hAnsi="Gill Sans MT"/>
                <w:sz w:val="22"/>
                <w:szCs w:val="22"/>
                <w:lang w:eastAsia="en-US"/>
              </w:rPr>
              <w:t>Delivery of teaching across the school, together with all associated activities.</w:t>
            </w:r>
          </w:p>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jc w:val="center"/>
              <w:rPr>
                <w:rFonts w:ascii="Gill Sans MT" w:hAnsi="Gill Sans MT"/>
                <w:color w:val="000000"/>
                <w:sz w:val="22"/>
                <w:szCs w:val="22"/>
                <w:lang w:eastAsia="en-US"/>
              </w:rPr>
            </w:pPr>
            <w:r>
              <w:rPr>
                <w:rFonts w:ascii="Gill Sans MT" w:hAnsi="Gill Sans MT"/>
                <w:b/>
                <w:color w:val="000000"/>
                <w:sz w:val="22"/>
                <w:szCs w:val="22"/>
                <w:lang w:eastAsia="en-US"/>
              </w:rPr>
              <w:t>Accountabilities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Policy/Strategic direction and development</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3"/>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Contributing to whole school policy-making as required by the Head.</w:t>
            </w:r>
          </w:p>
          <w:p w:rsidR="00D47D6B" w:rsidRDefault="00D47D6B" w:rsidP="00D47D6B">
            <w:pPr>
              <w:pStyle w:val="NormalWeb"/>
              <w:numPr>
                <w:ilvl w:val="0"/>
                <w:numId w:val="13"/>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Ensuring that the school policies and strategies are embedded in the operational activities and effectively support the daily operation of the school.</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Leadership &amp; management of others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4"/>
              </w:numPr>
              <w:spacing w:after="200" w:line="276" w:lineRule="auto"/>
              <w:rPr>
                <w:rFonts w:ascii="Gill Sans MT" w:hAnsi="Gill Sans MT"/>
              </w:rPr>
            </w:pPr>
            <w:r>
              <w:rPr>
                <w:rFonts w:ascii="Gill Sans MT" w:hAnsi="Gill Sans MT"/>
              </w:rPr>
              <w:t>Undertaking leadership &amp; co-ordination of a Curriculum area selected by agreement with the Assistant Head (Academic)</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Teaching and Learning</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5"/>
              </w:numPr>
              <w:spacing w:line="254" w:lineRule="auto"/>
              <w:rPr>
                <w:rFonts w:ascii="Gill Sans MT" w:hAnsi="Gill Sans MT"/>
              </w:rPr>
            </w:pPr>
            <w:r>
              <w:rPr>
                <w:rFonts w:ascii="Gill Sans MT" w:hAnsi="Gill Sans MT"/>
              </w:rPr>
              <w:t>Planning and preparing courses and lessons</w:t>
            </w:r>
          </w:p>
          <w:p w:rsidR="00D47D6B" w:rsidRDefault="00D47D6B" w:rsidP="00D47D6B">
            <w:pPr>
              <w:pStyle w:val="ListParagraph"/>
              <w:numPr>
                <w:ilvl w:val="0"/>
                <w:numId w:val="15"/>
              </w:numPr>
              <w:spacing w:line="254" w:lineRule="auto"/>
              <w:rPr>
                <w:rFonts w:ascii="Gill Sans MT" w:hAnsi="Gill Sans MT"/>
              </w:rPr>
            </w:pPr>
            <w:r>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Promoting the general progress and well-being of individual pupils and of any assigned class or group of pupils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 xml:space="preserve">Liaising with colleagues to support SEN, G&amp;T, </w:t>
            </w:r>
            <w:proofErr w:type="spellStart"/>
            <w:r>
              <w:rPr>
                <w:rFonts w:ascii="Gill Sans MT" w:hAnsi="Gill Sans MT"/>
              </w:rPr>
              <w:t>etc</w:t>
            </w:r>
            <w:proofErr w:type="spellEnd"/>
            <w:r>
              <w:rPr>
                <w:rFonts w:ascii="Gill Sans MT" w:hAnsi="Gill Sans MT"/>
              </w:rPr>
              <w:t xml:space="preserve"> pupils as necessary</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Making records of and reports on the personal and social needs of pupils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Communicating and consulting with the parents of pupils as directed by the Head teacher, including attendance at Parents Evenings and other meetings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Attending &amp; participating in assemblies, registering the attendance of pupils and supervising pupils, whether these duties are to be performed before, during or after school sessions</w:t>
            </w:r>
          </w:p>
          <w:p w:rsidR="00D47D6B" w:rsidRDefault="00D47D6B" w:rsidP="00D47D6B">
            <w:pPr>
              <w:pStyle w:val="ListParagraph"/>
              <w:numPr>
                <w:ilvl w:val="0"/>
                <w:numId w:val="16"/>
              </w:numPr>
              <w:spacing w:after="0" w:line="240" w:lineRule="auto"/>
              <w:ind w:left="357" w:hanging="357"/>
              <w:rPr>
                <w:rFonts w:ascii="Gill Sans MT" w:hAnsi="Gill Sans MT"/>
              </w:rPr>
            </w:pPr>
            <w:r>
              <w:rPr>
                <w:rFonts w:ascii="Gill Sans MT" w:hAnsi="Gill Sans MT"/>
              </w:rPr>
              <w:t>Participating in meetings arranged for any of the purposes described above, including Departmental and other meetings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Pastoral</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Ensuring a commitment to safeguarding and promoting the welfare of children</w:t>
            </w:r>
          </w:p>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Acting as a positive role model</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Extra-curricular activities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pPr>
              <w:spacing w:line="283" w:lineRule="auto"/>
              <w:rPr>
                <w:rFonts w:ascii="Gill Sans MT" w:hAnsi="Gill Sans MT"/>
                <w:lang w:eastAsia="en-US"/>
              </w:rPr>
            </w:pPr>
            <w:r>
              <w:rPr>
                <w:rFonts w:ascii="Gill Sans MT" w:hAnsi="Gill Sans MT"/>
                <w:lang w:eastAsia="en-US"/>
              </w:rPr>
              <w:sym w:font="Symbol" w:char="F0B7"/>
            </w:r>
            <w:r>
              <w:rPr>
                <w:rFonts w:ascii="Gill Sans MT" w:hAnsi="Gill Sans MT"/>
                <w:lang w:eastAsia="en-US"/>
              </w:rPr>
              <w:t xml:space="preserve"> Organising and participating in extra-curricular activities</w:t>
            </w:r>
          </w:p>
        </w:tc>
      </w:tr>
      <w:tr w:rsidR="00D47D6B" w:rsidTr="00D47D6B">
        <w:trPr>
          <w:trHeight w:val="165"/>
        </w:trPr>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Marketing and external links, including public occasions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sym w:font="Symbol" w:char="F0B7"/>
            </w:r>
            <w:r>
              <w:rPr>
                <w:rFonts w:ascii="Gill Sans MT" w:hAnsi="Gill Sans MT"/>
                <w:sz w:val="22"/>
                <w:szCs w:val="22"/>
                <w:lang w:eastAsia="en-US"/>
              </w:rPr>
              <w:t xml:space="preserve"> Communicating and co-operating with persons or bodies outside the school (as necessary)</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Management of resources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Supporting the monitoring and management of resources (as necessary)</w:t>
            </w:r>
          </w:p>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Assisting in ensuring that all resources are fit for purpose and used in accordance with health and safety guidelines</w:t>
            </w:r>
          </w:p>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Contributing to the development and use of new resources in the department, as required</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Monitoring, evaluation &amp; assessment</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4"/>
              </w:numPr>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Assessing, recording and reporting on the development, progress and attainment of pupils.</w:t>
            </w:r>
          </w:p>
          <w:p w:rsidR="00D47D6B" w:rsidRDefault="00D47D6B" w:rsidP="00D47D6B">
            <w:pPr>
              <w:pStyle w:val="NormalWeb"/>
              <w:numPr>
                <w:ilvl w:val="0"/>
                <w:numId w:val="14"/>
              </w:numPr>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Providing or contributing to oral and written assessments, reports and references relating to individual pupils and groups of pupils.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Training &amp; development of self and others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 xml:space="preserve">In liaison with line manager, setting personal targets and take responsibility for own continuous professional development. </w:t>
            </w:r>
          </w:p>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Liaising and sharing best practice with colleagues both in the department and the wider school</w:t>
            </w:r>
          </w:p>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Attending INSET</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General requirements - All school staff are expected to:-</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Work towards and support the school vision and the current school objectives outlined in the School Development Plan.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Contribute to the school’s programme of extra-curricular activities.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Support the whole school traditions and values of the school</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Support and contribute to the school’s responsibility for safeguarding students.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Work within the school’s H&amp;S and First Aid policies to ensure a safe working environment for staff, students and visitors</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Work within the school’s Diversity Policy to promote equality of opportunity for all students and staff, both current and prospective.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Maintain high professional standards of attendance, punctuality, appearance, conduct and positive, courteous relations with students, parents and colleagues.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 xml:space="preserve">Engage actively in the annual performance review process.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Adhere to policies as set out in staff handbook.</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Undertake other reasonable duties related to the role (e.g. break/lunch/after school duties) as required from time to time.</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Review and Amendment</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This job description should be seen as enabling rather than restrictive and will be subject to regular review.</w:t>
            </w:r>
          </w:p>
          <w:p w:rsidR="00D47D6B" w:rsidRDefault="00D47D6B">
            <w:pPr>
              <w:pStyle w:val="NormalWeb"/>
              <w:spacing w:before="0" w:beforeAutospacing="0" w:after="0" w:afterAutospacing="0"/>
              <w:rPr>
                <w:rFonts w:ascii="Gill Sans MT" w:hAnsi="Gill Sans MT"/>
                <w:color w:val="000000"/>
                <w:sz w:val="22"/>
                <w:szCs w:val="22"/>
                <w:lang w:eastAsia="en-US"/>
              </w:rPr>
            </w:pPr>
          </w:p>
        </w:tc>
      </w:tr>
    </w:tbl>
    <w:p w:rsidR="00D47D6B" w:rsidRDefault="00D47D6B" w:rsidP="00D47D6B">
      <w:pPr>
        <w:spacing w:after="0" w:line="240" w:lineRule="auto"/>
        <w:jc w:val="center"/>
        <w:rPr>
          <w:rFonts w:ascii="Gill Sans MT" w:hAnsi="Gill Sans MT"/>
          <w:b/>
          <w:kern w:val="0"/>
          <w:sz w:val="24"/>
          <w:szCs w:val="24"/>
          <w14:ligatures w14:val="none"/>
          <w14:cntxtAlts w14:val="0"/>
        </w:rPr>
      </w:pPr>
    </w:p>
    <w:p w:rsidR="00D47D6B" w:rsidRDefault="00D47D6B" w:rsidP="00D47D6B">
      <w:pPr>
        <w:pStyle w:val="NormalWeb"/>
        <w:spacing w:before="0" w:beforeAutospacing="0" w:after="0" w:afterAutospacing="0"/>
        <w:jc w:val="center"/>
        <w:rPr>
          <w:rFonts w:ascii="Gill Sans MT" w:hAnsi="Gill Sans MT"/>
          <w:b/>
          <w:color w:val="000000"/>
        </w:rPr>
      </w:pPr>
      <w:r>
        <w:rPr>
          <w:rFonts w:ascii="Gill Sans MT" w:hAnsi="Gill Sans MT"/>
          <w:b/>
          <w:color w:val="000000"/>
        </w:rPr>
        <w:t>Person Specification</w:t>
      </w:r>
    </w:p>
    <w:p w:rsidR="00D47D6B" w:rsidRDefault="00D47D6B" w:rsidP="00D47D6B">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Skills Required</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Organisational skills: the ability to work in an effective way to meet targets and deadlines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Decision making skills: the ability to solve problems and make decisions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Teamwork: the ability to work collaboratively with others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Communication skills: the ability to make points clearly and understand the views of others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Self-management skills: the ability to plan time effectively and organise oneself well</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b/>
                <w:color w:val="000000"/>
                <w:sz w:val="22"/>
                <w:szCs w:val="22"/>
                <w:lang w:eastAsia="en-US"/>
              </w:rPr>
              <w:t>Knowledge Base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subject knowledge</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professional knowledge and understanding</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Understanding of national curricular requirements of the subject.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Up to date with professional developments in the subject and other aspects of education</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7670F8" w:rsidTr="00D47D6B">
        <w:tc>
          <w:tcPr>
            <w:tcW w:w="8613" w:type="dxa"/>
            <w:tcBorders>
              <w:top w:val="single" w:sz="4" w:space="0" w:color="auto"/>
              <w:left w:val="single" w:sz="4" w:space="0" w:color="auto"/>
              <w:bottom w:val="single" w:sz="4" w:space="0" w:color="auto"/>
              <w:right w:val="single" w:sz="4" w:space="0" w:color="auto"/>
            </w:tcBorders>
          </w:tcPr>
          <w:p w:rsidR="007670F8"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teaching GCSE</w:t>
            </w:r>
          </w:p>
        </w:tc>
        <w:tc>
          <w:tcPr>
            <w:tcW w:w="1276" w:type="dxa"/>
            <w:tcBorders>
              <w:top w:val="single" w:sz="4" w:space="0" w:color="auto"/>
              <w:left w:val="single" w:sz="4" w:space="0" w:color="auto"/>
              <w:bottom w:val="single" w:sz="4" w:space="0" w:color="auto"/>
              <w:right w:val="single" w:sz="4" w:space="0" w:color="auto"/>
            </w:tcBorders>
          </w:tcPr>
          <w:p w:rsidR="007670F8"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7670F8" w:rsidTr="00D47D6B">
        <w:tc>
          <w:tcPr>
            <w:tcW w:w="8613" w:type="dxa"/>
            <w:tcBorders>
              <w:top w:val="single" w:sz="4" w:space="0" w:color="auto"/>
              <w:left w:val="single" w:sz="4" w:space="0" w:color="auto"/>
              <w:bottom w:val="single" w:sz="4" w:space="0" w:color="auto"/>
              <w:right w:val="single" w:sz="4" w:space="0" w:color="auto"/>
            </w:tcBorders>
          </w:tcPr>
          <w:p w:rsidR="007670F8" w:rsidRDefault="00F07A8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teaching A Level/KS5</w:t>
            </w:r>
          </w:p>
        </w:tc>
        <w:tc>
          <w:tcPr>
            <w:tcW w:w="1276" w:type="dxa"/>
            <w:tcBorders>
              <w:top w:val="single" w:sz="4" w:space="0" w:color="auto"/>
              <w:left w:val="single" w:sz="4" w:space="0" w:color="auto"/>
              <w:bottom w:val="single" w:sz="4" w:space="0" w:color="auto"/>
              <w:right w:val="single" w:sz="4" w:space="0" w:color="auto"/>
            </w:tcBorders>
          </w:tcPr>
          <w:p w:rsidR="007670F8" w:rsidRDefault="004F69C0">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Highly </w:t>
            </w:r>
            <w:r w:rsidR="007670F8">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Qualifications/Attainment</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Qualified teacher status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Good honours degree </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Post graduate qualifications, </w:t>
            </w:r>
            <w:proofErr w:type="spellStart"/>
            <w:r>
              <w:rPr>
                <w:rFonts w:ascii="Gill Sans MT" w:hAnsi="Gill Sans MT"/>
                <w:color w:val="000000"/>
                <w:sz w:val="22"/>
                <w:szCs w:val="22"/>
                <w:lang w:eastAsia="en-US"/>
              </w:rPr>
              <w:t>Masters</w:t>
            </w:r>
            <w:proofErr w:type="spellEnd"/>
            <w:r>
              <w:rPr>
                <w:rFonts w:ascii="Gill Sans MT" w:hAnsi="Gill Sans MT"/>
                <w:color w:val="000000"/>
                <w:sz w:val="22"/>
                <w:szCs w:val="22"/>
                <w:lang w:eastAsia="en-US"/>
              </w:rPr>
              <w:t xml:space="preserve"> degree/ post graduate diplomas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N/A</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as a Teacher, Coach or Tutor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in a school or college environment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organising or participating in extra-curricular activities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Attitude/approach</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positive attitude and approach to change and development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‘can-do’ attitude and a willingness to get involved</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Flexible and firm with the ability to know when to be either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Enjoy rising to the challenges inherent in a school environment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Ability to enthuse children and adults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Lifelong Learner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bl>
    <w:p w:rsidR="00B04E49" w:rsidRDefault="00B04E49" w:rsidP="00D56F38">
      <w:pPr>
        <w:spacing w:after="0" w:line="240" w:lineRule="auto"/>
        <w:jc w:val="center"/>
        <w:rPr>
          <w:rFonts w:ascii="Garamond" w:hAnsi="Garamond"/>
          <w:b/>
          <w:sz w:val="24"/>
          <w:szCs w:val="24"/>
        </w:rPr>
      </w:pPr>
    </w:p>
    <w:p w:rsidR="007517EC" w:rsidRDefault="00D86422" w:rsidP="00C63AF4">
      <w:pPr>
        <w:pStyle w:val="Subtitle"/>
        <w:jc w:val="left"/>
        <w:rPr>
          <w:rFonts w:ascii="Garamond" w:hAnsi="Garamond"/>
          <w:sz w:val="24"/>
          <w:lang w:val="en-GB"/>
        </w:rPr>
      </w:pPr>
      <w:r w:rsidRPr="00C63AF4">
        <w:rPr>
          <w:rFonts w:ascii="Garamond" w:hAnsi="Garamond"/>
          <w:sz w:val="24"/>
          <w:lang w:val="en-GB"/>
        </w:rPr>
        <w:t>General</w:t>
      </w:r>
    </w:p>
    <w:p w:rsidR="0061733A" w:rsidRPr="00C63AF4" w:rsidRDefault="0061733A" w:rsidP="00C63AF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lastRenderedPageBreak/>
        <w:t>3.</w:t>
      </w:r>
      <w:r w:rsidRPr="007517EC">
        <w:rPr>
          <w:rFonts w:ascii="Gill Sans MT" w:hAnsi="Gill Sans MT"/>
          <w:sz w:val="22"/>
          <w:szCs w:val="22"/>
        </w:rPr>
        <w:tab/>
      </w:r>
      <w:proofErr w:type="gramStart"/>
      <w:r w:rsidRPr="007517EC">
        <w:rPr>
          <w:rFonts w:ascii="Gill Sans MT" w:hAnsi="Gill Sans MT"/>
          <w:sz w:val="22"/>
          <w:szCs w:val="22"/>
        </w:rPr>
        <w:t>have</w:t>
      </w:r>
      <w:proofErr w:type="gramEnd"/>
      <w:r w:rsidRPr="007517EC">
        <w:rPr>
          <w:rFonts w:ascii="Gill Sans MT" w:hAnsi="Gill Sans MT"/>
          <w:sz w:val="22"/>
          <w:szCs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r>
      <w:proofErr w:type="gramStart"/>
      <w:r w:rsidRPr="007517EC">
        <w:rPr>
          <w:rFonts w:ascii="Gill Sans MT" w:hAnsi="Gill Sans MT"/>
          <w:sz w:val="22"/>
          <w:szCs w:val="22"/>
        </w:rPr>
        <w:t>be</w:t>
      </w:r>
      <w:proofErr w:type="gramEnd"/>
      <w:r w:rsidRPr="007517EC">
        <w:rPr>
          <w:rFonts w:ascii="Gill Sans MT" w:hAnsi="Gill Sans MT"/>
          <w:sz w:val="22"/>
          <w:szCs w:val="22"/>
        </w:rPr>
        <w:t xml:space="preserv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they are part of the whole school and, therefore, have in mind the needs of the whole school, not just their section (</w:t>
      </w:r>
      <w:proofErr w:type="spellStart"/>
      <w:r w:rsidRPr="007517EC">
        <w:rPr>
          <w:rFonts w:ascii="Gill Sans MT" w:hAnsi="Gill Sans MT"/>
          <w:sz w:val="22"/>
          <w:szCs w:val="22"/>
        </w:rPr>
        <w:t>eg</w:t>
      </w:r>
      <w:proofErr w:type="spellEnd"/>
      <w:r w:rsidRPr="007517EC">
        <w:rPr>
          <w:rFonts w:ascii="Gill Sans MT" w:hAnsi="Gill Sans MT"/>
          <w:sz w:val="22"/>
          <w:szCs w:val="22"/>
        </w:rPr>
        <w:t xml:space="preserve"> Junior School/Maintenance </w:t>
      </w:r>
      <w:proofErr w:type="spellStart"/>
      <w:r w:rsidRPr="007517EC">
        <w:rPr>
          <w:rFonts w:ascii="Gill Sans MT" w:hAnsi="Gill Sans MT"/>
          <w:sz w:val="22"/>
          <w:szCs w:val="22"/>
        </w:rPr>
        <w:t>etc</w:t>
      </w:r>
      <w:proofErr w:type="spellEnd"/>
      <w:r w:rsidRPr="007517EC">
        <w:rPr>
          <w:rFonts w:ascii="Gill Sans MT" w:hAnsi="Gill Sans MT"/>
          <w:sz w:val="22"/>
          <w:szCs w:val="22"/>
        </w:rPr>
        <w: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C63AF4" w:rsidRDefault="00D86422" w:rsidP="00C63AF4">
      <w:pPr>
        <w:spacing w:after="0" w:line="240" w:lineRule="auto"/>
        <w:jc w:val="both"/>
        <w:rPr>
          <w:rFonts w:ascii="Gill Sans MT" w:hAnsi="Gill Sans MT"/>
          <w:sz w:val="22"/>
          <w:szCs w:val="22"/>
        </w:rPr>
      </w:pPr>
      <w:r w:rsidRPr="00C63AF4">
        <w:rPr>
          <w:rFonts w:ascii="Gill Sans MT" w:hAnsi="Gill Sans MT"/>
          <w:sz w:val="22"/>
          <w:szCs w:val="22"/>
        </w:rPr>
        <w:t>Professional qualities</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7517EC" w:rsidRDefault="007517EC" w:rsidP="007517EC">
      <w:pPr>
        <w:spacing w:after="0" w:line="240" w:lineRule="auto"/>
        <w:ind w:left="397"/>
        <w:jc w:val="both"/>
        <w:rPr>
          <w:rFonts w:ascii="Gill Sans MT" w:hAnsi="Gill Sans MT"/>
          <w:sz w:val="22"/>
          <w:szCs w:val="22"/>
        </w:rPr>
      </w:pPr>
    </w:p>
    <w:p w:rsidR="00DE3F2F" w:rsidRPr="007517EC" w:rsidRDefault="00DE3F2F"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Default="007517EC" w:rsidP="000B5291">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rsidR="0061733A" w:rsidRPr="0054430B" w:rsidRDefault="0061733A" w:rsidP="0061733A">
      <w:pPr>
        <w:spacing w:after="0" w:line="240" w:lineRule="auto"/>
        <w:ind w:left="397"/>
        <w:jc w:val="both"/>
        <w:rPr>
          <w:rFonts w:ascii="Gill Sans MT" w:hAnsi="Gill Sans MT"/>
          <w:sz w:val="22"/>
          <w:szCs w:val="22"/>
        </w:rPr>
      </w:pPr>
    </w:p>
    <w:p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E+ngIAAAkGAAAOAAAAZHJzL2Uyb0RvYy54bWy0VN1v0zAQf0fif7D8ztKOpS3V0qkMDSGN&#10;bWJDe3Yde7WwfcZ2m5S/nrOTdN1ASEPwkpzv+373cXrWGk22wgcFtqLjoxElwnKolX2o6Ne7izcz&#10;SkJktmYarKjoTgR6tnj96rRxc3EMa9C18ASd2DBvXEXXMbp5UQS+FoaFI3DColCCNyzi0z8UtWcN&#10;eje6OB6NJkUDvnYeuAgBuR86IV1k/1IKHq+lDCISXVHMLeavz99V+haLUzZ/8MytFe/TYH+RhWHK&#10;YtC9qw8sMrLx6hdXRnEPAWQ84mAKkFJxkWvAasajZ9XcrpkTuRYEJ7g9TOHfueVX2xtPVF3RCSWW&#10;GWzRnWgjeQ8tmSR0GhfmqHTrUC22yMYuD/yAzFR0K71JfyyHoBxx3u2xTc44MifjcjablJRwlJXT&#10;6azM4BeP1s6H+FGAIYmoqMfeZUjZ9jJEzARVB5UULIBW9YXSOj/SvIhz7cmWYacZ58LGcTbXG/MZ&#10;6o4/LUejIWwesWSSPT/xpi1pMOO3mOJ/jYQVaZsiiDypfZkJ8Q7ZTMWdFklH2y9CYqcywH+ouUMq&#10;ayctiQi9xLDXf8zqJcZdHWiRI4ONe2OjLPgOzaetqr/lcUIoZKeP7TioO5GxXbV5RMth8FZQ73Ae&#10;PXT7HBy/UDg0lyzEG+ZxgXEE8SjFa/xIDdhM6ClK1uB//I6f9HGvUEpJgwehouH7hnlBif5kcePe&#10;jU9O0gXJj5NyeowPfyhZHUrsxpwDTuIYz5/jmUz6UQ+k9GDu8XYtU1QUMcsxdkXjQJ7H7kzh7eNi&#10;ucxKeDMci5f21vHkOqGcVuKuvWfe9XsTceOuYDgdbP5sfTrdZGlhuYkgVd6thHOHao8/3pu8GP1t&#10;TAft8J21Hi/44icAAAD//wMAUEsDBBQABgAIAAAAIQBT3Im53QAAAAYBAAAPAAAAZHJzL2Rvd25y&#10;ZXYueG1sTI9BT4NAEIXvJv6HzZh4s0trKBZZGqPx0LQxse0P2MIUSNlZwk4B/73jyd7m5b289022&#10;nlyrBuxD48nAfBaBQip82VBl4Hj4fHoBFdhSaVtPaOAHA6zz+7vMpqUf6RuHPVdKSiik1kDN3KVa&#10;h6JGZ8PMd0jinX3vLIvsK132dpRy1+pFFC21sw3JQm07fK+xuOyvzgDG281mG8cf0/mw2w224ePX&#10;yMY8Pkxvr6AYJ/4Pwx++oEMuTCd/pTKo1kAin7CBRQJK3FWyXIE6yfGcgM4zfYuf/wIAAP//AwBQ&#10;SwECLQAUAAYACAAAACEAtoM4kv4AAADhAQAAEwAAAAAAAAAAAAAAAAAAAAAAW0NvbnRlbnRfVHlw&#10;ZXNdLnhtbFBLAQItABQABgAIAAAAIQA4/SH/1gAAAJQBAAALAAAAAAAAAAAAAAAAAC8BAABfcmVs&#10;cy8ucmVsc1BLAQItABQABgAIAAAAIQAacFE+ngIAAAkGAAAOAAAAAAAAAAAAAAAAAC4CAABkcnMv&#10;ZTJvRG9jLnhtbFBLAQItABQABgAIAAAAIQBT3Im53QAAAAYBAAAPAAAAAAAAAAAAAAAAAPgEAABk&#10;cnMvZG93bnJldi54bWxQSwUGAAAAAAQABADzAAAAAgYAAAAA&#10;" fillcolor="#365f91 [2404]" strokecolor="#365f91 [2404]" strokeweight=".5pt">
                <v:textbo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v:textbox>
                <w10:wrap anchorx="margin"/>
              </v:shape>
            </w:pict>
          </mc:Fallback>
        </mc:AlternateContent>
      </w:r>
    </w:p>
    <w:p w:rsidR="00DB2F2E" w:rsidRDefault="00DB2F2E" w:rsidP="00DB2F2E">
      <w:pPr>
        <w:spacing w:after="0" w:line="240" w:lineRule="auto"/>
        <w:rPr>
          <w:rFonts w:ascii="Garamond" w:hAnsi="Garamond"/>
          <w:sz w:val="24"/>
        </w:rPr>
      </w:pPr>
    </w:p>
    <w:p w:rsidR="00107F8B" w:rsidRPr="007517EC" w:rsidRDefault="00107F8B" w:rsidP="00107F8B">
      <w:pPr>
        <w:pStyle w:val="Cranford"/>
        <w:jc w:val="both"/>
      </w:pPr>
    </w:p>
    <w:p w:rsidR="00982549" w:rsidRDefault="00982549" w:rsidP="00C63AF4">
      <w:pPr>
        <w:pStyle w:val="Subtitle"/>
        <w:jc w:val="left"/>
        <w:rPr>
          <w:rFonts w:ascii="Garamond" w:hAnsi="Garamond"/>
          <w:sz w:val="24"/>
          <w:lang w:val="en-GB"/>
        </w:rPr>
      </w:pPr>
    </w:p>
    <w:p w:rsidR="00982549" w:rsidRPr="00982549" w:rsidRDefault="00982549" w:rsidP="00982549">
      <w:pPr>
        <w:spacing w:after="0" w:line="240" w:lineRule="auto"/>
        <w:jc w:val="both"/>
        <w:rPr>
          <w:rFonts w:ascii="Garamond" w:hAnsi="Garamond"/>
          <w:b/>
          <w:bCs/>
          <w:color w:val="auto"/>
          <w:kern w:val="0"/>
          <w:sz w:val="24"/>
          <w:szCs w:val="24"/>
          <w:lang w:eastAsia="en-US"/>
          <w14:ligatures w14:val="none"/>
          <w14:cntxtAlts w14:val="0"/>
        </w:rPr>
      </w:pPr>
      <w:r w:rsidRPr="00982549">
        <w:rPr>
          <w:b/>
        </w:rPr>
        <w:t xml:space="preserve">Please read our Safeguarding Policy which can be found on the job vacancies page of our website, prior to submitting an application for any position. All members of staff working at Cranford have responsibility for Safeguarding Children. </w:t>
      </w:r>
    </w:p>
    <w:p w:rsidR="00982549" w:rsidRDefault="00982549" w:rsidP="00C63AF4">
      <w:pPr>
        <w:pStyle w:val="Subtitle"/>
        <w:jc w:val="left"/>
        <w:rPr>
          <w:rFonts w:ascii="Garamond" w:hAnsi="Garamond"/>
          <w:sz w:val="24"/>
          <w:lang w:val="en-GB"/>
        </w:rPr>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0B5291">
      <w:pPr>
        <w:pStyle w:val="Cranford"/>
        <w:numPr>
          <w:ilvl w:val="0"/>
          <w:numId w:val="1"/>
        </w:numPr>
        <w:jc w:val="both"/>
      </w:pPr>
      <w:r w:rsidRPr="007517EC">
        <w:t>Only applications will be accepted from candidates who use the Cranford House application form. Please note</w:t>
      </w:r>
      <w:proofErr w:type="gramStart"/>
      <w:r w:rsidRPr="007517EC">
        <w:t>,</w:t>
      </w:r>
      <w:proofErr w:type="gramEnd"/>
      <w:r w:rsidRPr="007517EC">
        <w:t xml:space="preserve"> CVs will not be accepted in substitution. </w:t>
      </w:r>
    </w:p>
    <w:p w:rsidR="00107F8B" w:rsidRPr="007517EC" w:rsidRDefault="00107F8B" w:rsidP="000B5291">
      <w:pPr>
        <w:pStyle w:val="Cranford"/>
        <w:numPr>
          <w:ilvl w:val="0"/>
          <w:numId w:val="1"/>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0B5291">
      <w:pPr>
        <w:pStyle w:val="Cranford"/>
        <w:numPr>
          <w:ilvl w:val="0"/>
          <w:numId w:val="1"/>
        </w:numPr>
        <w:jc w:val="both"/>
      </w:pPr>
      <w:r w:rsidRPr="007517EC">
        <w:lastRenderedPageBreak/>
        <w:t xml:space="preserve">All applicants must ensure they submit the completed application form, self-disclosure form and ethnicity form.  </w:t>
      </w:r>
    </w:p>
    <w:p w:rsidR="00107F8B" w:rsidRPr="007517EC" w:rsidRDefault="00107F8B" w:rsidP="000B5291">
      <w:pPr>
        <w:pStyle w:val="Cranford"/>
        <w:numPr>
          <w:ilvl w:val="0"/>
          <w:numId w:val="1"/>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0B5291">
      <w:pPr>
        <w:pStyle w:val="Cranford"/>
        <w:numPr>
          <w:ilvl w:val="0"/>
          <w:numId w:val="1"/>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0B5291">
      <w:pPr>
        <w:pStyle w:val="Cranford"/>
        <w:numPr>
          <w:ilvl w:val="0"/>
          <w:numId w:val="1"/>
        </w:numPr>
        <w:jc w:val="both"/>
      </w:pPr>
      <w:r w:rsidRPr="007517EC">
        <w:t xml:space="preserve">Only applications received in advance of the closing date will be considered. </w:t>
      </w:r>
    </w:p>
    <w:p w:rsidR="00107F8B" w:rsidRPr="007517EC" w:rsidRDefault="00107F8B" w:rsidP="000B5291">
      <w:pPr>
        <w:pStyle w:val="Default"/>
        <w:numPr>
          <w:ilvl w:val="0"/>
          <w:numId w:val="1"/>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0B5291">
      <w:pPr>
        <w:pStyle w:val="Cranford"/>
        <w:numPr>
          <w:ilvl w:val="0"/>
          <w:numId w:val="2"/>
        </w:numPr>
        <w:jc w:val="both"/>
      </w:pPr>
      <w:r w:rsidRPr="007517EC">
        <w:t xml:space="preserve">After the closing date, applications will be reviewed and the shortlisted candidates will be invited for interview. </w:t>
      </w:r>
    </w:p>
    <w:p w:rsidR="00107F8B" w:rsidRPr="007517EC" w:rsidRDefault="00107F8B" w:rsidP="000B5291">
      <w:pPr>
        <w:pStyle w:val="Cranford"/>
        <w:numPr>
          <w:ilvl w:val="0"/>
          <w:numId w:val="2"/>
        </w:numPr>
        <w:jc w:val="both"/>
      </w:pPr>
      <w:r w:rsidRPr="007517EC">
        <w:t xml:space="preserve">Candidates who are not selected for interview will be informed by email as soon as possible after the closing date. </w:t>
      </w:r>
    </w:p>
    <w:p w:rsidR="00107F8B" w:rsidRPr="007517EC" w:rsidRDefault="00107F8B" w:rsidP="000B5291">
      <w:pPr>
        <w:pStyle w:val="Cranford"/>
        <w:numPr>
          <w:ilvl w:val="0"/>
          <w:numId w:val="2"/>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0B5291">
      <w:pPr>
        <w:pStyle w:val="Cranford"/>
        <w:numPr>
          <w:ilvl w:val="0"/>
          <w:numId w:val="3"/>
        </w:numPr>
        <w:jc w:val="both"/>
      </w:pPr>
      <w:r w:rsidRPr="007517EC">
        <w:t xml:space="preserve">Candidates invited to interview must bring with them three forms of original ID including at least one of the following: passport or </w:t>
      </w:r>
      <w:proofErr w:type="spellStart"/>
      <w:r w:rsidRPr="007517EC">
        <w:t>photocard</w:t>
      </w:r>
      <w:proofErr w:type="spellEnd"/>
      <w:r w:rsidRPr="007517EC">
        <w:t xml:space="preserve">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B5291">
      <w:pPr>
        <w:pStyle w:val="Cranford"/>
        <w:numPr>
          <w:ilvl w:val="0"/>
          <w:numId w:val="3"/>
        </w:numPr>
        <w:jc w:val="both"/>
      </w:pPr>
      <w:r w:rsidRPr="007517EC">
        <w:t xml:space="preserve">Original qualification certificates must also be brought to interview. </w:t>
      </w:r>
    </w:p>
    <w:p w:rsidR="00107F8B" w:rsidRDefault="00107F8B" w:rsidP="000B5291">
      <w:pPr>
        <w:pStyle w:val="Cranford"/>
        <w:numPr>
          <w:ilvl w:val="0"/>
          <w:numId w:val="3"/>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Default="009A65B1" w:rsidP="00107F8B">
      <w:pPr>
        <w:pStyle w:val="Cranford"/>
        <w:jc w:val="both"/>
      </w:pPr>
    </w:p>
    <w:p w:rsidR="00982549" w:rsidRDefault="00982549" w:rsidP="00107F8B">
      <w:pPr>
        <w:pStyle w:val="Cranford"/>
        <w:jc w:val="both"/>
      </w:pPr>
    </w:p>
    <w:p w:rsidR="00982549" w:rsidRPr="007517EC" w:rsidRDefault="00982549"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Conditional offer of employment</w:t>
      </w:r>
    </w:p>
    <w:p w:rsidR="00107F8B" w:rsidRPr="007517EC" w:rsidRDefault="00107F8B" w:rsidP="000B5291">
      <w:pPr>
        <w:pStyle w:val="Cranford"/>
        <w:numPr>
          <w:ilvl w:val="0"/>
          <w:numId w:val="4"/>
        </w:numPr>
        <w:jc w:val="both"/>
      </w:pPr>
      <w:r w:rsidRPr="007517EC">
        <w:t xml:space="preserve">All offers of employment for any position at Cranford are subject to the following pre-employment checks: </w:t>
      </w:r>
    </w:p>
    <w:p w:rsidR="00107F8B" w:rsidRPr="007517EC" w:rsidRDefault="00107F8B" w:rsidP="000B5291">
      <w:pPr>
        <w:pStyle w:val="Cranford"/>
        <w:numPr>
          <w:ilvl w:val="1"/>
          <w:numId w:val="4"/>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0B5291">
      <w:pPr>
        <w:pStyle w:val="Cranford"/>
        <w:numPr>
          <w:ilvl w:val="1"/>
          <w:numId w:val="4"/>
        </w:numPr>
        <w:jc w:val="both"/>
      </w:pPr>
      <w:r w:rsidRPr="007517EC">
        <w:t>Verification of identify (name, address, DOB)</w:t>
      </w:r>
    </w:p>
    <w:p w:rsidR="00107F8B" w:rsidRPr="007517EC" w:rsidRDefault="00107F8B" w:rsidP="000B5291">
      <w:pPr>
        <w:pStyle w:val="Cranford"/>
        <w:numPr>
          <w:ilvl w:val="1"/>
          <w:numId w:val="4"/>
        </w:numPr>
        <w:jc w:val="both"/>
      </w:pPr>
      <w:r w:rsidRPr="007517EC">
        <w:t>Verification of qualifications</w:t>
      </w:r>
    </w:p>
    <w:p w:rsidR="00107F8B" w:rsidRPr="007517EC" w:rsidRDefault="00107F8B" w:rsidP="000B5291">
      <w:pPr>
        <w:pStyle w:val="Cranford"/>
        <w:numPr>
          <w:ilvl w:val="1"/>
          <w:numId w:val="4"/>
        </w:numPr>
        <w:jc w:val="both"/>
      </w:pPr>
      <w:r w:rsidRPr="007517EC">
        <w:t>Verification of professional status such as GTC registration, QTS Status (where required), NPQH</w:t>
      </w:r>
      <w:r w:rsidR="00FB0166">
        <w:t xml:space="preserve"> (Teachers only)</w:t>
      </w:r>
    </w:p>
    <w:p w:rsidR="00107F8B" w:rsidRPr="007517EC" w:rsidRDefault="00107F8B" w:rsidP="000B5291">
      <w:pPr>
        <w:pStyle w:val="Cranford"/>
        <w:numPr>
          <w:ilvl w:val="1"/>
          <w:numId w:val="4"/>
        </w:numPr>
        <w:jc w:val="both"/>
      </w:pPr>
      <w:r w:rsidRPr="007517EC">
        <w:t xml:space="preserve">Verification of successful completion of statutory induction period (applies to those who obtained QTS after 7 May 1999) </w:t>
      </w:r>
      <w:r w:rsidR="00FB0166">
        <w:t>(Teachers only)</w:t>
      </w:r>
    </w:p>
    <w:p w:rsidR="00107F8B" w:rsidRPr="007517EC" w:rsidRDefault="00107F8B" w:rsidP="000B5291">
      <w:pPr>
        <w:pStyle w:val="Cranford"/>
        <w:numPr>
          <w:ilvl w:val="1"/>
          <w:numId w:val="4"/>
        </w:numPr>
        <w:jc w:val="both"/>
      </w:pPr>
      <w:r w:rsidRPr="007517EC">
        <w:t xml:space="preserve">A </w:t>
      </w:r>
      <w:r w:rsidR="000B5291">
        <w:t>Children’s Barred List (‘</w:t>
      </w:r>
      <w:r w:rsidRPr="007517EC">
        <w:t>List 99</w:t>
      </w:r>
      <w:r w:rsidR="000B5291">
        <w:t>’)</w:t>
      </w:r>
      <w:r w:rsidRPr="007517EC">
        <w:t xml:space="preserve"> check</w:t>
      </w:r>
    </w:p>
    <w:p w:rsidR="00107F8B" w:rsidRPr="007517EC" w:rsidRDefault="00107F8B" w:rsidP="000B5291">
      <w:pPr>
        <w:pStyle w:val="Cranford"/>
        <w:numPr>
          <w:ilvl w:val="1"/>
          <w:numId w:val="4"/>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Default="00107F8B" w:rsidP="000B5291">
      <w:pPr>
        <w:pStyle w:val="Cranford"/>
        <w:numPr>
          <w:ilvl w:val="1"/>
          <w:numId w:val="4"/>
        </w:numPr>
        <w:jc w:val="both"/>
      </w:pPr>
      <w:r w:rsidRPr="007517EC">
        <w:t>A check that no</w:t>
      </w:r>
      <w:r w:rsidR="000B5291">
        <w:t xml:space="preserve"> Teacher</w:t>
      </w:r>
      <w:r w:rsidRPr="007517EC">
        <w:t xml:space="preserve"> Prohibition </w:t>
      </w:r>
      <w:r w:rsidR="000B5291">
        <w:t>Orders exist</w:t>
      </w:r>
      <w:r w:rsidR="00FB0166">
        <w:t xml:space="preserve"> </w:t>
      </w:r>
    </w:p>
    <w:p w:rsidR="000B5291" w:rsidRPr="007517EC" w:rsidRDefault="000B5291" w:rsidP="000B5291">
      <w:pPr>
        <w:pStyle w:val="Cranford"/>
        <w:numPr>
          <w:ilvl w:val="1"/>
          <w:numId w:val="4"/>
        </w:numPr>
        <w:jc w:val="both"/>
      </w:pPr>
      <w:r>
        <w:lastRenderedPageBreak/>
        <w:t>A check that no EEA member state Teacher Sanctions exist</w:t>
      </w:r>
    </w:p>
    <w:p w:rsidR="00107F8B" w:rsidRPr="007517EC" w:rsidRDefault="00107F8B" w:rsidP="000B5291">
      <w:pPr>
        <w:pStyle w:val="Cranford"/>
        <w:numPr>
          <w:ilvl w:val="1"/>
          <w:numId w:val="4"/>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0B5291">
      <w:pPr>
        <w:pStyle w:val="Cranford"/>
        <w:numPr>
          <w:ilvl w:val="1"/>
          <w:numId w:val="4"/>
        </w:numPr>
        <w:jc w:val="both"/>
      </w:pPr>
      <w:r w:rsidRPr="007517EC">
        <w:t xml:space="preserve">Overseas police check – if the individual has lived/worked abroad in the last </w:t>
      </w:r>
      <w:r w:rsidR="00FB0166">
        <w:t>ten</w:t>
      </w:r>
      <w:r w:rsidRPr="007517EC">
        <w:t xml:space="preserve"> years, a police check from the country in which they were living will be required.</w:t>
      </w:r>
    </w:p>
    <w:p w:rsidR="00107F8B" w:rsidRPr="007517EC" w:rsidRDefault="00107F8B" w:rsidP="000B5291">
      <w:pPr>
        <w:pStyle w:val="Cranford"/>
        <w:numPr>
          <w:ilvl w:val="1"/>
          <w:numId w:val="4"/>
        </w:numPr>
        <w:jc w:val="both"/>
      </w:pPr>
      <w:r w:rsidRPr="007517EC">
        <w:t>Satisfactory completion of probationary period</w:t>
      </w:r>
    </w:p>
    <w:p w:rsidR="00107F8B" w:rsidRPr="007517EC" w:rsidRDefault="00107F8B" w:rsidP="000B5291">
      <w:pPr>
        <w:pStyle w:val="Cranford"/>
        <w:numPr>
          <w:ilvl w:val="1"/>
          <w:numId w:val="4"/>
        </w:numPr>
        <w:jc w:val="both"/>
      </w:pPr>
      <w:r w:rsidRPr="007517EC">
        <w:t>Completion of Safeguarding Training</w:t>
      </w:r>
    </w:p>
    <w:p w:rsidR="00107F8B" w:rsidRPr="007517EC" w:rsidRDefault="00107F8B" w:rsidP="000B5291">
      <w:pPr>
        <w:pStyle w:val="Cranford"/>
        <w:numPr>
          <w:ilvl w:val="0"/>
          <w:numId w:val="4"/>
        </w:numPr>
        <w:jc w:val="both"/>
      </w:pPr>
      <w:r w:rsidRPr="007517EC">
        <w:t xml:space="preserve">Under no circumstances should any individual start work at Cranford House until all these checks have been carried out and HR have confirmed by letter/email. </w:t>
      </w:r>
    </w:p>
    <w:p w:rsidR="007517EC" w:rsidRDefault="00107F8B" w:rsidP="000B5291">
      <w:pPr>
        <w:pStyle w:val="Cranford"/>
        <w:numPr>
          <w:ilvl w:val="0"/>
          <w:numId w:val="4"/>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Vj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mToVOWUG+xgTx0Axgc&#10;v1LI9zUL8Y55nDhsDNwi8RY/UgM+EvQSJSvwv986T3gcBLRS0uAEVzT8WjMvKNHfLY7IdHx8nEY+&#10;K8eT0xIVv29Z7lvs2lwAds4Y95XjWUz4qAdRejCPuGwW6VY0Mcvx7orGQbyI3V7BZcXFYpFBOOSO&#10;xWt773gKnVhOffbQPjLv+j6POCI3MMw6m71q9w6bPC0s1hGkyrOQeO5Y7fnHBZHbtV9maQPt6xn1&#10;snLnf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2TSVY5cCAAC6BQAADgAAAAAAAAAAAAAAAAAuAgAAZHJzL2Uyb0RvYy54&#10;bWxQSwECLQAUAAYACAAAACEAiQ3XOtwAAAAJAQAADwAAAAAAAAAAAAAAAADxBAAAZHJzL2Rvd25y&#10;ZXYueG1sUEsFBgAAAAAEAAQA8wAAAPoFAAAAAA==&#10;" fillcolor="white [3201]" strokeweight=".5pt">
                <v:textbo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36" w:rsidRDefault="00305136" w:rsidP="00266342">
      <w:pPr>
        <w:spacing w:after="0" w:line="240" w:lineRule="auto"/>
      </w:pPr>
      <w:r>
        <w:separator/>
      </w:r>
    </w:p>
  </w:endnote>
  <w:endnote w:type="continuationSeparator" w:id="0">
    <w:p w:rsidR="00305136" w:rsidRDefault="00305136"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36" w:rsidRDefault="00305136" w:rsidP="00266342">
      <w:pPr>
        <w:spacing w:after="0" w:line="240" w:lineRule="auto"/>
      </w:pPr>
      <w:r>
        <w:separator/>
      </w:r>
    </w:p>
  </w:footnote>
  <w:footnote w:type="continuationSeparator" w:id="0">
    <w:p w:rsidR="00305136" w:rsidRDefault="00305136"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36" w:rsidRDefault="00305136">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A6997"/>
    <w:multiLevelType w:val="hybridMultilevel"/>
    <w:tmpl w:val="18C6BAB0"/>
    <w:lvl w:ilvl="0" w:tplc="743CA04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B767D"/>
    <w:multiLevelType w:val="hybridMultilevel"/>
    <w:tmpl w:val="D06C3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40D13"/>
    <w:multiLevelType w:val="hybridMultilevel"/>
    <w:tmpl w:val="A744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687231A"/>
    <w:multiLevelType w:val="hybridMultilevel"/>
    <w:tmpl w:val="96722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2B1150"/>
    <w:multiLevelType w:val="hybridMultilevel"/>
    <w:tmpl w:val="D8A25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7"/>
  </w:num>
  <w:num w:numId="5">
    <w:abstractNumId w:val="2"/>
  </w:num>
  <w:num w:numId="6">
    <w:abstractNumId w:val="4"/>
  </w:num>
  <w:num w:numId="7">
    <w:abstractNumId w:val="14"/>
  </w:num>
  <w:num w:numId="8">
    <w:abstractNumId w:val="8"/>
  </w:num>
  <w:num w:numId="9">
    <w:abstractNumId w:val="6"/>
  </w:num>
  <w:num w:numId="10">
    <w:abstractNumId w:val="13"/>
  </w:num>
  <w:num w:numId="11">
    <w:abstractNumId w:val="7"/>
  </w:num>
  <w:num w:numId="12">
    <w:abstractNumId w:val="15"/>
  </w:num>
  <w:num w:numId="13">
    <w:abstractNumId w:val="12"/>
  </w:num>
  <w:num w:numId="14">
    <w:abstractNumId w:val="11"/>
  </w:num>
  <w:num w:numId="15">
    <w:abstractNumId w:val="1"/>
  </w:num>
  <w:num w:numId="16">
    <w:abstractNumId w:val="0"/>
  </w:num>
  <w:num w:numId="17">
    <w:abstractNumId w:val="16"/>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4717F"/>
    <w:rsid w:val="00092719"/>
    <w:rsid w:val="000B5291"/>
    <w:rsid w:val="000C4544"/>
    <w:rsid w:val="000E0FF7"/>
    <w:rsid w:val="000F4C5B"/>
    <w:rsid w:val="00107F8B"/>
    <w:rsid w:val="00114CCC"/>
    <w:rsid w:val="00130B47"/>
    <w:rsid w:val="00143FAE"/>
    <w:rsid w:val="001E5A60"/>
    <w:rsid w:val="00236A11"/>
    <w:rsid w:val="002478A0"/>
    <w:rsid w:val="00250EA8"/>
    <w:rsid w:val="0026111C"/>
    <w:rsid w:val="002619B7"/>
    <w:rsid w:val="002662D8"/>
    <w:rsid w:val="00266342"/>
    <w:rsid w:val="002700B9"/>
    <w:rsid w:val="0028533B"/>
    <w:rsid w:val="00305136"/>
    <w:rsid w:val="00305155"/>
    <w:rsid w:val="0031045E"/>
    <w:rsid w:val="003B7DB2"/>
    <w:rsid w:val="003D55A0"/>
    <w:rsid w:val="003D5E46"/>
    <w:rsid w:val="003E028D"/>
    <w:rsid w:val="003F2E6C"/>
    <w:rsid w:val="0045365B"/>
    <w:rsid w:val="0046601B"/>
    <w:rsid w:val="004A2918"/>
    <w:rsid w:val="004A40DB"/>
    <w:rsid w:val="004E4A86"/>
    <w:rsid w:val="004E61DF"/>
    <w:rsid w:val="004F02D5"/>
    <w:rsid w:val="004F69C0"/>
    <w:rsid w:val="0052591C"/>
    <w:rsid w:val="0054430B"/>
    <w:rsid w:val="005614C2"/>
    <w:rsid w:val="00564D0C"/>
    <w:rsid w:val="005B464C"/>
    <w:rsid w:val="005E76D3"/>
    <w:rsid w:val="00612C9B"/>
    <w:rsid w:val="0061733A"/>
    <w:rsid w:val="00620E3B"/>
    <w:rsid w:val="0065780D"/>
    <w:rsid w:val="00690A95"/>
    <w:rsid w:val="006A73D7"/>
    <w:rsid w:val="007517EC"/>
    <w:rsid w:val="007670F8"/>
    <w:rsid w:val="0078429B"/>
    <w:rsid w:val="00785E8C"/>
    <w:rsid w:val="007A4F25"/>
    <w:rsid w:val="007A7D30"/>
    <w:rsid w:val="007D4C47"/>
    <w:rsid w:val="00801C5D"/>
    <w:rsid w:val="00804B1B"/>
    <w:rsid w:val="00882E4A"/>
    <w:rsid w:val="0088385F"/>
    <w:rsid w:val="008B67BF"/>
    <w:rsid w:val="008C1F09"/>
    <w:rsid w:val="008E7160"/>
    <w:rsid w:val="00982549"/>
    <w:rsid w:val="009A3213"/>
    <w:rsid w:val="009A65B1"/>
    <w:rsid w:val="00A010C7"/>
    <w:rsid w:val="00A0355A"/>
    <w:rsid w:val="00A2178B"/>
    <w:rsid w:val="00A42E7F"/>
    <w:rsid w:val="00A46263"/>
    <w:rsid w:val="00A7149B"/>
    <w:rsid w:val="00A9247C"/>
    <w:rsid w:val="00AE7095"/>
    <w:rsid w:val="00AF1B19"/>
    <w:rsid w:val="00B04E49"/>
    <w:rsid w:val="00B2364D"/>
    <w:rsid w:val="00B653E6"/>
    <w:rsid w:val="00B8048C"/>
    <w:rsid w:val="00BB38C7"/>
    <w:rsid w:val="00BB6DD4"/>
    <w:rsid w:val="00C06EE3"/>
    <w:rsid w:val="00C539E3"/>
    <w:rsid w:val="00C55E09"/>
    <w:rsid w:val="00C576FA"/>
    <w:rsid w:val="00C63AF4"/>
    <w:rsid w:val="00C7046F"/>
    <w:rsid w:val="00CA228A"/>
    <w:rsid w:val="00CC4318"/>
    <w:rsid w:val="00D00392"/>
    <w:rsid w:val="00D23BB4"/>
    <w:rsid w:val="00D32D2E"/>
    <w:rsid w:val="00D47D6B"/>
    <w:rsid w:val="00D56F38"/>
    <w:rsid w:val="00D86422"/>
    <w:rsid w:val="00DA13E5"/>
    <w:rsid w:val="00DB2F2E"/>
    <w:rsid w:val="00DE3F2F"/>
    <w:rsid w:val="00E05B8D"/>
    <w:rsid w:val="00E37DA9"/>
    <w:rsid w:val="00E41059"/>
    <w:rsid w:val="00E4506F"/>
    <w:rsid w:val="00E7631E"/>
    <w:rsid w:val="00E77651"/>
    <w:rsid w:val="00E8194D"/>
    <w:rsid w:val="00E908A0"/>
    <w:rsid w:val="00EA7DC2"/>
    <w:rsid w:val="00ED0347"/>
    <w:rsid w:val="00F07A8B"/>
    <w:rsid w:val="00F274B8"/>
    <w:rsid w:val="00F72EF8"/>
    <w:rsid w:val="00F83870"/>
    <w:rsid w:val="00F904E9"/>
    <w:rsid w:val="00FA361A"/>
    <w:rsid w:val="00FB0166"/>
    <w:rsid w:val="00FE47CC"/>
    <w:rsid w:val="00FE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1137">
      <w:bodyDiv w:val="1"/>
      <w:marLeft w:val="0"/>
      <w:marRight w:val="0"/>
      <w:marTop w:val="0"/>
      <w:marBottom w:val="0"/>
      <w:divBdr>
        <w:top w:val="none" w:sz="0" w:space="0" w:color="auto"/>
        <w:left w:val="none" w:sz="0" w:space="0" w:color="auto"/>
        <w:bottom w:val="none" w:sz="0" w:space="0" w:color="auto"/>
        <w:right w:val="none" w:sz="0" w:space="0" w:color="auto"/>
      </w:divBdr>
    </w:div>
    <w:div w:id="731001554">
      <w:bodyDiv w:val="1"/>
      <w:marLeft w:val="0"/>
      <w:marRight w:val="0"/>
      <w:marTop w:val="0"/>
      <w:marBottom w:val="0"/>
      <w:divBdr>
        <w:top w:val="none" w:sz="0" w:space="0" w:color="auto"/>
        <w:left w:val="none" w:sz="0" w:space="0" w:color="auto"/>
        <w:bottom w:val="none" w:sz="0" w:space="0" w:color="auto"/>
        <w:right w:val="none" w:sz="0" w:space="0" w:color="auto"/>
      </w:divBdr>
    </w:div>
    <w:div w:id="1102919233">
      <w:bodyDiv w:val="1"/>
      <w:marLeft w:val="0"/>
      <w:marRight w:val="0"/>
      <w:marTop w:val="0"/>
      <w:marBottom w:val="0"/>
      <w:divBdr>
        <w:top w:val="none" w:sz="0" w:space="0" w:color="auto"/>
        <w:left w:val="none" w:sz="0" w:space="0" w:color="auto"/>
        <w:bottom w:val="none" w:sz="0" w:space="0" w:color="auto"/>
        <w:right w:val="none" w:sz="0" w:space="0" w:color="auto"/>
      </w:divBdr>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811971720">
      <w:bodyDiv w:val="1"/>
      <w:marLeft w:val="0"/>
      <w:marRight w:val="0"/>
      <w:marTop w:val="0"/>
      <w:marBottom w:val="0"/>
      <w:divBdr>
        <w:top w:val="none" w:sz="0" w:space="0" w:color="auto"/>
        <w:left w:val="none" w:sz="0" w:space="0" w:color="auto"/>
        <w:bottom w:val="none" w:sz="0" w:space="0" w:color="auto"/>
        <w:right w:val="none" w:sz="0" w:space="0" w:color="auto"/>
      </w:divBdr>
    </w:div>
    <w:div w:id="1872375721">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19EB-2BAA-410F-91FE-D6B52EBD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24</cp:revision>
  <cp:lastPrinted>2017-10-12T09:28:00Z</cp:lastPrinted>
  <dcterms:created xsi:type="dcterms:W3CDTF">2017-10-10T09:56:00Z</dcterms:created>
  <dcterms:modified xsi:type="dcterms:W3CDTF">2017-12-12T12:29:00Z</dcterms:modified>
</cp:coreProperties>
</file>