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9B3" w:rsidRDefault="002446C1">
      <w:pPr>
        <w:jc w:val="both"/>
        <w:rPr>
          <w:rFonts w:ascii="Garamond" w:eastAsia="Garamond" w:hAnsi="Garamond" w:cs="Garamond"/>
          <w:sz w:val="36"/>
          <w:szCs w:val="36"/>
        </w:rPr>
      </w:pPr>
      <w:r>
        <w:rPr>
          <w:rFonts w:ascii="Garamond" w:eastAsia="Garamond" w:hAnsi="Garamond" w:cs="Garamond"/>
          <w:sz w:val="36"/>
          <w:szCs w:val="36"/>
        </w:rPr>
        <w:t>CARDINAL WISEMAN CATHOLIC SCHOOL</w:t>
      </w:r>
      <w:r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posOffset>-1269</wp:posOffset>
            </wp:positionH>
            <wp:positionV relativeFrom="paragraph">
              <wp:posOffset>194945</wp:posOffset>
            </wp:positionV>
            <wp:extent cx="1068705" cy="1123950"/>
            <wp:effectExtent l="0" t="0" r="0" b="0"/>
            <wp:wrapSquare wrapText="bothSides" distT="0" distB="0" distL="114300" distR="11430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8705" cy="1123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159B3" w:rsidRDefault="008159B3">
      <w:pPr>
        <w:rPr>
          <w:rFonts w:ascii="Arial" w:eastAsia="Arial" w:hAnsi="Arial" w:cs="Arial"/>
          <w:b/>
        </w:rPr>
      </w:pPr>
    </w:p>
    <w:p w:rsidR="008159B3" w:rsidRDefault="002446C1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PERSON SPECIFICATION</w:t>
      </w:r>
    </w:p>
    <w:p w:rsidR="008159B3" w:rsidRDefault="008159B3">
      <w:pPr>
        <w:rPr>
          <w:rFonts w:ascii="Arial" w:eastAsia="Arial" w:hAnsi="Arial" w:cs="Arial"/>
          <w:b/>
        </w:rPr>
      </w:pPr>
    </w:p>
    <w:p w:rsidR="008159B3" w:rsidRDefault="002446C1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Job Title: </w:t>
      </w:r>
      <w:r>
        <w:rPr>
          <w:rFonts w:ascii="Arial" w:eastAsia="Arial" w:hAnsi="Arial" w:cs="Arial"/>
        </w:rPr>
        <w:t xml:space="preserve"> Second in </w:t>
      </w:r>
      <w:r w:rsidR="007B59E7">
        <w:rPr>
          <w:rFonts w:ascii="Arial" w:eastAsia="Arial" w:hAnsi="Arial" w:cs="Arial"/>
        </w:rPr>
        <w:t>English</w:t>
      </w:r>
    </w:p>
    <w:p w:rsidR="008159B3" w:rsidRDefault="008159B3">
      <w:pPr>
        <w:jc w:val="center"/>
        <w:rPr>
          <w:rFonts w:ascii="Arial" w:eastAsia="Arial" w:hAnsi="Arial" w:cs="Arial"/>
        </w:rPr>
      </w:pPr>
    </w:p>
    <w:p w:rsidR="008159B3" w:rsidRDefault="002446C1">
      <w:pPr>
        <w:rPr>
          <w:rFonts w:ascii="Garamond" w:eastAsia="Garamond" w:hAnsi="Garamond" w:cs="Garamond"/>
        </w:rPr>
      </w:pPr>
      <w:r>
        <w:rPr>
          <w:rFonts w:ascii="Arial" w:eastAsia="Arial" w:hAnsi="Arial" w:cs="Arial"/>
          <w:b/>
        </w:rPr>
        <w:t xml:space="preserve">Responsible to: </w:t>
      </w:r>
      <w:r>
        <w:rPr>
          <w:rFonts w:ascii="Arial" w:eastAsia="Arial" w:hAnsi="Arial" w:cs="Arial"/>
        </w:rPr>
        <w:t xml:space="preserve">Head of </w:t>
      </w:r>
      <w:r w:rsidR="007F179D">
        <w:rPr>
          <w:rFonts w:ascii="Arial" w:eastAsia="Arial" w:hAnsi="Arial" w:cs="Arial"/>
        </w:rPr>
        <w:t>English</w:t>
      </w:r>
    </w:p>
    <w:p w:rsidR="008159B3" w:rsidRDefault="008159B3">
      <w:pPr>
        <w:pBdr>
          <w:bottom w:val="single" w:sz="12" w:space="1" w:color="000000"/>
        </w:pBdr>
        <w:jc w:val="both"/>
        <w:rPr>
          <w:rFonts w:ascii="Garamond" w:eastAsia="Garamond" w:hAnsi="Garamond" w:cs="Garamond"/>
        </w:rPr>
      </w:pPr>
    </w:p>
    <w:p w:rsidR="008159B3" w:rsidRDefault="008159B3">
      <w:pPr>
        <w:tabs>
          <w:tab w:val="left" w:pos="720"/>
        </w:tabs>
        <w:ind w:left="1080" w:hanging="360"/>
        <w:jc w:val="both"/>
        <w:rPr>
          <w:rFonts w:ascii="Garamond" w:eastAsia="Garamond" w:hAnsi="Garamond" w:cs="Garamond"/>
          <w:b/>
        </w:rPr>
      </w:pPr>
    </w:p>
    <w:p w:rsidR="008159B3" w:rsidRDefault="008159B3">
      <w:pPr>
        <w:jc w:val="both"/>
        <w:rPr>
          <w:rFonts w:ascii="Arial" w:eastAsia="Arial" w:hAnsi="Arial" w:cs="Arial"/>
        </w:rPr>
      </w:pPr>
    </w:p>
    <w:tbl>
      <w:tblPr>
        <w:tblStyle w:val="a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4365"/>
        <w:gridCol w:w="2880"/>
      </w:tblGrid>
      <w:tr w:rsidR="008159B3">
        <w:tc>
          <w:tcPr>
            <w:tcW w:w="10188" w:type="dxa"/>
            <w:gridSpan w:val="3"/>
          </w:tcPr>
          <w:p w:rsidR="008159B3" w:rsidRDefault="002446C1" w:rsidP="007F179D">
            <w:pPr>
              <w:pStyle w:val="Heading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Person Specification – Teacher of </w:t>
            </w:r>
            <w:r w:rsidR="007F179D">
              <w:rPr>
                <w:rFonts w:ascii="Arial" w:eastAsia="Arial" w:hAnsi="Arial" w:cs="Arial"/>
              </w:rPr>
              <w:t>English</w:t>
            </w:r>
          </w:p>
        </w:tc>
      </w:tr>
      <w:tr w:rsidR="008159B3">
        <w:tc>
          <w:tcPr>
            <w:tcW w:w="2943" w:type="dxa"/>
          </w:tcPr>
          <w:p w:rsidR="008159B3" w:rsidRDefault="008159B3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365" w:type="dxa"/>
          </w:tcPr>
          <w:p w:rsidR="008159B3" w:rsidRDefault="002446C1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Essential</w:t>
            </w:r>
          </w:p>
        </w:tc>
        <w:tc>
          <w:tcPr>
            <w:tcW w:w="2880" w:type="dxa"/>
          </w:tcPr>
          <w:p w:rsidR="008159B3" w:rsidRDefault="002446C1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Desirable</w:t>
            </w:r>
          </w:p>
        </w:tc>
      </w:tr>
      <w:tr w:rsidR="008159B3">
        <w:tc>
          <w:tcPr>
            <w:tcW w:w="2943" w:type="dxa"/>
          </w:tcPr>
          <w:p w:rsidR="008159B3" w:rsidRDefault="008159B3">
            <w:pPr>
              <w:rPr>
                <w:rFonts w:ascii="Arial" w:eastAsia="Arial" w:hAnsi="Arial" w:cs="Arial"/>
              </w:rPr>
            </w:pPr>
          </w:p>
          <w:p w:rsidR="008159B3" w:rsidRDefault="002446C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  Qualification</w:t>
            </w:r>
          </w:p>
        </w:tc>
        <w:tc>
          <w:tcPr>
            <w:tcW w:w="4365" w:type="dxa"/>
          </w:tcPr>
          <w:p w:rsidR="008159B3" w:rsidRDefault="008159B3">
            <w:pPr>
              <w:rPr>
                <w:rFonts w:ascii="Arial" w:eastAsia="Arial" w:hAnsi="Arial" w:cs="Arial"/>
              </w:rPr>
            </w:pPr>
          </w:p>
          <w:p w:rsidR="008159B3" w:rsidRDefault="002446C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Degree</w:t>
            </w:r>
          </w:p>
          <w:p w:rsidR="008159B3" w:rsidRDefault="002446C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Qualified Teacher Status.</w:t>
            </w:r>
          </w:p>
          <w:p w:rsidR="008159B3" w:rsidRDefault="002446C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880" w:type="dxa"/>
          </w:tcPr>
          <w:p w:rsidR="008159B3" w:rsidRDefault="008159B3">
            <w:pPr>
              <w:rPr>
                <w:rFonts w:ascii="Arial" w:eastAsia="Arial" w:hAnsi="Arial" w:cs="Arial"/>
              </w:rPr>
            </w:pPr>
          </w:p>
          <w:p w:rsidR="008159B3" w:rsidRDefault="002446C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Working towards a higher degree or further appropriate qualifications, e.g. Management course/Diploma</w:t>
            </w:r>
          </w:p>
          <w:p w:rsidR="008159B3" w:rsidRDefault="002446C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Practising Catholic</w:t>
            </w:r>
          </w:p>
          <w:p w:rsidR="008159B3" w:rsidRDefault="008159B3">
            <w:pPr>
              <w:rPr>
                <w:rFonts w:ascii="Arial" w:eastAsia="Arial" w:hAnsi="Arial" w:cs="Arial"/>
              </w:rPr>
            </w:pPr>
          </w:p>
        </w:tc>
      </w:tr>
      <w:tr w:rsidR="008159B3">
        <w:tc>
          <w:tcPr>
            <w:tcW w:w="2943" w:type="dxa"/>
          </w:tcPr>
          <w:p w:rsidR="008159B3" w:rsidRDefault="008159B3">
            <w:pPr>
              <w:rPr>
                <w:rFonts w:ascii="Arial" w:eastAsia="Arial" w:hAnsi="Arial" w:cs="Arial"/>
              </w:rPr>
            </w:pPr>
          </w:p>
          <w:p w:rsidR="008159B3" w:rsidRDefault="002446C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  Experience</w:t>
            </w:r>
          </w:p>
        </w:tc>
        <w:tc>
          <w:tcPr>
            <w:tcW w:w="4365" w:type="dxa"/>
          </w:tcPr>
          <w:p w:rsidR="008159B3" w:rsidRDefault="008159B3">
            <w:pPr>
              <w:rPr>
                <w:rFonts w:ascii="Arial" w:eastAsia="Arial" w:hAnsi="Arial" w:cs="Arial"/>
              </w:rPr>
            </w:pPr>
          </w:p>
          <w:p w:rsidR="008159B3" w:rsidRDefault="002446C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Teaching ability across the age and ability range.</w:t>
            </w:r>
          </w:p>
          <w:p w:rsidR="008159B3" w:rsidRDefault="008159B3">
            <w:pPr>
              <w:rPr>
                <w:rFonts w:ascii="Arial" w:eastAsia="Arial" w:hAnsi="Arial" w:cs="Arial"/>
              </w:rPr>
            </w:pPr>
          </w:p>
        </w:tc>
        <w:tc>
          <w:tcPr>
            <w:tcW w:w="2880" w:type="dxa"/>
          </w:tcPr>
          <w:p w:rsidR="008159B3" w:rsidRDefault="008159B3">
            <w:pPr>
              <w:rPr>
                <w:rFonts w:ascii="Arial" w:eastAsia="Arial" w:hAnsi="Arial" w:cs="Arial"/>
              </w:rPr>
            </w:pPr>
          </w:p>
          <w:p w:rsidR="008159B3" w:rsidRDefault="008159B3">
            <w:pPr>
              <w:rPr>
                <w:rFonts w:ascii="Arial" w:eastAsia="Arial" w:hAnsi="Arial" w:cs="Arial"/>
              </w:rPr>
            </w:pPr>
          </w:p>
        </w:tc>
      </w:tr>
      <w:tr w:rsidR="008159B3">
        <w:tc>
          <w:tcPr>
            <w:tcW w:w="2943" w:type="dxa"/>
          </w:tcPr>
          <w:p w:rsidR="008159B3" w:rsidRDefault="008159B3">
            <w:pPr>
              <w:rPr>
                <w:rFonts w:ascii="Arial" w:eastAsia="Arial" w:hAnsi="Arial" w:cs="Arial"/>
              </w:rPr>
            </w:pPr>
          </w:p>
          <w:p w:rsidR="008159B3" w:rsidRDefault="002446C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3.  Pupils</w:t>
            </w:r>
          </w:p>
        </w:tc>
        <w:tc>
          <w:tcPr>
            <w:tcW w:w="4365" w:type="dxa"/>
          </w:tcPr>
          <w:p w:rsidR="008159B3" w:rsidRDefault="008159B3">
            <w:pPr>
              <w:rPr>
                <w:rFonts w:ascii="Arial" w:eastAsia="Arial" w:hAnsi="Arial" w:cs="Arial"/>
              </w:rPr>
            </w:pPr>
          </w:p>
          <w:p w:rsidR="008159B3" w:rsidRDefault="002446C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An ability to motivate and inspire young people.</w:t>
            </w:r>
          </w:p>
          <w:p w:rsidR="008159B3" w:rsidRDefault="008159B3">
            <w:pPr>
              <w:rPr>
                <w:rFonts w:ascii="Arial" w:eastAsia="Arial" w:hAnsi="Arial" w:cs="Arial"/>
              </w:rPr>
            </w:pPr>
          </w:p>
        </w:tc>
        <w:tc>
          <w:tcPr>
            <w:tcW w:w="2880" w:type="dxa"/>
          </w:tcPr>
          <w:p w:rsidR="008159B3" w:rsidRDefault="008159B3">
            <w:pPr>
              <w:rPr>
                <w:rFonts w:ascii="Arial" w:eastAsia="Arial" w:hAnsi="Arial" w:cs="Arial"/>
              </w:rPr>
            </w:pPr>
          </w:p>
          <w:p w:rsidR="008159B3" w:rsidRDefault="002446C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Evidence of experience in this area.</w:t>
            </w:r>
          </w:p>
        </w:tc>
      </w:tr>
      <w:tr w:rsidR="008159B3">
        <w:tc>
          <w:tcPr>
            <w:tcW w:w="2943" w:type="dxa"/>
          </w:tcPr>
          <w:p w:rsidR="008159B3" w:rsidRDefault="008159B3">
            <w:pPr>
              <w:rPr>
                <w:rFonts w:ascii="Arial" w:eastAsia="Arial" w:hAnsi="Arial" w:cs="Arial"/>
              </w:rPr>
            </w:pPr>
          </w:p>
          <w:p w:rsidR="008159B3" w:rsidRDefault="002446C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4.  Teaching and Learning</w:t>
            </w:r>
          </w:p>
        </w:tc>
        <w:tc>
          <w:tcPr>
            <w:tcW w:w="4365" w:type="dxa"/>
          </w:tcPr>
          <w:p w:rsidR="008159B3" w:rsidRDefault="008159B3">
            <w:pPr>
              <w:rPr>
                <w:rFonts w:ascii="Arial" w:eastAsia="Arial" w:hAnsi="Arial" w:cs="Arial"/>
              </w:rPr>
            </w:pPr>
          </w:p>
          <w:p w:rsidR="008159B3" w:rsidRDefault="002446C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An excellent teacher.</w:t>
            </w:r>
          </w:p>
          <w:p w:rsidR="008159B3" w:rsidRDefault="008159B3">
            <w:pPr>
              <w:rPr>
                <w:rFonts w:ascii="Arial" w:eastAsia="Arial" w:hAnsi="Arial" w:cs="Arial"/>
              </w:rPr>
            </w:pPr>
          </w:p>
          <w:p w:rsidR="008159B3" w:rsidRDefault="002446C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 sound understanding of what makes good teaching and learning for all students.</w:t>
            </w:r>
          </w:p>
          <w:p w:rsidR="008159B3" w:rsidRDefault="008159B3">
            <w:pPr>
              <w:rPr>
                <w:rFonts w:ascii="Arial" w:eastAsia="Arial" w:hAnsi="Arial" w:cs="Arial"/>
              </w:rPr>
            </w:pPr>
          </w:p>
          <w:p w:rsidR="008159B3" w:rsidRDefault="002446C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Evidence of an excellent knowledge of the scriptures and of Catholic teaching.</w:t>
            </w:r>
          </w:p>
          <w:p w:rsidR="008159B3" w:rsidRDefault="008159B3">
            <w:pPr>
              <w:rPr>
                <w:rFonts w:ascii="Arial" w:eastAsia="Arial" w:hAnsi="Arial" w:cs="Arial"/>
              </w:rPr>
            </w:pPr>
          </w:p>
          <w:p w:rsidR="008159B3" w:rsidRDefault="002446C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Evidence of teaching Outstanding lessons.</w:t>
            </w:r>
          </w:p>
          <w:p w:rsidR="008159B3" w:rsidRDefault="008159B3">
            <w:pPr>
              <w:rPr>
                <w:rFonts w:ascii="Arial" w:eastAsia="Arial" w:hAnsi="Arial" w:cs="Arial"/>
              </w:rPr>
            </w:pPr>
          </w:p>
        </w:tc>
        <w:tc>
          <w:tcPr>
            <w:tcW w:w="2880" w:type="dxa"/>
          </w:tcPr>
          <w:p w:rsidR="008159B3" w:rsidRDefault="008159B3">
            <w:pPr>
              <w:rPr>
                <w:rFonts w:ascii="Arial" w:eastAsia="Arial" w:hAnsi="Arial" w:cs="Arial"/>
              </w:rPr>
            </w:pPr>
          </w:p>
          <w:p w:rsidR="008159B3" w:rsidRDefault="002446C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Evidence of an in-depth experience of using and applying ICT. </w:t>
            </w:r>
          </w:p>
          <w:p w:rsidR="008159B3" w:rsidRDefault="008159B3">
            <w:pPr>
              <w:rPr>
                <w:rFonts w:ascii="Arial" w:eastAsia="Arial" w:hAnsi="Arial" w:cs="Arial"/>
              </w:rPr>
            </w:pPr>
          </w:p>
        </w:tc>
      </w:tr>
      <w:tr w:rsidR="008159B3">
        <w:tc>
          <w:tcPr>
            <w:tcW w:w="2943" w:type="dxa"/>
          </w:tcPr>
          <w:p w:rsidR="008159B3" w:rsidRDefault="008159B3">
            <w:pPr>
              <w:rPr>
                <w:rFonts w:ascii="Arial" w:eastAsia="Arial" w:hAnsi="Arial" w:cs="Arial"/>
              </w:rPr>
            </w:pPr>
          </w:p>
          <w:p w:rsidR="008159B3" w:rsidRDefault="002446C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5.  Relationships</w:t>
            </w:r>
          </w:p>
        </w:tc>
        <w:tc>
          <w:tcPr>
            <w:tcW w:w="4365" w:type="dxa"/>
          </w:tcPr>
          <w:p w:rsidR="008159B3" w:rsidRDefault="008159B3">
            <w:pPr>
              <w:rPr>
                <w:rFonts w:ascii="Arial" w:eastAsia="Arial" w:hAnsi="Arial" w:cs="Arial"/>
              </w:rPr>
            </w:pPr>
          </w:p>
          <w:p w:rsidR="008159B3" w:rsidRDefault="002446C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An ability to work for and within a team environment. </w:t>
            </w:r>
          </w:p>
          <w:p w:rsidR="008159B3" w:rsidRDefault="008159B3">
            <w:pPr>
              <w:rPr>
                <w:rFonts w:ascii="Arial" w:eastAsia="Arial" w:hAnsi="Arial" w:cs="Arial"/>
              </w:rPr>
            </w:pPr>
          </w:p>
          <w:p w:rsidR="008159B3" w:rsidRDefault="002446C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Evidence that the candidate has had successful experience of working with staff and parents.</w:t>
            </w:r>
          </w:p>
          <w:p w:rsidR="008159B3" w:rsidRDefault="008159B3">
            <w:pPr>
              <w:rPr>
                <w:rFonts w:ascii="Arial" w:eastAsia="Arial" w:hAnsi="Arial" w:cs="Arial"/>
              </w:rPr>
            </w:pPr>
          </w:p>
          <w:p w:rsidR="008159B3" w:rsidRDefault="002446C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Evidence that the candidate understands the need to translate shared aims and values into a workable programme of development within the school.</w:t>
            </w:r>
          </w:p>
          <w:p w:rsidR="008159B3" w:rsidRDefault="008159B3">
            <w:pPr>
              <w:rPr>
                <w:rFonts w:ascii="Arial" w:eastAsia="Arial" w:hAnsi="Arial" w:cs="Arial"/>
              </w:rPr>
            </w:pPr>
          </w:p>
          <w:p w:rsidR="008159B3" w:rsidRDefault="002446C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Experience of successfully contributing to aspects of whole school life</w:t>
            </w:r>
          </w:p>
        </w:tc>
        <w:tc>
          <w:tcPr>
            <w:tcW w:w="2880" w:type="dxa"/>
          </w:tcPr>
          <w:p w:rsidR="008159B3" w:rsidRDefault="008159B3">
            <w:pPr>
              <w:rPr>
                <w:rFonts w:ascii="Arial" w:eastAsia="Arial" w:hAnsi="Arial" w:cs="Arial"/>
              </w:rPr>
            </w:pPr>
          </w:p>
          <w:p w:rsidR="008159B3" w:rsidRDefault="002446C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Evidence of experience in this area.</w:t>
            </w:r>
          </w:p>
          <w:p w:rsidR="008159B3" w:rsidRDefault="008159B3">
            <w:pPr>
              <w:rPr>
                <w:rFonts w:ascii="Arial" w:eastAsia="Arial" w:hAnsi="Arial" w:cs="Arial"/>
              </w:rPr>
            </w:pPr>
          </w:p>
          <w:p w:rsidR="008159B3" w:rsidRDefault="008159B3">
            <w:pPr>
              <w:spacing w:before="120"/>
            </w:pPr>
          </w:p>
          <w:p w:rsidR="008159B3" w:rsidRDefault="008159B3">
            <w:pPr>
              <w:rPr>
                <w:rFonts w:ascii="Arial" w:eastAsia="Arial" w:hAnsi="Arial" w:cs="Arial"/>
              </w:rPr>
            </w:pPr>
          </w:p>
        </w:tc>
      </w:tr>
      <w:tr w:rsidR="008159B3">
        <w:tc>
          <w:tcPr>
            <w:tcW w:w="2943" w:type="dxa"/>
          </w:tcPr>
          <w:p w:rsidR="008159B3" w:rsidRDefault="008159B3">
            <w:pPr>
              <w:rPr>
                <w:rFonts w:ascii="Arial" w:eastAsia="Arial" w:hAnsi="Arial" w:cs="Arial"/>
              </w:rPr>
            </w:pPr>
          </w:p>
          <w:p w:rsidR="008159B3" w:rsidRDefault="002446C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6. Policy and Practice</w:t>
            </w:r>
          </w:p>
        </w:tc>
        <w:tc>
          <w:tcPr>
            <w:tcW w:w="4365" w:type="dxa"/>
          </w:tcPr>
          <w:p w:rsidR="008159B3" w:rsidRDefault="008159B3">
            <w:pPr>
              <w:rPr>
                <w:rFonts w:ascii="Arial" w:eastAsia="Arial" w:hAnsi="Arial" w:cs="Arial"/>
              </w:rPr>
            </w:pPr>
          </w:p>
          <w:p w:rsidR="008159B3" w:rsidRDefault="002446C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Awareness of the legal framework within which schools operate i.e. equal opportunities, multi-cultural awareness, SEN.</w:t>
            </w:r>
          </w:p>
          <w:p w:rsidR="008159B3" w:rsidRDefault="008159B3">
            <w:pPr>
              <w:rPr>
                <w:rFonts w:ascii="Arial" w:eastAsia="Arial" w:hAnsi="Arial" w:cs="Arial"/>
              </w:rPr>
            </w:pPr>
          </w:p>
          <w:p w:rsidR="008159B3" w:rsidRDefault="002446C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Adopt the current high standards and ethos of the department including its procedures.</w:t>
            </w:r>
          </w:p>
          <w:p w:rsidR="008159B3" w:rsidRDefault="008159B3">
            <w:pPr>
              <w:rPr>
                <w:rFonts w:ascii="Arial" w:eastAsia="Arial" w:hAnsi="Arial" w:cs="Arial"/>
              </w:rPr>
            </w:pPr>
          </w:p>
        </w:tc>
        <w:tc>
          <w:tcPr>
            <w:tcW w:w="2880" w:type="dxa"/>
          </w:tcPr>
          <w:p w:rsidR="008159B3" w:rsidRDefault="008159B3">
            <w:pPr>
              <w:rPr>
                <w:rFonts w:ascii="Arial" w:eastAsia="Arial" w:hAnsi="Arial" w:cs="Arial"/>
              </w:rPr>
            </w:pPr>
          </w:p>
          <w:p w:rsidR="008159B3" w:rsidRDefault="002446C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Examples of involvement in turning policy into practice.</w:t>
            </w:r>
          </w:p>
        </w:tc>
      </w:tr>
      <w:tr w:rsidR="008159B3">
        <w:tc>
          <w:tcPr>
            <w:tcW w:w="2943" w:type="dxa"/>
          </w:tcPr>
          <w:p w:rsidR="008159B3" w:rsidRDefault="008159B3">
            <w:pPr>
              <w:rPr>
                <w:rFonts w:ascii="Arial" w:eastAsia="Arial" w:hAnsi="Arial" w:cs="Arial"/>
              </w:rPr>
            </w:pPr>
          </w:p>
          <w:p w:rsidR="008159B3" w:rsidRDefault="002446C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7. Communications</w:t>
            </w:r>
          </w:p>
        </w:tc>
        <w:tc>
          <w:tcPr>
            <w:tcW w:w="4365" w:type="dxa"/>
          </w:tcPr>
          <w:p w:rsidR="008159B3" w:rsidRDefault="008159B3">
            <w:pPr>
              <w:rPr>
                <w:rFonts w:ascii="Arial" w:eastAsia="Arial" w:hAnsi="Arial" w:cs="Arial"/>
              </w:rPr>
            </w:pPr>
          </w:p>
          <w:p w:rsidR="008159B3" w:rsidRDefault="002446C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Evidence that the candidate appreciates the importance of close relationships with other local schools, groups and other external agencies.</w:t>
            </w:r>
          </w:p>
          <w:p w:rsidR="008159B3" w:rsidRDefault="008159B3">
            <w:pPr>
              <w:rPr>
                <w:rFonts w:ascii="Arial" w:eastAsia="Arial" w:hAnsi="Arial" w:cs="Arial"/>
              </w:rPr>
            </w:pPr>
          </w:p>
          <w:p w:rsidR="008159B3" w:rsidRDefault="002446C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Evidence that the candidate has the ability to communicate effectively and concisely in verbal and written form to a variety of audiences.</w:t>
            </w:r>
          </w:p>
          <w:p w:rsidR="008159B3" w:rsidRDefault="008159B3">
            <w:pPr>
              <w:rPr>
                <w:rFonts w:ascii="Arial" w:eastAsia="Arial" w:hAnsi="Arial" w:cs="Arial"/>
              </w:rPr>
            </w:pPr>
          </w:p>
        </w:tc>
        <w:tc>
          <w:tcPr>
            <w:tcW w:w="2880" w:type="dxa"/>
          </w:tcPr>
          <w:p w:rsidR="008159B3" w:rsidRDefault="008159B3">
            <w:pPr>
              <w:rPr>
                <w:rFonts w:ascii="Arial" w:eastAsia="Arial" w:hAnsi="Arial" w:cs="Arial"/>
              </w:rPr>
            </w:pPr>
          </w:p>
          <w:p w:rsidR="008159B3" w:rsidRDefault="002446C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Evidence of involvement with external agencies.</w:t>
            </w:r>
          </w:p>
        </w:tc>
      </w:tr>
      <w:tr w:rsidR="008159B3">
        <w:tc>
          <w:tcPr>
            <w:tcW w:w="2943" w:type="dxa"/>
          </w:tcPr>
          <w:p w:rsidR="008159B3" w:rsidRDefault="008159B3">
            <w:pPr>
              <w:rPr>
                <w:rFonts w:ascii="Arial" w:eastAsia="Arial" w:hAnsi="Arial" w:cs="Arial"/>
              </w:rPr>
            </w:pPr>
          </w:p>
          <w:p w:rsidR="008159B3" w:rsidRDefault="002446C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8. Personal Attributes</w:t>
            </w:r>
          </w:p>
        </w:tc>
        <w:tc>
          <w:tcPr>
            <w:tcW w:w="4365" w:type="dxa"/>
          </w:tcPr>
          <w:p w:rsidR="008159B3" w:rsidRDefault="008159B3">
            <w:pPr>
              <w:rPr>
                <w:rFonts w:ascii="Arial" w:eastAsia="Arial" w:hAnsi="Arial" w:cs="Arial"/>
              </w:rPr>
            </w:pPr>
          </w:p>
          <w:p w:rsidR="008159B3" w:rsidRDefault="002446C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Resilience;</w:t>
            </w:r>
          </w:p>
          <w:p w:rsidR="008159B3" w:rsidRDefault="002446C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Tolerance;</w:t>
            </w:r>
          </w:p>
          <w:p w:rsidR="008159B3" w:rsidRDefault="002446C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Positive under pressure;</w:t>
            </w:r>
          </w:p>
          <w:p w:rsidR="008159B3" w:rsidRDefault="002446C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Able to organise work and prioritise effectively;</w:t>
            </w:r>
          </w:p>
          <w:p w:rsidR="008159B3" w:rsidRDefault="002446C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Sensitivity and awareness to the school’s religious mission.</w:t>
            </w:r>
          </w:p>
          <w:p w:rsidR="008159B3" w:rsidRDefault="008159B3">
            <w:pPr>
              <w:rPr>
                <w:rFonts w:ascii="Arial" w:eastAsia="Arial" w:hAnsi="Arial" w:cs="Arial"/>
              </w:rPr>
            </w:pPr>
          </w:p>
          <w:p w:rsidR="008159B3" w:rsidRDefault="002446C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Have creative innovative ideas on department improvement.</w:t>
            </w:r>
          </w:p>
          <w:p w:rsidR="008159B3" w:rsidRDefault="008159B3">
            <w:pPr>
              <w:rPr>
                <w:rFonts w:ascii="Arial" w:eastAsia="Arial" w:hAnsi="Arial" w:cs="Arial"/>
              </w:rPr>
            </w:pPr>
          </w:p>
          <w:p w:rsidR="008159B3" w:rsidRDefault="002446C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Commitment to continual professional development and </w:t>
            </w:r>
            <w:proofErr w:type="spellStart"/>
            <w:r>
              <w:rPr>
                <w:rFonts w:ascii="Arial" w:eastAsia="Arial" w:hAnsi="Arial" w:cs="Arial"/>
              </w:rPr>
              <w:t>self improvement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  <w:p w:rsidR="008159B3" w:rsidRDefault="008159B3">
            <w:pPr>
              <w:rPr>
                <w:rFonts w:ascii="Arial" w:eastAsia="Arial" w:hAnsi="Arial" w:cs="Arial"/>
              </w:rPr>
            </w:pPr>
          </w:p>
        </w:tc>
        <w:tc>
          <w:tcPr>
            <w:tcW w:w="2880" w:type="dxa"/>
          </w:tcPr>
          <w:p w:rsidR="008159B3" w:rsidRDefault="008159B3">
            <w:pPr>
              <w:rPr>
                <w:rFonts w:ascii="Arial" w:eastAsia="Arial" w:hAnsi="Arial" w:cs="Arial"/>
              </w:rPr>
            </w:pPr>
          </w:p>
        </w:tc>
      </w:tr>
      <w:tr w:rsidR="008159B3">
        <w:tc>
          <w:tcPr>
            <w:tcW w:w="2943" w:type="dxa"/>
          </w:tcPr>
          <w:p w:rsidR="008159B3" w:rsidRDefault="002446C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Personal Values and leadership experience</w:t>
            </w:r>
          </w:p>
          <w:p w:rsidR="008159B3" w:rsidRDefault="008159B3">
            <w:pPr>
              <w:rPr>
                <w:rFonts w:ascii="Arial" w:eastAsia="Arial" w:hAnsi="Arial" w:cs="Arial"/>
              </w:rPr>
            </w:pPr>
          </w:p>
          <w:p w:rsidR="008159B3" w:rsidRDefault="008159B3">
            <w:pPr>
              <w:rPr>
                <w:rFonts w:ascii="Arial" w:eastAsia="Arial" w:hAnsi="Arial" w:cs="Arial"/>
              </w:rPr>
            </w:pPr>
          </w:p>
          <w:p w:rsidR="008159B3" w:rsidRDefault="008159B3">
            <w:pPr>
              <w:rPr>
                <w:rFonts w:ascii="Arial" w:eastAsia="Arial" w:hAnsi="Arial" w:cs="Arial"/>
              </w:rPr>
            </w:pPr>
          </w:p>
        </w:tc>
        <w:tc>
          <w:tcPr>
            <w:tcW w:w="4365" w:type="dxa"/>
          </w:tcPr>
          <w:p w:rsidR="008159B3" w:rsidRDefault="002446C1">
            <w:pPr>
              <w:spacing w:before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Excellent people management skills and ability to motivate, support and manage staff as appropriate.</w:t>
            </w:r>
          </w:p>
          <w:p w:rsidR="008159B3" w:rsidRDefault="008159B3">
            <w:pPr>
              <w:spacing w:before="120"/>
              <w:rPr>
                <w:rFonts w:ascii="Arial" w:eastAsia="Arial" w:hAnsi="Arial" w:cs="Arial"/>
              </w:rPr>
            </w:pPr>
          </w:p>
          <w:p w:rsidR="008159B3" w:rsidRDefault="002446C1">
            <w:pPr>
              <w:spacing w:before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Have a willingness to demonstrate commitment to the values and </w:t>
            </w:r>
            <w:proofErr w:type="spellStart"/>
            <w:r>
              <w:rPr>
                <w:rFonts w:ascii="Arial" w:eastAsia="Arial" w:hAnsi="Arial" w:cs="Arial"/>
              </w:rPr>
              <w:t>behaviors</w:t>
            </w:r>
            <w:proofErr w:type="spellEnd"/>
            <w:r>
              <w:rPr>
                <w:rFonts w:ascii="Arial" w:eastAsia="Arial" w:hAnsi="Arial" w:cs="Arial"/>
              </w:rPr>
              <w:t xml:space="preserve"> which flow from the Wiseman Virtues.</w:t>
            </w:r>
          </w:p>
          <w:p w:rsidR="008159B3" w:rsidRDefault="008159B3">
            <w:pPr>
              <w:rPr>
                <w:rFonts w:ascii="Arial" w:eastAsia="Arial" w:hAnsi="Arial" w:cs="Arial"/>
              </w:rPr>
            </w:pPr>
          </w:p>
          <w:p w:rsidR="008159B3" w:rsidRDefault="008159B3">
            <w:pPr>
              <w:rPr>
                <w:rFonts w:ascii="Arial" w:eastAsia="Arial" w:hAnsi="Arial" w:cs="Arial"/>
              </w:rPr>
            </w:pPr>
          </w:p>
          <w:p w:rsidR="008159B3" w:rsidRDefault="008159B3">
            <w:pPr>
              <w:rPr>
                <w:rFonts w:ascii="Arial" w:eastAsia="Arial" w:hAnsi="Arial" w:cs="Arial"/>
              </w:rPr>
            </w:pPr>
          </w:p>
        </w:tc>
        <w:tc>
          <w:tcPr>
            <w:tcW w:w="2880" w:type="dxa"/>
          </w:tcPr>
          <w:p w:rsidR="008159B3" w:rsidRDefault="002446C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Evidence of leading a team or project within a department or whole school.</w:t>
            </w:r>
          </w:p>
          <w:p w:rsidR="008159B3" w:rsidRDefault="008159B3">
            <w:pPr>
              <w:rPr>
                <w:rFonts w:ascii="Arial" w:eastAsia="Arial" w:hAnsi="Arial" w:cs="Arial"/>
              </w:rPr>
            </w:pPr>
          </w:p>
          <w:p w:rsidR="008159B3" w:rsidRDefault="008159B3">
            <w:pPr>
              <w:rPr>
                <w:rFonts w:ascii="Arial" w:eastAsia="Arial" w:hAnsi="Arial" w:cs="Arial"/>
              </w:rPr>
            </w:pPr>
          </w:p>
          <w:p w:rsidR="008159B3" w:rsidRDefault="008159B3">
            <w:pPr>
              <w:rPr>
                <w:rFonts w:ascii="Arial" w:eastAsia="Arial" w:hAnsi="Arial" w:cs="Arial"/>
              </w:rPr>
            </w:pPr>
          </w:p>
          <w:p w:rsidR="008159B3" w:rsidRDefault="008159B3">
            <w:pPr>
              <w:rPr>
                <w:rFonts w:ascii="Arial" w:eastAsia="Arial" w:hAnsi="Arial" w:cs="Arial"/>
              </w:rPr>
            </w:pPr>
          </w:p>
        </w:tc>
      </w:tr>
    </w:tbl>
    <w:p w:rsidR="008159B3" w:rsidRDefault="008159B3">
      <w:pPr>
        <w:rPr>
          <w:rFonts w:ascii="Arial" w:eastAsia="Arial" w:hAnsi="Arial" w:cs="Arial"/>
        </w:rPr>
      </w:pPr>
    </w:p>
    <w:p w:rsidR="008159B3" w:rsidRDefault="008159B3">
      <w:pPr>
        <w:jc w:val="center"/>
        <w:rPr>
          <w:rFonts w:ascii="Garamond" w:eastAsia="Garamond" w:hAnsi="Garamond" w:cs="Garamond"/>
          <w:b/>
        </w:rPr>
      </w:pPr>
    </w:p>
    <w:p w:rsidR="008159B3" w:rsidRDefault="00332777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May 2018</w:t>
      </w:r>
      <w:bookmarkStart w:id="0" w:name="_GoBack"/>
      <w:bookmarkEnd w:id="0"/>
    </w:p>
    <w:p w:rsidR="008159B3" w:rsidRDefault="008159B3">
      <w:bookmarkStart w:id="1" w:name="_gjdgxs" w:colFirst="0" w:colLast="0"/>
      <w:bookmarkEnd w:id="1"/>
    </w:p>
    <w:sectPr w:rsidR="008159B3">
      <w:pgSz w:w="11906" w:h="16838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9B3"/>
    <w:rsid w:val="002446C1"/>
    <w:rsid w:val="00332777"/>
    <w:rsid w:val="007B59E7"/>
    <w:rsid w:val="007F179D"/>
    <w:rsid w:val="008159B3"/>
    <w:rsid w:val="00C329BC"/>
    <w:rsid w:val="00C8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C5C5E"/>
  <w15:docId w15:val="{475190FE-3B56-4E7D-BA08-3707A8F06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jc w:val="center"/>
      <w:outlineLvl w:val="3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Powers</dc:creator>
  <cp:lastModifiedBy>Mrs N Broome</cp:lastModifiedBy>
  <cp:revision>3</cp:revision>
  <dcterms:created xsi:type="dcterms:W3CDTF">2018-05-04T08:23:00Z</dcterms:created>
  <dcterms:modified xsi:type="dcterms:W3CDTF">2018-05-04T08:24:00Z</dcterms:modified>
</cp:coreProperties>
</file>