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C5" w:rsidRDefault="00E65AC5" w:rsidP="00853486">
      <w:pPr>
        <w:pStyle w:val="NoSpacing"/>
      </w:pPr>
    </w:p>
    <w:p w:rsidR="00853486" w:rsidRDefault="00853486" w:rsidP="00853486">
      <w:pPr>
        <w:pStyle w:val="NoSpacing"/>
        <w:rPr>
          <w:rFonts w:cs="Arial"/>
          <w:b/>
          <w:sz w:val="24"/>
          <w:szCs w:val="24"/>
        </w:rPr>
      </w:pPr>
    </w:p>
    <w:p w:rsidR="00853486" w:rsidRDefault="00853486" w:rsidP="00853486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JOB SPECIFICATION</w:t>
      </w:r>
    </w:p>
    <w:p w:rsidR="00853486" w:rsidRDefault="00853486" w:rsidP="00853486">
      <w:pPr>
        <w:pStyle w:val="NoSpacing"/>
        <w:rPr>
          <w:rFonts w:cs="Arial"/>
          <w:b/>
          <w:sz w:val="28"/>
          <w:szCs w:val="28"/>
        </w:rPr>
      </w:pPr>
    </w:p>
    <w:p w:rsidR="00853486" w:rsidRDefault="00853486" w:rsidP="00853486">
      <w:pPr>
        <w:pStyle w:val="NoSpacing"/>
        <w:rPr>
          <w:rFonts w:cs="Arial"/>
          <w:b/>
          <w:sz w:val="24"/>
          <w:szCs w:val="24"/>
        </w:rPr>
      </w:pPr>
    </w:p>
    <w:p w:rsidR="00853486" w:rsidRDefault="00853486" w:rsidP="00853486">
      <w:pPr>
        <w:pStyle w:val="NoSpacing"/>
        <w:rPr>
          <w:rFonts w:cs="Arial"/>
        </w:rPr>
      </w:pPr>
      <w:r w:rsidRPr="00301449">
        <w:rPr>
          <w:rFonts w:cs="Arial"/>
        </w:rPr>
        <w:t xml:space="preserve">NAME:   </w:t>
      </w:r>
      <w:r w:rsidRPr="00301449">
        <w:rPr>
          <w:rFonts w:cs="Arial"/>
        </w:rPr>
        <w:tab/>
      </w:r>
    </w:p>
    <w:p w:rsidR="003F581B" w:rsidRPr="00301449" w:rsidRDefault="003F581B" w:rsidP="00853486">
      <w:pPr>
        <w:pStyle w:val="NoSpacing"/>
      </w:pPr>
    </w:p>
    <w:p w:rsidR="00853486" w:rsidRPr="00301449" w:rsidRDefault="00853486" w:rsidP="00853486">
      <w:pPr>
        <w:pStyle w:val="NoSpacing"/>
        <w:rPr>
          <w:rFonts w:cs="Arial"/>
        </w:rPr>
      </w:pPr>
      <w:r w:rsidRPr="00301449">
        <w:rPr>
          <w:rFonts w:cs="Arial"/>
        </w:rPr>
        <w:t>SALARY:</w:t>
      </w:r>
      <w:r w:rsidRPr="00301449">
        <w:rPr>
          <w:rFonts w:cs="Arial"/>
        </w:rPr>
        <w:tab/>
        <w:t>Grade 2</w:t>
      </w:r>
      <w:r w:rsidR="00B00D9E">
        <w:rPr>
          <w:rFonts w:cs="Arial"/>
        </w:rPr>
        <w:t>/3</w:t>
      </w:r>
      <w:bookmarkStart w:id="0" w:name="_GoBack"/>
      <w:bookmarkEnd w:id="0"/>
    </w:p>
    <w:p w:rsidR="00853486" w:rsidRPr="00301449" w:rsidRDefault="00853486" w:rsidP="00853486">
      <w:pPr>
        <w:pStyle w:val="NoSpacing"/>
        <w:rPr>
          <w:rFonts w:ascii="Times New Roman" w:hAnsi="Times New Roman"/>
        </w:rPr>
      </w:pPr>
    </w:p>
    <w:p w:rsidR="00853486" w:rsidRDefault="00853486" w:rsidP="00853486">
      <w:pPr>
        <w:pStyle w:val="NoSpacing"/>
        <w:rPr>
          <w:rFonts w:cs="Arial"/>
        </w:rPr>
      </w:pPr>
      <w:r w:rsidRPr="00301449">
        <w:rPr>
          <w:rFonts w:cs="Arial"/>
        </w:rPr>
        <w:t>HOURS:</w:t>
      </w:r>
      <w:r w:rsidR="00E52902">
        <w:rPr>
          <w:rFonts w:cs="Arial"/>
        </w:rPr>
        <w:tab/>
      </w:r>
      <w:r w:rsidR="00E52902">
        <w:rPr>
          <w:rFonts w:cs="Arial"/>
        </w:rPr>
        <w:tab/>
      </w:r>
      <w:r w:rsidRPr="00301449">
        <w:rPr>
          <w:rFonts w:cs="Arial"/>
        </w:rPr>
        <w:t>Part time (2 days per week), term-time only</w:t>
      </w:r>
      <w:r w:rsidRPr="00301449">
        <w:rPr>
          <w:rFonts w:cs="Arial"/>
        </w:rPr>
        <w:tab/>
        <w:t xml:space="preserve">        </w:t>
      </w:r>
    </w:p>
    <w:p w:rsidR="00301449" w:rsidRDefault="00301449" w:rsidP="00853486">
      <w:pPr>
        <w:pStyle w:val="NoSpacing"/>
        <w:rPr>
          <w:rFonts w:cs="Arial"/>
        </w:rPr>
      </w:pPr>
    </w:p>
    <w:p w:rsidR="00301449" w:rsidRPr="00301449" w:rsidRDefault="00301449" w:rsidP="00853486">
      <w:pPr>
        <w:pStyle w:val="NoSpacing"/>
        <w:rPr>
          <w:rFonts w:cs="Arial"/>
        </w:rPr>
      </w:pPr>
    </w:p>
    <w:p w:rsidR="00853486" w:rsidRPr="00301449" w:rsidRDefault="00853486" w:rsidP="00853486">
      <w:pPr>
        <w:pStyle w:val="NoSpacing"/>
        <w:rPr>
          <w:rFonts w:cs="Arial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558"/>
        <w:gridCol w:w="2159"/>
        <w:gridCol w:w="2069"/>
        <w:gridCol w:w="4454"/>
      </w:tblGrid>
      <w:tr w:rsidR="00853486" w:rsidRPr="00301449" w:rsidTr="00853486">
        <w:tc>
          <w:tcPr>
            <w:tcW w:w="558" w:type="dxa"/>
            <w:hideMark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1.0</w:t>
            </w:r>
          </w:p>
        </w:tc>
        <w:tc>
          <w:tcPr>
            <w:tcW w:w="2160" w:type="dxa"/>
            <w:hideMark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Job Title</w:t>
            </w:r>
          </w:p>
        </w:tc>
        <w:tc>
          <w:tcPr>
            <w:tcW w:w="6525" w:type="dxa"/>
            <w:gridSpan w:val="2"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 xml:space="preserve">Science Technician 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</w:p>
        </w:tc>
      </w:tr>
      <w:tr w:rsidR="00853486" w:rsidRPr="00301449" w:rsidTr="00853486">
        <w:tc>
          <w:tcPr>
            <w:tcW w:w="558" w:type="dxa"/>
            <w:hideMark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2.0</w:t>
            </w:r>
          </w:p>
        </w:tc>
        <w:tc>
          <w:tcPr>
            <w:tcW w:w="2160" w:type="dxa"/>
            <w:hideMark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Job Purpose</w:t>
            </w:r>
          </w:p>
        </w:tc>
        <w:tc>
          <w:tcPr>
            <w:tcW w:w="6525" w:type="dxa"/>
            <w:gridSpan w:val="2"/>
          </w:tcPr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Primarily to support teachers by providing technician support, within the Science Faculty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</w:p>
        </w:tc>
      </w:tr>
      <w:tr w:rsidR="00853486" w:rsidRPr="00301449" w:rsidTr="00853486">
        <w:tc>
          <w:tcPr>
            <w:tcW w:w="558" w:type="dxa"/>
            <w:hideMark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3.0</w:t>
            </w:r>
          </w:p>
        </w:tc>
        <w:tc>
          <w:tcPr>
            <w:tcW w:w="2160" w:type="dxa"/>
            <w:hideMark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Responsible to</w:t>
            </w:r>
          </w:p>
        </w:tc>
        <w:tc>
          <w:tcPr>
            <w:tcW w:w="6525" w:type="dxa"/>
            <w:gridSpan w:val="2"/>
          </w:tcPr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Senior Science Technician.  Teacher instructions and requests overseen by Head of Science.  The Senior Science Technician co-ordinates technician support across the Faculty.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The leader of all support staff including technicians in the school is the Principal Officer Support Services.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</w:p>
        </w:tc>
      </w:tr>
      <w:tr w:rsidR="00853486" w:rsidRPr="00301449" w:rsidTr="00853486">
        <w:tc>
          <w:tcPr>
            <w:tcW w:w="558" w:type="dxa"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2160" w:type="dxa"/>
            <w:hideMark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Liaison with</w:t>
            </w:r>
          </w:p>
        </w:tc>
        <w:tc>
          <w:tcPr>
            <w:tcW w:w="6525" w:type="dxa"/>
            <w:gridSpan w:val="2"/>
          </w:tcPr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Other technicians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Science teachers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School Site Manager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Other support staff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</w:p>
        </w:tc>
      </w:tr>
      <w:tr w:rsidR="00853486" w:rsidRPr="00301449" w:rsidTr="00853486">
        <w:tc>
          <w:tcPr>
            <w:tcW w:w="558" w:type="dxa"/>
            <w:hideMark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4.0</w:t>
            </w:r>
          </w:p>
        </w:tc>
        <w:tc>
          <w:tcPr>
            <w:tcW w:w="4230" w:type="dxa"/>
            <w:gridSpan w:val="2"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Duties and Tasks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4455" w:type="dxa"/>
          </w:tcPr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</w:p>
        </w:tc>
      </w:tr>
      <w:tr w:rsidR="00853486" w:rsidRPr="00301449" w:rsidTr="00853486">
        <w:trPr>
          <w:cantSplit/>
        </w:trPr>
        <w:tc>
          <w:tcPr>
            <w:tcW w:w="558" w:type="dxa"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8685" w:type="dxa"/>
            <w:gridSpan w:val="3"/>
          </w:tcPr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As Science Technician – carrying out work to support teachers of pupils of all ages and abilities.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</w:p>
        </w:tc>
      </w:tr>
      <w:tr w:rsidR="00853486" w:rsidRPr="00301449" w:rsidTr="00853486">
        <w:trPr>
          <w:cantSplit/>
        </w:trPr>
        <w:tc>
          <w:tcPr>
            <w:tcW w:w="558" w:type="dxa"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8685" w:type="dxa"/>
            <w:gridSpan w:val="3"/>
            <w:hideMark/>
          </w:tcPr>
          <w:p w:rsid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4.1</w:t>
            </w:r>
            <w:r w:rsidRPr="00301449">
              <w:rPr>
                <w:rFonts w:cs="Arial"/>
              </w:rPr>
              <w:tab/>
              <w:t>Prepare, cultures, plates, solutions, models, plant and animal slides in accordance with a known procedure.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4.2</w:t>
            </w:r>
            <w:r w:rsidRPr="00301449">
              <w:rPr>
                <w:rFonts w:cs="Arial"/>
              </w:rPr>
              <w:tab/>
              <w:t>Construct, test, collect and clean demonstration glass and examination apparatus</w:t>
            </w:r>
            <w:r w:rsidRPr="00301449">
              <w:rPr>
                <w:rFonts w:cs="Arial"/>
              </w:rPr>
              <w:br/>
              <w:t>4.3</w:t>
            </w:r>
            <w:r w:rsidRPr="00301449">
              <w:rPr>
                <w:rFonts w:cs="Arial"/>
              </w:rPr>
              <w:tab/>
              <w:t>To organise the preparation of teaching areas prior to use and ensure the safe installation and clearing away of equipment after use.</w:t>
            </w:r>
            <w:r w:rsidRPr="00301449">
              <w:rPr>
                <w:rFonts w:cs="Arial"/>
              </w:rPr>
              <w:br/>
              <w:t>4.4</w:t>
            </w:r>
            <w:r w:rsidRPr="00301449">
              <w:rPr>
                <w:rFonts w:cs="Arial"/>
              </w:rPr>
              <w:tab/>
              <w:t xml:space="preserve">Maintaining adequate levels of consumable materials as specifically authorised, </w:t>
            </w:r>
            <w:r w:rsidRPr="00301449">
              <w:rPr>
                <w:rFonts w:cs="Arial"/>
              </w:rPr>
              <w:tab/>
              <w:t>preparing same and distributing to pupils as instructed by appropriate teacher.</w:t>
            </w:r>
            <w:r w:rsidRPr="00301449">
              <w:rPr>
                <w:rFonts w:cs="Arial"/>
              </w:rPr>
              <w:br/>
              <w:t>4.5</w:t>
            </w:r>
            <w:r w:rsidRPr="00301449">
              <w:rPr>
                <w:rFonts w:cs="Arial"/>
              </w:rPr>
              <w:tab/>
              <w:t>To assist with the general maintenance of equipment.</w:t>
            </w:r>
          </w:p>
        </w:tc>
      </w:tr>
      <w:tr w:rsidR="00853486" w:rsidRPr="00301449" w:rsidTr="00853486">
        <w:trPr>
          <w:cantSplit/>
        </w:trPr>
        <w:tc>
          <w:tcPr>
            <w:tcW w:w="558" w:type="dxa"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8685" w:type="dxa"/>
            <w:gridSpan w:val="3"/>
          </w:tcPr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</w:rPr>
              <w:t>4.6</w:t>
            </w:r>
            <w:r w:rsidRPr="00301449">
              <w:rPr>
                <w:rFonts w:cs="Arial"/>
              </w:rPr>
              <w:tab/>
              <w:t>Assisting with annual stocktaking operation as required and assist in preparation of budget for all replacement and new apparatus, chemicals, equipment, materials and stationery/books.</w:t>
            </w:r>
            <w:r w:rsidRPr="00301449">
              <w:rPr>
                <w:rFonts w:cs="Arial"/>
              </w:rPr>
              <w:br/>
              <w:t>4.7</w:t>
            </w:r>
            <w:r w:rsidRPr="00301449">
              <w:rPr>
                <w:rFonts w:cs="Arial"/>
              </w:rPr>
              <w:tab/>
              <w:t xml:space="preserve">Assist with the availability of </w:t>
            </w:r>
            <w:proofErr w:type="spellStart"/>
            <w:r w:rsidRPr="00301449">
              <w:rPr>
                <w:rFonts w:cs="Arial"/>
              </w:rPr>
              <w:t>audiovisual</w:t>
            </w:r>
            <w:proofErr w:type="spellEnd"/>
            <w:r w:rsidRPr="00301449">
              <w:rPr>
                <w:rFonts w:cs="Arial"/>
              </w:rPr>
              <w:t xml:space="preserve"> equipment for the Faculty.</w:t>
            </w:r>
            <w:r w:rsidRPr="00301449">
              <w:rPr>
                <w:rFonts w:cs="Arial"/>
              </w:rPr>
              <w:br/>
              <w:t>4.8</w:t>
            </w:r>
            <w:r w:rsidRPr="00301449">
              <w:rPr>
                <w:rFonts w:cs="Arial"/>
              </w:rPr>
              <w:tab/>
              <w:t>Assisting with exhibition and display for open days, festivals, fetes, etc. and mounting and framing finished work for exhibition and corridor displays.</w:t>
            </w:r>
            <w:r w:rsidRPr="00301449">
              <w:rPr>
                <w:rFonts w:cs="Arial"/>
              </w:rPr>
              <w:br/>
              <w:t>4.9</w:t>
            </w:r>
            <w:r w:rsidRPr="00301449">
              <w:rPr>
                <w:rFonts w:cs="Arial"/>
              </w:rPr>
              <w:tab/>
              <w:t xml:space="preserve">Preparation of raw materials to specification for classwork and practical </w:t>
            </w:r>
            <w:r w:rsidRPr="00301449">
              <w:rPr>
                <w:rFonts w:cs="Arial"/>
              </w:rPr>
              <w:tab/>
              <w:t>examinations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As Science Technician – Health &amp; Safety Tasks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</w:rPr>
              <w:t>4.10</w:t>
            </w:r>
            <w:r w:rsidRPr="00301449">
              <w:rPr>
                <w:rFonts w:cs="Arial"/>
              </w:rPr>
              <w:tab/>
              <w:t xml:space="preserve">After training carry out safety checks in accordance with instructions and codes </w:t>
            </w:r>
            <w:r w:rsidRPr="00301449">
              <w:rPr>
                <w:rFonts w:cs="Arial"/>
              </w:rPr>
              <w:tab/>
              <w:t>of practice (issued by the Education Department, department for Education, Curriculum Leader of Science).</w:t>
            </w:r>
            <w:r w:rsidRPr="00301449">
              <w:rPr>
                <w:rFonts w:cs="Arial"/>
              </w:rPr>
              <w:br/>
              <w:t>4.11</w:t>
            </w:r>
            <w:r w:rsidRPr="00301449">
              <w:rPr>
                <w:rFonts w:cs="Arial"/>
              </w:rPr>
              <w:tab/>
              <w:t>Follow procedures for the safe disposal of chemical preparations and toxic substances in accordance with relevant codes of practice, under direction of Senior Technician.</w:t>
            </w:r>
            <w:r w:rsidRPr="00301449">
              <w:rPr>
                <w:rFonts w:cs="Arial"/>
              </w:rPr>
              <w:br/>
              <w:t>4.12</w:t>
            </w:r>
            <w:r w:rsidRPr="00301449">
              <w:rPr>
                <w:rFonts w:cs="Arial"/>
              </w:rPr>
              <w:tab/>
              <w:t>To accept advice relating to the safe storage and use of chemicals and, where necessary, to inform other members of staff of know hazards.</w:t>
            </w:r>
            <w:r w:rsidRPr="00301449">
              <w:rPr>
                <w:rFonts w:cs="Arial"/>
              </w:rPr>
              <w:br/>
              <w:t>4.13</w:t>
            </w:r>
            <w:r w:rsidRPr="00301449">
              <w:rPr>
                <w:rFonts w:cs="Arial"/>
              </w:rPr>
              <w:tab/>
              <w:t>Cleaning of Science sinks in specified rooms.</w:t>
            </w:r>
            <w:r w:rsidRPr="00301449">
              <w:rPr>
                <w:rFonts w:cs="Arial"/>
              </w:rPr>
              <w:br/>
              <w:t>4.14</w:t>
            </w:r>
            <w:r w:rsidRPr="00301449">
              <w:rPr>
                <w:rFonts w:cs="Arial"/>
              </w:rPr>
              <w:tab/>
              <w:t>Cleaning preparation room work surfaces and furniture</w:t>
            </w:r>
            <w:r w:rsidRPr="00301449">
              <w:rPr>
                <w:rFonts w:cs="Arial"/>
              </w:rPr>
              <w:br/>
              <w:t>4.15</w:t>
            </w:r>
            <w:r w:rsidRPr="00301449">
              <w:rPr>
                <w:rFonts w:cs="Arial"/>
              </w:rPr>
              <w:tab/>
              <w:t>In event of spillage, ensure by liaison with the school caretaker, that laboratory floors, walls, benches, equipment and fittings are safely cleaned</w:t>
            </w:r>
            <w:r w:rsidRPr="00301449">
              <w:rPr>
                <w:rFonts w:cs="Arial"/>
                <w:b/>
              </w:rPr>
              <w:t>.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General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br/>
              <w:t>4.16</w:t>
            </w:r>
            <w:r w:rsidRPr="00301449">
              <w:rPr>
                <w:rFonts w:cs="Arial"/>
              </w:rPr>
              <w:tab/>
              <w:t>To attend Faculty and whole school meetings as requested</w:t>
            </w:r>
            <w:r w:rsidRPr="00301449">
              <w:rPr>
                <w:rFonts w:cs="Arial"/>
              </w:rPr>
              <w:br/>
              <w:t xml:space="preserve">4.17        To undertake continuing professional development 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Such other duties commensurate with the job specification and salary Grade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HANDBOOK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  <w:r w:rsidRPr="00301449">
              <w:rPr>
                <w:rFonts w:cs="Arial"/>
              </w:rPr>
              <w:t>I understand that all school polices in the staff secure area are available on the school Intranet and it is my responsibility to familiarise myself with these policies.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>Signed   …………………………………….  Headteacher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ab/>
              <w:t xml:space="preserve"> …………………………………….  </w:t>
            </w:r>
            <w:proofErr w:type="spellStart"/>
            <w:r w:rsidRPr="00301449">
              <w:rPr>
                <w:rFonts w:cs="Arial"/>
                <w:b/>
              </w:rPr>
              <w:t>Postholder</w:t>
            </w:r>
            <w:proofErr w:type="spellEnd"/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  <w:r w:rsidRPr="00301449">
              <w:rPr>
                <w:rFonts w:cs="Arial"/>
                <w:b/>
              </w:rPr>
              <w:tab/>
              <w:t>………………………………..Date</w:t>
            </w:r>
          </w:p>
          <w:p w:rsidR="00853486" w:rsidRPr="00301449" w:rsidRDefault="00853486" w:rsidP="00853486">
            <w:pPr>
              <w:pStyle w:val="NoSpacing"/>
              <w:rPr>
                <w:rFonts w:cs="Arial"/>
                <w:b/>
              </w:rPr>
            </w:pPr>
          </w:p>
        </w:tc>
      </w:tr>
      <w:tr w:rsidR="00853486" w:rsidTr="00853486">
        <w:trPr>
          <w:cantSplit/>
        </w:trPr>
        <w:tc>
          <w:tcPr>
            <w:tcW w:w="558" w:type="dxa"/>
          </w:tcPr>
          <w:p w:rsidR="00853486" w:rsidRDefault="00853486" w:rsidP="00853486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8685" w:type="dxa"/>
            <w:gridSpan w:val="3"/>
          </w:tcPr>
          <w:p w:rsidR="00853486" w:rsidRDefault="00853486" w:rsidP="00853486">
            <w:pPr>
              <w:pStyle w:val="NoSpacing"/>
              <w:rPr>
                <w:rFonts w:cs="Arial"/>
              </w:rPr>
            </w:pPr>
          </w:p>
        </w:tc>
      </w:tr>
    </w:tbl>
    <w:p w:rsidR="00853486" w:rsidRDefault="00853486" w:rsidP="00853486">
      <w:pPr>
        <w:pStyle w:val="NoSpacing"/>
        <w:rPr>
          <w:rFonts w:cs="Arial"/>
        </w:rPr>
      </w:pPr>
    </w:p>
    <w:p w:rsidR="00EB32BB" w:rsidRDefault="00EB32BB" w:rsidP="00853486">
      <w:pPr>
        <w:pStyle w:val="NoSpacing"/>
      </w:pPr>
    </w:p>
    <w:sectPr w:rsidR="00EB32BB" w:rsidSect="00E54264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65" w:rsidRDefault="005B5465" w:rsidP="00E54264">
      <w:pPr>
        <w:spacing w:after="0" w:line="240" w:lineRule="auto"/>
      </w:pPr>
      <w:r>
        <w:separator/>
      </w:r>
    </w:p>
  </w:endnote>
  <w:endnote w:type="continuationSeparator" w:id="0">
    <w:p w:rsidR="005B5465" w:rsidRDefault="005B5465" w:rsidP="00E5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F4" w:rsidRDefault="00AF358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DCE7EC" wp14:editId="6FB9E834">
              <wp:simplePos x="0" y="0"/>
              <wp:positionH relativeFrom="column">
                <wp:posOffset>1143000</wp:posOffset>
              </wp:positionH>
              <wp:positionV relativeFrom="paragraph">
                <wp:posOffset>-927735</wp:posOffset>
              </wp:positionV>
              <wp:extent cx="3657600" cy="571500"/>
              <wp:effectExtent l="0" t="0" r="0" b="381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CD4" w:rsidRDefault="00AC2EF4" w:rsidP="00AF358F">
                          <w:pPr>
                            <w:pStyle w:val="Header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A559B">
                            <w:rPr>
                              <w:sz w:val="12"/>
                              <w:szCs w:val="12"/>
                            </w:rPr>
                            <w:t xml:space="preserve">The Arthur Terry Learning Partnership, a charitable company limited by guarantee, </w:t>
                          </w:r>
                        </w:p>
                        <w:p w:rsidR="00733CD4" w:rsidRDefault="00AC2EF4" w:rsidP="00AF358F">
                          <w:pPr>
                            <w:pStyle w:val="Header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>registered</w:t>
                          </w:r>
                          <w:proofErr w:type="gramEnd"/>
                          <w:r>
                            <w:rPr>
                              <w:sz w:val="12"/>
                              <w:szCs w:val="12"/>
                            </w:rPr>
                            <w:t xml:space="preserve"> in England and Wales, </w:t>
                          </w:r>
                          <w:r w:rsidRPr="002A559B">
                            <w:rPr>
                              <w:sz w:val="12"/>
                              <w:szCs w:val="12"/>
                            </w:rPr>
                            <w:t xml:space="preserve">company number 07730920. </w:t>
                          </w:r>
                        </w:p>
                        <w:p w:rsidR="00B92EBD" w:rsidRDefault="00AC2EF4" w:rsidP="00AF358F">
                          <w:pPr>
                            <w:pStyle w:val="Header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A559B">
                            <w:rPr>
                              <w:sz w:val="12"/>
                              <w:szCs w:val="12"/>
                            </w:rPr>
                            <w:t xml:space="preserve">Registered office: The Arthur Terry School, </w:t>
                          </w:r>
                          <w:proofErr w:type="spellStart"/>
                          <w:r w:rsidRPr="002A559B">
                            <w:rPr>
                              <w:sz w:val="12"/>
                              <w:szCs w:val="12"/>
                            </w:rPr>
                            <w:t>Kittoe</w:t>
                          </w:r>
                          <w:proofErr w:type="spellEnd"/>
                          <w:r w:rsidRPr="002A559B">
                            <w:rPr>
                              <w:sz w:val="12"/>
                              <w:szCs w:val="12"/>
                            </w:rPr>
                            <w:t xml:space="preserve"> Road, Four Oaks, Sutton Co</w:t>
                          </w:r>
                          <w:r w:rsidR="00B92EBD">
                            <w:rPr>
                              <w:sz w:val="12"/>
                              <w:szCs w:val="12"/>
                            </w:rPr>
                            <w:t>ldfield, West Midlands, B74 4RZ</w:t>
                          </w:r>
                        </w:p>
                        <w:p w:rsidR="00AF358F" w:rsidRPr="00AF358F" w:rsidRDefault="00E138EA" w:rsidP="00AF358F">
                          <w:pPr>
                            <w:pStyle w:val="Header"/>
                            <w:jc w:val="center"/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CEO</w:t>
                          </w:r>
                          <w:r w:rsidR="00AF358F" w:rsidRPr="00AF358F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B92EBD">
                            <w:rPr>
                              <w:rFonts w:cs="Calibri"/>
                              <w:sz w:val="12"/>
                              <w:szCs w:val="12"/>
                            </w:rPr>
                            <w:t>Richard Gill</w:t>
                          </w:r>
                          <w:r w:rsidR="007009F5">
                            <w:rPr>
                              <w:rFonts w:cs="Calibri"/>
                              <w:sz w:val="12"/>
                              <w:szCs w:val="12"/>
                            </w:rPr>
                            <w:t xml:space="preserve">, </w:t>
                          </w:r>
                          <w:r w:rsidR="00B92EBD">
                            <w:rPr>
                              <w:rFonts w:cs="Calibri"/>
                              <w:sz w:val="12"/>
                              <w:szCs w:val="12"/>
                            </w:rPr>
                            <w:t>NPQH, NLE, FRSA</w:t>
                          </w:r>
                        </w:p>
                        <w:p w:rsidR="00AF358F" w:rsidRPr="00AF358F" w:rsidRDefault="00AF358F" w:rsidP="00AF358F">
                          <w:pPr>
                            <w:pStyle w:val="Header"/>
                            <w:jc w:val="righ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AF358F"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Executive Headteacher </w:t>
                          </w:r>
                        </w:p>
                        <w:p w:rsidR="00AC2EF4" w:rsidRDefault="00AC2EF4" w:rsidP="00AC2EF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2A559B">
                            <w:rPr>
                              <w:sz w:val="12"/>
                              <w:szCs w:val="12"/>
                            </w:rPr>
                            <w:t>.</w:t>
                          </w:r>
                        </w:p>
                        <w:p w:rsidR="00AF358F" w:rsidRPr="002A559B" w:rsidRDefault="00AF358F" w:rsidP="00AC2EF4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CE7E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90pt;margin-top:-73.05pt;width:4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" filled="f" stroked="f">
              <v:textbox inset=",7.2pt,,7.2pt">
                <w:txbxContent>
                  <w:p w:rsidR="00733CD4" w:rsidRDefault="00AC2EF4" w:rsidP="00AF358F">
                    <w:pPr>
                      <w:pStyle w:val="Header"/>
                      <w:jc w:val="center"/>
                      <w:rPr>
                        <w:sz w:val="12"/>
                        <w:szCs w:val="12"/>
                      </w:rPr>
                    </w:pPr>
                    <w:r w:rsidRPr="002A559B">
                      <w:rPr>
                        <w:sz w:val="12"/>
                        <w:szCs w:val="12"/>
                      </w:rPr>
                      <w:t xml:space="preserve">The Arthur Terry Learning Partnership, a charitable company limited by guarantee, </w:t>
                    </w:r>
                  </w:p>
                  <w:p w:rsidR="00733CD4" w:rsidRDefault="00AC2EF4" w:rsidP="00AF358F">
                    <w:pPr>
                      <w:pStyle w:val="Header"/>
                      <w:jc w:val="center"/>
                      <w:rPr>
                        <w:sz w:val="12"/>
                        <w:szCs w:val="12"/>
                      </w:rPr>
                    </w:pPr>
                    <w:proofErr w:type="gramStart"/>
                    <w:r>
                      <w:rPr>
                        <w:sz w:val="12"/>
                        <w:szCs w:val="12"/>
                      </w:rPr>
                      <w:t>registered</w:t>
                    </w:r>
                    <w:proofErr w:type="gramEnd"/>
                    <w:r>
                      <w:rPr>
                        <w:sz w:val="12"/>
                        <w:szCs w:val="12"/>
                      </w:rPr>
                      <w:t xml:space="preserve"> in England and Wales, </w:t>
                    </w:r>
                    <w:r w:rsidRPr="002A559B">
                      <w:rPr>
                        <w:sz w:val="12"/>
                        <w:szCs w:val="12"/>
                      </w:rPr>
                      <w:t xml:space="preserve">company number 07730920. </w:t>
                    </w:r>
                  </w:p>
                  <w:p w:rsidR="00B92EBD" w:rsidRDefault="00AC2EF4" w:rsidP="00AF358F">
                    <w:pPr>
                      <w:pStyle w:val="Header"/>
                      <w:jc w:val="center"/>
                      <w:rPr>
                        <w:sz w:val="12"/>
                        <w:szCs w:val="12"/>
                      </w:rPr>
                    </w:pPr>
                    <w:r w:rsidRPr="002A559B">
                      <w:rPr>
                        <w:sz w:val="12"/>
                        <w:szCs w:val="12"/>
                      </w:rPr>
                      <w:t xml:space="preserve">Registered office: The Arthur Terry School, </w:t>
                    </w:r>
                    <w:proofErr w:type="spellStart"/>
                    <w:r w:rsidRPr="002A559B">
                      <w:rPr>
                        <w:sz w:val="12"/>
                        <w:szCs w:val="12"/>
                      </w:rPr>
                      <w:t>Kittoe</w:t>
                    </w:r>
                    <w:proofErr w:type="spellEnd"/>
                    <w:r w:rsidRPr="002A559B">
                      <w:rPr>
                        <w:sz w:val="12"/>
                        <w:szCs w:val="12"/>
                      </w:rPr>
                      <w:t xml:space="preserve"> Road, Four Oaks, Sutton Co</w:t>
                    </w:r>
                    <w:r w:rsidR="00B92EBD">
                      <w:rPr>
                        <w:sz w:val="12"/>
                        <w:szCs w:val="12"/>
                      </w:rPr>
                      <w:t>ldfield, West Midlands, B74 4RZ</w:t>
                    </w:r>
                  </w:p>
                  <w:p w:rsidR="00AF358F" w:rsidRPr="00AF358F" w:rsidRDefault="00E138EA" w:rsidP="00AF358F">
                    <w:pPr>
                      <w:pStyle w:val="Header"/>
                      <w:jc w:val="center"/>
                      <w:rPr>
                        <w:rFonts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sz w:val="12"/>
                        <w:szCs w:val="12"/>
                      </w:rPr>
                      <w:t>CEO</w:t>
                    </w:r>
                    <w:r w:rsidR="00AF358F" w:rsidRPr="00AF358F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</w:t>
                    </w:r>
                    <w:r w:rsidR="00B92EBD">
                      <w:rPr>
                        <w:rFonts w:cs="Calibri"/>
                        <w:sz w:val="12"/>
                        <w:szCs w:val="12"/>
                      </w:rPr>
                      <w:t>Richard Gill</w:t>
                    </w:r>
                    <w:r w:rsidR="007009F5">
                      <w:rPr>
                        <w:rFonts w:cs="Calibri"/>
                        <w:sz w:val="12"/>
                        <w:szCs w:val="12"/>
                      </w:rPr>
                      <w:t xml:space="preserve">, </w:t>
                    </w:r>
                    <w:r w:rsidR="00B92EBD">
                      <w:rPr>
                        <w:rFonts w:cs="Calibri"/>
                        <w:sz w:val="12"/>
                        <w:szCs w:val="12"/>
                      </w:rPr>
                      <w:t>NPQH, NLE, FRSA</w:t>
                    </w:r>
                  </w:p>
                  <w:p w:rsidR="00AF358F" w:rsidRPr="00AF358F" w:rsidRDefault="00AF358F" w:rsidP="00AF358F">
                    <w:pPr>
                      <w:pStyle w:val="Header"/>
                      <w:jc w:val="right"/>
                      <w:rPr>
                        <w:rFonts w:cs="Calibri"/>
                        <w:sz w:val="20"/>
                        <w:szCs w:val="20"/>
                      </w:rPr>
                    </w:pPr>
                    <w:r w:rsidRPr="00AF358F">
                      <w:rPr>
                        <w:rFonts w:cs="Calibri"/>
                        <w:sz w:val="20"/>
                        <w:szCs w:val="20"/>
                      </w:rPr>
                      <w:t xml:space="preserve">Executive Headteacher </w:t>
                    </w:r>
                  </w:p>
                  <w:p w:rsidR="00AC2EF4" w:rsidRDefault="00AC2EF4" w:rsidP="00AC2EF4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2A559B">
                      <w:rPr>
                        <w:sz w:val="12"/>
                        <w:szCs w:val="12"/>
                      </w:rPr>
                      <w:t>.</w:t>
                    </w:r>
                  </w:p>
                  <w:p w:rsidR="00AF358F" w:rsidRPr="002A559B" w:rsidRDefault="00AF358F" w:rsidP="00AC2EF4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A0DF7D2" wp14:editId="14E91779">
              <wp:simplePos x="0" y="0"/>
              <wp:positionH relativeFrom="column">
                <wp:posOffset>2400300</wp:posOffset>
              </wp:positionH>
              <wp:positionV relativeFrom="paragraph">
                <wp:posOffset>-241935</wp:posOffset>
              </wp:positionV>
              <wp:extent cx="1031875" cy="518160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EF4" w:rsidRDefault="00AF358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DE96180" wp14:editId="1D4E2665">
                                <wp:extent cx="1031240" cy="365125"/>
                                <wp:effectExtent l="0" t="0" r="0" b="0"/>
                                <wp:docPr id="11" name="Picture 2" descr="ATLP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TLP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365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DF7D2" id="Text Box 20" o:spid="_x0000_s1028" type="#_x0000_t202" style="position:absolute;margin-left:189pt;margin-top:-19.05pt;width:81.25pt;height:40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" filled="f" stroked="f">
              <v:textbox style="mso-fit-shape-to-text:t" inset="0,0,0,0">
                <w:txbxContent>
                  <w:p w:rsidR="00AC2EF4" w:rsidRDefault="00AF358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DE96180" wp14:editId="1D4E2665">
                          <wp:extent cx="1031240" cy="365125"/>
                          <wp:effectExtent l="0" t="0" r="0" b="0"/>
                          <wp:docPr id="11" name="Picture 2" descr="ATLP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TLP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365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362AD0" wp14:editId="32154DB2">
              <wp:simplePos x="0" y="0"/>
              <wp:positionH relativeFrom="column">
                <wp:posOffset>4800600</wp:posOffset>
              </wp:positionH>
              <wp:positionV relativeFrom="paragraph">
                <wp:posOffset>-241935</wp:posOffset>
              </wp:positionV>
              <wp:extent cx="446405" cy="457200"/>
              <wp:effectExtent l="0" t="0" r="1270" b="381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EF4" w:rsidRDefault="00AF358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A23C1B0" wp14:editId="28CA6457">
                                <wp:extent cx="445770" cy="337820"/>
                                <wp:effectExtent l="0" t="0" r="0" b="5080"/>
                                <wp:docPr id="10" name="Picture 3" descr="NLENSS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NLENSS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5770" cy="337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62AD0" id="Text Box 19" o:spid="_x0000_s1029" type="#_x0000_t202" style="position:absolute;margin-left:378pt;margin-top:-19.05pt;width:35.15pt;height:3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" filled="f" stroked="f">
              <v:textbox inset="0,0,0,0">
                <w:txbxContent>
                  <w:p w:rsidR="00AC2EF4" w:rsidRDefault="00AF358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A23C1B0" wp14:editId="28CA6457">
                          <wp:extent cx="445770" cy="337820"/>
                          <wp:effectExtent l="0" t="0" r="0" b="5080"/>
                          <wp:docPr id="10" name="Picture 3" descr="NLENSS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NLENSS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770" cy="33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528139" wp14:editId="5634668F">
              <wp:simplePos x="0" y="0"/>
              <wp:positionH relativeFrom="column">
                <wp:posOffset>5374005</wp:posOffset>
              </wp:positionH>
              <wp:positionV relativeFrom="paragraph">
                <wp:posOffset>-241935</wp:posOffset>
              </wp:positionV>
              <wp:extent cx="340995" cy="492760"/>
              <wp:effectExtent l="1905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EF4" w:rsidRDefault="00AF358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7782A8E" wp14:editId="58057854">
                                <wp:extent cx="340360" cy="340360"/>
                                <wp:effectExtent l="0" t="0" r="2540" b="2540"/>
                                <wp:docPr id="9" name="Picture 4" descr="OutstandingLogo08-09_RGB_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OutstandingLogo08-09_RGB_5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0360" cy="34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28139" id="Text Box 18" o:spid="_x0000_s1030" type="#_x0000_t202" style="position:absolute;margin-left:423.15pt;margin-top:-19.05pt;width:26.85pt;height:38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" filled="f" stroked="f">
              <v:textbox style="mso-fit-shape-to-text:t" inset="0,0,0,0">
                <w:txbxContent>
                  <w:p w:rsidR="00AC2EF4" w:rsidRDefault="00AF358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7782A8E" wp14:editId="58057854">
                          <wp:extent cx="340360" cy="340360"/>
                          <wp:effectExtent l="0" t="0" r="2540" b="2540"/>
                          <wp:docPr id="9" name="Picture 4" descr="OutstandingLogo08-09_RGB_5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OutstandingLogo08-09_RGB_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0360" cy="340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4F69B8" wp14:editId="089795A8">
              <wp:simplePos x="0" y="0"/>
              <wp:positionH relativeFrom="column">
                <wp:posOffset>114300</wp:posOffset>
              </wp:positionH>
              <wp:positionV relativeFrom="paragraph">
                <wp:posOffset>-241935</wp:posOffset>
              </wp:positionV>
              <wp:extent cx="920750" cy="571500"/>
              <wp:effectExtent l="0" t="0" r="0" b="381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EF4" w:rsidRDefault="00AF358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4E61A56" wp14:editId="6A8D3DB1">
                                <wp:extent cx="920115" cy="344170"/>
                                <wp:effectExtent l="0" t="0" r="0" b="0"/>
                                <wp:docPr id="8" name="Picture 5" descr="NCTL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NCTL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115" cy="344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F69B8" id="Text Box 16" o:spid="_x0000_s1031" type="#_x0000_t202" style="position:absolute;margin-left:9pt;margin-top:-19.05pt;width:72.5pt;height: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" filled="f" stroked="f">
              <v:textbox inset="0,0,0,0">
                <w:txbxContent>
                  <w:p w:rsidR="00AC2EF4" w:rsidRDefault="00AF358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4E61A56" wp14:editId="6A8D3DB1">
                          <wp:extent cx="920115" cy="344170"/>
                          <wp:effectExtent l="0" t="0" r="0" b="0"/>
                          <wp:docPr id="8" name="Picture 5" descr="NCTL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NCTL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115" cy="344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65" w:rsidRDefault="005B5465" w:rsidP="00E54264">
      <w:pPr>
        <w:spacing w:after="0" w:line="240" w:lineRule="auto"/>
      </w:pPr>
      <w:r>
        <w:separator/>
      </w:r>
    </w:p>
  </w:footnote>
  <w:footnote w:type="continuationSeparator" w:id="0">
    <w:p w:rsidR="005B5465" w:rsidRDefault="005B5465" w:rsidP="00E5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EF4" w:rsidRDefault="00AF358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475789" wp14:editId="1DF609A6">
              <wp:simplePos x="0" y="0"/>
              <wp:positionH relativeFrom="column">
                <wp:posOffset>-635</wp:posOffset>
              </wp:positionH>
              <wp:positionV relativeFrom="paragraph">
                <wp:posOffset>-106680</wp:posOffset>
              </wp:positionV>
              <wp:extent cx="2515235" cy="914400"/>
              <wp:effectExtent l="0" t="0" r="0" b="190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EF4" w:rsidRDefault="00AF358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9C76E77" wp14:editId="62E59DF3">
                                <wp:extent cx="2514600" cy="761365"/>
                                <wp:effectExtent l="0" t="0" r="0" b="635"/>
                                <wp:docPr id="12" name="Picture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4600" cy="761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47578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.05pt;margin-top:-8.4pt;width:198.05pt;height:1in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" filled="f" stroked="f">
              <v:textbox inset="0,0,0,0">
                <w:txbxContent>
                  <w:p w:rsidR="00AC2EF4" w:rsidRDefault="00AF358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9C76E77" wp14:editId="62E59DF3">
                          <wp:extent cx="2514600" cy="761365"/>
                          <wp:effectExtent l="0" t="0" r="0" b="635"/>
                          <wp:docPr id="12" name="Picture 1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600" cy="7613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C2EF4" w:rsidRPr="00AF358F" w:rsidRDefault="00AC2EF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F40D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95E06"/>
    <w:multiLevelType w:val="multilevel"/>
    <w:tmpl w:val="BC4E6DE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F0"/>
    <w:rsid w:val="0018328E"/>
    <w:rsid w:val="001A1F9F"/>
    <w:rsid w:val="001A41CC"/>
    <w:rsid w:val="00211BBF"/>
    <w:rsid w:val="002576BE"/>
    <w:rsid w:val="00257B5B"/>
    <w:rsid w:val="00282D7F"/>
    <w:rsid w:val="002A3FF0"/>
    <w:rsid w:val="002A559B"/>
    <w:rsid w:val="002B4D70"/>
    <w:rsid w:val="00301449"/>
    <w:rsid w:val="0037269C"/>
    <w:rsid w:val="003F581B"/>
    <w:rsid w:val="005207CB"/>
    <w:rsid w:val="005B5465"/>
    <w:rsid w:val="007009F5"/>
    <w:rsid w:val="00733CD4"/>
    <w:rsid w:val="007D24B0"/>
    <w:rsid w:val="00853486"/>
    <w:rsid w:val="0096667B"/>
    <w:rsid w:val="00A01248"/>
    <w:rsid w:val="00AC2EF4"/>
    <w:rsid w:val="00AF358F"/>
    <w:rsid w:val="00B00D9E"/>
    <w:rsid w:val="00B62CC5"/>
    <w:rsid w:val="00B92EBD"/>
    <w:rsid w:val="00BC448A"/>
    <w:rsid w:val="00BE09F7"/>
    <w:rsid w:val="00BF4146"/>
    <w:rsid w:val="00CD320C"/>
    <w:rsid w:val="00DD3B14"/>
    <w:rsid w:val="00E138EA"/>
    <w:rsid w:val="00E45E98"/>
    <w:rsid w:val="00E46550"/>
    <w:rsid w:val="00E52902"/>
    <w:rsid w:val="00E54264"/>
    <w:rsid w:val="00E65AC5"/>
    <w:rsid w:val="00EB32BB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92E17D2B-CE7C-4910-9AC4-BA29209A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3486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3486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264"/>
  </w:style>
  <w:style w:type="paragraph" w:styleId="Footer">
    <w:name w:val="footer"/>
    <w:basedOn w:val="Normal"/>
    <w:link w:val="FooterChar"/>
    <w:uiPriority w:val="99"/>
    <w:unhideWhenUsed/>
    <w:rsid w:val="00E5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264"/>
  </w:style>
  <w:style w:type="paragraph" w:styleId="BalloonText">
    <w:name w:val="Balloon Text"/>
    <w:basedOn w:val="Normal"/>
    <w:link w:val="BalloonTextChar"/>
    <w:uiPriority w:val="99"/>
    <w:semiHidden/>
    <w:unhideWhenUsed/>
    <w:rsid w:val="00E6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C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53486"/>
    <w:rPr>
      <w:rFonts w:ascii="Times New Roman" w:eastAsia="Times New Roman" w:hAnsi="Times New Roman"/>
      <w:b/>
      <w:sz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53486"/>
    <w:rPr>
      <w:rFonts w:ascii="Times New Roman" w:eastAsia="Times New Roman" w:hAnsi="Times New Roman"/>
      <w:b/>
      <w:sz w:val="28"/>
      <w:szCs w:val="24"/>
      <w:lang w:eastAsia="en-US"/>
    </w:rPr>
  </w:style>
  <w:style w:type="paragraph" w:styleId="NoSpacing">
    <w:name w:val="No Spacing"/>
    <w:uiPriority w:val="1"/>
    <w:qFormat/>
    <w:rsid w:val="008534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jpeg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ercival\Downloads\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(1)</Template>
  <TotalTime>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3168</CharactersWithSpaces>
  <SharedDoc>false</SharedDoc>
  <HLinks>
    <vt:vector size="30" baseType="variant">
      <vt:variant>
        <vt:i4>11</vt:i4>
      </vt:variant>
      <vt:variant>
        <vt:i4>2319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983085</vt:i4>
      </vt:variant>
      <vt:variant>
        <vt:i4>2638</vt:i4>
      </vt:variant>
      <vt:variant>
        <vt:i4>1026</vt:i4>
      </vt:variant>
      <vt:variant>
        <vt:i4>1</vt:i4>
      </vt:variant>
      <vt:variant>
        <vt:lpwstr>ATLP Logo</vt:lpwstr>
      </vt:variant>
      <vt:variant>
        <vt:lpwstr/>
      </vt:variant>
      <vt:variant>
        <vt:i4>7995431</vt:i4>
      </vt:variant>
      <vt:variant>
        <vt:i4>2641</vt:i4>
      </vt:variant>
      <vt:variant>
        <vt:i4>1027</vt:i4>
      </vt:variant>
      <vt:variant>
        <vt:i4>1</vt:i4>
      </vt:variant>
      <vt:variant>
        <vt:lpwstr>NLENSS_logo</vt:lpwstr>
      </vt:variant>
      <vt:variant>
        <vt:lpwstr/>
      </vt:variant>
      <vt:variant>
        <vt:i4>6750288</vt:i4>
      </vt:variant>
      <vt:variant>
        <vt:i4>2644</vt:i4>
      </vt:variant>
      <vt:variant>
        <vt:i4>1028</vt:i4>
      </vt:variant>
      <vt:variant>
        <vt:i4>1</vt:i4>
      </vt:variant>
      <vt:variant>
        <vt:lpwstr>OutstandingLogo08-09_RGB_50</vt:lpwstr>
      </vt:variant>
      <vt:variant>
        <vt:lpwstr/>
      </vt:variant>
      <vt:variant>
        <vt:i4>262199</vt:i4>
      </vt:variant>
      <vt:variant>
        <vt:i4>2647</vt:i4>
      </vt:variant>
      <vt:variant>
        <vt:i4>1029</vt:i4>
      </vt:variant>
      <vt:variant>
        <vt:i4>1</vt:i4>
      </vt:variant>
      <vt:variant>
        <vt:lpwstr>NCTL-Logo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Percival</dc:creator>
  <cp:lastModifiedBy>Amanda Lansdown</cp:lastModifiedBy>
  <cp:revision>5</cp:revision>
  <dcterms:created xsi:type="dcterms:W3CDTF">2017-02-09T10:29:00Z</dcterms:created>
  <dcterms:modified xsi:type="dcterms:W3CDTF">2017-06-29T14:01:00Z</dcterms:modified>
</cp:coreProperties>
</file>