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930" w:rsidRDefault="002E6930">
      <w:pPr>
        <w:pStyle w:val="Standard"/>
        <w:spacing w:before="0" w:line="240" w:lineRule="auto"/>
        <w:jc w:val="center"/>
        <w:rPr>
          <w:b/>
          <w:color w:val="6D64E8"/>
          <w:sz w:val="40"/>
          <w:szCs w:val="40"/>
        </w:rPr>
      </w:pPr>
    </w:p>
    <w:p w:rsidR="002E6930" w:rsidRDefault="002E6930">
      <w:pPr>
        <w:pStyle w:val="Standard"/>
        <w:spacing w:before="0" w:line="240" w:lineRule="auto"/>
        <w:jc w:val="center"/>
        <w:rPr>
          <w:b/>
          <w:color w:val="6D64E8"/>
          <w:sz w:val="40"/>
          <w:szCs w:val="40"/>
        </w:rPr>
      </w:pPr>
    </w:p>
    <w:p w:rsidR="002E6930" w:rsidRDefault="002E6930">
      <w:pPr>
        <w:pStyle w:val="Standard"/>
        <w:spacing w:before="0" w:line="240" w:lineRule="auto"/>
        <w:jc w:val="center"/>
        <w:rPr>
          <w:b/>
          <w:color w:val="6D64E8"/>
          <w:sz w:val="40"/>
          <w:szCs w:val="40"/>
        </w:rPr>
      </w:pPr>
    </w:p>
    <w:p w:rsidR="002E6930" w:rsidRDefault="002E6930">
      <w:pPr>
        <w:pStyle w:val="Standard"/>
        <w:spacing w:before="0" w:line="240" w:lineRule="auto"/>
        <w:jc w:val="left"/>
        <w:rPr>
          <w:b/>
          <w:color w:val="6D64E8"/>
          <w:sz w:val="40"/>
          <w:szCs w:val="40"/>
        </w:rPr>
      </w:pPr>
    </w:p>
    <w:p w:rsidR="002E6930" w:rsidRDefault="002E6930">
      <w:pPr>
        <w:pStyle w:val="Standard"/>
        <w:spacing w:before="0" w:line="240" w:lineRule="auto"/>
        <w:jc w:val="center"/>
        <w:rPr>
          <w:b/>
          <w:color w:val="6D64E8"/>
          <w:sz w:val="36"/>
          <w:szCs w:val="36"/>
        </w:rPr>
      </w:pPr>
    </w:p>
    <w:p w:rsidR="002E6930" w:rsidRDefault="00193ACA">
      <w:pPr>
        <w:pStyle w:val="Standard"/>
        <w:spacing w:before="0" w:line="240" w:lineRule="auto"/>
        <w:jc w:val="center"/>
        <w:rPr>
          <w:b/>
          <w:color w:val="6D64E8"/>
          <w:sz w:val="24"/>
          <w:szCs w:val="24"/>
        </w:rPr>
      </w:pPr>
      <w:r w:rsidRPr="00193ACA">
        <w:rPr>
          <w:b/>
          <w:noProof/>
          <w:color w:val="00B050"/>
          <w:sz w:val="40"/>
          <w:szCs w:val="40"/>
          <w:lang w:eastAsia="en-GB" w:bidi="ar-SA"/>
        </w:rPr>
        <w:drawing>
          <wp:inline distT="0" distB="0" distL="0" distR="0">
            <wp:extent cx="5409645" cy="2787268"/>
            <wp:effectExtent l="19050" t="0" r="555" b="0"/>
            <wp:docPr id="6" name="Picture 4" descr="ruckleigh_new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ckleigh_new_logo (1).jpg"/>
                    <pic:cNvPicPr/>
                  </pic:nvPicPr>
                  <pic:blipFill>
                    <a:blip r:embed="rId8" cstate="print"/>
                    <a:stretch>
                      <a:fillRect/>
                    </a:stretch>
                  </pic:blipFill>
                  <pic:spPr>
                    <a:xfrm>
                      <a:off x="0" y="0"/>
                      <a:ext cx="5411292" cy="2788116"/>
                    </a:xfrm>
                    <a:prstGeom prst="rect">
                      <a:avLst/>
                    </a:prstGeom>
                  </pic:spPr>
                </pic:pic>
              </a:graphicData>
            </a:graphic>
          </wp:inline>
        </w:drawing>
      </w:r>
    </w:p>
    <w:p w:rsidR="002E6930" w:rsidRDefault="002E6930">
      <w:pPr>
        <w:pStyle w:val="Standard"/>
        <w:spacing w:before="0" w:line="240" w:lineRule="auto"/>
        <w:jc w:val="center"/>
      </w:pPr>
    </w:p>
    <w:p w:rsidR="002E6930" w:rsidRDefault="002E6930">
      <w:pPr>
        <w:pStyle w:val="Standard"/>
        <w:spacing w:before="0" w:line="240" w:lineRule="auto"/>
        <w:rPr>
          <w:b/>
          <w:color w:val="6D64E8"/>
          <w:sz w:val="40"/>
          <w:szCs w:val="40"/>
        </w:rPr>
      </w:pPr>
    </w:p>
    <w:p w:rsidR="002E6930" w:rsidRPr="00193ACA" w:rsidRDefault="00A70B3F">
      <w:pPr>
        <w:pStyle w:val="Standard"/>
        <w:spacing w:before="0" w:line="240" w:lineRule="auto"/>
        <w:jc w:val="center"/>
        <w:rPr>
          <w:color w:val="007E39"/>
        </w:rPr>
      </w:pPr>
      <w:r w:rsidRPr="00193ACA">
        <w:rPr>
          <w:b/>
          <w:color w:val="007E39"/>
          <w:sz w:val="40"/>
          <w:szCs w:val="40"/>
        </w:rPr>
        <w:t>Appointment of Head</w:t>
      </w:r>
    </w:p>
    <w:p w:rsidR="002E6930" w:rsidRPr="00193ACA" w:rsidRDefault="00A70B3F">
      <w:pPr>
        <w:pStyle w:val="Standard"/>
        <w:spacing w:before="0" w:line="240" w:lineRule="auto"/>
        <w:ind w:left="0" w:right="30"/>
        <w:jc w:val="center"/>
        <w:rPr>
          <w:color w:val="007E39"/>
        </w:rPr>
      </w:pPr>
      <w:r w:rsidRPr="00193ACA">
        <w:rPr>
          <w:color w:val="007E39"/>
        </w:rPr>
        <w:t>September 2018</w:t>
      </w:r>
    </w:p>
    <w:p w:rsidR="002E6930" w:rsidRPr="00193ACA" w:rsidRDefault="002E6930">
      <w:pPr>
        <w:pStyle w:val="Standard"/>
        <w:spacing w:before="0" w:line="240" w:lineRule="auto"/>
        <w:jc w:val="center"/>
        <w:rPr>
          <w:color w:val="007E39"/>
        </w:rPr>
      </w:pPr>
    </w:p>
    <w:p w:rsidR="002E6930" w:rsidRPr="00193ACA" w:rsidRDefault="006E04C2">
      <w:pPr>
        <w:pStyle w:val="Title"/>
        <w:jc w:val="center"/>
        <w:rPr>
          <w:color w:val="007E39"/>
        </w:rPr>
      </w:pPr>
      <w:bookmarkStart w:id="0" w:name="_6jynaot9cbnq"/>
      <w:bookmarkEnd w:id="0"/>
      <w:r>
        <w:rPr>
          <w:color w:val="007E39"/>
          <w:sz w:val="60"/>
          <w:szCs w:val="60"/>
        </w:rPr>
        <w:t>Information for Candidates</w:t>
      </w:r>
    </w:p>
    <w:p w:rsidR="002E6930" w:rsidRDefault="002E6930">
      <w:pPr>
        <w:pStyle w:val="Subtitle"/>
        <w:rPr>
          <w:b/>
          <w:color w:val="6D64E8"/>
        </w:rPr>
      </w:pPr>
      <w:bookmarkStart w:id="1" w:name="_eqpoxxy8gmzz"/>
      <w:bookmarkEnd w:id="1"/>
    </w:p>
    <w:p w:rsidR="002E6930" w:rsidRDefault="002E6930">
      <w:pPr>
        <w:pStyle w:val="Heading1"/>
      </w:pPr>
      <w:bookmarkStart w:id="2" w:name="_gbbu1nrpbto4"/>
      <w:bookmarkEnd w:id="2"/>
    </w:p>
    <w:p w:rsidR="002E6930" w:rsidRDefault="002E6930">
      <w:pPr>
        <w:pStyle w:val="Standard"/>
      </w:pPr>
    </w:p>
    <w:p w:rsidR="006E04C2" w:rsidRDefault="006E04C2">
      <w:r>
        <w:br w:type="page"/>
      </w:r>
    </w:p>
    <w:p w:rsidR="006E04C2" w:rsidRDefault="006E04C2" w:rsidP="006E04C2">
      <w:pPr>
        <w:spacing w:before="0"/>
        <w:rPr>
          <w:rFonts w:ascii="Arial" w:hAnsi="Arial" w:cs="Arial"/>
          <w:b/>
          <w:sz w:val="28"/>
          <w:szCs w:val="28"/>
        </w:rPr>
      </w:pPr>
      <w:r w:rsidRPr="006E04C2">
        <w:rPr>
          <w:rFonts w:ascii="Arial" w:hAnsi="Arial" w:cs="Arial"/>
          <w:b/>
          <w:sz w:val="28"/>
          <w:szCs w:val="28"/>
        </w:rPr>
        <w:lastRenderedPageBreak/>
        <w:t>Contents</w:t>
      </w:r>
    </w:p>
    <w:p w:rsidR="006E04C2" w:rsidRPr="006E04C2" w:rsidRDefault="006E04C2" w:rsidP="006E04C2">
      <w:pPr>
        <w:spacing w:before="0"/>
        <w:rPr>
          <w:rFonts w:ascii="Arial" w:hAnsi="Arial" w:cs="Arial"/>
          <w:b/>
          <w:sz w:val="28"/>
          <w:szCs w:val="28"/>
        </w:rPr>
      </w:pPr>
    </w:p>
    <w:p w:rsidR="006E04C2" w:rsidRPr="006E04C2" w:rsidRDefault="006E04C2" w:rsidP="006E04C2">
      <w:pPr>
        <w:spacing w:before="0"/>
        <w:rPr>
          <w:rFonts w:ascii="Arial" w:hAnsi="Arial" w:cs="Arial"/>
          <w:b/>
        </w:rPr>
      </w:pPr>
      <w:r w:rsidRPr="006E04C2">
        <w:rPr>
          <w:rFonts w:ascii="Arial" w:hAnsi="Arial" w:cs="Arial"/>
          <w:b/>
        </w:rPr>
        <w:t>The School</w:t>
      </w:r>
    </w:p>
    <w:p w:rsidR="006E04C2" w:rsidRDefault="006E04C2"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Pr>
          <w:rFonts w:ascii="Arial" w:hAnsi="Arial" w:cs="Arial"/>
          <w:b/>
        </w:rPr>
        <w:tab/>
      </w:r>
      <w:r w:rsidRPr="006E04C2">
        <w:rPr>
          <w:rFonts w:ascii="Calibri" w:eastAsia="Times New Roman" w:hAnsi="Calibri" w:cs="Times New Roman"/>
          <w:color w:val="000000"/>
          <w:kern w:val="0"/>
          <w:sz w:val="22"/>
          <w:szCs w:val="22"/>
          <w:lang w:eastAsia="en-GB" w:bidi="ar-SA"/>
        </w:rPr>
        <w:t>The Location</w:t>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t>3</w:t>
      </w:r>
    </w:p>
    <w:p w:rsidR="005D1927" w:rsidRDefault="006E04C2"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ab/>
        <w:t>History and Overview</w:t>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t>3</w:t>
      </w:r>
    </w:p>
    <w:p w:rsidR="00C10DEF" w:rsidRDefault="00C10DEF" w:rsidP="00C10DEF">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ab/>
      </w:r>
      <w:r w:rsidRPr="006E04C2">
        <w:rPr>
          <w:rFonts w:ascii="Calibri" w:eastAsia="Times New Roman" w:hAnsi="Calibri" w:cs="Times New Roman"/>
          <w:color w:val="000000"/>
          <w:kern w:val="0"/>
          <w:sz w:val="22"/>
          <w:szCs w:val="22"/>
          <w:lang w:eastAsia="en-GB" w:bidi="ar-SA"/>
        </w:rPr>
        <w:t>School Aims and Values</w:t>
      </w:r>
      <w:r>
        <w:rPr>
          <w:rFonts w:ascii="Calibri" w:eastAsia="Times New Roman" w:hAnsi="Calibri" w:cs="Times New Roman"/>
          <w:color w:val="000000"/>
          <w:kern w:val="0"/>
          <w:sz w:val="22"/>
          <w:szCs w:val="22"/>
          <w:lang w:eastAsia="en-GB" w:bidi="ar-SA"/>
        </w:rPr>
        <w:tab/>
      </w:r>
      <w:r>
        <w:rPr>
          <w:rFonts w:ascii="Calibri" w:eastAsia="Times New Roman" w:hAnsi="Calibri" w:cs="Times New Roman"/>
          <w:color w:val="000000"/>
          <w:kern w:val="0"/>
          <w:sz w:val="22"/>
          <w:szCs w:val="22"/>
          <w:lang w:eastAsia="en-GB" w:bidi="ar-SA"/>
        </w:rPr>
        <w:tab/>
      </w:r>
      <w:r>
        <w:rPr>
          <w:rFonts w:ascii="Calibri" w:eastAsia="Times New Roman" w:hAnsi="Calibri" w:cs="Times New Roman"/>
          <w:color w:val="000000"/>
          <w:kern w:val="0"/>
          <w:sz w:val="22"/>
          <w:szCs w:val="22"/>
          <w:lang w:eastAsia="en-GB" w:bidi="ar-SA"/>
        </w:rPr>
        <w:tab/>
      </w:r>
      <w:r>
        <w:rPr>
          <w:rFonts w:ascii="Calibri" w:eastAsia="Times New Roman" w:hAnsi="Calibri" w:cs="Times New Roman"/>
          <w:color w:val="000000"/>
          <w:kern w:val="0"/>
          <w:sz w:val="22"/>
          <w:szCs w:val="22"/>
          <w:lang w:eastAsia="en-GB" w:bidi="ar-SA"/>
        </w:rPr>
        <w:tab/>
        <w:t>4</w:t>
      </w:r>
    </w:p>
    <w:p w:rsidR="006E04C2" w:rsidRDefault="005D1927" w:rsidP="00C10DEF">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ab/>
        <w:t>School Structure and Facilities</w:t>
      </w:r>
      <w:r>
        <w:rPr>
          <w:rFonts w:ascii="Calibri" w:eastAsia="Times New Roman" w:hAnsi="Calibri" w:cs="Times New Roman"/>
          <w:color w:val="000000"/>
          <w:kern w:val="0"/>
          <w:sz w:val="22"/>
          <w:szCs w:val="22"/>
          <w:lang w:eastAsia="en-GB" w:bidi="ar-SA"/>
        </w:rPr>
        <w:tab/>
      </w:r>
      <w:r>
        <w:rPr>
          <w:rFonts w:ascii="Calibri" w:eastAsia="Times New Roman" w:hAnsi="Calibri" w:cs="Times New Roman"/>
          <w:color w:val="000000"/>
          <w:kern w:val="0"/>
          <w:sz w:val="22"/>
          <w:szCs w:val="22"/>
          <w:lang w:eastAsia="en-GB" w:bidi="ar-SA"/>
        </w:rPr>
        <w:tab/>
      </w:r>
      <w:r>
        <w:rPr>
          <w:rFonts w:ascii="Calibri" w:eastAsia="Times New Roman" w:hAnsi="Calibri" w:cs="Times New Roman"/>
          <w:color w:val="000000"/>
          <w:kern w:val="0"/>
          <w:sz w:val="22"/>
          <w:szCs w:val="22"/>
          <w:lang w:eastAsia="en-GB" w:bidi="ar-SA"/>
        </w:rPr>
        <w:tab/>
        <w:t>5</w:t>
      </w:r>
    </w:p>
    <w:p w:rsidR="006E04C2" w:rsidRDefault="006E04C2"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ab/>
        <w:t>Leavers</w:t>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t>6</w:t>
      </w:r>
    </w:p>
    <w:p w:rsidR="006E04C2" w:rsidRDefault="006E04C2"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ab/>
        <w:t>Inspection Report 2016</w:t>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t>7</w:t>
      </w:r>
    </w:p>
    <w:p w:rsidR="006E04C2" w:rsidRDefault="006E04C2"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ab/>
        <w:t xml:space="preserve">Inspection Report </w:t>
      </w:r>
      <w:r w:rsidR="00367D38">
        <w:rPr>
          <w:rFonts w:ascii="Calibri" w:eastAsia="Times New Roman" w:hAnsi="Calibri" w:cs="Times New Roman"/>
          <w:color w:val="000000"/>
          <w:kern w:val="0"/>
          <w:sz w:val="22"/>
          <w:szCs w:val="22"/>
          <w:lang w:eastAsia="en-GB" w:bidi="ar-SA"/>
        </w:rPr>
        <w:t>2010</w:t>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t>7</w:t>
      </w:r>
    </w:p>
    <w:p w:rsidR="006E04C2" w:rsidRDefault="006E04C2"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ab/>
        <w:t>Governance</w:t>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t>7</w:t>
      </w:r>
    </w:p>
    <w:p w:rsidR="006E04C2" w:rsidRDefault="006E04C2"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ab/>
        <w:t xml:space="preserve">The Senior </w:t>
      </w:r>
      <w:r w:rsidR="00F903EE">
        <w:rPr>
          <w:rFonts w:ascii="Calibri" w:eastAsia="Times New Roman" w:hAnsi="Calibri" w:cs="Times New Roman"/>
          <w:color w:val="000000"/>
          <w:kern w:val="0"/>
          <w:sz w:val="22"/>
          <w:szCs w:val="22"/>
          <w:lang w:eastAsia="en-GB" w:bidi="ar-SA"/>
        </w:rPr>
        <w:t>Leadership</w:t>
      </w:r>
      <w:r>
        <w:rPr>
          <w:rFonts w:ascii="Calibri" w:eastAsia="Times New Roman" w:hAnsi="Calibri" w:cs="Times New Roman"/>
          <w:color w:val="000000"/>
          <w:kern w:val="0"/>
          <w:sz w:val="22"/>
          <w:szCs w:val="22"/>
          <w:lang w:eastAsia="en-GB" w:bidi="ar-SA"/>
        </w:rPr>
        <w:t xml:space="preserve"> Team</w:t>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t>7</w:t>
      </w:r>
    </w:p>
    <w:p w:rsidR="006E04C2" w:rsidRDefault="005D1927"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ab/>
        <w:t>Teaching</w:t>
      </w:r>
      <w:r w:rsidR="00092885">
        <w:rPr>
          <w:rFonts w:ascii="Calibri" w:eastAsia="Times New Roman" w:hAnsi="Calibri" w:cs="Times New Roman"/>
          <w:color w:val="000000"/>
          <w:kern w:val="0"/>
          <w:sz w:val="22"/>
          <w:szCs w:val="22"/>
          <w:lang w:eastAsia="en-GB" w:bidi="ar-SA"/>
        </w:rPr>
        <w:t xml:space="preserve"> and</w:t>
      </w:r>
      <w:r>
        <w:rPr>
          <w:rFonts w:ascii="Calibri" w:eastAsia="Times New Roman" w:hAnsi="Calibri" w:cs="Times New Roman"/>
          <w:color w:val="000000"/>
          <w:kern w:val="0"/>
          <w:sz w:val="22"/>
          <w:szCs w:val="22"/>
          <w:lang w:eastAsia="en-GB" w:bidi="ar-SA"/>
        </w:rPr>
        <w:t xml:space="preserve"> Learning</w:t>
      </w:r>
      <w:r w:rsidR="00583C6F">
        <w:rPr>
          <w:rFonts w:ascii="Calibri" w:eastAsia="Times New Roman" w:hAnsi="Calibri" w:cs="Times New Roman"/>
          <w:color w:val="000000"/>
          <w:kern w:val="0"/>
          <w:sz w:val="22"/>
          <w:szCs w:val="22"/>
          <w:lang w:eastAsia="en-GB" w:bidi="ar-SA"/>
        </w:rPr>
        <w:tab/>
      </w:r>
      <w:r>
        <w:rPr>
          <w:rFonts w:ascii="Calibri" w:eastAsia="Times New Roman" w:hAnsi="Calibri" w:cs="Times New Roman"/>
          <w:color w:val="000000"/>
          <w:kern w:val="0"/>
          <w:sz w:val="22"/>
          <w:szCs w:val="22"/>
          <w:lang w:eastAsia="en-GB" w:bidi="ar-SA"/>
        </w:rPr>
        <w:tab/>
      </w:r>
      <w:r w:rsidR="00092885">
        <w:rPr>
          <w:rFonts w:ascii="Calibri" w:eastAsia="Times New Roman" w:hAnsi="Calibri" w:cs="Times New Roman"/>
          <w:color w:val="000000"/>
          <w:kern w:val="0"/>
          <w:sz w:val="22"/>
          <w:szCs w:val="22"/>
          <w:lang w:eastAsia="en-GB" w:bidi="ar-SA"/>
        </w:rPr>
        <w:tab/>
      </w:r>
      <w:r>
        <w:rPr>
          <w:rFonts w:ascii="Calibri" w:eastAsia="Times New Roman" w:hAnsi="Calibri" w:cs="Times New Roman"/>
          <w:color w:val="000000"/>
          <w:kern w:val="0"/>
          <w:sz w:val="22"/>
          <w:szCs w:val="22"/>
          <w:lang w:eastAsia="en-GB" w:bidi="ar-SA"/>
        </w:rPr>
        <w:tab/>
        <w:t>8</w:t>
      </w:r>
    </w:p>
    <w:p w:rsidR="006E04C2" w:rsidRDefault="006E04C2"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ab/>
        <w:t>Pastoral Care</w:t>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t>9</w:t>
      </w:r>
    </w:p>
    <w:p w:rsidR="006E04C2" w:rsidRDefault="006E04C2"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ab/>
        <w:t>Parents</w:t>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t>9</w:t>
      </w:r>
    </w:p>
    <w:p w:rsidR="006E04C2" w:rsidRDefault="006E04C2"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ab/>
        <w:t xml:space="preserve">Open </w:t>
      </w:r>
      <w:r w:rsidR="00F903EE">
        <w:rPr>
          <w:rFonts w:ascii="Calibri" w:eastAsia="Times New Roman" w:hAnsi="Calibri" w:cs="Times New Roman"/>
          <w:color w:val="000000"/>
          <w:kern w:val="0"/>
          <w:sz w:val="22"/>
          <w:szCs w:val="22"/>
          <w:lang w:eastAsia="en-GB" w:bidi="ar-SA"/>
        </w:rPr>
        <w:t>Mornings</w:t>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t>9</w:t>
      </w:r>
    </w:p>
    <w:p w:rsidR="006E04C2" w:rsidRDefault="006E04C2"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p>
    <w:p w:rsidR="006E04C2" w:rsidRDefault="006E04C2" w:rsidP="006E04C2">
      <w:pPr>
        <w:suppressAutoHyphens w:val="0"/>
        <w:autoSpaceDN/>
        <w:spacing w:before="0" w:line="240" w:lineRule="auto"/>
        <w:ind w:left="0"/>
        <w:jc w:val="left"/>
        <w:textAlignment w:val="auto"/>
        <w:rPr>
          <w:rFonts w:ascii="Arial" w:hAnsi="Arial" w:cs="Arial"/>
        </w:rPr>
      </w:pPr>
      <w:r>
        <w:rPr>
          <w:rFonts w:ascii="Arial" w:hAnsi="Arial" w:cs="Arial"/>
        </w:rPr>
        <w:t>The Post</w:t>
      </w:r>
    </w:p>
    <w:p w:rsidR="006E04C2" w:rsidRDefault="006E04C2" w:rsidP="006E04C2">
      <w:pPr>
        <w:suppressAutoHyphens w:val="0"/>
        <w:autoSpaceDN/>
        <w:spacing w:before="0" w:line="240" w:lineRule="auto"/>
        <w:ind w:left="0" w:firstLine="72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Job Description (Role and Responsibilities)</w:t>
      </w:r>
      <w:r w:rsidR="005D1927">
        <w:rPr>
          <w:rFonts w:ascii="Calibri" w:eastAsia="Times New Roman" w:hAnsi="Calibri" w:cs="Times New Roman"/>
          <w:color w:val="000000"/>
          <w:kern w:val="0"/>
          <w:sz w:val="22"/>
          <w:szCs w:val="22"/>
          <w:lang w:eastAsia="en-GB" w:bidi="ar-SA"/>
        </w:rPr>
        <w:tab/>
        <w:t>10</w:t>
      </w:r>
    </w:p>
    <w:p w:rsidR="006E04C2" w:rsidRDefault="006E04C2"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ab/>
        <w:t>Introduction – Head’s Role</w:t>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t>10</w:t>
      </w:r>
    </w:p>
    <w:p w:rsidR="006E04C2" w:rsidRDefault="006E04C2"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ab/>
        <w:t>Responsibilities</w:t>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t>11</w:t>
      </w:r>
    </w:p>
    <w:p w:rsidR="006E04C2" w:rsidRDefault="006E04C2"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ab/>
        <w:t>The Candidate (Person Specification)</w:t>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t>12</w:t>
      </w:r>
    </w:p>
    <w:p w:rsidR="006E04C2" w:rsidRDefault="006E04C2"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ab/>
        <w:t>Terms and Conditions</w:t>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t>13</w:t>
      </w:r>
    </w:p>
    <w:p w:rsidR="006E04C2" w:rsidRDefault="006E04C2"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ab/>
        <w:t>How to Apply</w:t>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t>15</w:t>
      </w:r>
    </w:p>
    <w:p w:rsidR="006E04C2" w:rsidRDefault="006E04C2"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ab/>
        <w:t>Dates for the Selection Process</w:t>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t>15</w:t>
      </w:r>
    </w:p>
    <w:p w:rsidR="006E04C2" w:rsidRDefault="006E04C2"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ab/>
        <w:t>More Information</w:t>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r>
      <w:r w:rsidR="005D1927">
        <w:rPr>
          <w:rFonts w:ascii="Calibri" w:eastAsia="Times New Roman" w:hAnsi="Calibri" w:cs="Times New Roman"/>
          <w:color w:val="000000"/>
          <w:kern w:val="0"/>
          <w:sz w:val="22"/>
          <w:szCs w:val="22"/>
          <w:lang w:eastAsia="en-GB" w:bidi="ar-SA"/>
        </w:rPr>
        <w:tab/>
        <w:t>15</w:t>
      </w:r>
    </w:p>
    <w:p w:rsidR="006E04C2" w:rsidRDefault="006E04C2"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p>
    <w:p w:rsidR="006E04C2" w:rsidRDefault="006E04C2">
      <w:pPr>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br w:type="page"/>
      </w:r>
    </w:p>
    <w:p w:rsidR="006E04C2" w:rsidRPr="006E04C2" w:rsidRDefault="006E04C2" w:rsidP="006E04C2">
      <w:pPr>
        <w:spacing w:before="0"/>
        <w:rPr>
          <w:rFonts w:ascii="Arial" w:hAnsi="Arial" w:cs="Arial"/>
        </w:rPr>
      </w:pPr>
      <w:r>
        <w:rPr>
          <w:rFonts w:ascii="Arial" w:hAnsi="Arial" w:cs="Arial"/>
        </w:rPr>
        <w:lastRenderedPageBreak/>
        <w:tab/>
      </w:r>
      <w:r>
        <w:rPr>
          <w:rFonts w:ascii="Arial" w:hAnsi="Arial" w:cs="Arial"/>
        </w:rPr>
        <w:tab/>
      </w:r>
    </w:p>
    <w:p w:rsidR="006E04C2" w:rsidRPr="006E04C2" w:rsidRDefault="006E04C2" w:rsidP="006E04C2">
      <w:pPr>
        <w:spacing w:before="0"/>
        <w:rPr>
          <w:rFonts w:ascii="Arial" w:hAnsi="Arial" w:cs="Arial"/>
          <w:b/>
        </w:rPr>
      </w:pPr>
      <w:r w:rsidRPr="006E04C2">
        <w:rPr>
          <w:rFonts w:ascii="Arial" w:hAnsi="Arial" w:cs="Arial"/>
          <w:b/>
        </w:rPr>
        <w:t>The School</w:t>
      </w:r>
    </w:p>
    <w:p w:rsidR="006E04C2" w:rsidRPr="00C10DEF" w:rsidRDefault="006E04C2" w:rsidP="006E04C2">
      <w:pPr>
        <w:suppressAutoHyphens w:val="0"/>
        <w:autoSpaceDN/>
        <w:spacing w:before="0" w:line="240" w:lineRule="auto"/>
        <w:ind w:left="0"/>
        <w:jc w:val="left"/>
        <w:textAlignment w:val="auto"/>
        <w:rPr>
          <w:rFonts w:ascii="Calibri" w:eastAsia="Times New Roman" w:hAnsi="Calibri" w:cs="Times New Roman"/>
          <w:b/>
          <w:color w:val="000000"/>
          <w:kern w:val="0"/>
          <w:sz w:val="22"/>
          <w:szCs w:val="22"/>
          <w:lang w:eastAsia="en-GB" w:bidi="ar-SA"/>
        </w:rPr>
      </w:pPr>
      <w:r w:rsidRPr="00C10DEF">
        <w:rPr>
          <w:rFonts w:ascii="Calibri" w:eastAsia="Times New Roman" w:hAnsi="Calibri" w:cs="Times New Roman"/>
          <w:b/>
          <w:color w:val="000000"/>
          <w:kern w:val="0"/>
          <w:sz w:val="22"/>
          <w:szCs w:val="22"/>
          <w:lang w:eastAsia="en-GB" w:bidi="ar-SA"/>
        </w:rPr>
        <w:t>The Location</w:t>
      </w:r>
    </w:p>
    <w:p w:rsidR="00475827" w:rsidRDefault="00475827"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sidRPr="00475827">
        <w:rPr>
          <w:rFonts w:ascii="Calibri" w:eastAsia="Times New Roman" w:hAnsi="Calibri" w:cs="Times New Roman"/>
          <w:color w:val="000000"/>
          <w:kern w:val="0"/>
          <w:sz w:val="22"/>
          <w:szCs w:val="22"/>
          <w:lang w:eastAsia="en-GB" w:bidi="ar-SA"/>
        </w:rPr>
        <w:t xml:space="preserve">Ruckleigh is located in a large Edwardian house and set in </w:t>
      </w:r>
      <w:r>
        <w:rPr>
          <w:rFonts w:ascii="Calibri" w:eastAsia="Times New Roman" w:hAnsi="Calibri" w:cs="Times New Roman"/>
          <w:color w:val="000000"/>
          <w:kern w:val="0"/>
          <w:sz w:val="22"/>
          <w:szCs w:val="22"/>
          <w:lang w:eastAsia="en-GB" w:bidi="ar-SA"/>
        </w:rPr>
        <w:t xml:space="preserve">its own </w:t>
      </w:r>
      <w:r w:rsidRPr="00475827">
        <w:rPr>
          <w:rFonts w:ascii="Calibri" w:eastAsia="Times New Roman" w:hAnsi="Calibri" w:cs="Times New Roman"/>
          <w:color w:val="000000"/>
          <w:kern w:val="0"/>
          <w:sz w:val="22"/>
          <w:szCs w:val="22"/>
          <w:lang w:eastAsia="en-GB" w:bidi="ar-SA"/>
        </w:rPr>
        <w:t>beautiful grounds in the centre of Solihull.</w:t>
      </w:r>
      <w:r>
        <w:rPr>
          <w:rFonts w:ascii="Calibri" w:eastAsia="Times New Roman" w:hAnsi="Calibri" w:cs="Times New Roman"/>
          <w:color w:val="000000"/>
          <w:kern w:val="0"/>
          <w:sz w:val="22"/>
          <w:szCs w:val="22"/>
          <w:lang w:eastAsia="en-GB" w:bidi="ar-SA"/>
        </w:rPr>
        <w:t xml:space="preserve">  The site is approximately 2.15 acres and consists of the main site which houses the main school building, separate purpose build Nursery and Kindergarten buildings, three playgrounds and ample gardens.  A short walking distance away is the sports field.</w:t>
      </w:r>
    </w:p>
    <w:p w:rsidR="00475827" w:rsidRPr="00475827" w:rsidRDefault="00475827" w:rsidP="00475827">
      <w:pPr>
        <w:pStyle w:val="NormalWeb"/>
        <w:shd w:val="clear" w:color="auto" w:fill="FFFFFF"/>
        <w:spacing w:before="120" w:beforeAutospacing="0" w:after="120" w:afterAutospacing="0"/>
        <w:rPr>
          <w:rFonts w:ascii="Calibri" w:hAnsi="Calibri"/>
          <w:color w:val="000000"/>
          <w:sz w:val="22"/>
          <w:szCs w:val="22"/>
        </w:rPr>
      </w:pPr>
      <w:r>
        <w:rPr>
          <w:rFonts w:ascii="Calibri" w:hAnsi="Calibri"/>
          <w:color w:val="000000"/>
          <w:sz w:val="22"/>
          <w:szCs w:val="22"/>
        </w:rPr>
        <w:t xml:space="preserve">Solihull is </w:t>
      </w:r>
      <w:r w:rsidRPr="00475827">
        <w:rPr>
          <w:rFonts w:ascii="Calibri" w:hAnsi="Calibri"/>
          <w:color w:val="000000"/>
          <w:sz w:val="22"/>
          <w:szCs w:val="22"/>
        </w:rPr>
        <w:t>a part of the </w:t>
      </w:r>
      <w:hyperlink r:id="rId9" w:tooltip="West Midlands conurbation" w:history="1">
        <w:r w:rsidRPr="00475827">
          <w:rPr>
            <w:rFonts w:ascii="Calibri" w:hAnsi="Calibri"/>
            <w:color w:val="000000"/>
            <w:sz w:val="22"/>
            <w:szCs w:val="22"/>
          </w:rPr>
          <w:t>West Midlands conurbation</w:t>
        </w:r>
      </w:hyperlink>
      <w:r w:rsidRPr="00475827">
        <w:rPr>
          <w:rFonts w:ascii="Calibri" w:hAnsi="Calibri"/>
          <w:color w:val="000000"/>
          <w:sz w:val="22"/>
          <w:szCs w:val="22"/>
        </w:rPr>
        <w:t>. It is the largest town in, and administrative cen</w:t>
      </w:r>
      <w:r>
        <w:rPr>
          <w:rFonts w:ascii="Calibri" w:hAnsi="Calibri"/>
          <w:color w:val="000000"/>
          <w:sz w:val="22"/>
          <w:szCs w:val="22"/>
        </w:rPr>
        <w:t>tre of</w:t>
      </w:r>
      <w:r w:rsidRPr="00475827">
        <w:rPr>
          <w:rFonts w:ascii="Calibri" w:hAnsi="Calibri"/>
          <w:color w:val="000000"/>
          <w:sz w:val="22"/>
          <w:szCs w:val="22"/>
        </w:rPr>
        <w:t xml:space="preserve"> the larger </w:t>
      </w:r>
      <w:hyperlink r:id="rId10" w:tooltip="Metropolitan Borough of Solihull" w:history="1">
        <w:r w:rsidRPr="00475827">
          <w:rPr>
            <w:rFonts w:ascii="Calibri" w:hAnsi="Calibri"/>
            <w:color w:val="000000"/>
            <w:sz w:val="22"/>
            <w:szCs w:val="22"/>
          </w:rPr>
          <w:t>Metropolitan Borough of Solihull</w:t>
        </w:r>
      </w:hyperlink>
      <w:r w:rsidRPr="00475827">
        <w:rPr>
          <w:rFonts w:ascii="Calibri" w:hAnsi="Calibri"/>
          <w:color w:val="000000"/>
          <w:sz w:val="22"/>
          <w:szCs w:val="22"/>
        </w:rPr>
        <w:t>, which has a population of </w:t>
      </w:r>
      <w:hyperlink r:id="rId11" w:tooltip="List of English districts by population" w:history="1">
        <w:r w:rsidRPr="00475827">
          <w:rPr>
            <w:rFonts w:ascii="Calibri" w:hAnsi="Calibri"/>
            <w:color w:val="000000"/>
            <w:sz w:val="22"/>
            <w:szCs w:val="22"/>
          </w:rPr>
          <w:t>209,890</w:t>
        </w:r>
      </w:hyperlink>
      <w:r w:rsidRPr="00475827">
        <w:rPr>
          <w:rFonts w:ascii="Calibri" w:hAnsi="Calibri"/>
          <w:color w:val="000000"/>
          <w:sz w:val="22"/>
          <w:szCs w:val="22"/>
        </w:rPr>
        <w:t>.</w:t>
      </w:r>
      <w:r>
        <w:rPr>
          <w:rFonts w:ascii="Calibri" w:hAnsi="Calibri"/>
          <w:color w:val="000000"/>
          <w:sz w:val="22"/>
          <w:szCs w:val="22"/>
        </w:rPr>
        <w:t xml:space="preserve">  </w:t>
      </w:r>
      <w:r w:rsidRPr="00475827">
        <w:rPr>
          <w:rFonts w:ascii="Calibri" w:hAnsi="Calibri"/>
          <w:color w:val="000000"/>
          <w:sz w:val="22"/>
          <w:szCs w:val="22"/>
        </w:rPr>
        <w:t>Solihull is the most affluent town of the West Midlands, and one of the most affluent areas outside of London.</w:t>
      </w:r>
      <w:r>
        <w:rPr>
          <w:rFonts w:ascii="Calibri" w:hAnsi="Calibri"/>
          <w:color w:val="000000"/>
          <w:sz w:val="22"/>
          <w:szCs w:val="22"/>
        </w:rPr>
        <w:t xml:space="preserve">  Indeed it has been named as the best place to live in Britain on a number of occasions. </w:t>
      </w:r>
    </w:p>
    <w:p w:rsidR="00475827" w:rsidRDefault="00475827" w:rsidP="00475827">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 xml:space="preserve">The </w:t>
      </w:r>
      <w:r w:rsidR="0031591B">
        <w:rPr>
          <w:rFonts w:ascii="Calibri" w:eastAsia="Times New Roman" w:hAnsi="Calibri" w:cs="Times New Roman"/>
          <w:color w:val="000000"/>
          <w:kern w:val="0"/>
          <w:sz w:val="22"/>
          <w:szCs w:val="22"/>
          <w:lang w:eastAsia="en-GB" w:bidi="ar-SA"/>
        </w:rPr>
        <w:t>s</w:t>
      </w:r>
      <w:r>
        <w:rPr>
          <w:rFonts w:ascii="Calibri" w:eastAsia="Times New Roman" w:hAnsi="Calibri" w:cs="Times New Roman"/>
          <w:color w:val="000000"/>
          <w:kern w:val="0"/>
          <w:sz w:val="22"/>
          <w:szCs w:val="22"/>
          <w:lang w:eastAsia="en-GB" w:bidi="ar-SA"/>
        </w:rPr>
        <w:t xml:space="preserve">chool is situated on Lode Lane, which is one of the main arterial routes into Solihull. The train station is approximately 10 minutes walk away and major bus routes are close by with some stops just outside the school.  The school is a short distance from both Junction 4 and 5 of the M42, </w:t>
      </w:r>
      <w:r w:rsidRPr="006E04C2">
        <w:rPr>
          <w:rFonts w:ascii="Calibri" w:eastAsia="Times New Roman" w:hAnsi="Calibri" w:cs="Times New Roman"/>
          <w:color w:val="000000"/>
          <w:kern w:val="0"/>
          <w:sz w:val="22"/>
          <w:szCs w:val="22"/>
          <w:lang w:eastAsia="en-GB" w:bidi="ar-SA"/>
        </w:rPr>
        <w:t>so there is easy</w:t>
      </w:r>
      <w:r>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 xml:space="preserve">access to all major routes including </w:t>
      </w:r>
      <w:r>
        <w:rPr>
          <w:rFonts w:ascii="Calibri" w:eastAsia="Times New Roman" w:hAnsi="Calibri" w:cs="Times New Roman"/>
          <w:color w:val="000000"/>
          <w:kern w:val="0"/>
          <w:sz w:val="22"/>
          <w:szCs w:val="22"/>
          <w:lang w:eastAsia="en-GB" w:bidi="ar-SA"/>
        </w:rPr>
        <w:t xml:space="preserve">M1, M5, M6 and M40. </w:t>
      </w:r>
      <w:r w:rsidRPr="006E04C2">
        <w:rPr>
          <w:rFonts w:ascii="Calibri" w:eastAsia="Times New Roman" w:hAnsi="Calibri" w:cs="Times New Roman"/>
          <w:color w:val="000000"/>
          <w:kern w:val="0"/>
          <w:sz w:val="22"/>
          <w:szCs w:val="22"/>
          <w:lang w:eastAsia="en-GB" w:bidi="ar-SA"/>
        </w:rPr>
        <w:t>With such excellent transport links, the school is easily accessible to a very large catchment area</w:t>
      </w:r>
      <w:r>
        <w:rPr>
          <w:rFonts w:ascii="Calibri" w:eastAsia="Times New Roman" w:hAnsi="Calibri" w:cs="Times New Roman"/>
          <w:color w:val="000000"/>
          <w:kern w:val="0"/>
          <w:sz w:val="22"/>
          <w:szCs w:val="22"/>
          <w:lang w:eastAsia="en-GB" w:bidi="ar-SA"/>
        </w:rPr>
        <w:t>.</w:t>
      </w:r>
    </w:p>
    <w:p w:rsidR="00475827" w:rsidRDefault="00475827"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p>
    <w:p w:rsidR="006E04C2" w:rsidRPr="00C10DEF" w:rsidRDefault="006E04C2" w:rsidP="006E04C2">
      <w:pPr>
        <w:suppressAutoHyphens w:val="0"/>
        <w:autoSpaceDN/>
        <w:spacing w:before="0" w:line="240" w:lineRule="auto"/>
        <w:ind w:left="0"/>
        <w:jc w:val="left"/>
        <w:textAlignment w:val="auto"/>
        <w:rPr>
          <w:rFonts w:ascii="Times New Roman" w:eastAsia="Times New Roman" w:hAnsi="Times New Roman" w:cs="Times New Roman"/>
          <w:b/>
          <w:color w:val="auto"/>
          <w:kern w:val="0"/>
          <w:sz w:val="24"/>
          <w:szCs w:val="24"/>
          <w:lang w:eastAsia="en-GB" w:bidi="ar-SA"/>
        </w:rPr>
      </w:pPr>
      <w:r w:rsidRPr="00C10DEF">
        <w:rPr>
          <w:rFonts w:ascii="Calibri" w:eastAsia="Times New Roman" w:hAnsi="Calibri" w:cs="Times New Roman"/>
          <w:b/>
          <w:color w:val="000000"/>
          <w:kern w:val="0"/>
          <w:sz w:val="22"/>
          <w:szCs w:val="22"/>
          <w:lang w:eastAsia="en-GB" w:bidi="ar-SA"/>
        </w:rPr>
        <w:t>History and Overview</w:t>
      </w:r>
    </w:p>
    <w:p w:rsidR="00475827" w:rsidRDefault="00475827" w:rsidP="006E04C2">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r w:rsidRPr="00475827">
        <w:rPr>
          <w:rFonts w:ascii="Calibri" w:eastAsia="Times New Roman" w:hAnsi="Calibri" w:cs="Times New Roman"/>
          <w:color w:val="000000"/>
          <w:kern w:val="0"/>
          <w:sz w:val="22"/>
          <w:szCs w:val="22"/>
          <w:lang w:eastAsia="en-GB" w:bidi="ar-SA"/>
        </w:rPr>
        <w:t xml:space="preserve">Ruckleigh is a thriving co-educational, independent day school catering for </w:t>
      </w:r>
      <w:r>
        <w:rPr>
          <w:rFonts w:ascii="Calibri" w:eastAsia="Times New Roman" w:hAnsi="Calibri" w:cs="Times New Roman"/>
          <w:color w:val="000000"/>
          <w:kern w:val="0"/>
          <w:sz w:val="22"/>
          <w:szCs w:val="22"/>
          <w:lang w:eastAsia="en-GB" w:bidi="ar-SA"/>
        </w:rPr>
        <w:t xml:space="preserve">around 240 </w:t>
      </w:r>
      <w:r w:rsidRPr="00475827">
        <w:rPr>
          <w:rFonts w:ascii="Calibri" w:eastAsia="Times New Roman" w:hAnsi="Calibri" w:cs="Times New Roman"/>
          <w:color w:val="000000"/>
          <w:kern w:val="0"/>
          <w:sz w:val="22"/>
          <w:szCs w:val="22"/>
          <w:lang w:eastAsia="en-GB" w:bidi="ar-SA"/>
        </w:rPr>
        <w:t>children aged between three and eleven years.</w:t>
      </w:r>
      <w:r>
        <w:rPr>
          <w:rFonts w:ascii="Calibri" w:eastAsia="Times New Roman" w:hAnsi="Calibri" w:cs="Times New Roman"/>
          <w:color w:val="000000"/>
          <w:kern w:val="0"/>
          <w:sz w:val="22"/>
          <w:szCs w:val="22"/>
          <w:lang w:eastAsia="en-GB" w:bidi="ar-SA"/>
        </w:rPr>
        <w:t xml:space="preserve">  </w:t>
      </w:r>
      <w:r w:rsidR="006E04C2" w:rsidRPr="006E04C2">
        <w:rPr>
          <w:rFonts w:ascii="Calibri" w:eastAsia="Times New Roman" w:hAnsi="Calibri" w:cs="Times New Roman"/>
          <w:color w:val="000000"/>
          <w:kern w:val="0"/>
          <w:sz w:val="22"/>
          <w:szCs w:val="22"/>
          <w:lang w:eastAsia="en-GB" w:bidi="ar-SA"/>
        </w:rPr>
        <w:t xml:space="preserve">Founded in the </w:t>
      </w:r>
      <w:r>
        <w:rPr>
          <w:rFonts w:ascii="Calibri" w:eastAsia="Times New Roman" w:hAnsi="Calibri" w:cs="Times New Roman"/>
          <w:color w:val="000000"/>
          <w:kern w:val="0"/>
          <w:sz w:val="22"/>
          <w:szCs w:val="22"/>
          <w:lang w:eastAsia="en-GB" w:bidi="ar-SA"/>
        </w:rPr>
        <w:t>1909</w:t>
      </w:r>
      <w:r w:rsidR="006E04C2" w:rsidRPr="006E04C2">
        <w:rPr>
          <w:rFonts w:ascii="Calibri" w:eastAsia="Times New Roman" w:hAnsi="Calibri" w:cs="Times New Roman"/>
          <w:color w:val="000000"/>
          <w:kern w:val="0"/>
          <w:sz w:val="22"/>
          <w:szCs w:val="22"/>
          <w:lang w:eastAsia="en-GB" w:bidi="ar-SA"/>
        </w:rPr>
        <w:t xml:space="preserve">, the main building is a substantial </w:t>
      </w:r>
      <w:r>
        <w:rPr>
          <w:rFonts w:ascii="Calibri" w:eastAsia="Times New Roman" w:hAnsi="Calibri" w:cs="Times New Roman"/>
          <w:color w:val="000000"/>
          <w:kern w:val="0"/>
          <w:sz w:val="22"/>
          <w:szCs w:val="22"/>
          <w:lang w:eastAsia="en-GB" w:bidi="ar-SA"/>
        </w:rPr>
        <w:t>Edwardian</w:t>
      </w:r>
      <w:r w:rsidR="006E04C2" w:rsidRPr="006E04C2">
        <w:rPr>
          <w:rFonts w:ascii="Calibri" w:eastAsia="Times New Roman" w:hAnsi="Calibri" w:cs="Times New Roman"/>
          <w:color w:val="000000"/>
          <w:kern w:val="0"/>
          <w:sz w:val="22"/>
          <w:szCs w:val="22"/>
          <w:lang w:eastAsia="en-GB" w:bidi="ar-SA"/>
        </w:rPr>
        <w:t xml:space="preserve"> building, once a large private home - a fact that contributes to the strong </w:t>
      </w:r>
      <w:r>
        <w:rPr>
          <w:rFonts w:ascii="Calibri" w:eastAsia="Times New Roman" w:hAnsi="Calibri" w:cs="Times New Roman"/>
          <w:color w:val="000000"/>
          <w:kern w:val="0"/>
          <w:sz w:val="22"/>
          <w:szCs w:val="22"/>
          <w:lang w:eastAsia="en-GB" w:bidi="ar-SA"/>
        </w:rPr>
        <w:t>family</w:t>
      </w:r>
      <w:r w:rsidR="006E04C2" w:rsidRPr="006E04C2">
        <w:rPr>
          <w:rFonts w:ascii="Calibri" w:eastAsia="Times New Roman" w:hAnsi="Calibri" w:cs="Times New Roman"/>
          <w:color w:val="000000"/>
          <w:kern w:val="0"/>
          <w:sz w:val="22"/>
          <w:szCs w:val="22"/>
          <w:lang w:eastAsia="en-GB" w:bidi="ar-SA"/>
        </w:rPr>
        <w:t xml:space="preserve"> spirit within the school. Over the</w:t>
      </w:r>
      <w:r>
        <w:rPr>
          <w:rFonts w:ascii="Calibri" w:eastAsia="Times New Roman" w:hAnsi="Calibri" w:cs="Times New Roman"/>
          <w:color w:val="000000"/>
          <w:kern w:val="0"/>
          <w:sz w:val="22"/>
          <w:szCs w:val="22"/>
          <w:lang w:eastAsia="en-GB" w:bidi="ar-SA"/>
        </w:rPr>
        <w:t xml:space="preserve"> y</w:t>
      </w:r>
      <w:r w:rsidR="006E04C2" w:rsidRPr="006E04C2">
        <w:rPr>
          <w:rFonts w:ascii="Calibri" w:eastAsia="Times New Roman" w:hAnsi="Calibri" w:cs="Times New Roman"/>
          <w:color w:val="000000"/>
          <w:kern w:val="0"/>
          <w:sz w:val="22"/>
          <w:szCs w:val="22"/>
          <w:lang w:eastAsia="en-GB" w:bidi="ar-SA"/>
        </w:rPr>
        <w:t xml:space="preserve">ears the </w:t>
      </w:r>
      <w:r>
        <w:rPr>
          <w:rFonts w:ascii="Calibri" w:eastAsia="Times New Roman" w:hAnsi="Calibri" w:cs="Times New Roman"/>
          <w:color w:val="000000"/>
          <w:kern w:val="0"/>
          <w:sz w:val="22"/>
          <w:szCs w:val="22"/>
          <w:lang w:eastAsia="en-GB" w:bidi="ar-SA"/>
        </w:rPr>
        <w:t>building</w:t>
      </w:r>
      <w:r w:rsidR="006E04C2" w:rsidRPr="006E04C2">
        <w:rPr>
          <w:rFonts w:ascii="Calibri" w:eastAsia="Times New Roman" w:hAnsi="Calibri" w:cs="Times New Roman"/>
          <w:color w:val="000000"/>
          <w:kern w:val="0"/>
          <w:sz w:val="22"/>
          <w:szCs w:val="22"/>
          <w:lang w:eastAsia="en-GB" w:bidi="ar-SA"/>
        </w:rPr>
        <w:t xml:space="preserve"> has been extended and several purpose-built developments added </w:t>
      </w:r>
      <w:r>
        <w:rPr>
          <w:rFonts w:ascii="Calibri" w:eastAsia="Times New Roman" w:hAnsi="Calibri" w:cs="Times New Roman"/>
          <w:color w:val="000000"/>
          <w:kern w:val="0"/>
          <w:sz w:val="22"/>
          <w:szCs w:val="22"/>
          <w:lang w:eastAsia="en-GB" w:bidi="ar-SA"/>
        </w:rPr>
        <w:t xml:space="preserve">to the main building and </w:t>
      </w:r>
      <w:r w:rsidR="006E04C2" w:rsidRPr="006E04C2">
        <w:rPr>
          <w:rFonts w:ascii="Calibri" w:eastAsia="Times New Roman" w:hAnsi="Calibri" w:cs="Times New Roman"/>
          <w:color w:val="000000"/>
          <w:kern w:val="0"/>
          <w:sz w:val="22"/>
          <w:szCs w:val="22"/>
          <w:lang w:eastAsia="en-GB" w:bidi="ar-SA"/>
        </w:rPr>
        <w:t>in</w:t>
      </w:r>
      <w:r>
        <w:rPr>
          <w:rFonts w:ascii="Calibri" w:eastAsia="Times New Roman" w:hAnsi="Calibri" w:cs="Times New Roman"/>
          <w:color w:val="000000"/>
          <w:kern w:val="0"/>
          <w:sz w:val="22"/>
          <w:szCs w:val="22"/>
          <w:lang w:eastAsia="en-GB" w:bidi="ar-SA"/>
        </w:rPr>
        <w:t xml:space="preserve"> </w:t>
      </w:r>
      <w:r w:rsidR="006E04C2" w:rsidRPr="006E04C2">
        <w:rPr>
          <w:rFonts w:ascii="Calibri" w:eastAsia="Times New Roman" w:hAnsi="Calibri" w:cs="Times New Roman"/>
          <w:color w:val="000000"/>
          <w:kern w:val="0"/>
          <w:sz w:val="22"/>
          <w:szCs w:val="22"/>
          <w:lang w:eastAsia="en-GB" w:bidi="ar-SA"/>
        </w:rPr>
        <w:t xml:space="preserve">the grounds, including the rebuilding of the area for the Early Years </w:t>
      </w:r>
      <w:r w:rsidR="00D31039">
        <w:rPr>
          <w:rFonts w:ascii="Calibri" w:eastAsia="Times New Roman" w:hAnsi="Calibri" w:cs="Times New Roman"/>
          <w:color w:val="000000"/>
          <w:kern w:val="0"/>
          <w:sz w:val="22"/>
          <w:szCs w:val="22"/>
          <w:lang w:eastAsia="en-GB" w:bidi="ar-SA"/>
        </w:rPr>
        <w:t xml:space="preserve">   </w:t>
      </w:r>
      <w:r w:rsidR="006E04C2" w:rsidRPr="006E04C2">
        <w:rPr>
          <w:rFonts w:ascii="Calibri" w:eastAsia="Times New Roman" w:hAnsi="Calibri" w:cs="Times New Roman"/>
          <w:color w:val="000000"/>
          <w:kern w:val="0"/>
          <w:sz w:val="22"/>
          <w:szCs w:val="22"/>
          <w:lang w:eastAsia="en-GB" w:bidi="ar-SA"/>
        </w:rPr>
        <w:t>Foundation Stage.</w:t>
      </w:r>
    </w:p>
    <w:p w:rsidR="006E04C2" w:rsidRDefault="006E04C2" w:rsidP="006E04C2">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r w:rsidRPr="006E04C2">
        <w:rPr>
          <w:rFonts w:ascii="Calibri" w:eastAsia="Times New Roman" w:hAnsi="Calibri" w:cs="Times New Roman"/>
          <w:color w:val="000000"/>
          <w:kern w:val="0"/>
          <w:sz w:val="22"/>
          <w:szCs w:val="22"/>
          <w:lang w:eastAsia="en-GB" w:bidi="ar-SA"/>
        </w:rPr>
        <w:t>The school aims to cultivate an intimate, caring family atmosphere in which children feel secure and</w:t>
      </w:r>
      <w:r w:rsidR="00475827">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valued. The size of the school enables the Head and Staff to get to know every child well and ensures a</w:t>
      </w:r>
      <w:r w:rsidR="00475827">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real sense of family with the children making many lasting friendships which continue into secondary</w:t>
      </w:r>
      <w:r w:rsidR="00475827">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school and beyond. A number of current parents are former pupils of the school.</w:t>
      </w:r>
    </w:p>
    <w:p w:rsidR="00475827" w:rsidRDefault="006E04C2" w:rsidP="006E04C2">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r w:rsidRPr="006E04C2">
        <w:rPr>
          <w:rFonts w:ascii="Calibri" w:eastAsia="Times New Roman" w:hAnsi="Calibri" w:cs="Times New Roman"/>
          <w:color w:val="000000"/>
          <w:kern w:val="0"/>
          <w:sz w:val="22"/>
          <w:szCs w:val="22"/>
          <w:lang w:eastAsia="en-GB" w:bidi="ar-SA"/>
        </w:rPr>
        <w:t xml:space="preserve">The school </w:t>
      </w:r>
      <w:r w:rsidR="00475827">
        <w:rPr>
          <w:rFonts w:ascii="Calibri" w:eastAsia="Times New Roman" w:hAnsi="Calibri" w:cs="Times New Roman"/>
          <w:color w:val="000000"/>
          <w:kern w:val="0"/>
          <w:sz w:val="22"/>
          <w:szCs w:val="22"/>
          <w:lang w:eastAsia="en-GB" w:bidi="ar-SA"/>
        </w:rPr>
        <w:t xml:space="preserve">is non-denominational, with children from all and no faiths.  Regular </w:t>
      </w:r>
      <w:r w:rsidR="00D31039">
        <w:rPr>
          <w:rFonts w:ascii="Calibri" w:eastAsia="Times New Roman" w:hAnsi="Calibri" w:cs="Times New Roman"/>
          <w:color w:val="000000"/>
          <w:kern w:val="0"/>
          <w:sz w:val="22"/>
          <w:szCs w:val="22"/>
          <w:lang w:eastAsia="en-GB" w:bidi="ar-SA"/>
        </w:rPr>
        <w:t>A</w:t>
      </w:r>
      <w:r w:rsidR="00475827">
        <w:rPr>
          <w:rFonts w:ascii="Calibri" w:eastAsia="Times New Roman" w:hAnsi="Calibri" w:cs="Times New Roman"/>
          <w:color w:val="000000"/>
          <w:kern w:val="0"/>
          <w:sz w:val="22"/>
          <w:szCs w:val="22"/>
          <w:lang w:eastAsia="en-GB" w:bidi="ar-SA"/>
        </w:rPr>
        <w:t xml:space="preserve">ssemblies take place with both religious and non religious content.  The main religious festivals from mainstream </w:t>
      </w:r>
      <w:r w:rsidR="00D31039">
        <w:rPr>
          <w:rFonts w:ascii="Calibri" w:eastAsia="Times New Roman" w:hAnsi="Calibri" w:cs="Times New Roman"/>
          <w:color w:val="000000"/>
          <w:kern w:val="0"/>
          <w:sz w:val="22"/>
          <w:szCs w:val="22"/>
          <w:lang w:eastAsia="en-GB" w:bidi="ar-SA"/>
        </w:rPr>
        <w:t xml:space="preserve">religions </w:t>
      </w:r>
      <w:r w:rsidR="00475827">
        <w:rPr>
          <w:rFonts w:ascii="Calibri" w:eastAsia="Times New Roman" w:hAnsi="Calibri" w:cs="Times New Roman"/>
          <w:color w:val="000000"/>
          <w:kern w:val="0"/>
          <w:sz w:val="22"/>
          <w:szCs w:val="22"/>
          <w:lang w:eastAsia="en-GB" w:bidi="ar-SA"/>
        </w:rPr>
        <w:t xml:space="preserve">are celebrated. </w:t>
      </w:r>
    </w:p>
    <w:p w:rsidR="006E04C2" w:rsidRDefault="006E04C2" w:rsidP="006E04C2">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r w:rsidRPr="006E04C2">
        <w:rPr>
          <w:rFonts w:ascii="Calibri" w:eastAsia="Times New Roman" w:hAnsi="Calibri" w:cs="Times New Roman"/>
          <w:color w:val="000000"/>
          <w:kern w:val="0"/>
          <w:sz w:val="22"/>
          <w:szCs w:val="22"/>
          <w:lang w:eastAsia="en-GB" w:bidi="ar-SA"/>
        </w:rPr>
        <w:t xml:space="preserve">At age 11, </w:t>
      </w:r>
      <w:r w:rsidR="00475827">
        <w:rPr>
          <w:rFonts w:ascii="Calibri" w:eastAsia="Times New Roman" w:hAnsi="Calibri" w:cs="Times New Roman"/>
          <w:color w:val="000000"/>
          <w:kern w:val="0"/>
          <w:sz w:val="22"/>
          <w:szCs w:val="22"/>
          <w:lang w:eastAsia="en-GB" w:bidi="ar-SA"/>
        </w:rPr>
        <w:t>Ruckleigh</w:t>
      </w:r>
      <w:r w:rsidRPr="006E04C2">
        <w:rPr>
          <w:rFonts w:ascii="Calibri" w:eastAsia="Times New Roman" w:hAnsi="Calibri" w:cs="Times New Roman"/>
          <w:color w:val="000000"/>
          <w:kern w:val="0"/>
          <w:sz w:val="22"/>
          <w:szCs w:val="22"/>
          <w:lang w:eastAsia="en-GB" w:bidi="ar-SA"/>
        </w:rPr>
        <w:t xml:space="preserve"> children are </w:t>
      </w:r>
      <w:r w:rsidR="00475827">
        <w:rPr>
          <w:rFonts w:ascii="Calibri" w:eastAsia="Times New Roman" w:hAnsi="Calibri" w:cs="Times New Roman"/>
          <w:color w:val="000000"/>
          <w:kern w:val="0"/>
          <w:sz w:val="22"/>
          <w:szCs w:val="22"/>
          <w:lang w:eastAsia="en-GB" w:bidi="ar-SA"/>
        </w:rPr>
        <w:t xml:space="preserve">happy, confident </w:t>
      </w:r>
      <w:r w:rsidRPr="006E04C2">
        <w:rPr>
          <w:rFonts w:ascii="Calibri" w:eastAsia="Times New Roman" w:hAnsi="Calibri" w:cs="Times New Roman"/>
          <w:color w:val="000000"/>
          <w:kern w:val="0"/>
          <w:sz w:val="22"/>
          <w:szCs w:val="22"/>
          <w:lang w:eastAsia="en-GB" w:bidi="ar-SA"/>
        </w:rPr>
        <w:t>and courteous, with a good sense of community</w:t>
      </w:r>
      <w:r w:rsidR="00475827">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and a readiness to care for each other and the world around them. They leave having learnt how to work</w:t>
      </w:r>
      <w:r w:rsidR="00475827">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in the ways that best suit them, are receptive to a variety of teaching and are well prepared for the next</w:t>
      </w:r>
      <w:r w:rsidR="00475827">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stage of their education and development.</w:t>
      </w:r>
    </w:p>
    <w:p w:rsidR="00475827" w:rsidRDefault="00475827" w:rsidP="00475827">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T</w:t>
      </w:r>
      <w:r w:rsidR="006E04C2" w:rsidRPr="006E04C2">
        <w:rPr>
          <w:rFonts w:ascii="Calibri" w:eastAsia="Times New Roman" w:hAnsi="Calibri" w:cs="Times New Roman"/>
          <w:color w:val="000000"/>
          <w:kern w:val="0"/>
          <w:sz w:val="22"/>
          <w:szCs w:val="22"/>
          <w:lang w:eastAsia="en-GB" w:bidi="ar-SA"/>
        </w:rPr>
        <w:t>he school has been based at its current location</w:t>
      </w:r>
      <w:r>
        <w:rPr>
          <w:rFonts w:ascii="Calibri" w:eastAsia="Times New Roman" w:hAnsi="Calibri" w:cs="Times New Roman"/>
          <w:color w:val="000000"/>
          <w:kern w:val="0"/>
          <w:sz w:val="22"/>
          <w:szCs w:val="22"/>
          <w:lang w:eastAsia="en-GB" w:bidi="ar-SA"/>
        </w:rPr>
        <w:t xml:space="preserve"> since 1940.  The property is owned freehold by  Ruckleigh Holdings Limited, parent company to Ruckleigh School Limited.  </w:t>
      </w:r>
      <w:r w:rsidR="009D70AF">
        <w:rPr>
          <w:rFonts w:ascii="Calibri" w:eastAsia="Times New Roman" w:hAnsi="Calibri" w:cs="Times New Roman"/>
          <w:color w:val="000000"/>
          <w:kern w:val="0"/>
          <w:sz w:val="22"/>
          <w:szCs w:val="22"/>
          <w:lang w:eastAsia="en-GB" w:bidi="ar-SA"/>
        </w:rPr>
        <w:t>The company is owned and run by the Carr-Smith family, who have owned the school since the 1</w:t>
      </w:r>
      <w:r w:rsidR="00D31039">
        <w:rPr>
          <w:rFonts w:ascii="Calibri" w:eastAsia="Times New Roman" w:hAnsi="Calibri" w:cs="Times New Roman"/>
          <w:color w:val="000000"/>
          <w:kern w:val="0"/>
          <w:sz w:val="22"/>
          <w:szCs w:val="22"/>
          <w:lang w:eastAsia="en-GB" w:bidi="ar-SA"/>
        </w:rPr>
        <w:t>9</w:t>
      </w:r>
      <w:r w:rsidR="009D70AF">
        <w:rPr>
          <w:rFonts w:ascii="Calibri" w:eastAsia="Times New Roman" w:hAnsi="Calibri" w:cs="Times New Roman"/>
          <w:color w:val="000000"/>
          <w:kern w:val="0"/>
          <w:sz w:val="22"/>
          <w:szCs w:val="22"/>
          <w:lang w:eastAsia="en-GB" w:bidi="ar-SA"/>
        </w:rPr>
        <w:t>40’s.  Charlotte Laurens (nee Carr-Smith) is the Bursar and looks after the day to day running of the school</w:t>
      </w:r>
      <w:r w:rsidR="006A34E7">
        <w:rPr>
          <w:rFonts w:ascii="Calibri" w:eastAsia="Times New Roman" w:hAnsi="Calibri" w:cs="Times New Roman"/>
          <w:color w:val="000000"/>
          <w:kern w:val="0"/>
          <w:sz w:val="22"/>
          <w:szCs w:val="22"/>
          <w:lang w:eastAsia="en-GB" w:bidi="ar-SA"/>
        </w:rPr>
        <w:t xml:space="preserve"> with the Head</w:t>
      </w:r>
      <w:r w:rsidR="009D70AF">
        <w:rPr>
          <w:rFonts w:ascii="Calibri" w:eastAsia="Times New Roman" w:hAnsi="Calibri" w:cs="Times New Roman"/>
          <w:color w:val="000000"/>
          <w:kern w:val="0"/>
          <w:sz w:val="22"/>
          <w:szCs w:val="22"/>
          <w:lang w:eastAsia="en-GB" w:bidi="ar-SA"/>
        </w:rPr>
        <w:t>.</w:t>
      </w:r>
    </w:p>
    <w:p w:rsidR="009D70AF" w:rsidRDefault="009D70AF" w:rsidP="00475827">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Since the school’s foundation 108 years ago, there have been four heads</w:t>
      </w:r>
      <w:r w:rsidR="00277816">
        <w:rPr>
          <w:rFonts w:ascii="Calibri" w:eastAsia="Times New Roman" w:hAnsi="Calibri" w:cs="Times New Roman"/>
          <w:color w:val="000000"/>
          <w:kern w:val="0"/>
          <w:sz w:val="22"/>
          <w:szCs w:val="22"/>
          <w:lang w:eastAsia="en-GB" w:bidi="ar-SA"/>
        </w:rPr>
        <w:t xml:space="preserve">, each of </w:t>
      </w:r>
      <w:r w:rsidR="00277816" w:rsidRPr="006E04C2">
        <w:rPr>
          <w:rFonts w:ascii="Calibri" w:eastAsia="Times New Roman" w:hAnsi="Calibri" w:cs="Times New Roman"/>
          <w:color w:val="000000"/>
          <w:kern w:val="0"/>
          <w:sz w:val="22"/>
          <w:szCs w:val="22"/>
          <w:lang w:eastAsia="en-GB" w:bidi="ar-SA"/>
        </w:rPr>
        <w:t>who</w:t>
      </w:r>
      <w:r w:rsidR="00277816">
        <w:rPr>
          <w:rFonts w:ascii="Calibri" w:eastAsia="Times New Roman" w:hAnsi="Calibri" w:cs="Times New Roman"/>
          <w:color w:val="000000"/>
          <w:kern w:val="0"/>
          <w:sz w:val="22"/>
          <w:szCs w:val="22"/>
          <w:lang w:eastAsia="en-GB" w:bidi="ar-SA"/>
        </w:rPr>
        <w:t>m</w:t>
      </w:r>
      <w:r w:rsidR="00277816" w:rsidRPr="006E04C2">
        <w:rPr>
          <w:rFonts w:ascii="Calibri" w:eastAsia="Times New Roman" w:hAnsi="Calibri" w:cs="Times New Roman"/>
          <w:color w:val="000000"/>
          <w:kern w:val="0"/>
          <w:sz w:val="22"/>
          <w:szCs w:val="22"/>
          <w:lang w:eastAsia="en-GB" w:bidi="ar-SA"/>
        </w:rPr>
        <w:t xml:space="preserve"> have enjoyed leading the school successfully to its next stage of development</w:t>
      </w:r>
      <w:r>
        <w:rPr>
          <w:rFonts w:ascii="Calibri" w:eastAsia="Times New Roman" w:hAnsi="Calibri" w:cs="Times New Roman"/>
          <w:color w:val="000000"/>
          <w:kern w:val="0"/>
          <w:sz w:val="22"/>
          <w:szCs w:val="22"/>
          <w:lang w:eastAsia="en-GB" w:bidi="ar-SA"/>
        </w:rPr>
        <w:t>, Miss Cartland, the school’s founder, Mrs E Carr-Smith, Mr D Carr-Smith and our current Head, Mrs B Forster.  Mrs Forster has been with us for 33 years</w:t>
      </w:r>
      <w:r w:rsidR="00277816">
        <w:rPr>
          <w:rFonts w:ascii="Calibri" w:eastAsia="Times New Roman" w:hAnsi="Calibri" w:cs="Times New Roman"/>
          <w:color w:val="000000"/>
          <w:kern w:val="0"/>
          <w:sz w:val="22"/>
          <w:szCs w:val="22"/>
          <w:lang w:eastAsia="en-GB" w:bidi="ar-SA"/>
        </w:rPr>
        <w:t>, as a teacher, deputy head and the last 17 years as our Headmistress.</w:t>
      </w:r>
    </w:p>
    <w:p w:rsidR="005D1927" w:rsidRPr="006E04C2" w:rsidRDefault="005D1927" w:rsidP="00475827">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p>
    <w:p w:rsidR="005D1927" w:rsidRDefault="005D1927" w:rsidP="00277816">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p>
    <w:p w:rsidR="006A34E7" w:rsidRDefault="006E04C2" w:rsidP="00277816">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r w:rsidRPr="006E04C2">
        <w:rPr>
          <w:rFonts w:ascii="Calibri" w:eastAsia="Times New Roman" w:hAnsi="Calibri" w:cs="Times New Roman"/>
          <w:color w:val="000000"/>
          <w:kern w:val="0"/>
          <w:sz w:val="22"/>
          <w:szCs w:val="22"/>
          <w:lang w:eastAsia="en-GB" w:bidi="ar-SA"/>
        </w:rPr>
        <w:lastRenderedPageBreak/>
        <w:t xml:space="preserve">There is an established structure of governance with the Head </w:t>
      </w:r>
      <w:r w:rsidR="00277816">
        <w:rPr>
          <w:rFonts w:ascii="Calibri" w:eastAsia="Times New Roman" w:hAnsi="Calibri" w:cs="Times New Roman"/>
          <w:color w:val="000000"/>
          <w:kern w:val="0"/>
          <w:sz w:val="22"/>
          <w:szCs w:val="22"/>
          <w:lang w:eastAsia="en-GB" w:bidi="ar-SA"/>
        </w:rPr>
        <w:t xml:space="preserve">and Bursar </w:t>
      </w:r>
      <w:r w:rsidRPr="006E04C2">
        <w:rPr>
          <w:rFonts w:ascii="Calibri" w:eastAsia="Times New Roman" w:hAnsi="Calibri" w:cs="Times New Roman"/>
          <w:color w:val="000000"/>
          <w:kern w:val="0"/>
          <w:sz w:val="22"/>
          <w:szCs w:val="22"/>
          <w:lang w:eastAsia="en-GB" w:bidi="ar-SA"/>
        </w:rPr>
        <w:t xml:space="preserve">having </w:t>
      </w:r>
      <w:r w:rsidR="00277816">
        <w:rPr>
          <w:rFonts w:ascii="Calibri" w:eastAsia="Times New Roman" w:hAnsi="Calibri" w:cs="Times New Roman"/>
          <w:color w:val="000000"/>
          <w:kern w:val="0"/>
          <w:sz w:val="22"/>
          <w:szCs w:val="22"/>
          <w:lang w:eastAsia="en-GB" w:bidi="ar-SA"/>
        </w:rPr>
        <w:t>joint</w:t>
      </w:r>
      <w:r w:rsidR="00277816" w:rsidRPr="006E04C2">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day to day</w:t>
      </w:r>
      <w:r w:rsidR="00277816">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 xml:space="preserve">and strategic control </w:t>
      </w:r>
      <w:r w:rsidR="00277816">
        <w:rPr>
          <w:rFonts w:ascii="Calibri" w:eastAsia="Times New Roman" w:hAnsi="Calibri" w:cs="Times New Roman"/>
          <w:color w:val="000000"/>
          <w:kern w:val="0"/>
          <w:sz w:val="22"/>
          <w:szCs w:val="22"/>
          <w:lang w:eastAsia="en-GB" w:bidi="ar-SA"/>
        </w:rPr>
        <w:t>of the school</w:t>
      </w:r>
      <w:r w:rsidRPr="006E04C2">
        <w:rPr>
          <w:rFonts w:ascii="Calibri" w:eastAsia="Times New Roman" w:hAnsi="Calibri" w:cs="Times New Roman"/>
          <w:color w:val="000000"/>
          <w:kern w:val="0"/>
          <w:sz w:val="22"/>
          <w:szCs w:val="22"/>
          <w:lang w:eastAsia="en-GB" w:bidi="ar-SA"/>
        </w:rPr>
        <w:t>. The school is a member of the Independent Schools Council (ISC</w:t>
      </w:r>
      <w:r w:rsidR="00277816">
        <w:rPr>
          <w:rFonts w:ascii="Calibri" w:eastAsia="Times New Roman" w:hAnsi="Calibri" w:cs="Times New Roman"/>
          <w:color w:val="000000"/>
          <w:kern w:val="0"/>
          <w:sz w:val="22"/>
          <w:szCs w:val="22"/>
          <w:lang w:eastAsia="en-GB" w:bidi="ar-SA"/>
        </w:rPr>
        <w:t xml:space="preserve">, </w:t>
      </w:r>
      <w:r w:rsidR="00277816" w:rsidRPr="006E04C2">
        <w:rPr>
          <w:rFonts w:ascii="Calibri" w:eastAsia="Times New Roman" w:hAnsi="Calibri" w:cs="Times New Roman"/>
          <w:color w:val="000000"/>
          <w:kern w:val="0"/>
          <w:sz w:val="22"/>
          <w:szCs w:val="22"/>
          <w:lang w:eastAsia="en-GB" w:bidi="ar-SA"/>
        </w:rPr>
        <w:t>the Independent Schools Association (ISA)</w:t>
      </w:r>
      <w:r w:rsidR="00277816">
        <w:rPr>
          <w:rFonts w:ascii="Calibri" w:eastAsia="Times New Roman" w:hAnsi="Calibri" w:cs="Times New Roman"/>
          <w:color w:val="000000"/>
          <w:kern w:val="0"/>
          <w:sz w:val="22"/>
          <w:szCs w:val="22"/>
          <w:lang w:eastAsia="en-GB" w:bidi="ar-SA"/>
        </w:rPr>
        <w:t xml:space="preserve"> and the Independent Schools Bursars Association (ISBA).  </w:t>
      </w:r>
      <w:r w:rsidR="006A34E7">
        <w:rPr>
          <w:rFonts w:ascii="Calibri" w:eastAsia="Times New Roman" w:hAnsi="Calibri" w:cs="Times New Roman"/>
          <w:color w:val="000000"/>
          <w:kern w:val="0"/>
          <w:sz w:val="22"/>
          <w:szCs w:val="22"/>
          <w:lang w:eastAsia="en-GB" w:bidi="ar-SA"/>
        </w:rPr>
        <w:tab/>
      </w:r>
    </w:p>
    <w:p w:rsidR="006A34E7" w:rsidRDefault="006A34E7" w:rsidP="00277816">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Ruckleigh</w:t>
      </w:r>
      <w:r w:rsidR="006E04C2" w:rsidRPr="006E04C2">
        <w:rPr>
          <w:rFonts w:ascii="Calibri" w:eastAsia="Times New Roman" w:hAnsi="Calibri" w:cs="Times New Roman"/>
          <w:color w:val="000000"/>
          <w:kern w:val="0"/>
          <w:sz w:val="22"/>
          <w:szCs w:val="22"/>
          <w:lang w:eastAsia="en-GB" w:bidi="ar-SA"/>
        </w:rPr>
        <w:t xml:space="preserve"> is immensely proud of its well established reputation for being a very friendly, caring,</w:t>
      </w:r>
      <w:r w:rsidR="00277816">
        <w:rPr>
          <w:rFonts w:ascii="Calibri" w:eastAsia="Times New Roman" w:hAnsi="Calibri" w:cs="Times New Roman"/>
          <w:color w:val="000000"/>
          <w:kern w:val="0"/>
          <w:sz w:val="22"/>
          <w:szCs w:val="22"/>
          <w:lang w:eastAsia="en-GB" w:bidi="ar-SA"/>
        </w:rPr>
        <w:t xml:space="preserve"> </w:t>
      </w:r>
      <w:r w:rsidR="00D31039">
        <w:rPr>
          <w:rFonts w:ascii="Calibri" w:eastAsia="Times New Roman" w:hAnsi="Calibri" w:cs="Times New Roman"/>
          <w:color w:val="000000"/>
          <w:kern w:val="0"/>
          <w:sz w:val="22"/>
          <w:szCs w:val="22"/>
          <w:lang w:eastAsia="en-GB" w:bidi="ar-SA"/>
        </w:rPr>
        <w:t xml:space="preserve">      </w:t>
      </w:r>
      <w:r w:rsidR="006E04C2" w:rsidRPr="006E04C2">
        <w:rPr>
          <w:rFonts w:ascii="Calibri" w:eastAsia="Times New Roman" w:hAnsi="Calibri" w:cs="Times New Roman"/>
          <w:color w:val="000000"/>
          <w:kern w:val="0"/>
          <w:sz w:val="22"/>
          <w:szCs w:val="22"/>
          <w:lang w:eastAsia="en-GB" w:bidi="ar-SA"/>
        </w:rPr>
        <w:t xml:space="preserve">inclusive and stable community. </w:t>
      </w:r>
      <w:r w:rsidR="00277816">
        <w:rPr>
          <w:rFonts w:ascii="Calibri" w:eastAsia="Times New Roman" w:hAnsi="Calibri" w:cs="Times New Roman"/>
          <w:color w:val="000000"/>
          <w:kern w:val="0"/>
          <w:sz w:val="22"/>
          <w:szCs w:val="22"/>
          <w:lang w:eastAsia="en-GB" w:bidi="ar-SA"/>
        </w:rPr>
        <w:t xml:space="preserve"> As a school we are unashamedly academic and are unsurpassed in the area for the achievement of our pupils</w:t>
      </w:r>
      <w:r>
        <w:rPr>
          <w:rFonts w:ascii="Calibri" w:eastAsia="Times New Roman" w:hAnsi="Calibri" w:cs="Times New Roman"/>
          <w:color w:val="000000"/>
          <w:kern w:val="0"/>
          <w:sz w:val="22"/>
          <w:szCs w:val="22"/>
          <w:lang w:eastAsia="en-GB" w:bidi="ar-SA"/>
        </w:rPr>
        <w:t xml:space="preserve"> in their entrance exams at the age of 11</w:t>
      </w:r>
      <w:r w:rsidR="00277816">
        <w:rPr>
          <w:rFonts w:ascii="Calibri" w:eastAsia="Times New Roman" w:hAnsi="Calibri" w:cs="Times New Roman"/>
          <w:color w:val="000000"/>
          <w:kern w:val="0"/>
          <w:sz w:val="22"/>
          <w:szCs w:val="22"/>
          <w:lang w:eastAsia="en-GB" w:bidi="ar-SA"/>
        </w:rPr>
        <w:t xml:space="preserve">.  In recognition of </w:t>
      </w:r>
      <w:r>
        <w:rPr>
          <w:rFonts w:ascii="Calibri" w:eastAsia="Times New Roman" w:hAnsi="Calibri" w:cs="Times New Roman"/>
          <w:color w:val="000000"/>
          <w:kern w:val="0"/>
          <w:sz w:val="22"/>
          <w:szCs w:val="22"/>
          <w:lang w:eastAsia="en-GB" w:bidi="ar-SA"/>
        </w:rPr>
        <w:t xml:space="preserve">our pupils </w:t>
      </w:r>
      <w:r w:rsidR="00C10DEF">
        <w:rPr>
          <w:rFonts w:ascii="Calibri" w:eastAsia="Times New Roman" w:hAnsi="Calibri" w:cs="Times New Roman"/>
          <w:color w:val="000000"/>
          <w:kern w:val="0"/>
          <w:sz w:val="22"/>
          <w:szCs w:val="22"/>
          <w:lang w:eastAsia="en-GB" w:bidi="ar-SA"/>
        </w:rPr>
        <w:t>achievements</w:t>
      </w:r>
      <w:r w:rsidR="00277816">
        <w:rPr>
          <w:rFonts w:ascii="Calibri" w:eastAsia="Times New Roman" w:hAnsi="Calibri" w:cs="Times New Roman"/>
          <w:color w:val="000000"/>
          <w:kern w:val="0"/>
          <w:sz w:val="22"/>
          <w:szCs w:val="22"/>
          <w:lang w:eastAsia="en-GB" w:bidi="ar-SA"/>
        </w:rPr>
        <w:t xml:space="preserve"> in 2014 – 2015 we were Sunday Times Parent Power Prep School of the Year.  </w:t>
      </w:r>
    </w:p>
    <w:p w:rsidR="006E04C2" w:rsidRPr="006E04C2" w:rsidRDefault="006A34E7" w:rsidP="00277816">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 xml:space="preserve">The school </w:t>
      </w:r>
      <w:r>
        <w:rPr>
          <w:rFonts w:ascii="Calibri" w:eastAsia="Times New Roman" w:hAnsi="Calibri" w:cs="Times New Roman"/>
          <w:color w:val="000000"/>
          <w:kern w:val="0"/>
          <w:sz w:val="22"/>
          <w:szCs w:val="22"/>
          <w:lang w:eastAsia="en-GB" w:bidi="ar-SA"/>
        </w:rPr>
        <w:t xml:space="preserve">has its own pension scheme.  </w:t>
      </w:r>
    </w:p>
    <w:p w:rsidR="0027090D" w:rsidRDefault="006E04C2" w:rsidP="006E04C2">
      <w:pPr>
        <w:suppressAutoHyphens w:val="0"/>
        <w:autoSpaceDN/>
        <w:spacing w:before="0" w:line="240" w:lineRule="auto"/>
        <w:ind w:left="0"/>
        <w:jc w:val="left"/>
        <w:textAlignment w:val="auto"/>
        <w:rPr>
          <w:rFonts w:ascii="Calibri" w:eastAsia="Times New Roman" w:hAnsi="Calibri" w:cs="Times New Roman"/>
          <w:b/>
          <w:color w:val="000000"/>
          <w:kern w:val="0"/>
          <w:sz w:val="22"/>
          <w:szCs w:val="22"/>
          <w:lang w:eastAsia="en-GB" w:bidi="ar-SA"/>
        </w:rPr>
      </w:pPr>
      <w:r w:rsidRPr="0027090D">
        <w:rPr>
          <w:rFonts w:ascii="Calibri" w:eastAsia="Times New Roman" w:hAnsi="Calibri" w:cs="Times New Roman"/>
          <w:b/>
          <w:color w:val="000000"/>
          <w:kern w:val="0"/>
          <w:sz w:val="22"/>
          <w:szCs w:val="22"/>
          <w:lang w:eastAsia="en-GB" w:bidi="ar-SA"/>
        </w:rPr>
        <w:t>School Aims and Values</w:t>
      </w:r>
    </w:p>
    <w:p w:rsidR="00B335ED" w:rsidRPr="00B335ED" w:rsidRDefault="00B335ED"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sidRPr="00B335ED">
        <w:rPr>
          <w:rFonts w:ascii="Calibri" w:eastAsia="Times New Roman" w:hAnsi="Calibri" w:cs="Times New Roman"/>
          <w:color w:val="000000"/>
          <w:kern w:val="0"/>
          <w:sz w:val="22"/>
          <w:szCs w:val="22"/>
          <w:lang w:eastAsia="en-GB" w:bidi="ar-SA"/>
        </w:rPr>
        <w:t xml:space="preserve">Ruckleigh aims to ensure that </w:t>
      </w:r>
      <w:r w:rsidR="00D31039">
        <w:rPr>
          <w:rFonts w:ascii="Calibri" w:eastAsia="Times New Roman" w:hAnsi="Calibri" w:cs="Times New Roman"/>
          <w:color w:val="000000"/>
          <w:kern w:val="0"/>
          <w:sz w:val="22"/>
          <w:szCs w:val="22"/>
          <w:lang w:eastAsia="en-GB" w:bidi="ar-SA"/>
        </w:rPr>
        <w:t>each</w:t>
      </w:r>
      <w:r w:rsidRPr="00B335ED">
        <w:rPr>
          <w:rFonts w:ascii="Calibri" w:eastAsia="Times New Roman" w:hAnsi="Calibri" w:cs="Times New Roman"/>
          <w:color w:val="000000"/>
          <w:kern w:val="0"/>
          <w:sz w:val="22"/>
          <w:szCs w:val="22"/>
          <w:lang w:eastAsia="en-GB" w:bidi="ar-SA"/>
        </w:rPr>
        <w:t xml:space="preserve"> child’s first experience of education will be both happy and </w:t>
      </w:r>
      <w:r w:rsidR="00D31039">
        <w:rPr>
          <w:rFonts w:ascii="Calibri" w:eastAsia="Times New Roman" w:hAnsi="Calibri" w:cs="Times New Roman"/>
          <w:color w:val="000000"/>
          <w:kern w:val="0"/>
          <w:sz w:val="22"/>
          <w:szCs w:val="22"/>
          <w:lang w:eastAsia="en-GB" w:bidi="ar-SA"/>
        </w:rPr>
        <w:t xml:space="preserve">      </w:t>
      </w:r>
      <w:r w:rsidRPr="00B335ED">
        <w:rPr>
          <w:rFonts w:ascii="Calibri" w:eastAsia="Times New Roman" w:hAnsi="Calibri" w:cs="Times New Roman"/>
          <w:color w:val="000000"/>
          <w:kern w:val="0"/>
          <w:sz w:val="22"/>
          <w:szCs w:val="22"/>
          <w:lang w:eastAsia="en-GB" w:bidi="ar-SA"/>
        </w:rPr>
        <w:t xml:space="preserve">empowering. Our academic standards are high, but we believe that it is equally important to offer </w:t>
      </w:r>
      <w:r w:rsidR="00D31039">
        <w:rPr>
          <w:rFonts w:ascii="Calibri" w:eastAsia="Times New Roman" w:hAnsi="Calibri" w:cs="Times New Roman"/>
          <w:color w:val="000000"/>
          <w:kern w:val="0"/>
          <w:sz w:val="22"/>
          <w:szCs w:val="22"/>
          <w:lang w:eastAsia="en-GB" w:bidi="ar-SA"/>
        </w:rPr>
        <w:t xml:space="preserve"> </w:t>
      </w:r>
      <w:r w:rsidRPr="00B335ED">
        <w:rPr>
          <w:rFonts w:ascii="Calibri" w:eastAsia="Times New Roman" w:hAnsi="Calibri" w:cs="Times New Roman"/>
          <w:color w:val="000000"/>
          <w:kern w:val="0"/>
          <w:sz w:val="22"/>
          <w:szCs w:val="22"/>
          <w:lang w:eastAsia="en-GB" w:bidi="ar-SA"/>
        </w:rPr>
        <w:t>pupils a rich and varied educational experience. Children are encouraged to be brave thinkers, to take calculated risks and not be afraid of making mistakes on the way to success, in preparation for a world that rewards hardwork, determination and adaptability.</w:t>
      </w:r>
    </w:p>
    <w:p w:rsidR="00D31039" w:rsidRDefault="00D31039" w:rsidP="00B335ED">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p>
    <w:p w:rsidR="00B335ED" w:rsidRPr="00B335ED" w:rsidRDefault="00B335ED" w:rsidP="00B335ED">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r w:rsidRPr="00B335ED">
        <w:rPr>
          <w:rFonts w:ascii="Calibri" w:eastAsia="Times New Roman" w:hAnsi="Calibri" w:cs="Times New Roman"/>
          <w:color w:val="000000"/>
          <w:kern w:val="0"/>
          <w:sz w:val="22"/>
          <w:szCs w:val="22"/>
          <w:lang w:eastAsia="en-GB" w:bidi="ar-SA"/>
        </w:rPr>
        <w:t>Aims</w:t>
      </w:r>
      <w:r>
        <w:rPr>
          <w:rFonts w:ascii="Arial" w:hAnsi="Arial" w:cs="Arial"/>
          <w:b/>
          <w:bCs/>
          <w:color w:val="003E2D"/>
          <w:sz w:val="17"/>
          <w:szCs w:val="17"/>
        </w:rPr>
        <w:t xml:space="preserve"> </w:t>
      </w:r>
      <w:r w:rsidRPr="00B335ED">
        <w:rPr>
          <w:rFonts w:ascii="Calibri" w:eastAsia="Times New Roman" w:hAnsi="Calibri" w:cs="Times New Roman"/>
          <w:color w:val="000000"/>
          <w:kern w:val="0"/>
          <w:sz w:val="22"/>
          <w:szCs w:val="22"/>
          <w:lang w:eastAsia="en-GB" w:bidi="ar-SA"/>
        </w:rPr>
        <w:t>of the School </w:t>
      </w:r>
    </w:p>
    <w:p w:rsidR="00B335ED" w:rsidRPr="00B335ED" w:rsidRDefault="00B335ED" w:rsidP="00B335ED">
      <w:pPr>
        <w:numPr>
          <w:ilvl w:val="0"/>
          <w:numId w:val="1"/>
        </w:numPr>
        <w:suppressAutoHyphens w:val="0"/>
        <w:autoSpaceDN/>
        <w:spacing w:before="100" w:beforeAutospacing="1" w:after="100" w:afterAutospacing="1" w:line="240" w:lineRule="auto"/>
        <w:jc w:val="left"/>
        <w:textAlignment w:val="auto"/>
        <w:rPr>
          <w:rFonts w:ascii="Calibri" w:eastAsia="Times New Roman" w:hAnsi="Calibri" w:cs="Times New Roman"/>
          <w:color w:val="000000"/>
          <w:kern w:val="0"/>
          <w:sz w:val="22"/>
          <w:szCs w:val="22"/>
          <w:lang w:eastAsia="en-GB" w:bidi="ar-SA"/>
        </w:rPr>
      </w:pPr>
      <w:r w:rsidRPr="00B335ED">
        <w:rPr>
          <w:rFonts w:ascii="Calibri" w:eastAsia="Times New Roman" w:hAnsi="Calibri" w:cs="Times New Roman"/>
          <w:color w:val="000000"/>
          <w:kern w:val="0"/>
          <w:sz w:val="22"/>
          <w:szCs w:val="22"/>
          <w:lang w:eastAsia="en-GB" w:bidi="ar-SA"/>
        </w:rPr>
        <w:t>To educate the whole child in a stimulating environment where kindness, care and sensitivity towards the needs of others is practised by all. </w:t>
      </w:r>
    </w:p>
    <w:p w:rsidR="00B335ED" w:rsidRPr="00B335ED" w:rsidRDefault="00B335ED" w:rsidP="00B335ED">
      <w:pPr>
        <w:numPr>
          <w:ilvl w:val="0"/>
          <w:numId w:val="1"/>
        </w:numPr>
        <w:suppressAutoHyphens w:val="0"/>
        <w:autoSpaceDN/>
        <w:spacing w:before="100" w:beforeAutospacing="1" w:after="100" w:afterAutospacing="1" w:line="240" w:lineRule="auto"/>
        <w:jc w:val="left"/>
        <w:textAlignment w:val="auto"/>
        <w:rPr>
          <w:rFonts w:ascii="Calibri" w:eastAsia="Times New Roman" w:hAnsi="Calibri" w:cs="Times New Roman"/>
          <w:color w:val="000000"/>
          <w:kern w:val="0"/>
          <w:sz w:val="22"/>
          <w:szCs w:val="22"/>
          <w:lang w:eastAsia="en-GB" w:bidi="ar-SA"/>
        </w:rPr>
      </w:pPr>
      <w:r w:rsidRPr="00B335ED">
        <w:rPr>
          <w:rFonts w:ascii="Calibri" w:eastAsia="Times New Roman" w:hAnsi="Calibri" w:cs="Times New Roman"/>
          <w:color w:val="000000"/>
          <w:kern w:val="0"/>
          <w:sz w:val="22"/>
          <w:szCs w:val="22"/>
          <w:lang w:eastAsia="en-GB" w:bidi="ar-SA"/>
        </w:rPr>
        <w:t>To develop each child to reach his/her full potential academically, physically, creatively, socially and morally. </w:t>
      </w:r>
    </w:p>
    <w:p w:rsidR="00B335ED" w:rsidRPr="00B335ED" w:rsidRDefault="00B335ED" w:rsidP="00B335ED">
      <w:pPr>
        <w:numPr>
          <w:ilvl w:val="0"/>
          <w:numId w:val="1"/>
        </w:numPr>
        <w:suppressAutoHyphens w:val="0"/>
        <w:autoSpaceDN/>
        <w:spacing w:before="100" w:beforeAutospacing="1" w:after="100" w:afterAutospacing="1" w:line="240" w:lineRule="auto"/>
        <w:jc w:val="left"/>
        <w:textAlignment w:val="auto"/>
        <w:rPr>
          <w:rFonts w:ascii="Calibri" w:eastAsia="Times New Roman" w:hAnsi="Calibri" w:cs="Times New Roman"/>
          <w:color w:val="000000"/>
          <w:kern w:val="0"/>
          <w:sz w:val="22"/>
          <w:szCs w:val="22"/>
          <w:lang w:eastAsia="en-GB" w:bidi="ar-SA"/>
        </w:rPr>
      </w:pPr>
      <w:r w:rsidRPr="00B335ED">
        <w:rPr>
          <w:rFonts w:ascii="Calibri" w:eastAsia="Times New Roman" w:hAnsi="Calibri" w:cs="Times New Roman"/>
          <w:color w:val="000000"/>
          <w:kern w:val="0"/>
          <w:sz w:val="22"/>
          <w:szCs w:val="22"/>
          <w:lang w:eastAsia="en-GB" w:bidi="ar-SA"/>
        </w:rPr>
        <w:t>To guide pupils into habits of self-reliance, courtesy, clear thinking and with willingness at all times to ‘have a go’.</w:t>
      </w:r>
    </w:p>
    <w:p w:rsidR="00B335ED" w:rsidRPr="00B335ED" w:rsidRDefault="00B335ED" w:rsidP="00B335ED">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r w:rsidRPr="00B335ED">
        <w:rPr>
          <w:rFonts w:ascii="Calibri" w:eastAsia="Times New Roman" w:hAnsi="Calibri" w:cs="Times New Roman"/>
          <w:color w:val="000000"/>
          <w:kern w:val="0"/>
          <w:sz w:val="22"/>
          <w:szCs w:val="22"/>
          <w:lang w:eastAsia="en-GB" w:bidi="ar-SA"/>
        </w:rPr>
        <w:t>Central to our aims are the ‘Every Child Matters’ principles:</w:t>
      </w:r>
    </w:p>
    <w:p w:rsidR="00B335ED" w:rsidRPr="00B335ED" w:rsidRDefault="00B335ED" w:rsidP="00B335ED">
      <w:pPr>
        <w:numPr>
          <w:ilvl w:val="0"/>
          <w:numId w:val="1"/>
        </w:numPr>
        <w:suppressAutoHyphens w:val="0"/>
        <w:autoSpaceDN/>
        <w:spacing w:before="100" w:beforeAutospacing="1" w:after="100" w:afterAutospacing="1" w:line="240" w:lineRule="auto"/>
        <w:jc w:val="left"/>
        <w:textAlignment w:val="auto"/>
        <w:rPr>
          <w:rFonts w:ascii="Calibri" w:eastAsia="Times New Roman" w:hAnsi="Calibri" w:cs="Times New Roman"/>
          <w:color w:val="000000"/>
          <w:kern w:val="0"/>
          <w:sz w:val="22"/>
          <w:szCs w:val="22"/>
          <w:lang w:eastAsia="en-GB" w:bidi="ar-SA"/>
        </w:rPr>
      </w:pPr>
      <w:r w:rsidRPr="00B335ED">
        <w:rPr>
          <w:rFonts w:ascii="Calibri" w:eastAsia="Times New Roman" w:hAnsi="Calibri" w:cs="Times New Roman"/>
          <w:color w:val="000000"/>
          <w:kern w:val="0"/>
          <w:sz w:val="22"/>
          <w:szCs w:val="22"/>
          <w:lang w:eastAsia="en-GB" w:bidi="ar-SA"/>
        </w:rPr>
        <w:t>Be healthy</w:t>
      </w:r>
    </w:p>
    <w:p w:rsidR="00B335ED" w:rsidRPr="00B335ED" w:rsidRDefault="00B335ED" w:rsidP="00B335ED">
      <w:pPr>
        <w:numPr>
          <w:ilvl w:val="0"/>
          <w:numId w:val="1"/>
        </w:numPr>
        <w:suppressAutoHyphens w:val="0"/>
        <w:autoSpaceDN/>
        <w:spacing w:before="100" w:beforeAutospacing="1" w:after="100" w:afterAutospacing="1" w:line="240" w:lineRule="auto"/>
        <w:jc w:val="left"/>
        <w:textAlignment w:val="auto"/>
        <w:rPr>
          <w:rFonts w:ascii="Calibri" w:eastAsia="Times New Roman" w:hAnsi="Calibri" w:cs="Times New Roman"/>
          <w:color w:val="000000"/>
          <w:kern w:val="0"/>
          <w:sz w:val="22"/>
          <w:szCs w:val="22"/>
          <w:lang w:eastAsia="en-GB" w:bidi="ar-SA"/>
        </w:rPr>
      </w:pPr>
      <w:r w:rsidRPr="00B335ED">
        <w:rPr>
          <w:rFonts w:ascii="Calibri" w:eastAsia="Times New Roman" w:hAnsi="Calibri" w:cs="Times New Roman"/>
          <w:color w:val="000000"/>
          <w:kern w:val="0"/>
          <w:sz w:val="22"/>
          <w:szCs w:val="22"/>
          <w:lang w:eastAsia="en-GB" w:bidi="ar-SA"/>
        </w:rPr>
        <w:t>Stay safe</w:t>
      </w:r>
    </w:p>
    <w:p w:rsidR="00B335ED" w:rsidRPr="00B335ED" w:rsidRDefault="00B335ED" w:rsidP="00B335ED">
      <w:pPr>
        <w:numPr>
          <w:ilvl w:val="0"/>
          <w:numId w:val="1"/>
        </w:numPr>
        <w:suppressAutoHyphens w:val="0"/>
        <w:autoSpaceDN/>
        <w:spacing w:before="100" w:beforeAutospacing="1" w:after="100" w:afterAutospacing="1" w:line="240" w:lineRule="auto"/>
        <w:jc w:val="left"/>
        <w:textAlignment w:val="auto"/>
        <w:rPr>
          <w:rFonts w:ascii="Calibri" w:eastAsia="Times New Roman" w:hAnsi="Calibri" w:cs="Times New Roman"/>
          <w:color w:val="000000"/>
          <w:kern w:val="0"/>
          <w:sz w:val="22"/>
          <w:szCs w:val="22"/>
          <w:lang w:eastAsia="en-GB" w:bidi="ar-SA"/>
        </w:rPr>
      </w:pPr>
      <w:r w:rsidRPr="00B335ED">
        <w:rPr>
          <w:rFonts w:ascii="Calibri" w:eastAsia="Times New Roman" w:hAnsi="Calibri" w:cs="Times New Roman"/>
          <w:color w:val="000000"/>
          <w:kern w:val="0"/>
          <w:sz w:val="22"/>
          <w:szCs w:val="22"/>
          <w:lang w:eastAsia="en-GB" w:bidi="ar-SA"/>
        </w:rPr>
        <w:t>Enjoy and achieve</w:t>
      </w:r>
    </w:p>
    <w:p w:rsidR="00B335ED" w:rsidRPr="00B335ED" w:rsidRDefault="00B335ED" w:rsidP="00B335ED">
      <w:pPr>
        <w:numPr>
          <w:ilvl w:val="0"/>
          <w:numId w:val="1"/>
        </w:numPr>
        <w:suppressAutoHyphens w:val="0"/>
        <w:autoSpaceDN/>
        <w:spacing w:before="100" w:beforeAutospacing="1" w:after="100" w:afterAutospacing="1" w:line="240" w:lineRule="auto"/>
        <w:jc w:val="left"/>
        <w:textAlignment w:val="auto"/>
        <w:rPr>
          <w:rFonts w:ascii="Calibri" w:eastAsia="Times New Roman" w:hAnsi="Calibri" w:cs="Times New Roman"/>
          <w:color w:val="000000"/>
          <w:kern w:val="0"/>
          <w:sz w:val="22"/>
          <w:szCs w:val="22"/>
          <w:lang w:eastAsia="en-GB" w:bidi="ar-SA"/>
        </w:rPr>
      </w:pPr>
      <w:r w:rsidRPr="00B335ED">
        <w:rPr>
          <w:rFonts w:ascii="Calibri" w:eastAsia="Times New Roman" w:hAnsi="Calibri" w:cs="Times New Roman"/>
          <w:color w:val="000000"/>
          <w:kern w:val="0"/>
          <w:sz w:val="22"/>
          <w:szCs w:val="22"/>
          <w:lang w:eastAsia="en-GB" w:bidi="ar-SA"/>
        </w:rPr>
        <w:t>Make a positive contribution</w:t>
      </w:r>
    </w:p>
    <w:p w:rsidR="00B335ED" w:rsidRPr="00B335ED" w:rsidRDefault="00B335ED" w:rsidP="00B335ED">
      <w:pPr>
        <w:numPr>
          <w:ilvl w:val="0"/>
          <w:numId w:val="1"/>
        </w:numPr>
        <w:suppressAutoHyphens w:val="0"/>
        <w:autoSpaceDN/>
        <w:spacing w:before="100" w:beforeAutospacing="1" w:after="100" w:afterAutospacing="1" w:line="240" w:lineRule="auto"/>
        <w:jc w:val="left"/>
        <w:textAlignment w:val="auto"/>
        <w:rPr>
          <w:rFonts w:ascii="Calibri" w:eastAsia="Times New Roman" w:hAnsi="Calibri" w:cs="Times New Roman"/>
          <w:color w:val="000000"/>
          <w:kern w:val="0"/>
          <w:sz w:val="22"/>
          <w:szCs w:val="22"/>
          <w:lang w:eastAsia="en-GB" w:bidi="ar-SA"/>
        </w:rPr>
      </w:pPr>
      <w:r w:rsidRPr="00B335ED">
        <w:rPr>
          <w:rFonts w:ascii="Calibri" w:eastAsia="Times New Roman" w:hAnsi="Calibri" w:cs="Times New Roman"/>
          <w:color w:val="000000"/>
          <w:kern w:val="0"/>
          <w:sz w:val="22"/>
          <w:szCs w:val="22"/>
          <w:lang w:eastAsia="en-GB" w:bidi="ar-SA"/>
        </w:rPr>
        <w:t>Achieve economic well-being</w:t>
      </w:r>
    </w:p>
    <w:p w:rsidR="00B335ED" w:rsidRPr="00B335ED" w:rsidRDefault="00B335ED" w:rsidP="00B335ED">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r w:rsidRPr="00B335ED">
        <w:rPr>
          <w:rFonts w:ascii="Calibri" w:eastAsia="Times New Roman" w:hAnsi="Calibri" w:cs="Times New Roman"/>
          <w:color w:val="000000"/>
          <w:kern w:val="0"/>
          <w:sz w:val="22"/>
          <w:szCs w:val="22"/>
          <w:lang w:eastAsia="en-GB" w:bidi="ar-SA"/>
        </w:rPr>
        <w:t>We realise our aims by supporting our pupils’ learning through:</w:t>
      </w:r>
    </w:p>
    <w:p w:rsidR="00B335ED" w:rsidRPr="00B335ED" w:rsidRDefault="00B335ED" w:rsidP="00B335ED">
      <w:pPr>
        <w:numPr>
          <w:ilvl w:val="0"/>
          <w:numId w:val="1"/>
        </w:numPr>
        <w:suppressAutoHyphens w:val="0"/>
        <w:autoSpaceDN/>
        <w:spacing w:before="100" w:beforeAutospacing="1" w:after="100" w:afterAutospacing="1" w:line="240" w:lineRule="auto"/>
        <w:jc w:val="left"/>
        <w:textAlignment w:val="auto"/>
        <w:rPr>
          <w:rFonts w:ascii="Calibri" w:eastAsia="Times New Roman" w:hAnsi="Calibri" w:cs="Times New Roman"/>
          <w:color w:val="000000"/>
          <w:kern w:val="0"/>
          <w:sz w:val="22"/>
          <w:szCs w:val="22"/>
          <w:lang w:eastAsia="en-GB" w:bidi="ar-SA"/>
        </w:rPr>
      </w:pPr>
      <w:r w:rsidRPr="00B335ED">
        <w:rPr>
          <w:rFonts w:ascii="Calibri" w:eastAsia="Times New Roman" w:hAnsi="Calibri" w:cs="Times New Roman"/>
          <w:color w:val="000000"/>
          <w:kern w:val="0"/>
          <w:sz w:val="22"/>
          <w:szCs w:val="22"/>
          <w:lang w:eastAsia="en-GB" w:bidi="ar-SA"/>
        </w:rPr>
        <w:t>The delivery and development of the curriculum</w:t>
      </w:r>
    </w:p>
    <w:p w:rsidR="00B335ED" w:rsidRPr="00B335ED" w:rsidRDefault="00B335ED" w:rsidP="00B335ED">
      <w:pPr>
        <w:numPr>
          <w:ilvl w:val="0"/>
          <w:numId w:val="1"/>
        </w:numPr>
        <w:suppressAutoHyphens w:val="0"/>
        <w:autoSpaceDN/>
        <w:spacing w:before="100" w:beforeAutospacing="1" w:after="100" w:afterAutospacing="1" w:line="240" w:lineRule="auto"/>
        <w:jc w:val="left"/>
        <w:textAlignment w:val="auto"/>
        <w:rPr>
          <w:rFonts w:ascii="Calibri" w:eastAsia="Times New Roman" w:hAnsi="Calibri" w:cs="Times New Roman"/>
          <w:color w:val="000000"/>
          <w:kern w:val="0"/>
          <w:sz w:val="22"/>
          <w:szCs w:val="22"/>
          <w:lang w:eastAsia="en-GB" w:bidi="ar-SA"/>
        </w:rPr>
      </w:pPr>
      <w:r w:rsidRPr="00B335ED">
        <w:rPr>
          <w:rFonts w:ascii="Calibri" w:eastAsia="Times New Roman" w:hAnsi="Calibri" w:cs="Times New Roman"/>
          <w:color w:val="000000"/>
          <w:kern w:val="0"/>
          <w:sz w:val="22"/>
          <w:szCs w:val="22"/>
          <w:lang w:eastAsia="en-GB" w:bidi="ar-SA"/>
        </w:rPr>
        <w:t>Guidance and mentoring</w:t>
      </w:r>
    </w:p>
    <w:p w:rsidR="00B335ED" w:rsidRPr="00B335ED" w:rsidRDefault="00B335ED" w:rsidP="00B335ED">
      <w:pPr>
        <w:numPr>
          <w:ilvl w:val="0"/>
          <w:numId w:val="1"/>
        </w:numPr>
        <w:suppressAutoHyphens w:val="0"/>
        <w:autoSpaceDN/>
        <w:spacing w:before="100" w:beforeAutospacing="1" w:after="100" w:afterAutospacing="1" w:line="240" w:lineRule="auto"/>
        <w:jc w:val="left"/>
        <w:textAlignment w:val="auto"/>
        <w:rPr>
          <w:rFonts w:ascii="Calibri" w:eastAsia="Times New Roman" w:hAnsi="Calibri" w:cs="Times New Roman"/>
          <w:color w:val="000000"/>
          <w:kern w:val="0"/>
          <w:sz w:val="22"/>
          <w:szCs w:val="22"/>
          <w:lang w:eastAsia="en-GB" w:bidi="ar-SA"/>
        </w:rPr>
      </w:pPr>
      <w:r w:rsidRPr="00B335ED">
        <w:rPr>
          <w:rFonts w:ascii="Calibri" w:eastAsia="Times New Roman" w:hAnsi="Calibri" w:cs="Times New Roman"/>
          <w:color w:val="000000"/>
          <w:kern w:val="0"/>
          <w:sz w:val="22"/>
          <w:szCs w:val="22"/>
          <w:lang w:eastAsia="en-GB" w:bidi="ar-SA"/>
        </w:rPr>
        <w:t>Professional development of our staff</w:t>
      </w:r>
    </w:p>
    <w:p w:rsidR="00B335ED" w:rsidRPr="00B335ED" w:rsidRDefault="00B335ED" w:rsidP="00B335ED">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r w:rsidRPr="00B335ED">
        <w:rPr>
          <w:rFonts w:ascii="Calibri" w:eastAsia="Times New Roman" w:hAnsi="Calibri" w:cs="Times New Roman"/>
          <w:color w:val="000000"/>
          <w:kern w:val="0"/>
          <w:sz w:val="22"/>
          <w:szCs w:val="22"/>
          <w:lang w:eastAsia="en-GB" w:bidi="ar-SA"/>
        </w:rPr>
        <w:t>These activities are supported by:</w:t>
      </w:r>
    </w:p>
    <w:p w:rsidR="00B335ED" w:rsidRPr="00B335ED" w:rsidRDefault="00B335ED" w:rsidP="00B335ED">
      <w:pPr>
        <w:numPr>
          <w:ilvl w:val="0"/>
          <w:numId w:val="1"/>
        </w:numPr>
        <w:suppressAutoHyphens w:val="0"/>
        <w:autoSpaceDN/>
        <w:spacing w:before="100" w:beforeAutospacing="1" w:after="100" w:afterAutospacing="1" w:line="240" w:lineRule="auto"/>
        <w:jc w:val="left"/>
        <w:textAlignment w:val="auto"/>
        <w:rPr>
          <w:rFonts w:ascii="Calibri" w:eastAsia="Times New Roman" w:hAnsi="Calibri" w:cs="Times New Roman"/>
          <w:color w:val="000000"/>
          <w:kern w:val="0"/>
          <w:sz w:val="22"/>
          <w:szCs w:val="22"/>
          <w:lang w:eastAsia="en-GB" w:bidi="ar-SA"/>
        </w:rPr>
      </w:pPr>
      <w:r w:rsidRPr="00B335ED">
        <w:rPr>
          <w:rFonts w:ascii="Calibri" w:eastAsia="Times New Roman" w:hAnsi="Calibri" w:cs="Times New Roman"/>
          <w:color w:val="000000"/>
          <w:kern w:val="0"/>
          <w:sz w:val="22"/>
          <w:szCs w:val="22"/>
          <w:lang w:eastAsia="en-GB" w:bidi="ar-SA"/>
        </w:rPr>
        <w:t>Our deployment of resources</w:t>
      </w:r>
    </w:p>
    <w:p w:rsidR="00B335ED" w:rsidRPr="00B335ED" w:rsidRDefault="00B335ED" w:rsidP="00B335ED">
      <w:pPr>
        <w:numPr>
          <w:ilvl w:val="0"/>
          <w:numId w:val="1"/>
        </w:numPr>
        <w:suppressAutoHyphens w:val="0"/>
        <w:autoSpaceDN/>
        <w:spacing w:before="100" w:beforeAutospacing="1" w:after="100" w:afterAutospacing="1" w:line="240" w:lineRule="auto"/>
        <w:jc w:val="left"/>
        <w:textAlignment w:val="auto"/>
        <w:rPr>
          <w:rFonts w:ascii="Calibri" w:eastAsia="Times New Roman" w:hAnsi="Calibri" w:cs="Times New Roman"/>
          <w:color w:val="000000"/>
          <w:kern w:val="0"/>
          <w:sz w:val="22"/>
          <w:szCs w:val="22"/>
          <w:lang w:eastAsia="en-GB" w:bidi="ar-SA"/>
        </w:rPr>
      </w:pPr>
      <w:r w:rsidRPr="00B335ED">
        <w:rPr>
          <w:rFonts w:ascii="Calibri" w:eastAsia="Times New Roman" w:hAnsi="Calibri" w:cs="Times New Roman"/>
          <w:color w:val="000000"/>
          <w:kern w:val="0"/>
          <w:sz w:val="22"/>
          <w:szCs w:val="22"/>
          <w:lang w:eastAsia="en-GB" w:bidi="ar-SA"/>
        </w:rPr>
        <w:t>Monitoring our performance</w:t>
      </w:r>
    </w:p>
    <w:p w:rsidR="00B335ED" w:rsidRPr="00B335ED" w:rsidRDefault="00B335ED" w:rsidP="00B335ED">
      <w:pPr>
        <w:numPr>
          <w:ilvl w:val="0"/>
          <w:numId w:val="1"/>
        </w:numPr>
        <w:suppressAutoHyphens w:val="0"/>
        <w:autoSpaceDN/>
        <w:spacing w:before="100" w:beforeAutospacing="1" w:after="100" w:afterAutospacing="1" w:line="240" w:lineRule="auto"/>
        <w:jc w:val="left"/>
        <w:textAlignment w:val="auto"/>
        <w:rPr>
          <w:rFonts w:ascii="Calibri" w:eastAsia="Times New Roman" w:hAnsi="Calibri" w:cs="Times New Roman"/>
          <w:color w:val="000000"/>
          <w:kern w:val="0"/>
          <w:sz w:val="22"/>
          <w:szCs w:val="22"/>
          <w:lang w:eastAsia="en-GB" w:bidi="ar-SA"/>
        </w:rPr>
      </w:pPr>
      <w:r w:rsidRPr="00B335ED">
        <w:rPr>
          <w:rFonts w:ascii="Calibri" w:eastAsia="Times New Roman" w:hAnsi="Calibri" w:cs="Times New Roman"/>
          <w:color w:val="000000"/>
          <w:kern w:val="0"/>
          <w:sz w:val="22"/>
          <w:szCs w:val="22"/>
          <w:lang w:eastAsia="en-GB" w:bidi="ar-SA"/>
        </w:rPr>
        <w:t>Partnership with parents and the community</w:t>
      </w:r>
    </w:p>
    <w:p w:rsidR="00D31039" w:rsidRDefault="00B335ED" w:rsidP="00B335ED">
      <w:pPr>
        <w:numPr>
          <w:ilvl w:val="0"/>
          <w:numId w:val="1"/>
        </w:numPr>
        <w:suppressAutoHyphens w:val="0"/>
        <w:autoSpaceDN/>
        <w:spacing w:before="100" w:beforeAutospacing="1" w:after="100" w:afterAutospacing="1" w:line="240" w:lineRule="auto"/>
        <w:jc w:val="left"/>
        <w:textAlignment w:val="auto"/>
        <w:rPr>
          <w:rFonts w:ascii="Calibri" w:eastAsia="Times New Roman" w:hAnsi="Calibri" w:cs="Times New Roman"/>
          <w:color w:val="000000"/>
          <w:kern w:val="0"/>
          <w:sz w:val="22"/>
          <w:szCs w:val="22"/>
          <w:lang w:eastAsia="en-GB" w:bidi="ar-SA"/>
        </w:rPr>
      </w:pPr>
      <w:r w:rsidRPr="00B335ED">
        <w:rPr>
          <w:rFonts w:ascii="Calibri" w:eastAsia="Times New Roman" w:hAnsi="Calibri" w:cs="Times New Roman"/>
          <w:color w:val="000000"/>
          <w:kern w:val="0"/>
          <w:sz w:val="22"/>
          <w:szCs w:val="22"/>
          <w:lang w:eastAsia="en-GB" w:bidi="ar-SA"/>
        </w:rPr>
        <w:t>Children spend fulfilling years here, becoming confident, independent and caring young people with a love of learning. As they move onto some of the most sought after schools in the region, they will be sad to leave, but thoroughly ready for the next stage of their education.</w:t>
      </w:r>
    </w:p>
    <w:p w:rsidR="00D31039" w:rsidRDefault="00D31039">
      <w:pPr>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br w:type="page"/>
      </w:r>
    </w:p>
    <w:p w:rsidR="00B335ED" w:rsidRPr="00B335ED" w:rsidRDefault="00B335ED" w:rsidP="00B335ED">
      <w:pPr>
        <w:numPr>
          <w:ilvl w:val="0"/>
          <w:numId w:val="1"/>
        </w:numPr>
        <w:suppressAutoHyphens w:val="0"/>
        <w:autoSpaceDN/>
        <w:spacing w:before="100" w:beforeAutospacing="1" w:after="100" w:afterAutospacing="1" w:line="240" w:lineRule="auto"/>
        <w:jc w:val="left"/>
        <w:textAlignment w:val="auto"/>
        <w:rPr>
          <w:rFonts w:ascii="Calibri" w:eastAsia="Times New Roman" w:hAnsi="Calibri" w:cs="Times New Roman"/>
          <w:color w:val="000000"/>
          <w:kern w:val="0"/>
          <w:sz w:val="22"/>
          <w:szCs w:val="22"/>
          <w:lang w:eastAsia="en-GB" w:bidi="ar-SA"/>
        </w:rPr>
      </w:pPr>
      <w:r w:rsidRPr="00B335ED">
        <w:rPr>
          <w:rFonts w:ascii="Calibri" w:eastAsia="Times New Roman" w:hAnsi="Calibri" w:cs="Times New Roman"/>
          <w:color w:val="000000"/>
          <w:kern w:val="0"/>
          <w:sz w:val="22"/>
          <w:szCs w:val="22"/>
          <w:lang w:eastAsia="en-GB" w:bidi="ar-SA"/>
        </w:rPr>
        <w:lastRenderedPageBreak/>
        <w:t>Our consistently high results reflect the work of our dedicated team of teachers and learning support staff, with the provision of education offered within the school being second to none. From our Early Years Department, through to their final y</w:t>
      </w:r>
      <w:r w:rsidR="00D31039">
        <w:rPr>
          <w:rFonts w:ascii="Calibri" w:eastAsia="Times New Roman" w:hAnsi="Calibri" w:cs="Times New Roman"/>
          <w:color w:val="000000"/>
          <w:kern w:val="0"/>
          <w:sz w:val="22"/>
          <w:szCs w:val="22"/>
          <w:lang w:eastAsia="en-GB" w:bidi="ar-SA"/>
        </w:rPr>
        <w:t xml:space="preserve">ear, children are progressively       </w:t>
      </w:r>
      <w:r w:rsidRPr="00B335ED">
        <w:rPr>
          <w:rFonts w:ascii="Calibri" w:eastAsia="Times New Roman" w:hAnsi="Calibri" w:cs="Times New Roman"/>
          <w:color w:val="000000"/>
          <w:kern w:val="0"/>
          <w:sz w:val="22"/>
          <w:szCs w:val="22"/>
          <w:lang w:eastAsia="en-GB" w:bidi="ar-SA"/>
        </w:rPr>
        <w:t>prepared for 11+ and Entrance Examinations in order to gain places in to highly selective grammar and senior independent schools of their choice.</w:t>
      </w:r>
    </w:p>
    <w:p w:rsidR="00B335ED" w:rsidRPr="00B335ED" w:rsidRDefault="00B335ED" w:rsidP="00B335ED">
      <w:pPr>
        <w:numPr>
          <w:ilvl w:val="0"/>
          <w:numId w:val="1"/>
        </w:numPr>
        <w:suppressAutoHyphens w:val="0"/>
        <w:autoSpaceDN/>
        <w:spacing w:before="100" w:beforeAutospacing="1" w:after="100" w:afterAutospacing="1" w:line="240" w:lineRule="auto"/>
        <w:jc w:val="left"/>
        <w:textAlignment w:val="auto"/>
        <w:rPr>
          <w:rFonts w:ascii="Calibri" w:eastAsia="Times New Roman" w:hAnsi="Calibri" w:cs="Times New Roman"/>
          <w:color w:val="000000"/>
          <w:kern w:val="0"/>
          <w:sz w:val="22"/>
          <w:szCs w:val="22"/>
          <w:lang w:eastAsia="en-GB" w:bidi="ar-SA"/>
        </w:rPr>
      </w:pPr>
      <w:r w:rsidRPr="00B335ED">
        <w:rPr>
          <w:rFonts w:ascii="Calibri" w:eastAsia="Times New Roman" w:hAnsi="Calibri" w:cs="Times New Roman"/>
          <w:color w:val="000000"/>
          <w:kern w:val="0"/>
          <w:sz w:val="22"/>
          <w:szCs w:val="22"/>
          <w:lang w:eastAsia="en-GB" w:bidi="ar-SA"/>
        </w:rPr>
        <w:t>Even more importantly, Ruckleigh aims to provide a stimulating all-round education. The school prides itself upon its lively, friendly atmosphere and community spirit. Every child is valued as an individual and encouraged and challenged to experience a breath of opportunities in order to achieve their potential, not just academically, but socially and morally.</w:t>
      </w:r>
    </w:p>
    <w:p w:rsidR="00B335ED" w:rsidRPr="00B335ED" w:rsidRDefault="00B335ED" w:rsidP="00B335ED">
      <w:pPr>
        <w:numPr>
          <w:ilvl w:val="0"/>
          <w:numId w:val="1"/>
        </w:numPr>
        <w:suppressAutoHyphens w:val="0"/>
        <w:autoSpaceDN/>
        <w:spacing w:before="100" w:beforeAutospacing="1" w:after="100" w:afterAutospacing="1" w:line="240" w:lineRule="auto"/>
        <w:jc w:val="left"/>
        <w:textAlignment w:val="auto"/>
        <w:rPr>
          <w:rFonts w:ascii="Calibri" w:eastAsia="Times New Roman" w:hAnsi="Calibri" w:cs="Times New Roman"/>
          <w:color w:val="000000"/>
          <w:kern w:val="0"/>
          <w:sz w:val="22"/>
          <w:szCs w:val="22"/>
          <w:lang w:eastAsia="en-GB" w:bidi="ar-SA"/>
        </w:rPr>
      </w:pPr>
      <w:r w:rsidRPr="00B335ED">
        <w:rPr>
          <w:rFonts w:ascii="Calibri" w:eastAsia="Times New Roman" w:hAnsi="Calibri" w:cs="Times New Roman"/>
          <w:color w:val="000000"/>
          <w:kern w:val="0"/>
          <w:sz w:val="22"/>
          <w:szCs w:val="22"/>
          <w:lang w:eastAsia="en-GB" w:bidi="ar-SA"/>
        </w:rPr>
        <w:t xml:space="preserve">Inside and outside the classroom our stimulating, caring and disciplined environment supports each child to do their best. Drama, sport, music and extra-curricular activities all form an important part of the school day and help to develop enquiring minds and self-reliance </w:t>
      </w:r>
      <w:r w:rsidR="00D31039">
        <w:rPr>
          <w:rFonts w:ascii="Calibri" w:eastAsia="Times New Roman" w:hAnsi="Calibri" w:cs="Times New Roman"/>
          <w:color w:val="000000"/>
          <w:kern w:val="0"/>
          <w:sz w:val="22"/>
          <w:szCs w:val="22"/>
          <w:lang w:eastAsia="en-GB" w:bidi="ar-SA"/>
        </w:rPr>
        <w:t>w</w:t>
      </w:r>
      <w:r w:rsidRPr="00B335ED">
        <w:rPr>
          <w:rFonts w:ascii="Calibri" w:eastAsia="Times New Roman" w:hAnsi="Calibri" w:cs="Times New Roman"/>
          <w:color w:val="000000"/>
          <w:kern w:val="0"/>
          <w:sz w:val="22"/>
          <w:szCs w:val="22"/>
          <w:lang w:eastAsia="en-GB" w:bidi="ar-SA"/>
        </w:rPr>
        <w:t>hilst, regular use of the school’s all-weather sports facilities and playing fields help children to learn life lessons such as the importance of sportsmanship and self discipline – as well as encouraging a healthy lifestyle. The school’s</w:t>
      </w:r>
      <w:r w:rsidR="00D31039">
        <w:rPr>
          <w:rFonts w:ascii="Calibri" w:eastAsia="Times New Roman" w:hAnsi="Calibri" w:cs="Times New Roman"/>
          <w:color w:val="000000"/>
          <w:kern w:val="0"/>
          <w:sz w:val="22"/>
          <w:szCs w:val="22"/>
          <w:lang w:eastAsia="en-GB" w:bidi="ar-SA"/>
        </w:rPr>
        <w:t xml:space="preserve"> sports</w:t>
      </w:r>
      <w:r w:rsidRPr="00B335ED">
        <w:rPr>
          <w:rFonts w:ascii="Calibri" w:eastAsia="Times New Roman" w:hAnsi="Calibri" w:cs="Times New Roman"/>
          <w:color w:val="000000"/>
          <w:kern w:val="0"/>
          <w:sz w:val="22"/>
          <w:szCs w:val="22"/>
          <w:lang w:eastAsia="en-GB" w:bidi="ar-SA"/>
        </w:rPr>
        <w:t xml:space="preserve"> teams, coached by specialist staff, enjoy playing regular competitive matches and participating in competitions </w:t>
      </w:r>
      <w:r w:rsidR="00D31039">
        <w:rPr>
          <w:rFonts w:ascii="Calibri" w:eastAsia="Times New Roman" w:hAnsi="Calibri" w:cs="Times New Roman"/>
          <w:color w:val="000000"/>
          <w:kern w:val="0"/>
          <w:sz w:val="22"/>
          <w:szCs w:val="22"/>
          <w:lang w:eastAsia="en-GB" w:bidi="ar-SA"/>
        </w:rPr>
        <w:t>and tournaments</w:t>
      </w:r>
      <w:r w:rsidRPr="00B335ED">
        <w:rPr>
          <w:rFonts w:ascii="Calibri" w:eastAsia="Times New Roman" w:hAnsi="Calibri" w:cs="Times New Roman"/>
          <w:color w:val="000000"/>
          <w:kern w:val="0"/>
          <w:sz w:val="22"/>
          <w:szCs w:val="22"/>
          <w:lang w:eastAsia="en-GB" w:bidi="ar-SA"/>
        </w:rPr>
        <w:t>, both locally and nationally</w:t>
      </w:r>
      <w:r w:rsidR="00D31039">
        <w:rPr>
          <w:rFonts w:ascii="Calibri" w:eastAsia="Times New Roman" w:hAnsi="Calibri" w:cs="Times New Roman"/>
          <w:color w:val="000000"/>
          <w:kern w:val="0"/>
          <w:sz w:val="22"/>
          <w:szCs w:val="22"/>
          <w:lang w:eastAsia="en-GB" w:bidi="ar-SA"/>
        </w:rPr>
        <w:t>;</w:t>
      </w:r>
      <w:r w:rsidRPr="00B335ED">
        <w:rPr>
          <w:rFonts w:ascii="Calibri" w:eastAsia="Times New Roman" w:hAnsi="Calibri" w:cs="Times New Roman"/>
          <w:color w:val="000000"/>
          <w:kern w:val="0"/>
          <w:sz w:val="22"/>
          <w:szCs w:val="22"/>
          <w:lang w:eastAsia="en-GB" w:bidi="ar-SA"/>
        </w:rPr>
        <w:t xml:space="preserve"> Sports Day is a major event in the school’s annual calendar.</w:t>
      </w:r>
    </w:p>
    <w:p w:rsidR="006E04C2" w:rsidRPr="0027090D" w:rsidRDefault="006E04C2" w:rsidP="006E04C2">
      <w:pPr>
        <w:suppressAutoHyphens w:val="0"/>
        <w:autoSpaceDN/>
        <w:spacing w:before="0" w:line="240" w:lineRule="auto"/>
        <w:ind w:left="0"/>
        <w:jc w:val="left"/>
        <w:textAlignment w:val="auto"/>
        <w:rPr>
          <w:rFonts w:ascii="Times New Roman" w:eastAsia="Times New Roman" w:hAnsi="Times New Roman" w:cs="Times New Roman"/>
          <w:b/>
          <w:color w:val="auto"/>
          <w:kern w:val="0"/>
          <w:sz w:val="24"/>
          <w:szCs w:val="24"/>
          <w:lang w:eastAsia="en-GB" w:bidi="ar-SA"/>
        </w:rPr>
      </w:pPr>
      <w:r w:rsidRPr="0027090D">
        <w:rPr>
          <w:rFonts w:ascii="Calibri" w:eastAsia="Times New Roman" w:hAnsi="Calibri" w:cs="Times New Roman"/>
          <w:b/>
          <w:color w:val="000000"/>
          <w:kern w:val="0"/>
          <w:sz w:val="22"/>
          <w:szCs w:val="22"/>
          <w:lang w:eastAsia="en-GB" w:bidi="ar-SA"/>
        </w:rPr>
        <w:t>School Structure and Facilities</w:t>
      </w:r>
    </w:p>
    <w:p w:rsidR="006E04C2" w:rsidRDefault="006E04C2"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sidRPr="006E04C2">
        <w:rPr>
          <w:rFonts w:ascii="Calibri" w:eastAsia="Times New Roman" w:hAnsi="Calibri" w:cs="Times New Roman"/>
          <w:color w:val="000000"/>
          <w:kern w:val="0"/>
          <w:sz w:val="22"/>
          <w:szCs w:val="22"/>
          <w:lang w:eastAsia="en-GB" w:bidi="ar-SA"/>
        </w:rPr>
        <w:t xml:space="preserve">The school currently has </w:t>
      </w:r>
      <w:r w:rsidR="00B335ED">
        <w:rPr>
          <w:rFonts w:ascii="Calibri" w:eastAsia="Times New Roman" w:hAnsi="Calibri" w:cs="Times New Roman"/>
          <w:color w:val="000000"/>
          <w:kern w:val="0"/>
          <w:sz w:val="22"/>
          <w:szCs w:val="22"/>
          <w:lang w:eastAsia="en-GB" w:bidi="ar-SA"/>
        </w:rPr>
        <w:t>24</w:t>
      </w:r>
      <w:r w:rsidR="00D31039">
        <w:rPr>
          <w:rFonts w:ascii="Calibri" w:eastAsia="Times New Roman" w:hAnsi="Calibri" w:cs="Times New Roman"/>
          <w:color w:val="000000"/>
          <w:kern w:val="0"/>
          <w:sz w:val="22"/>
          <w:szCs w:val="22"/>
          <w:lang w:eastAsia="en-GB" w:bidi="ar-SA"/>
        </w:rPr>
        <w:t>0</w:t>
      </w:r>
      <w:r w:rsidRPr="006E04C2">
        <w:rPr>
          <w:rFonts w:ascii="Calibri" w:eastAsia="Times New Roman" w:hAnsi="Calibri" w:cs="Times New Roman"/>
          <w:color w:val="000000"/>
          <w:kern w:val="0"/>
          <w:sz w:val="22"/>
          <w:szCs w:val="22"/>
          <w:lang w:eastAsia="en-GB" w:bidi="ar-SA"/>
        </w:rPr>
        <w:t xml:space="preserve"> pupils aged 3-11 in 8 year groups, with </w:t>
      </w:r>
      <w:r w:rsidR="00B335ED">
        <w:rPr>
          <w:rFonts w:ascii="Calibri" w:eastAsia="Times New Roman" w:hAnsi="Calibri" w:cs="Times New Roman"/>
          <w:color w:val="000000"/>
          <w:kern w:val="0"/>
          <w:sz w:val="22"/>
          <w:szCs w:val="22"/>
          <w:lang w:eastAsia="en-GB" w:bidi="ar-SA"/>
        </w:rPr>
        <w:t>slightly more boys than girls</w:t>
      </w:r>
      <w:r w:rsidRPr="006E04C2">
        <w:rPr>
          <w:rFonts w:ascii="Calibri" w:eastAsia="Times New Roman" w:hAnsi="Calibri" w:cs="Times New Roman"/>
          <w:color w:val="000000"/>
          <w:kern w:val="0"/>
          <w:sz w:val="22"/>
          <w:szCs w:val="22"/>
          <w:lang w:eastAsia="en-GB" w:bidi="ar-SA"/>
        </w:rPr>
        <w:t xml:space="preserve">. </w:t>
      </w:r>
      <w:r w:rsidR="00B335ED">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 xml:space="preserve">Nursery and </w:t>
      </w:r>
      <w:r w:rsidR="00B335ED">
        <w:rPr>
          <w:rFonts w:ascii="Calibri" w:eastAsia="Times New Roman" w:hAnsi="Calibri" w:cs="Times New Roman"/>
          <w:color w:val="000000"/>
          <w:kern w:val="0"/>
          <w:sz w:val="22"/>
          <w:szCs w:val="22"/>
          <w:lang w:eastAsia="en-GB" w:bidi="ar-SA"/>
        </w:rPr>
        <w:t>Kindergarten</w:t>
      </w:r>
      <w:r w:rsidRPr="006E04C2">
        <w:rPr>
          <w:rFonts w:ascii="Calibri" w:eastAsia="Times New Roman" w:hAnsi="Calibri" w:cs="Times New Roman"/>
          <w:color w:val="000000"/>
          <w:kern w:val="0"/>
          <w:sz w:val="22"/>
          <w:szCs w:val="22"/>
          <w:lang w:eastAsia="en-GB" w:bidi="ar-SA"/>
        </w:rPr>
        <w:t xml:space="preserve"> make up the Early Years Foundation Stage (EYFS,</w:t>
      </w:r>
      <w:r w:rsidR="00B335ED">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 xml:space="preserve">ages 3 to </w:t>
      </w:r>
      <w:r w:rsidR="00D31039">
        <w:rPr>
          <w:rFonts w:ascii="Calibri" w:eastAsia="Times New Roman" w:hAnsi="Calibri" w:cs="Times New Roman"/>
          <w:color w:val="000000"/>
          <w:kern w:val="0"/>
          <w:sz w:val="22"/>
          <w:szCs w:val="22"/>
          <w:lang w:eastAsia="en-GB" w:bidi="ar-SA"/>
        </w:rPr>
        <w:t>5</w:t>
      </w:r>
      <w:r w:rsidRPr="006E04C2">
        <w:rPr>
          <w:rFonts w:ascii="Calibri" w:eastAsia="Times New Roman" w:hAnsi="Calibri" w:cs="Times New Roman"/>
          <w:color w:val="000000"/>
          <w:kern w:val="0"/>
          <w:sz w:val="22"/>
          <w:szCs w:val="22"/>
          <w:lang w:eastAsia="en-GB" w:bidi="ar-SA"/>
        </w:rPr>
        <w:t>), which has been consistent</w:t>
      </w:r>
      <w:r w:rsidR="00B335ED">
        <w:rPr>
          <w:rFonts w:ascii="Calibri" w:eastAsia="Times New Roman" w:hAnsi="Calibri" w:cs="Times New Roman"/>
          <w:color w:val="000000"/>
          <w:kern w:val="0"/>
          <w:sz w:val="22"/>
          <w:szCs w:val="22"/>
          <w:lang w:eastAsia="en-GB" w:bidi="ar-SA"/>
        </w:rPr>
        <w:t xml:space="preserve">ly over-subscribed; Lower School </w:t>
      </w:r>
      <w:r w:rsidRPr="006E04C2">
        <w:rPr>
          <w:rFonts w:ascii="Calibri" w:eastAsia="Times New Roman" w:hAnsi="Calibri" w:cs="Times New Roman"/>
          <w:color w:val="000000"/>
          <w:kern w:val="0"/>
          <w:sz w:val="22"/>
          <w:szCs w:val="22"/>
          <w:lang w:eastAsia="en-GB" w:bidi="ar-SA"/>
        </w:rPr>
        <w:t xml:space="preserve">consists of Year 1 and Year 2 and </w:t>
      </w:r>
      <w:r w:rsidR="00D31039">
        <w:rPr>
          <w:rFonts w:ascii="Calibri" w:eastAsia="Times New Roman" w:hAnsi="Calibri" w:cs="Times New Roman"/>
          <w:color w:val="000000"/>
          <w:kern w:val="0"/>
          <w:sz w:val="22"/>
          <w:szCs w:val="22"/>
          <w:lang w:eastAsia="en-GB" w:bidi="ar-SA"/>
        </w:rPr>
        <w:t>Middle School</w:t>
      </w:r>
      <w:r w:rsidR="00D31039" w:rsidRPr="006E04C2">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is made up of</w:t>
      </w:r>
      <w:r w:rsidR="00D31039">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Years 3</w:t>
      </w:r>
      <w:r w:rsidR="00B335ED">
        <w:rPr>
          <w:rFonts w:ascii="Calibri" w:eastAsia="Times New Roman" w:hAnsi="Calibri" w:cs="Times New Roman"/>
          <w:color w:val="000000"/>
          <w:kern w:val="0"/>
          <w:sz w:val="22"/>
          <w:szCs w:val="22"/>
          <w:lang w:eastAsia="en-GB" w:bidi="ar-SA"/>
        </w:rPr>
        <w:t xml:space="preserve"> and </w:t>
      </w:r>
      <w:r w:rsidRPr="006E04C2">
        <w:rPr>
          <w:rFonts w:ascii="Calibri" w:eastAsia="Times New Roman" w:hAnsi="Calibri" w:cs="Times New Roman"/>
          <w:color w:val="000000"/>
          <w:kern w:val="0"/>
          <w:sz w:val="22"/>
          <w:szCs w:val="22"/>
          <w:lang w:eastAsia="en-GB" w:bidi="ar-SA"/>
        </w:rPr>
        <w:t>4</w:t>
      </w:r>
      <w:r w:rsidR="00B335ED">
        <w:rPr>
          <w:rFonts w:ascii="Calibri" w:eastAsia="Times New Roman" w:hAnsi="Calibri" w:cs="Times New Roman"/>
          <w:color w:val="000000"/>
          <w:kern w:val="0"/>
          <w:sz w:val="22"/>
          <w:szCs w:val="22"/>
          <w:lang w:eastAsia="en-GB" w:bidi="ar-SA"/>
        </w:rPr>
        <w:t xml:space="preserve"> and Upper School, Years</w:t>
      </w:r>
      <w:r w:rsidRPr="006E04C2">
        <w:rPr>
          <w:rFonts w:ascii="Calibri" w:eastAsia="Times New Roman" w:hAnsi="Calibri" w:cs="Times New Roman"/>
          <w:color w:val="000000"/>
          <w:kern w:val="0"/>
          <w:sz w:val="22"/>
          <w:szCs w:val="22"/>
          <w:lang w:eastAsia="en-GB" w:bidi="ar-SA"/>
        </w:rPr>
        <w:t xml:space="preserve"> 5 and 6.</w:t>
      </w:r>
    </w:p>
    <w:p w:rsidR="0031591B" w:rsidRPr="006E04C2" w:rsidRDefault="0031591B" w:rsidP="006E04C2">
      <w:pPr>
        <w:suppressAutoHyphens w:val="0"/>
        <w:autoSpaceDN/>
        <w:spacing w:before="0" w:line="240" w:lineRule="auto"/>
        <w:ind w:left="0"/>
        <w:jc w:val="left"/>
        <w:textAlignment w:val="auto"/>
        <w:rPr>
          <w:rFonts w:ascii="Times New Roman" w:eastAsia="Times New Roman" w:hAnsi="Times New Roman" w:cs="Times New Roman"/>
          <w:color w:val="auto"/>
          <w:kern w:val="0"/>
          <w:sz w:val="24"/>
          <w:szCs w:val="24"/>
          <w:lang w:eastAsia="en-GB" w:bidi="ar-SA"/>
        </w:rPr>
      </w:pP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The EYFS children have purpose built unit</w:t>
      </w:r>
      <w:r w:rsidR="00B335ED">
        <w:rPr>
          <w:rFonts w:ascii="Calibri" w:eastAsia="Times New Roman" w:hAnsi="Calibri" w:cs="Times New Roman"/>
          <w:color w:val="000000"/>
          <w:kern w:val="0"/>
          <w:sz w:val="22"/>
          <w:szCs w:val="22"/>
          <w:lang w:eastAsia="en-GB" w:bidi="ar-SA"/>
        </w:rPr>
        <w:t>s</w:t>
      </w:r>
      <w:r w:rsidRPr="006E04C2">
        <w:rPr>
          <w:rFonts w:ascii="Calibri" w:eastAsia="Times New Roman" w:hAnsi="Calibri" w:cs="Times New Roman"/>
          <w:color w:val="000000"/>
          <w:kern w:val="0"/>
          <w:sz w:val="22"/>
          <w:szCs w:val="22"/>
          <w:lang w:eastAsia="en-GB" w:bidi="ar-SA"/>
        </w:rPr>
        <w:t xml:space="preserve"> which </w:t>
      </w:r>
      <w:r w:rsidR="00B335ED">
        <w:rPr>
          <w:rFonts w:ascii="Calibri" w:eastAsia="Times New Roman" w:hAnsi="Calibri" w:cs="Times New Roman"/>
          <w:color w:val="000000"/>
          <w:kern w:val="0"/>
          <w:sz w:val="22"/>
          <w:szCs w:val="22"/>
          <w:lang w:eastAsia="en-GB" w:bidi="ar-SA"/>
        </w:rPr>
        <w:t>are</w:t>
      </w:r>
      <w:r w:rsidRPr="006E04C2">
        <w:rPr>
          <w:rFonts w:ascii="Calibri" w:eastAsia="Times New Roman" w:hAnsi="Calibri" w:cs="Times New Roman"/>
          <w:color w:val="000000"/>
          <w:kern w:val="0"/>
          <w:sz w:val="22"/>
          <w:szCs w:val="22"/>
          <w:lang w:eastAsia="en-GB" w:bidi="ar-SA"/>
        </w:rPr>
        <w:t xml:space="preserve"> bright and colourful together with a carefully</w:t>
      </w:r>
      <w:r w:rsidR="00B335ED">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 xml:space="preserve">designed outdoor space. They also make good timetabled use of the </w:t>
      </w:r>
      <w:r w:rsidR="00B335ED">
        <w:rPr>
          <w:rFonts w:ascii="Calibri" w:eastAsia="Times New Roman" w:hAnsi="Calibri" w:cs="Times New Roman"/>
          <w:color w:val="000000"/>
          <w:kern w:val="0"/>
          <w:sz w:val="22"/>
          <w:szCs w:val="22"/>
          <w:lang w:eastAsia="en-GB" w:bidi="ar-SA"/>
        </w:rPr>
        <w:t>Computing Room and other parts of the school.</w:t>
      </w:r>
    </w:p>
    <w:p w:rsidR="006E04C2" w:rsidRPr="006E04C2" w:rsidRDefault="00B335ED" w:rsidP="00B335ED">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Pr>
          <w:rFonts w:ascii="Calibri" w:eastAsia="Times New Roman" w:hAnsi="Calibri" w:cs="Times New Roman"/>
          <w:color w:val="000000"/>
          <w:kern w:val="0"/>
          <w:sz w:val="22"/>
          <w:szCs w:val="22"/>
          <w:lang w:eastAsia="en-GB" w:bidi="ar-SA"/>
        </w:rPr>
        <w:t xml:space="preserve">Lower, Middle and Upper School </w:t>
      </w:r>
      <w:r w:rsidR="006E04C2" w:rsidRPr="006E04C2">
        <w:rPr>
          <w:rFonts w:ascii="Calibri" w:eastAsia="Times New Roman" w:hAnsi="Calibri" w:cs="Times New Roman"/>
          <w:color w:val="000000"/>
          <w:kern w:val="0"/>
          <w:sz w:val="22"/>
          <w:szCs w:val="22"/>
          <w:lang w:eastAsia="en-GB" w:bidi="ar-SA"/>
        </w:rPr>
        <w:t xml:space="preserve">are in the main </w:t>
      </w:r>
      <w:r>
        <w:rPr>
          <w:rFonts w:ascii="Calibri" w:eastAsia="Times New Roman" w:hAnsi="Calibri" w:cs="Times New Roman"/>
          <w:color w:val="000000"/>
          <w:kern w:val="0"/>
          <w:sz w:val="22"/>
          <w:szCs w:val="22"/>
          <w:lang w:eastAsia="en-GB" w:bidi="ar-SA"/>
        </w:rPr>
        <w:t>Edwardian building</w:t>
      </w:r>
      <w:r w:rsidR="006E04C2" w:rsidRPr="006E04C2">
        <w:rPr>
          <w:rFonts w:ascii="Calibri" w:eastAsia="Times New Roman" w:hAnsi="Calibri" w:cs="Times New Roman"/>
          <w:color w:val="000000"/>
          <w:kern w:val="0"/>
          <w:sz w:val="22"/>
          <w:szCs w:val="22"/>
          <w:lang w:eastAsia="en-GB" w:bidi="ar-SA"/>
        </w:rPr>
        <w:t xml:space="preserve">. These classrooms </w:t>
      </w:r>
      <w:r>
        <w:rPr>
          <w:rFonts w:ascii="Calibri" w:eastAsia="Times New Roman" w:hAnsi="Calibri" w:cs="Times New Roman"/>
          <w:color w:val="000000"/>
          <w:kern w:val="0"/>
          <w:sz w:val="22"/>
          <w:szCs w:val="22"/>
          <w:lang w:eastAsia="en-GB" w:bidi="ar-SA"/>
        </w:rPr>
        <w:t>are</w:t>
      </w:r>
      <w:r w:rsidR="006E04C2" w:rsidRPr="006E04C2">
        <w:rPr>
          <w:rFonts w:ascii="Calibri" w:eastAsia="Times New Roman" w:hAnsi="Calibri" w:cs="Times New Roman"/>
          <w:color w:val="000000"/>
          <w:kern w:val="0"/>
          <w:sz w:val="22"/>
          <w:szCs w:val="22"/>
          <w:lang w:eastAsia="en-GB" w:bidi="ar-SA"/>
        </w:rPr>
        <w:t xml:space="preserve"> bright and welcoming with </w:t>
      </w:r>
      <w:r>
        <w:rPr>
          <w:rFonts w:ascii="Calibri" w:eastAsia="Times New Roman" w:hAnsi="Calibri" w:cs="Times New Roman"/>
          <w:color w:val="000000"/>
          <w:kern w:val="0"/>
          <w:sz w:val="22"/>
          <w:szCs w:val="22"/>
          <w:lang w:eastAsia="en-GB" w:bidi="ar-SA"/>
        </w:rPr>
        <w:t>interactive whiteboards</w:t>
      </w:r>
      <w:r w:rsidR="006E04C2" w:rsidRPr="006E04C2">
        <w:rPr>
          <w:rFonts w:ascii="Calibri" w:eastAsia="Times New Roman" w:hAnsi="Calibri" w:cs="Times New Roman"/>
          <w:color w:val="000000"/>
          <w:kern w:val="0"/>
          <w:sz w:val="22"/>
          <w:szCs w:val="22"/>
          <w:lang w:eastAsia="en-GB" w:bidi="ar-SA"/>
        </w:rPr>
        <w:t xml:space="preserve"> in all rooms. In addition there are </w:t>
      </w:r>
      <w:r>
        <w:rPr>
          <w:rFonts w:ascii="Calibri" w:eastAsia="Times New Roman" w:hAnsi="Calibri" w:cs="Times New Roman"/>
          <w:color w:val="000000"/>
          <w:kern w:val="0"/>
          <w:sz w:val="22"/>
          <w:szCs w:val="22"/>
          <w:lang w:eastAsia="en-GB" w:bidi="ar-SA"/>
        </w:rPr>
        <w:t xml:space="preserve">2 sets of tablets and </w:t>
      </w:r>
      <w:r w:rsidR="00D31039">
        <w:rPr>
          <w:rFonts w:ascii="Calibri" w:eastAsia="Times New Roman" w:hAnsi="Calibri" w:cs="Times New Roman"/>
          <w:color w:val="000000"/>
          <w:kern w:val="0"/>
          <w:sz w:val="22"/>
          <w:szCs w:val="22"/>
          <w:lang w:eastAsia="en-GB" w:bidi="ar-SA"/>
        </w:rPr>
        <w:t xml:space="preserve">a </w:t>
      </w:r>
      <w:r>
        <w:rPr>
          <w:rFonts w:ascii="Calibri" w:eastAsia="Times New Roman" w:hAnsi="Calibri" w:cs="Times New Roman"/>
          <w:color w:val="000000"/>
          <w:kern w:val="0"/>
          <w:sz w:val="22"/>
          <w:szCs w:val="22"/>
          <w:lang w:eastAsia="en-GB" w:bidi="ar-SA"/>
        </w:rPr>
        <w:t xml:space="preserve">well equipped </w:t>
      </w:r>
      <w:r w:rsidR="0031591B">
        <w:rPr>
          <w:rFonts w:ascii="Calibri" w:eastAsia="Times New Roman" w:hAnsi="Calibri" w:cs="Times New Roman"/>
          <w:color w:val="000000"/>
          <w:kern w:val="0"/>
          <w:sz w:val="22"/>
          <w:szCs w:val="22"/>
          <w:lang w:eastAsia="en-GB" w:bidi="ar-SA"/>
        </w:rPr>
        <w:t>C</w:t>
      </w:r>
      <w:r>
        <w:rPr>
          <w:rFonts w:ascii="Calibri" w:eastAsia="Times New Roman" w:hAnsi="Calibri" w:cs="Times New Roman"/>
          <w:color w:val="000000"/>
          <w:kern w:val="0"/>
          <w:sz w:val="22"/>
          <w:szCs w:val="22"/>
          <w:lang w:eastAsia="en-GB" w:bidi="ar-SA"/>
        </w:rPr>
        <w:t xml:space="preserve">omputer </w:t>
      </w:r>
      <w:r w:rsidR="0031591B">
        <w:rPr>
          <w:rFonts w:ascii="Calibri" w:eastAsia="Times New Roman" w:hAnsi="Calibri" w:cs="Times New Roman"/>
          <w:color w:val="000000"/>
          <w:kern w:val="0"/>
          <w:sz w:val="22"/>
          <w:szCs w:val="22"/>
          <w:lang w:eastAsia="en-GB" w:bidi="ar-SA"/>
        </w:rPr>
        <w:t>R</w:t>
      </w:r>
      <w:r>
        <w:rPr>
          <w:rFonts w:ascii="Calibri" w:eastAsia="Times New Roman" w:hAnsi="Calibri" w:cs="Times New Roman"/>
          <w:color w:val="000000"/>
          <w:kern w:val="0"/>
          <w:sz w:val="22"/>
          <w:szCs w:val="22"/>
          <w:lang w:eastAsia="en-GB" w:bidi="ar-SA"/>
        </w:rPr>
        <w:t xml:space="preserve">oom and Science </w:t>
      </w:r>
      <w:r w:rsidR="0031591B">
        <w:rPr>
          <w:rFonts w:ascii="Calibri" w:eastAsia="Times New Roman" w:hAnsi="Calibri" w:cs="Times New Roman"/>
          <w:color w:val="000000"/>
          <w:kern w:val="0"/>
          <w:sz w:val="22"/>
          <w:szCs w:val="22"/>
          <w:lang w:eastAsia="en-GB" w:bidi="ar-SA"/>
        </w:rPr>
        <w:t>R</w:t>
      </w:r>
      <w:r w:rsidR="00D31039">
        <w:rPr>
          <w:rFonts w:ascii="Calibri" w:eastAsia="Times New Roman" w:hAnsi="Calibri" w:cs="Times New Roman"/>
          <w:color w:val="000000"/>
          <w:kern w:val="0"/>
          <w:sz w:val="22"/>
          <w:szCs w:val="22"/>
          <w:lang w:eastAsia="en-GB" w:bidi="ar-SA"/>
        </w:rPr>
        <w:t>oom</w:t>
      </w:r>
      <w:r>
        <w:rPr>
          <w:rFonts w:ascii="Calibri" w:eastAsia="Times New Roman" w:hAnsi="Calibri" w:cs="Times New Roman"/>
          <w:color w:val="000000"/>
          <w:kern w:val="0"/>
          <w:sz w:val="22"/>
          <w:szCs w:val="22"/>
          <w:lang w:eastAsia="en-GB" w:bidi="ar-SA"/>
        </w:rPr>
        <w:t xml:space="preserve">.  The </w:t>
      </w:r>
      <w:r w:rsidR="0031591B">
        <w:rPr>
          <w:rFonts w:ascii="Calibri" w:eastAsia="Times New Roman" w:hAnsi="Calibri" w:cs="Times New Roman"/>
          <w:color w:val="000000"/>
          <w:kern w:val="0"/>
          <w:sz w:val="22"/>
          <w:szCs w:val="22"/>
          <w:lang w:eastAsia="en-GB" w:bidi="ar-SA"/>
        </w:rPr>
        <w:t>L</w:t>
      </w:r>
      <w:r>
        <w:rPr>
          <w:rFonts w:ascii="Calibri" w:eastAsia="Times New Roman" w:hAnsi="Calibri" w:cs="Times New Roman"/>
          <w:color w:val="000000"/>
          <w:kern w:val="0"/>
          <w:sz w:val="22"/>
          <w:szCs w:val="22"/>
          <w:lang w:eastAsia="en-GB" w:bidi="ar-SA"/>
        </w:rPr>
        <w:t>ibrary is used by all year groups and is fully computerised with an experienced librarian and houses over 4500 books.</w:t>
      </w:r>
    </w:p>
    <w:p w:rsidR="00B335ED" w:rsidRPr="006E04C2" w:rsidRDefault="006E04C2" w:rsidP="00B335ED">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r w:rsidRPr="006E04C2">
        <w:rPr>
          <w:rFonts w:ascii="Calibri" w:eastAsia="Times New Roman" w:hAnsi="Calibri" w:cs="Times New Roman"/>
          <w:color w:val="000000"/>
          <w:kern w:val="0"/>
          <w:sz w:val="22"/>
          <w:szCs w:val="22"/>
          <w:lang w:eastAsia="en-GB" w:bidi="ar-SA"/>
        </w:rPr>
        <w:t>The school</w:t>
      </w:r>
      <w:r w:rsidR="00D31039">
        <w:rPr>
          <w:rFonts w:ascii="Calibri" w:eastAsia="Times New Roman" w:hAnsi="Calibri" w:cs="Times New Roman"/>
          <w:color w:val="000000"/>
          <w:kern w:val="0"/>
          <w:sz w:val="22"/>
          <w:szCs w:val="22"/>
          <w:lang w:eastAsia="en-GB" w:bidi="ar-SA"/>
        </w:rPr>
        <w:t>’s</w:t>
      </w:r>
      <w:r w:rsidRPr="006E04C2">
        <w:rPr>
          <w:rFonts w:ascii="Calibri" w:eastAsia="Times New Roman" w:hAnsi="Calibri" w:cs="Times New Roman"/>
          <w:color w:val="000000"/>
          <w:kern w:val="0"/>
          <w:sz w:val="22"/>
          <w:szCs w:val="22"/>
          <w:lang w:eastAsia="en-GB" w:bidi="ar-SA"/>
        </w:rPr>
        <w:t xml:space="preserve"> </w:t>
      </w:r>
      <w:r w:rsidR="00B335ED">
        <w:rPr>
          <w:rFonts w:ascii="Calibri" w:eastAsia="Times New Roman" w:hAnsi="Calibri" w:cs="Times New Roman"/>
          <w:color w:val="000000"/>
          <w:kern w:val="0"/>
          <w:sz w:val="22"/>
          <w:szCs w:val="22"/>
          <w:lang w:eastAsia="en-GB" w:bidi="ar-SA"/>
        </w:rPr>
        <w:t xml:space="preserve">top floor </w:t>
      </w:r>
      <w:r w:rsidRPr="006E04C2">
        <w:rPr>
          <w:rFonts w:ascii="Calibri" w:eastAsia="Times New Roman" w:hAnsi="Calibri" w:cs="Times New Roman"/>
          <w:color w:val="000000"/>
          <w:kern w:val="0"/>
          <w:sz w:val="22"/>
          <w:szCs w:val="22"/>
          <w:lang w:eastAsia="en-GB" w:bidi="ar-SA"/>
        </w:rPr>
        <w:t xml:space="preserve">is multi-functional and is used for </w:t>
      </w:r>
      <w:r w:rsidR="00D31039">
        <w:rPr>
          <w:rFonts w:ascii="Calibri" w:eastAsia="Times New Roman" w:hAnsi="Calibri" w:cs="Times New Roman"/>
          <w:color w:val="000000"/>
          <w:kern w:val="0"/>
          <w:sz w:val="22"/>
          <w:szCs w:val="22"/>
          <w:lang w:eastAsia="en-GB" w:bidi="ar-SA"/>
        </w:rPr>
        <w:t>A</w:t>
      </w:r>
      <w:r w:rsidRPr="006E04C2">
        <w:rPr>
          <w:rFonts w:ascii="Calibri" w:eastAsia="Times New Roman" w:hAnsi="Calibri" w:cs="Times New Roman"/>
          <w:color w:val="000000"/>
          <w:kern w:val="0"/>
          <w:sz w:val="22"/>
          <w:szCs w:val="22"/>
          <w:lang w:eastAsia="en-GB" w:bidi="ar-SA"/>
        </w:rPr>
        <w:t xml:space="preserve">ssemblies, </w:t>
      </w:r>
      <w:r w:rsidR="00B335ED">
        <w:rPr>
          <w:rFonts w:ascii="Calibri" w:eastAsia="Times New Roman" w:hAnsi="Calibri" w:cs="Times New Roman"/>
          <w:color w:val="000000"/>
          <w:kern w:val="0"/>
          <w:sz w:val="22"/>
          <w:szCs w:val="22"/>
          <w:lang w:eastAsia="en-GB" w:bidi="ar-SA"/>
        </w:rPr>
        <w:t xml:space="preserve">speech </w:t>
      </w:r>
      <w:r w:rsidRPr="006E04C2">
        <w:rPr>
          <w:rFonts w:ascii="Calibri" w:eastAsia="Times New Roman" w:hAnsi="Calibri" w:cs="Times New Roman"/>
          <w:color w:val="000000"/>
          <w:kern w:val="0"/>
          <w:sz w:val="22"/>
          <w:szCs w:val="22"/>
          <w:lang w:eastAsia="en-GB" w:bidi="ar-SA"/>
        </w:rPr>
        <w:t xml:space="preserve">and </w:t>
      </w:r>
      <w:r w:rsidR="00B335ED">
        <w:rPr>
          <w:rFonts w:ascii="Calibri" w:eastAsia="Times New Roman" w:hAnsi="Calibri" w:cs="Times New Roman"/>
          <w:color w:val="000000"/>
          <w:kern w:val="0"/>
          <w:sz w:val="22"/>
          <w:szCs w:val="22"/>
          <w:lang w:eastAsia="en-GB" w:bidi="ar-SA"/>
        </w:rPr>
        <w:t>drama</w:t>
      </w:r>
      <w:r w:rsidRPr="006E04C2">
        <w:rPr>
          <w:rFonts w:ascii="Calibri" w:eastAsia="Times New Roman" w:hAnsi="Calibri" w:cs="Times New Roman"/>
          <w:color w:val="000000"/>
          <w:kern w:val="0"/>
          <w:sz w:val="22"/>
          <w:szCs w:val="22"/>
          <w:lang w:eastAsia="en-GB" w:bidi="ar-SA"/>
        </w:rPr>
        <w:t>, music lessons,</w:t>
      </w:r>
      <w:r w:rsidR="00B335ED">
        <w:rPr>
          <w:rFonts w:ascii="Calibri" w:eastAsia="Times New Roman" w:hAnsi="Calibri" w:cs="Times New Roman"/>
          <w:color w:val="000000"/>
          <w:kern w:val="0"/>
          <w:sz w:val="22"/>
          <w:szCs w:val="22"/>
          <w:lang w:eastAsia="en-GB" w:bidi="ar-SA"/>
        </w:rPr>
        <w:t xml:space="preserve"> dance clubs</w:t>
      </w:r>
      <w:r w:rsidRPr="006E04C2">
        <w:rPr>
          <w:rFonts w:ascii="Calibri" w:eastAsia="Times New Roman" w:hAnsi="Calibri" w:cs="Times New Roman"/>
          <w:color w:val="000000"/>
          <w:kern w:val="0"/>
          <w:sz w:val="22"/>
          <w:szCs w:val="22"/>
          <w:lang w:eastAsia="en-GB" w:bidi="ar-SA"/>
        </w:rPr>
        <w:t xml:space="preserve"> and indoor PE activities. </w:t>
      </w:r>
    </w:p>
    <w:p w:rsidR="006E04C2" w:rsidRDefault="00B335ED" w:rsidP="00B335ED">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We have 3 playgrounds; the Little Playground is used exclusively by EYFS and Lower School. The Big Playground and the All Weather are used in rotation by Lower, Middle and Upper school.  The All Weather is also used for games lessons and is marked up for multi</w:t>
      </w:r>
      <w:r w:rsidR="0031591B">
        <w:rPr>
          <w:rFonts w:ascii="Calibri" w:eastAsia="Times New Roman" w:hAnsi="Calibri" w:cs="Times New Roman"/>
          <w:color w:val="000000"/>
          <w:kern w:val="0"/>
          <w:sz w:val="22"/>
          <w:szCs w:val="22"/>
          <w:lang w:eastAsia="en-GB" w:bidi="ar-SA"/>
        </w:rPr>
        <w:t>-</w:t>
      </w:r>
      <w:r>
        <w:rPr>
          <w:rFonts w:ascii="Calibri" w:eastAsia="Times New Roman" w:hAnsi="Calibri" w:cs="Times New Roman"/>
          <w:color w:val="000000"/>
          <w:kern w:val="0"/>
          <w:sz w:val="22"/>
          <w:szCs w:val="22"/>
          <w:lang w:eastAsia="en-GB" w:bidi="ar-SA"/>
        </w:rPr>
        <w:t>sports including tennis,</w:t>
      </w:r>
      <w:r w:rsidR="00D31039">
        <w:rPr>
          <w:rFonts w:ascii="Calibri" w:eastAsia="Times New Roman" w:hAnsi="Calibri" w:cs="Times New Roman"/>
          <w:color w:val="000000"/>
          <w:kern w:val="0"/>
          <w:sz w:val="22"/>
          <w:szCs w:val="22"/>
          <w:lang w:eastAsia="en-GB" w:bidi="ar-SA"/>
        </w:rPr>
        <w:t xml:space="preserve"> </w:t>
      </w:r>
      <w:r>
        <w:rPr>
          <w:rFonts w:ascii="Calibri" w:eastAsia="Times New Roman" w:hAnsi="Calibri" w:cs="Times New Roman"/>
          <w:color w:val="000000"/>
          <w:kern w:val="0"/>
          <w:sz w:val="22"/>
          <w:szCs w:val="22"/>
          <w:lang w:eastAsia="en-GB" w:bidi="ar-SA"/>
        </w:rPr>
        <w:t>netball, hockey and football.  The school field which is just under an acre is used for football and hockey in the autumn and spri</w:t>
      </w:r>
      <w:r w:rsidR="00D31039">
        <w:rPr>
          <w:rFonts w:ascii="Calibri" w:eastAsia="Times New Roman" w:hAnsi="Calibri" w:cs="Times New Roman"/>
          <w:color w:val="000000"/>
          <w:kern w:val="0"/>
          <w:sz w:val="22"/>
          <w:szCs w:val="22"/>
          <w:lang w:eastAsia="en-GB" w:bidi="ar-SA"/>
        </w:rPr>
        <w:t>n</w:t>
      </w:r>
      <w:r>
        <w:rPr>
          <w:rFonts w:ascii="Calibri" w:eastAsia="Times New Roman" w:hAnsi="Calibri" w:cs="Times New Roman"/>
          <w:color w:val="000000"/>
          <w:kern w:val="0"/>
          <w:sz w:val="22"/>
          <w:szCs w:val="22"/>
          <w:lang w:eastAsia="en-GB" w:bidi="ar-SA"/>
        </w:rPr>
        <w:t>g terms and athletics, cricket and rounder</w:t>
      </w:r>
      <w:r w:rsidR="00D31039">
        <w:rPr>
          <w:rFonts w:ascii="Calibri" w:eastAsia="Times New Roman" w:hAnsi="Calibri" w:cs="Times New Roman"/>
          <w:color w:val="000000"/>
          <w:kern w:val="0"/>
          <w:sz w:val="22"/>
          <w:szCs w:val="22"/>
          <w:lang w:eastAsia="en-GB" w:bidi="ar-SA"/>
        </w:rPr>
        <w:t>s</w:t>
      </w:r>
      <w:r>
        <w:rPr>
          <w:rFonts w:ascii="Calibri" w:eastAsia="Times New Roman" w:hAnsi="Calibri" w:cs="Times New Roman"/>
          <w:color w:val="000000"/>
          <w:kern w:val="0"/>
          <w:sz w:val="22"/>
          <w:szCs w:val="22"/>
          <w:lang w:eastAsia="en-GB" w:bidi="ar-SA"/>
        </w:rPr>
        <w:t xml:space="preserve"> in the summer.  It is used all year round for outdoor lessons in a variety of subject areas.  For swimming we use a nearby local sports centre.</w:t>
      </w:r>
    </w:p>
    <w:p w:rsidR="00B335ED" w:rsidRDefault="00B335ED" w:rsidP="00B335ED">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 xml:space="preserve">The catering is contracted out and </w:t>
      </w:r>
      <w:r w:rsidR="00D31039">
        <w:rPr>
          <w:rFonts w:ascii="Calibri" w:eastAsia="Times New Roman" w:hAnsi="Calibri" w:cs="Times New Roman"/>
          <w:color w:val="000000"/>
          <w:kern w:val="0"/>
          <w:sz w:val="22"/>
          <w:szCs w:val="22"/>
          <w:lang w:eastAsia="en-GB" w:bidi="ar-SA"/>
        </w:rPr>
        <w:t xml:space="preserve">meals are </w:t>
      </w:r>
      <w:r>
        <w:rPr>
          <w:rFonts w:ascii="Calibri" w:eastAsia="Times New Roman" w:hAnsi="Calibri" w:cs="Times New Roman"/>
          <w:color w:val="000000"/>
          <w:kern w:val="0"/>
          <w:sz w:val="22"/>
          <w:szCs w:val="22"/>
          <w:lang w:eastAsia="en-GB" w:bidi="ar-SA"/>
        </w:rPr>
        <w:t>fully prepared and cooked in the school</w:t>
      </w:r>
      <w:r w:rsidR="00D31039">
        <w:rPr>
          <w:rFonts w:ascii="Calibri" w:eastAsia="Times New Roman" w:hAnsi="Calibri" w:cs="Times New Roman"/>
          <w:color w:val="000000"/>
          <w:kern w:val="0"/>
          <w:sz w:val="22"/>
          <w:szCs w:val="22"/>
          <w:lang w:eastAsia="en-GB" w:bidi="ar-SA"/>
        </w:rPr>
        <w:t>’</w:t>
      </w:r>
      <w:r w:rsidR="0031591B">
        <w:rPr>
          <w:rFonts w:ascii="Calibri" w:eastAsia="Times New Roman" w:hAnsi="Calibri" w:cs="Times New Roman"/>
          <w:color w:val="000000"/>
          <w:kern w:val="0"/>
          <w:sz w:val="22"/>
          <w:szCs w:val="22"/>
          <w:lang w:eastAsia="en-GB" w:bidi="ar-SA"/>
        </w:rPr>
        <w:t>s purpose-</w:t>
      </w:r>
      <w:r>
        <w:rPr>
          <w:rFonts w:ascii="Calibri" w:eastAsia="Times New Roman" w:hAnsi="Calibri" w:cs="Times New Roman"/>
          <w:color w:val="000000"/>
          <w:kern w:val="0"/>
          <w:sz w:val="22"/>
          <w:szCs w:val="22"/>
          <w:lang w:eastAsia="en-GB" w:bidi="ar-SA"/>
        </w:rPr>
        <w:t xml:space="preserve">built kitchen and </w:t>
      </w:r>
      <w:r w:rsidR="00814E2C">
        <w:rPr>
          <w:rFonts w:ascii="Calibri" w:eastAsia="Times New Roman" w:hAnsi="Calibri" w:cs="Times New Roman"/>
          <w:color w:val="000000"/>
          <w:kern w:val="0"/>
          <w:sz w:val="22"/>
          <w:szCs w:val="22"/>
          <w:lang w:eastAsia="en-GB" w:bidi="ar-SA"/>
        </w:rPr>
        <w:t xml:space="preserve">are </w:t>
      </w:r>
      <w:r>
        <w:rPr>
          <w:rFonts w:ascii="Calibri" w:eastAsia="Times New Roman" w:hAnsi="Calibri" w:cs="Times New Roman"/>
          <w:color w:val="000000"/>
          <w:kern w:val="0"/>
          <w:sz w:val="22"/>
          <w:szCs w:val="22"/>
          <w:lang w:eastAsia="en-GB" w:bidi="ar-SA"/>
        </w:rPr>
        <w:t xml:space="preserve">served to each year group in four sittings in the dining room.  Staff, both teaching and </w:t>
      </w:r>
      <w:r w:rsidR="0031591B">
        <w:rPr>
          <w:rFonts w:ascii="Calibri" w:eastAsia="Times New Roman" w:hAnsi="Calibri" w:cs="Times New Roman"/>
          <w:color w:val="000000"/>
          <w:kern w:val="0"/>
          <w:sz w:val="22"/>
          <w:szCs w:val="22"/>
          <w:lang w:eastAsia="en-GB" w:bidi="ar-SA"/>
        </w:rPr>
        <w:t>non-</w:t>
      </w:r>
      <w:r>
        <w:rPr>
          <w:rFonts w:ascii="Calibri" w:eastAsia="Times New Roman" w:hAnsi="Calibri" w:cs="Times New Roman"/>
          <w:color w:val="000000"/>
          <w:kern w:val="0"/>
          <w:sz w:val="22"/>
          <w:szCs w:val="22"/>
          <w:lang w:eastAsia="en-GB" w:bidi="ar-SA"/>
        </w:rPr>
        <w:t>teaching benefit from being able to have school lunch. Most take advantage of this in the staff room.</w:t>
      </w:r>
    </w:p>
    <w:p w:rsidR="00B335ED" w:rsidRDefault="00B335ED" w:rsidP="00B335ED">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 xml:space="preserve">The </w:t>
      </w:r>
      <w:r w:rsidR="0031591B">
        <w:rPr>
          <w:rFonts w:ascii="Calibri" w:eastAsia="Times New Roman" w:hAnsi="Calibri" w:cs="Times New Roman"/>
          <w:color w:val="000000"/>
          <w:kern w:val="0"/>
          <w:sz w:val="22"/>
          <w:szCs w:val="22"/>
          <w:lang w:eastAsia="en-GB" w:bidi="ar-SA"/>
        </w:rPr>
        <w:t>S</w:t>
      </w:r>
      <w:r>
        <w:rPr>
          <w:rFonts w:ascii="Calibri" w:eastAsia="Times New Roman" w:hAnsi="Calibri" w:cs="Times New Roman"/>
          <w:color w:val="000000"/>
          <w:kern w:val="0"/>
          <w:sz w:val="22"/>
          <w:szCs w:val="22"/>
          <w:lang w:eastAsia="en-GB" w:bidi="ar-SA"/>
        </w:rPr>
        <w:t xml:space="preserve">chool </w:t>
      </w:r>
      <w:r w:rsidR="0031591B">
        <w:rPr>
          <w:rFonts w:ascii="Calibri" w:eastAsia="Times New Roman" w:hAnsi="Calibri" w:cs="Times New Roman"/>
          <w:color w:val="000000"/>
          <w:kern w:val="0"/>
          <w:sz w:val="22"/>
          <w:szCs w:val="22"/>
          <w:lang w:eastAsia="en-GB" w:bidi="ar-SA"/>
        </w:rPr>
        <w:t>O</w:t>
      </w:r>
      <w:r>
        <w:rPr>
          <w:rFonts w:ascii="Calibri" w:eastAsia="Times New Roman" w:hAnsi="Calibri" w:cs="Times New Roman"/>
          <w:color w:val="000000"/>
          <w:kern w:val="0"/>
          <w:sz w:val="22"/>
          <w:szCs w:val="22"/>
          <w:lang w:eastAsia="en-GB" w:bidi="ar-SA"/>
        </w:rPr>
        <w:t>ffice is manned for 8.</w:t>
      </w:r>
      <w:r w:rsidR="00D31039">
        <w:rPr>
          <w:rFonts w:ascii="Calibri" w:eastAsia="Times New Roman" w:hAnsi="Calibri" w:cs="Times New Roman"/>
          <w:color w:val="000000"/>
          <w:kern w:val="0"/>
          <w:sz w:val="22"/>
          <w:szCs w:val="22"/>
          <w:lang w:eastAsia="en-GB" w:bidi="ar-SA"/>
        </w:rPr>
        <w:t>00</w:t>
      </w:r>
      <w:r>
        <w:rPr>
          <w:rFonts w:ascii="Calibri" w:eastAsia="Times New Roman" w:hAnsi="Calibri" w:cs="Times New Roman"/>
          <w:color w:val="000000"/>
          <w:kern w:val="0"/>
          <w:sz w:val="22"/>
          <w:szCs w:val="22"/>
          <w:lang w:eastAsia="en-GB" w:bidi="ar-SA"/>
        </w:rPr>
        <w:t xml:space="preserve"> to 5.30 Monday to Friday (Friday until 5.00) by the Bursar, </w:t>
      </w:r>
      <w:r w:rsidR="00D31039">
        <w:rPr>
          <w:rFonts w:ascii="Calibri" w:eastAsia="Times New Roman" w:hAnsi="Calibri" w:cs="Times New Roman"/>
          <w:color w:val="000000"/>
          <w:kern w:val="0"/>
          <w:sz w:val="22"/>
          <w:szCs w:val="22"/>
          <w:lang w:eastAsia="en-GB" w:bidi="ar-SA"/>
        </w:rPr>
        <w:t xml:space="preserve">          </w:t>
      </w:r>
      <w:r>
        <w:rPr>
          <w:rFonts w:ascii="Calibri" w:eastAsia="Times New Roman" w:hAnsi="Calibri" w:cs="Times New Roman"/>
          <w:color w:val="000000"/>
          <w:kern w:val="0"/>
          <w:sz w:val="22"/>
          <w:szCs w:val="22"/>
          <w:lang w:eastAsia="en-GB" w:bidi="ar-SA"/>
        </w:rPr>
        <w:t>Assistant Bursar, Admissions Secretary and Credit Controller, reception duties are undertaken by all office staff.  The Head has their own office and there is a meeting room which is used for a variety of differ</w:t>
      </w:r>
      <w:r w:rsidR="00814E2C">
        <w:rPr>
          <w:rFonts w:ascii="Calibri" w:eastAsia="Times New Roman" w:hAnsi="Calibri" w:cs="Times New Roman"/>
          <w:color w:val="000000"/>
          <w:kern w:val="0"/>
          <w:sz w:val="22"/>
          <w:szCs w:val="22"/>
          <w:lang w:eastAsia="en-GB" w:bidi="ar-SA"/>
        </w:rPr>
        <w:t>ent</w:t>
      </w:r>
      <w:r>
        <w:rPr>
          <w:rFonts w:ascii="Calibri" w:eastAsia="Times New Roman" w:hAnsi="Calibri" w:cs="Times New Roman"/>
          <w:color w:val="000000"/>
          <w:kern w:val="0"/>
          <w:sz w:val="22"/>
          <w:szCs w:val="22"/>
          <w:lang w:eastAsia="en-GB" w:bidi="ar-SA"/>
        </w:rPr>
        <w:t xml:space="preserve"> purposes.</w:t>
      </w:r>
    </w:p>
    <w:p w:rsidR="006E04C2" w:rsidRPr="0027090D" w:rsidRDefault="006E04C2" w:rsidP="006E04C2">
      <w:pPr>
        <w:suppressAutoHyphens w:val="0"/>
        <w:autoSpaceDN/>
        <w:spacing w:before="0" w:line="240" w:lineRule="auto"/>
        <w:ind w:left="0"/>
        <w:jc w:val="left"/>
        <w:textAlignment w:val="auto"/>
        <w:rPr>
          <w:rFonts w:ascii="Times New Roman" w:eastAsia="Times New Roman" w:hAnsi="Times New Roman" w:cs="Times New Roman"/>
          <w:b/>
          <w:color w:val="auto"/>
          <w:kern w:val="0"/>
          <w:sz w:val="24"/>
          <w:szCs w:val="24"/>
          <w:lang w:eastAsia="en-GB" w:bidi="ar-SA"/>
        </w:rPr>
      </w:pPr>
      <w:r w:rsidRPr="0027090D">
        <w:rPr>
          <w:rFonts w:ascii="Calibri" w:eastAsia="Times New Roman" w:hAnsi="Calibri" w:cs="Times New Roman"/>
          <w:b/>
          <w:color w:val="000000"/>
          <w:kern w:val="0"/>
          <w:sz w:val="22"/>
          <w:szCs w:val="22"/>
          <w:lang w:eastAsia="en-GB" w:bidi="ar-SA"/>
        </w:rPr>
        <w:lastRenderedPageBreak/>
        <w:t>Leavers</w:t>
      </w:r>
    </w:p>
    <w:p w:rsidR="006E04C2" w:rsidRPr="006E04C2" w:rsidRDefault="006E04C2" w:rsidP="006E04C2">
      <w:pPr>
        <w:suppressAutoHyphens w:val="0"/>
        <w:autoSpaceDN/>
        <w:spacing w:before="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 xml:space="preserve">Although the entry to </w:t>
      </w:r>
      <w:r w:rsidR="00B335ED">
        <w:rPr>
          <w:rFonts w:ascii="Calibri" w:eastAsia="Times New Roman" w:hAnsi="Calibri" w:cs="Times New Roman"/>
          <w:color w:val="000000"/>
          <w:kern w:val="0"/>
          <w:sz w:val="22"/>
          <w:szCs w:val="22"/>
          <w:lang w:eastAsia="en-GB" w:bidi="ar-SA"/>
        </w:rPr>
        <w:t>Ruckleigh</w:t>
      </w:r>
      <w:r w:rsidRPr="006E04C2">
        <w:rPr>
          <w:rFonts w:ascii="Calibri" w:eastAsia="Times New Roman" w:hAnsi="Calibri" w:cs="Times New Roman"/>
          <w:color w:val="000000"/>
          <w:kern w:val="0"/>
          <w:sz w:val="22"/>
          <w:szCs w:val="22"/>
          <w:lang w:eastAsia="en-GB" w:bidi="ar-SA"/>
        </w:rPr>
        <w:t xml:space="preserve"> School is non-selective, the outcomes for Year 6 (11+)pupils are exceptional </w:t>
      </w:r>
      <w:r w:rsidR="00B335ED">
        <w:rPr>
          <w:rFonts w:ascii="Calibri" w:eastAsia="Times New Roman" w:hAnsi="Calibri" w:cs="Times New Roman"/>
          <w:color w:val="000000"/>
          <w:kern w:val="0"/>
          <w:sz w:val="22"/>
          <w:szCs w:val="22"/>
          <w:lang w:eastAsia="en-GB" w:bidi="ar-SA"/>
        </w:rPr>
        <w:t>with many gaining scholarships</w:t>
      </w:r>
      <w:r w:rsidR="00F570EE">
        <w:rPr>
          <w:rFonts w:ascii="Calibri" w:eastAsia="Times New Roman" w:hAnsi="Calibri" w:cs="Times New Roman"/>
          <w:color w:val="000000"/>
          <w:kern w:val="0"/>
          <w:sz w:val="22"/>
          <w:szCs w:val="22"/>
          <w:lang w:eastAsia="en-GB" w:bidi="ar-SA"/>
        </w:rPr>
        <w:t xml:space="preserve"> (academic,</w:t>
      </w:r>
      <w:r w:rsidR="00D31039">
        <w:rPr>
          <w:rFonts w:ascii="Calibri" w:eastAsia="Times New Roman" w:hAnsi="Calibri" w:cs="Times New Roman"/>
          <w:color w:val="000000"/>
          <w:kern w:val="0"/>
          <w:sz w:val="22"/>
          <w:szCs w:val="22"/>
          <w:lang w:eastAsia="en-GB" w:bidi="ar-SA"/>
        </w:rPr>
        <w:t xml:space="preserve"> drama,</w:t>
      </w:r>
      <w:r w:rsidR="00F570EE">
        <w:rPr>
          <w:rFonts w:ascii="Calibri" w:eastAsia="Times New Roman" w:hAnsi="Calibri" w:cs="Times New Roman"/>
          <w:color w:val="000000"/>
          <w:kern w:val="0"/>
          <w:sz w:val="22"/>
          <w:szCs w:val="22"/>
          <w:lang w:eastAsia="en-GB" w:bidi="ar-SA"/>
        </w:rPr>
        <w:t xml:space="preserve"> music and sports)</w:t>
      </w:r>
      <w:r w:rsidR="00B335ED">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 xml:space="preserve">and places at </w:t>
      </w:r>
      <w:r w:rsidR="00B335ED">
        <w:rPr>
          <w:rFonts w:ascii="Calibri" w:eastAsia="Times New Roman" w:hAnsi="Calibri" w:cs="Times New Roman"/>
          <w:color w:val="000000"/>
          <w:kern w:val="0"/>
          <w:sz w:val="22"/>
          <w:szCs w:val="22"/>
          <w:lang w:eastAsia="en-GB" w:bidi="ar-SA"/>
        </w:rPr>
        <w:t xml:space="preserve">the </w:t>
      </w:r>
      <w:r w:rsidR="00D31039">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leading independent</w:t>
      </w:r>
      <w:r w:rsidR="00B335ED">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schools</w:t>
      </w:r>
      <w:r w:rsidR="00B335ED">
        <w:rPr>
          <w:rFonts w:ascii="Calibri" w:eastAsia="Times New Roman" w:hAnsi="Calibri" w:cs="Times New Roman"/>
          <w:color w:val="000000"/>
          <w:kern w:val="0"/>
          <w:sz w:val="22"/>
          <w:szCs w:val="22"/>
          <w:lang w:eastAsia="en-GB" w:bidi="ar-SA"/>
        </w:rPr>
        <w:t xml:space="preserve"> in the area</w:t>
      </w:r>
      <w:r w:rsidRPr="006E04C2">
        <w:rPr>
          <w:rFonts w:ascii="Calibri" w:eastAsia="Times New Roman" w:hAnsi="Calibri" w:cs="Times New Roman"/>
          <w:color w:val="000000"/>
          <w:kern w:val="0"/>
          <w:sz w:val="22"/>
          <w:szCs w:val="22"/>
          <w:lang w:eastAsia="en-GB" w:bidi="ar-SA"/>
        </w:rPr>
        <w:t>, which include the following (based on figures for the past 10 years):</w:t>
      </w:r>
    </w:p>
    <w:p w:rsidR="006E04C2" w:rsidRPr="00F570EE" w:rsidRDefault="00B335ED" w:rsidP="00F570EE">
      <w:pPr>
        <w:pStyle w:val="ListParagraph"/>
        <w:numPr>
          <w:ilvl w:val="0"/>
          <w:numId w:val="5"/>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Bablake School</w:t>
      </w:r>
    </w:p>
    <w:p w:rsidR="006E04C2" w:rsidRPr="00F570EE" w:rsidRDefault="00B335ED" w:rsidP="00F570EE">
      <w:pPr>
        <w:pStyle w:val="ListParagraph"/>
        <w:numPr>
          <w:ilvl w:val="0"/>
          <w:numId w:val="5"/>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Bromsgrove School</w:t>
      </w:r>
    </w:p>
    <w:p w:rsidR="006E04C2" w:rsidRPr="00F570EE" w:rsidRDefault="00B335ED" w:rsidP="00F570EE">
      <w:pPr>
        <w:pStyle w:val="ListParagraph"/>
        <w:numPr>
          <w:ilvl w:val="0"/>
          <w:numId w:val="5"/>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Edgbaston High School</w:t>
      </w:r>
    </w:p>
    <w:p w:rsidR="006E04C2" w:rsidRPr="00F570EE" w:rsidRDefault="00B335ED" w:rsidP="00F570EE">
      <w:pPr>
        <w:pStyle w:val="ListParagraph"/>
        <w:numPr>
          <w:ilvl w:val="0"/>
          <w:numId w:val="5"/>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King Edward’s School</w:t>
      </w:r>
    </w:p>
    <w:p w:rsidR="006E04C2" w:rsidRPr="00F570EE" w:rsidRDefault="00B335ED" w:rsidP="00F570EE">
      <w:pPr>
        <w:pStyle w:val="ListParagraph"/>
        <w:numPr>
          <w:ilvl w:val="0"/>
          <w:numId w:val="5"/>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 xml:space="preserve">King Edward’s High School </w:t>
      </w:r>
      <w:r w:rsidR="00F570EE">
        <w:rPr>
          <w:rFonts w:ascii="Calibri" w:eastAsia="Times New Roman" w:hAnsi="Calibri" w:cs="Times New Roman"/>
          <w:color w:val="000000"/>
          <w:kern w:val="0"/>
          <w:sz w:val="22"/>
          <w:szCs w:val="22"/>
          <w:lang w:eastAsia="en-GB" w:bidi="ar-SA"/>
        </w:rPr>
        <w:t>f</w:t>
      </w:r>
      <w:r>
        <w:rPr>
          <w:rFonts w:ascii="Calibri" w:eastAsia="Times New Roman" w:hAnsi="Calibri" w:cs="Times New Roman"/>
          <w:color w:val="000000"/>
          <w:kern w:val="0"/>
          <w:sz w:val="22"/>
          <w:szCs w:val="22"/>
          <w:lang w:eastAsia="en-GB" w:bidi="ar-SA"/>
        </w:rPr>
        <w:t>or Girls</w:t>
      </w:r>
    </w:p>
    <w:p w:rsidR="006E04C2" w:rsidRPr="00F570EE" w:rsidRDefault="00B335ED" w:rsidP="00F570EE">
      <w:pPr>
        <w:pStyle w:val="ListParagraph"/>
        <w:numPr>
          <w:ilvl w:val="0"/>
          <w:numId w:val="5"/>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King Henry VIII</w:t>
      </w:r>
    </w:p>
    <w:p w:rsidR="006E04C2" w:rsidRPr="00F570EE" w:rsidRDefault="00B335ED" w:rsidP="00F570EE">
      <w:pPr>
        <w:pStyle w:val="ListParagraph"/>
        <w:numPr>
          <w:ilvl w:val="0"/>
          <w:numId w:val="5"/>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King’s High School</w:t>
      </w:r>
    </w:p>
    <w:p w:rsidR="006E04C2" w:rsidRPr="00F570EE" w:rsidRDefault="00B335ED" w:rsidP="00F570EE">
      <w:pPr>
        <w:pStyle w:val="ListParagraph"/>
        <w:numPr>
          <w:ilvl w:val="0"/>
          <w:numId w:val="5"/>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Kingsley School</w:t>
      </w:r>
    </w:p>
    <w:p w:rsidR="006E04C2" w:rsidRPr="00F570EE" w:rsidRDefault="00B335ED" w:rsidP="00F570EE">
      <w:pPr>
        <w:pStyle w:val="ListParagraph"/>
        <w:numPr>
          <w:ilvl w:val="0"/>
          <w:numId w:val="5"/>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Princethorpe College</w:t>
      </w:r>
    </w:p>
    <w:p w:rsidR="006E04C2" w:rsidRPr="00F570EE" w:rsidRDefault="00B335ED" w:rsidP="00F570EE">
      <w:pPr>
        <w:pStyle w:val="ListParagraph"/>
        <w:numPr>
          <w:ilvl w:val="0"/>
          <w:numId w:val="5"/>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Solihull School</w:t>
      </w:r>
    </w:p>
    <w:p w:rsidR="006E04C2" w:rsidRPr="00F570EE" w:rsidRDefault="00B335ED" w:rsidP="00F570EE">
      <w:pPr>
        <w:pStyle w:val="ListParagraph"/>
        <w:numPr>
          <w:ilvl w:val="0"/>
          <w:numId w:val="5"/>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St Martin’s School</w:t>
      </w:r>
    </w:p>
    <w:p w:rsidR="006E04C2" w:rsidRDefault="00B335ED" w:rsidP="00F570EE">
      <w:pPr>
        <w:pStyle w:val="ListParagraph"/>
        <w:numPr>
          <w:ilvl w:val="0"/>
          <w:numId w:val="5"/>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The Priory School</w:t>
      </w:r>
    </w:p>
    <w:p w:rsidR="00B335ED" w:rsidRPr="00B335ED" w:rsidRDefault="00B335ED" w:rsidP="00F570EE">
      <w:pPr>
        <w:pStyle w:val="ListParagraph"/>
        <w:numPr>
          <w:ilvl w:val="0"/>
          <w:numId w:val="5"/>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sidRPr="00B335ED">
        <w:rPr>
          <w:rFonts w:ascii="Calibri" w:eastAsia="Times New Roman" w:hAnsi="Calibri" w:cs="Times New Roman"/>
          <w:color w:val="000000"/>
          <w:kern w:val="0"/>
          <w:sz w:val="22"/>
          <w:szCs w:val="22"/>
          <w:lang w:eastAsia="en-GB" w:bidi="ar-SA"/>
        </w:rPr>
        <w:t>Wa</w:t>
      </w:r>
      <w:r>
        <w:rPr>
          <w:rFonts w:ascii="Calibri" w:eastAsia="Times New Roman" w:hAnsi="Calibri" w:cs="Times New Roman"/>
          <w:color w:val="000000"/>
          <w:kern w:val="0"/>
          <w:sz w:val="22"/>
          <w:szCs w:val="22"/>
          <w:lang w:eastAsia="en-GB" w:bidi="ar-SA"/>
        </w:rPr>
        <w:t>rwick School</w:t>
      </w:r>
    </w:p>
    <w:p w:rsidR="006E04C2" w:rsidRDefault="006E04C2" w:rsidP="006E04C2">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r w:rsidRPr="006E04C2">
        <w:rPr>
          <w:rFonts w:ascii="Calibri" w:eastAsia="Times New Roman" w:hAnsi="Calibri" w:cs="Times New Roman"/>
          <w:color w:val="000000"/>
          <w:kern w:val="0"/>
          <w:sz w:val="22"/>
          <w:szCs w:val="22"/>
          <w:lang w:eastAsia="en-GB" w:bidi="ar-SA"/>
        </w:rPr>
        <w:t xml:space="preserve">In addition, many pupils pass the highly competitive entrance examinations to attend </w:t>
      </w:r>
      <w:r w:rsidR="00F570EE">
        <w:rPr>
          <w:rFonts w:ascii="Calibri" w:eastAsia="Times New Roman" w:hAnsi="Calibri" w:cs="Times New Roman"/>
          <w:color w:val="000000"/>
          <w:kern w:val="0"/>
          <w:sz w:val="22"/>
          <w:szCs w:val="22"/>
          <w:lang w:eastAsia="en-GB" w:bidi="ar-SA"/>
        </w:rPr>
        <w:t>the Grammar Schools, namely:</w:t>
      </w:r>
    </w:p>
    <w:p w:rsidR="00F570EE" w:rsidRDefault="00F570EE" w:rsidP="00F570EE">
      <w:pPr>
        <w:pStyle w:val="ListParagraph"/>
        <w:numPr>
          <w:ilvl w:val="0"/>
          <w:numId w:val="5"/>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sidRPr="00F570EE">
        <w:rPr>
          <w:rFonts w:ascii="Calibri" w:eastAsia="Times New Roman" w:hAnsi="Calibri" w:cs="Times New Roman"/>
          <w:color w:val="000000"/>
          <w:kern w:val="0"/>
          <w:sz w:val="22"/>
          <w:szCs w:val="22"/>
          <w:lang w:eastAsia="en-GB" w:bidi="ar-SA"/>
        </w:rPr>
        <w:t>Alcester Grammar</w:t>
      </w:r>
    </w:p>
    <w:p w:rsidR="00F570EE" w:rsidRPr="00F570EE" w:rsidRDefault="00AB5095" w:rsidP="00F570EE">
      <w:pPr>
        <w:pStyle w:val="ListParagraph"/>
        <w:numPr>
          <w:ilvl w:val="0"/>
          <w:numId w:val="5"/>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Bishop Ve</w:t>
      </w:r>
      <w:r w:rsidR="00F570EE" w:rsidRPr="00F570EE">
        <w:rPr>
          <w:rFonts w:ascii="Calibri" w:eastAsia="Times New Roman" w:hAnsi="Calibri" w:cs="Times New Roman"/>
          <w:color w:val="000000"/>
          <w:kern w:val="0"/>
          <w:sz w:val="22"/>
          <w:szCs w:val="22"/>
          <w:lang w:eastAsia="en-GB" w:bidi="ar-SA"/>
        </w:rPr>
        <w:t>sey’s</w:t>
      </w:r>
    </w:p>
    <w:p w:rsidR="00F570EE" w:rsidRPr="00F570EE" w:rsidRDefault="00F570EE" w:rsidP="00F570EE">
      <w:pPr>
        <w:pStyle w:val="ListParagraph"/>
        <w:numPr>
          <w:ilvl w:val="0"/>
          <w:numId w:val="5"/>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sidRPr="00F570EE">
        <w:rPr>
          <w:rFonts w:ascii="Calibri" w:eastAsia="Times New Roman" w:hAnsi="Calibri" w:cs="Times New Roman"/>
          <w:color w:val="000000"/>
          <w:kern w:val="0"/>
          <w:sz w:val="22"/>
          <w:szCs w:val="22"/>
          <w:lang w:eastAsia="en-GB" w:bidi="ar-SA"/>
        </w:rPr>
        <w:t>King Edward VI, Aston</w:t>
      </w:r>
    </w:p>
    <w:p w:rsidR="00F570EE" w:rsidRPr="00F570EE" w:rsidRDefault="00F570EE" w:rsidP="00F570EE">
      <w:pPr>
        <w:pStyle w:val="ListParagraph"/>
        <w:numPr>
          <w:ilvl w:val="0"/>
          <w:numId w:val="5"/>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sidRPr="00F570EE">
        <w:rPr>
          <w:rFonts w:ascii="Calibri" w:eastAsia="Times New Roman" w:hAnsi="Calibri" w:cs="Times New Roman"/>
          <w:color w:val="000000"/>
          <w:kern w:val="0"/>
          <w:sz w:val="22"/>
          <w:szCs w:val="22"/>
          <w:lang w:eastAsia="en-GB" w:bidi="ar-SA"/>
        </w:rPr>
        <w:t>King Edward VI</w:t>
      </w:r>
      <w:r>
        <w:rPr>
          <w:rFonts w:ascii="Calibri" w:eastAsia="Times New Roman" w:hAnsi="Calibri" w:cs="Times New Roman"/>
          <w:color w:val="000000"/>
          <w:kern w:val="0"/>
          <w:sz w:val="22"/>
          <w:szCs w:val="22"/>
          <w:lang w:eastAsia="en-GB" w:bidi="ar-SA"/>
        </w:rPr>
        <w:t xml:space="preserve"> School for Boys, Camphill</w:t>
      </w:r>
    </w:p>
    <w:p w:rsidR="00F570EE" w:rsidRPr="00F570EE" w:rsidRDefault="00F570EE" w:rsidP="00F570EE">
      <w:pPr>
        <w:pStyle w:val="ListParagraph"/>
        <w:numPr>
          <w:ilvl w:val="0"/>
          <w:numId w:val="5"/>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sidRPr="00F570EE">
        <w:rPr>
          <w:rFonts w:ascii="Calibri" w:eastAsia="Times New Roman" w:hAnsi="Calibri" w:cs="Times New Roman"/>
          <w:color w:val="000000"/>
          <w:kern w:val="0"/>
          <w:sz w:val="22"/>
          <w:szCs w:val="22"/>
          <w:lang w:eastAsia="en-GB" w:bidi="ar-SA"/>
        </w:rPr>
        <w:t>King Edward VI</w:t>
      </w:r>
      <w:r>
        <w:rPr>
          <w:rFonts w:ascii="Calibri" w:eastAsia="Times New Roman" w:hAnsi="Calibri" w:cs="Times New Roman"/>
          <w:color w:val="000000"/>
          <w:kern w:val="0"/>
          <w:sz w:val="22"/>
          <w:szCs w:val="22"/>
          <w:lang w:eastAsia="en-GB" w:bidi="ar-SA"/>
        </w:rPr>
        <w:t xml:space="preserve"> School for Girls, Camphill</w:t>
      </w:r>
    </w:p>
    <w:p w:rsidR="00F570EE" w:rsidRDefault="00F570EE" w:rsidP="00F570EE">
      <w:pPr>
        <w:pStyle w:val="ListParagraph"/>
        <w:numPr>
          <w:ilvl w:val="0"/>
          <w:numId w:val="5"/>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sidRPr="00F570EE">
        <w:rPr>
          <w:rFonts w:ascii="Calibri" w:eastAsia="Times New Roman" w:hAnsi="Calibri" w:cs="Times New Roman"/>
          <w:color w:val="000000"/>
          <w:kern w:val="0"/>
          <w:sz w:val="22"/>
          <w:szCs w:val="22"/>
          <w:lang w:eastAsia="en-GB" w:bidi="ar-SA"/>
        </w:rPr>
        <w:t>King Edward</w:t>
      </w:r>
      <w:r>
        <w:rPr>
          <w:rFonts w:ascii="Calibri" w:eastAsia="Times New Roman" w:hAnsi="Calibri" w:cs="Times New Roman"/>
          <w:color w:val="000000"/>
          <w:kern w:val="0"/>
          <w:sz w:val="22"/>
          <w:szCs w:val="22"/>
          <w:lang w:eastAsia="en-GB" w:bidi="ar-SA"/>
        </w:rPr>
        <w:t xml:space="preserve"> VI, Fiveways</w:t>
      </w:r>
    </w:p>
    <w:p w:rsidR="00F570EE" w:rsidRDefault="00F570EE" w:rsidP="00F570EE">
      <w:pPr>
        <w:pStyle w:val="ListParagraph"/>
        <w:numPr>
          <w:ilvl w:val="0"/>
          <w:numId w:val="5"/>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sidRPr="00F570EE">
        <w:rPr>
          <w:rFonts w:ascii="Calibri" w:eastAsia="Times New Roman" w:hAnsi="Calibri" w:cs="Times New Roman"/>
          <w:color w:val="000000"/>
          <w:kern w:val="0"/>
          <w:sz w:val="22"/>
          <w:szCs w:val="22"/>
          <w:lang w:eastAsia="en-GB" w:bidi="ar-SA"/>
        </w:rPr>
        <w:t>King Edward VI</w:t>
      </w:r>
      <w:r>
        <w:rPr>
          <w:rFonts w:ascii="Calibri" w:eastAsia="Times New Roman" w:hAnsi="Calibri" w:cs="Times New Roman"/>
          <w:color w:val="000000"/>
          <w:kern w:val="0"/>
          <w:sz w:val="22"/>
          <w:szCs w:val="22"/>
          <w:lang w:eastAsia="en-GB" w:bidi="ar-SA"/>
        </w:rPr>
        <w:t xml:space="preserve"> School for Girls, Handsworth</w:t>
      </w:r>
    </w:p>
    <w:p w:rsidR="00F570EE" w:rsidRDefault="00F570EE" w:rsidP="00F570EE">
      <w:pPr>
        <w:pStyle w:val="ListParagraph"/>
        <w:numPr>
          <w:ilvl w:val="0"/>
          <w:numId w:val="5"/>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sidRPr="00F570EE">
        <w:rPr>
          <w:rFonts w:ascii="Calibri" w:eastAsia="Times New Roman" w:hAnsi="Calibri" w:cs="Times New Roman"/>
          <w:color w:val="000000"/>
          <w:kern w:val="0"/>
          <w:sz w:val="22"/>
          <w:szCs w:val="22"/>
          <w:lang w:eastAsia="en-GB" w:bidi="ar-SA"/>
        </w:rPr>
        <w:t>King Edward VI</w:t>
      </w:r>
      <w:r>
        <w:rPr>
          <w:rFonts w:ascii="Calibri" w:eastAsia="Times New Roman" w:hAnsi="Calibri" w:cs="Times New Roman"/>
          <w:color w:val="000000"/>
          <w:kern w:val="0"/>
          <w:sz w:val="22"/>
          <w:szCs w:val="22"/>
          <w:lang w:eastAsia="en-GB" w:bidi="ar-SA"/>
        </w:rPr>
        <w:t xml:space="preserve"> School, Stratford</w:t>
      </w:r>
    </w:p>
    <w:p w:rsidR="00F570EE" w:rsidRDefault="00F570EE" w:rsidP="00F570EE">
      <w:pPr>
        <w:pStyle w:val="ListParagraph"/>
        <w:numPr>
          <w:ilvl w:val="0"/>
          <w:numId w:val="5"/>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Queen Mary’s Grammar School,  Walsall</w:t>
      </w:r>
    </w:p>
    <w:p w:rsidR="00F570EE" w:rsidRDefault="00F570EE" w:rsidP="00F570EE">
      <w:pPr>
        <w:pStyle w:val="ListParagraph"/>
        <w:numPr>
          <w:ilvl w:val="0"/>
          <w:numId w:val="5"/>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Stratford Grammar School for Girls</w:t>
      </w:r>
    </w:p>
    <w:p w:rsidR="00B335ED" w:rsidRPr="006E04C2" w:rsidRDefault="00B335ED" w:rsidP="00B335ED">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In summary, as well as excelling academically, children are encouraged to be all-rounders, acquiri</w:t>
      </w:r>
      <w:r w:rsidR="00D31039">
        <w:rPr>
          <w:rFonts w:ascii="Calibri" w:eastAsia="Times New Roman" w:hAnsi="Calibri" w:cs="Times New Roman"/>
          <w:color w:val="000000"/>
          <w:kern w:val="0"/>
          <w:sz w:val="22"/>
          <w:szCs w:val="22"/>
          <w:lang w:eastAsia="en-GB" w:bidi="ar-SA"/>
        </w:rPr>
        <w:t xml:space="preserve">ng </w:t>
      </w:r>
      <w:r w:rsidRPr="006E04C2">
        <w:rPr>
          <w:rFonts w:ascii="Calibri" w:eastAsia="Times New Roman" w:hAnsi="Calibri" w:cs="Times New Roman"/>
          <w:color w:val="000000"/>
          <w:kern w:val="0"/>
          <w:sz w:val="22"/>
          <w:szCs w:val="22"/>
          <w:lang w:eastAsia="en-GB" w:bidi="ar-SA"/>
        </w:rPr>
        <w:t>skills in sport, music, drama, computing, art and design and experiencing an array of hobbies. Equal with</w:t>
      </w:r>
      <w:r w:rsidR="00F570EE">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these are life skills: respect for others, good manners, kindness and self-confidence.</w:t>
      </w:r>
    </w:p>
    <w:p w:rsidR="005D1927" w:rsidRDefault="005D1927">
      <w:pPr>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br w:type="page"/>
      </w:r>
    </w:p>
    <w:p w:rsidR="006E04C2" w:rsidRPr="0027090D" w:rsidRDefault="006E04C2" w:rsidP="006E04C2">
      <w:pPr>
        <w:suppressAutoHyphens w:val="0"/>
        <w:autoSpaceDN/>
        <w:spacing w:before="0" w:line="240" w:lineRule="auto"/>
        <w:ind w:left="0"/>
        <w:jc w:val="left"/>
        <w:textAlignment w:val="auto"/>
        <w:rPr>
          <w:rFonts w:ascii="Times New Roman" w:eastAsia="Times New Roman" w:hAnsi="Times New Roman" w:cs="Times New Roman"/>
          <w:b/>
          <w:color w:val="auto"/>
          <w:kern w:val="0"/>
          <w:sz w:val="24"/>
          <w:szCs w:val="24"/>
          <w:lang w:eastAsia="en-GB" w:bidi="ar-SA"/>
        </w:rPr>
      </w:pPr>
      <w:r w:rsidRPr="0027090D">
        <w:rPr>
          <w:rFonts w:ascii="Calibri" w:eastAsia="Times New Roman" w:hAnsi="Calibri" w:cs="Times New Roman"/>
          <w:b/>
          <w:color w:val="000000"/>
          <w:kern w:val="0"/>
          <w:sz w:val="22"/>
          <w:szCs w:val="22"/>
          <w:lang w:eastAsia="en-GB" w:bidi="ar-SA"/>
        </w:rPr>
        <w:lastRenderedPageBreak/>
        <w:t>Inspection Report 201</w:t>
      </w:r>
      <w:r w:rsidR="00F570EE" w:rsidRPr="0027090D">
        <w:rPr>
          <w:rFonts w:ascii="Calibri" w:eastAsia="Times New Roman" w:hAnsi="Calibri" w:cs="Times New Roman"/>
          <w:b/>
          <w:color w:val="000000"/>
          <w:kern w:val="0"/>
          <w:sz w:val="22"/>
          <w:szCs w:val="22"/>
          <w:lang w:eastAsia="en-GB" w:bidi="ar-SA"/>
        </w:rPr>
        <w:t>6</w:t>
      </w:r>
    </w:p>
    <w:p w:rsidR="006E04C2" w:rsidRPr="006E04C2" w:rsidRDefault="006E04C2" w:rsidP="00D31039">
      <w:pPr>
        <w:suppressAutoHyphens w:val="0"/>
        <w:autoSpaceDN/>
        <w:spacing w:before="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 xml:space="preserve">In </w:t>
      </w:r>
      <w:r w:rsidR="00F570EE">
        <w:rPr>
          <w:rFonts w:ascii="Calibri" w:eastAsia="Times New Roman" w:hAnsi="Calibri" w:cs="Times New Roman"/>
          <w:color w:val="000000"/>
          <w:kern w:val="0"/>
          <w:sz w:val="22"/>
          <w:szCs w:val="22"/>
          <w:lang w:eastAsia="en-GB" w:bidi="ar-SA"/>
        </w:rPr>
        <w:t>May</w:t>
      </w:r>
      <w:r w:rsidRPr="006E04C2">
        <w:rPr>
          <w:rFonts w:ascii="Calibri" w:eastAsia="Times New Roman" w:hAnsi="Calibri" w:cs="Times New Roman"/>
          <w:color w:val="000000"/>
          <w:kern w:val="0"/>
          <w:sz w:val="22"/>
          <w:szCs w:val="22"/>
          <w:lang w:eastAsia="en-GB" w:bidi="ar-SA"/>
        </w:rPr>
        <w:t xml:space="preserve"> 201</w:t>
      </w:r>
      <w:r w:rsidR="00634CCA">
        <w:rPr>
          <w:rFonts w:ascii="Calibri" w:eastAsia="Times New Roman" w:hAnsi="Calibri" w:cs="Times New Roman"/>
          <w:color w:val="000000"/>
          <w:kern w:val="0"/>
          <w:sz w:val="22"/>
          <w:szCs w:val="22"/>
          <w:lang w:eastAsia="en-GB" w:bidi="ar-SA"/>
        </w:rPr>
        <w:t xml:space="preserve">6 </w:t>
      </w:r>
      <w:r w:rsidRPr="006E04C2">
        <w:rPr>
          <w:rFonts w:ascii="Calibri" w:eastAsia="Times New Roman" w:hAnsi="Calibri" w:cs="Times New Roman"/>
          <w:color w:val="000000"/>
          <w:kern w:val="0"/>
          <w:sz w:val="22"/>
          <w:szCs w:val="22"/>
          <w:lang w:eastAsia="en-GB" w:bidi="ar-SA"/>
        </w:rPr>
        <w:t xml:space="preserve">the school underwent routine Regulatory Compliance Inspection (RCI) by the </w:t>
      </w:r>
      <w:r w:rsidR="00D31039">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Independent</w:t>
      </w:r>
      <w:r w:rsidR="00F570EE">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Schools Inspectorate. The School was found to be fully compliant in all areas with no recommendations</w:t>
      </w:r>
      <w:r w:rsidR="00F570EE">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for improvement. The full report is found here:</w:t>
      </w:r>
    </w:p>
    <w:p w:rsidR="006E04C2" w:rsidRPr="006E04C2" w:rsidRDefault="006E04C2" w:rsidP="006E04C2">
      <w:pPr>
        <w:suppressAutoHyphens w:val="0"/>
        <w:autoSpaceDN/>
        <w:spacing w:before="0" w:line="240" w:lineRule="auto"/>
        <w:ind w:left="0"/>
        <w:jc w:val="left"/>
        <w:textAlignment w:val="auto"/>
        <w:rPr>
          <w:rFonts w:ascii="Times New Roman" w:eastAsia="Times New Roman" w:hAnsi="Times New Roman" w:cs="Times New Roman"/>
          <w:color w:val="auto"/>
          <w:kern w:val="0"/>
          <w:sz w:val="24"/>
          <w:szCs w:val="24"/>
          <w:lang w:eastAsia="en-GB" w:bidi="ar-SA"/>
        </w:rPr>
      </w:pP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http://www.isi.net/reports/?name=</w:t>
      </w:r>
      <w:r w:rsidR="00F570EE">
        <w:rPr>
          <w:rFonts w:ascii="Calibri" w:eastAsia="Times New Roman" w:hAnsi="Calibri" w:cs="Times New Roman"/>
          <w:color w:val="000000"/>
          <w:kern w:val="0"/>
          <w:sz w:val="22"/>
          <w:szCs w:val="22"/>
          <w:lang w:eastAsia="en-GB" w:bidi="ar-SA"/>
        </w:rPr>
        <w:t>Ruckleigh</w:t>
      </w:r>
    </w:p>
    <w:p w:rsidR="00F570EE" w:rsidRPr="0027090D" w:rsidRDefault="006E04C2" w:rsidP="006E04C2">
      <w:pPr>
        <w:suppressAutoHyphens w:val="0"/>
        <w:autoSpaceDN/>
        <w:spacing w:before="0" w:line="240" w:lineRule="auto"/>
        <w:ind w:left="0"/>
        <w:jc w:val="left"/>
        <w:textAlignment w:val="auto"/>
        <w:rPr>
          <w:rFonts w:ascii="Calibri" w:eastAsia="Times New Roman" w:hAnsi="Calibri" w:cs="Times New Roman"/>
          <w:b/>
          <w:color w:val="000000"/>
          <w:kern w:val="0"/>
          <w:sz w:val="22"/>
          <w:szCs w:val="22"/>
          <w:lang w:eastAsia="en-GB" w:bidi="ar-SA"/>
        </w:rPr>
      </w:pPr>
      <w:r w:rsidRPr="0027090D">
        <w:rPr>
          <w:rFonts w:ascii="Calibri" w:eastAsia="Times New Roman" w:hAnsi="Calibri" w:cs="Times New Roman"/>
          <w:b/>
          <w:color w:val="000000"/>
          <w:kern w:val="0"/>
          <w:sz w:val="22"/>
          <w:szCs w:val="22"/>
          <w:lang w:eastAsia="en-GB" w:bidi="ar-SA"/>
        </w:rPr>
        <w:t>Inspection Report 20</w:t>
      </w:r>
      <w:r w:rsidR="00F570EE" w:rsidRPr="0027090D">
        <w:rPr>
          <w:rFonts w:ascii="Calibri" w:eastAsia="Times New Roman" w:hAnsi="Calibri" w:cs="Times New Roman"/>
          <w:b/>
          <w:color w:val="000000"/>
          <w:kern w:val="0"/>
          <w:sz w:val="22"/>
          <w:szCs w:val="22"/>
          <w:lang w:eastAsia="en-GB" w:bidi="ar-SA"/>
        </w:rPr>
        <w:t>10</w:t>
      </w:r>
    </w:p>
    <w:p w:rsidR="00F570EE" w:rsidRDefault="006E04C2"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sidRPr="006E04C2">
        <w:rPr>
          <w:rFonts w:ascii="Calibri" w:eastAsia="Times New Roman" w:hAnsi="Calibri" w:cs="Times New Roman"/>
          <w:color w:val="000000"/>
          <w:kern w:val="0"/>
          <w:sz w:val="22"/>
          <w:szCs w:val="22"/>
          <w:lang w:eastAsia="en-GB" w:bidi="ar-SA"/>
        </w:rPr>
        <w:t xml:space="preserve">The Independent Schools Inspectorate’s most recent full inspection report on </w:t>
      </w:r>
      <w:r w:rsidR="00F570EE">
        <w:rPr>
          <w:rFonts w:ascii="Calibri" w:eastAsia="Times New Roman" w:hAnsi="Calibri" w:cs="Times New Roman"/>
          <w:color w:val="000000"/>
          <w:kern w:val="0"/>
          <w:sz w:val="22"/>
          <w:szCs w:val="22"/>
          <w:lang w:eastAsia="en-GB" w:bidi="ar-SA"/>
        </w:rPr>
        <w:t xml:space="preserve">Ruckleigh </w:t>
      </w:r>
      <w:r w:rsidRPr="006E04C2">
        <w:rPr>
          <w:rFonts w:ascii="Calibri" w:eastAsia="Times New Roman" w:hAnsi="Calibri" w:cs="Times New Roman"/>
          <w:color w:val="000000"/>
          <w:kern w:val="0"/>
          <w:sz w:val="22"/>
          <w:szCs w:val="22"/>
          <w:lang w:eastAsia="en-GB" w:bidi="ar-SA"/>
        </w:rPr>
        <w:t xml:space="preserve">School was published in </w:t>
      </w:r>
      <w:r w:rsidR="00F570EE">
        <w:rPr>
          <w:rFonts w:ascii="Calibri" w:eastAsia="Times New Roman" w:hAnsi="Calibri" w:cs="Times New Roman"/>
          <w:color w:val="000000"/>
          <w:kern w:val="0"/>
          <w:sz w:val="22"/>
          <w:szCs w:val="22"/>
          <w:lang w:eastAsia="en-GB" w:bidi="ar-SA"/>
        </w:rPr>
        <w:t>2010</w:t>
      </w:r>
      <w:r w:rsidRPr="006E04C2">
        <w:rPr>
          <w:rFonts w:ascii="Calibri" w:eastAsia="Times New Roman" w:hAnsi="Calibri" w:cs="Times New Roman"/>
          <w:color w:val="000000"/>
          <w:kern w:val="0"/>
          <w:sz w:val="22"/>
          <w:szCs w:val="22"/>
          <w:lang w:eastAsia="en-GB" w:bidi="ar-SA"/>
        </w:rPr>
        <w:t xml:space="preserve">, is very highly </w:t>
      </w:r>
      <w:r w:rsidR="00F570EE" w:rsidRPr="006E04C2">
        <w:rPr>
          <w:rFonts w:ascii="Calibri" w:eastAsia="Times New Roman" w:hAnsi="Calibri" w:cs="Times New Roman"/>
          <w:color w:val="000000"/>
          <w:kern w:val="0"/>
          <w:sz w:val="22"/>
          <w:szCs w:val="22"/>
          <w:lang w:eastAsia="en-GB" w:bidi="ar-SA"/>
        </w:rPr>
        <w:t>complementary</w:t>
      </w:r>
      <w:r w:rsidRPr="006E04C2">
        <w:rPr>
          <w:rFonts w:ascii="Calibri" w:eastAsia="Times New Roman" w:hAnsi="Calibri" w:cs="Times New Roman"/>
          <w:color w:val="000000"/>
          <w:kern w:val="0"/>
          <w:sz w:val="22"/>
          <w:szCs w:val="22"/>
          <w:lang w:eastAsia="en-GB" w:bidi="ar-SA"/>
        </w:rPr>
        <w:t xml:space="preserve"> and its findings conclude that the</w:t>
      </w:r>
      <w:r w:rsidR="00F570EE">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School successfully meets its aim to provide a broad, enjoyable education, resulting in strong academic,</w:t>
      </w:r>
      <w:r w:rsidR="00F570EE">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creative, sporting and social development with the overall quality of pupils’ learning and achievement</w:t>
      </w:r>
      <w:r w:rsidR="00F570EE">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 xml:space="preserve">judged to be </w:t>
      </w:r>
      <w:r w:rsidR="00F570EE">
        <w:rPr>
          <w:rFonts w:ascii="Calibri" w:eastAsia="Times New Roman" w:hAnsi="Calibri" w:cs="Times New Roman"/>
          <w:color w:val="000000"/>
          <w:kern w:val="0"/>
          <w:sz w:val="22"/>
          <w:szCs w:val="22"/>
          <w:lang w:eastAsia="en-GB" w:bidi="ar-SA"/>
        </w:rPr>
        <w:t xml:space="preserve">good and often </w:t>
      </w:r>
      <w:r w:rsidRPr="006E04C2">
        <w:rPr>
          <w:rFonts w:ascii="Calibri" w:eastAsia="Times New Roman" w:hAnsi="Calibri" w:cs="Times New Roman"/>
          <w:color w:val="000000"/>
          <w:kern w:val="0"/>
          <w:sz w:val="22"/>
          <w:szCs w:val="22"/>
          <w:lang w:eastAsia="en-GB" w:bidi="ar-SA"/>
        </w:rPr>
        <w:t xml:space="preserve">excellent. </w:t>
      </w:r>
    </w:p>
    <w:p w:rsidR="0031591B" w:rsidRDefault="0031591B"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p>
    <w:p w:rsidR="00F570EE" w:rsidRDefault="00F570EE" w:rsidP="006E04C2">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The inspectors reported that p</w:t>
      </w:r>
      <w:r w:rsidRPr="00F570EE">
        <w:rPr>
          <w:rFonts w:ascii="Calibri" w:eastAsia="Times New Roman" w:hAnsi="Calibri" w:cs="Times New Roman"/>
          <w:color w:val="000000"/>
          <w:kern w:val="0"/>
          <w:sz w:val="22"/>
          <w:szCs w:val="22"/>
          <w:lang w:eastAsia="en-GB" w:bidi="ar-SA"/>
        </w:rPr>
        <w:t>upils make good and often excellent progress in relation to their ability, which is above average, from the earliest years. Attainment in national tests at age 11 has been high when compared with the national average for all maintained primary schools. The school fully meets its aim to prepare pupils for entrance into senior independent</w:t>
      </w:r>
      <w:r w:rsidR="00D31039">
        <w:rPr>
          <w:rFonts w:ascii="Calibri" w:eastAsia="Times New Roman" w:hAnsi="Calibri" w:cs="Times New Roman"/>
          <w:color w:val="000000"/>
          <w:kern w:val="0"/>
          <w:sz w:val="22"/>
          <w:szCs w:val="22"/>
          <w:lang w:eastAsia="en-GB" w:bidi="ar-SA"/>
        </w:rPr>
        <w:t>,</w:t>
      </w:r>
      <w:r w:rsidRPr="00F570EE">
        <w:rPr>
          <w:rFonts w:ascii="Calibri" w:eastAsia="Times New Roman" w:hAnsi="Calibri" w:cs="Times New Roman"/>
          <w:color w:val="000000"/>
          <w:kern w:val="0"/>
          <w:sz w:val="22"/>
          <w:szCs w:val="22"/>
          <w:lang w:eastAsia="en-GB" w:bidi="ar-SA"/>
        </w:rPr>
        <w:t xml:space="preserve"> </w:t>
      </w:r>
      <w:r w:rsidR="00D31039" w:rsidRPr="00F570EE">
        <w:rPr>
          <w:rFonts w:ascii="Calibri" w:eastAsia="Times New Roman" w:hAnsi="Calibri" w:cs="Times New Roman"/>
          <w:color w:val="000000"/>
          <w:kern w:val="0"/>
          <w:sz w:val="22"/>
          <w:szCs w:val="22"/>
          <w:lang w:eastAsia="en-GB" w:bidi="ar-SA"/>
        </w:rPr>
        <w:t>grammar,</w:t>
      </w:r>
      <w:r w:rsidR="00D31039">
        <w:rPr>
          <w:rFonts w:ascii="Calibri" w:eastAsia="Times New Roman" w:hAnsi="Calibri" w:cs="Times New Roman"/>
          <w:color w:val="000000"/>
          <w:kern w:val="0"/>
          <w:sz w:val="22"/>
          <w:szCs w:val="22"/>
          <w:lang w:eastAsia="en-GB" w:bidi="ar-SA"/>
        </w:rPr>
        <w:t xml:space="preserve"> international </w:t>
      </w:r>
      <w:r w:rsidRPr="00F570EE">
        <w:rPr>
          <w:rFonts w:ascii="Calibri" w:eastAsia="Times New Roman" w:hAnsi="Calibri" w:cs="Times New Roman"/>
          <w:color w:val="000000"/>
          <w:kern w:val="0"/>
          <w:sz w:val="22"/>
          <w:szCs w:val="22"/>
          <w:lang w:eastAsia="en-GB" w:bidi="ar-SA"/>
        </w:rPr>
        <w:t>and local authority schools. Pupils enjoy their studies and apply themselves purposefully. The school offers pupils a good curricular experience.</w:t>
      </w:r>
    </w:p>
    <w:p w:rsidR="00F570EE" w:rsidRPr="00F570EE" w:rsidRDefault="00F570EE" w:rsidP="006E04C2">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The report says that p</w:t>
      </w:r>
      <w:r w:rsidRPr="00F570EE">
        <w:rPr>
          <w:rFonts w:ascii="Calibri" w:eastAsia="Times New Roman" w:hAnsi="Calibri" w:cs="Times New Roman"/>
          <w:color w:val="000000"/>
          <w:kern w:val="0"/>
          <w:sz w:val="22"/>
          <w:szCs w:val="22"/>
          <w:lang w:eastAsia="en-GB" w:bidi="ar-SA"/>
        </w:rPr>
        <w:t xml:space="preserve">upils are offered a wide range of extra-curricular activities, which effectively broadens their educational experience, and in several of these activities pupils achieve excellent </w:t>
      </w:r>
      <w:r w:rsidR="00D31039">
        <w:rPr>
          <w:rFonts w:ascii="Calibri" w:eastAsia="Times New Roman" w:hAnsi="Calibri" w:cs="Times New Roman"/>
          <w:color w:val="000000"/>
          <w:kern w:val="0"/>
          <w:sz w:val="22"/>
          <w:szCs w:val="22"/>
          <w:lang w:eastAsia="en-GB" w:bidi="ar-SA"/>
        </w:rPr>
        <w:t xml:space="preserve">    </w:t>
      </w:r>
      <w:r w:rsidRPr="00F570EE">
        <w:rPr>
          <w:rFonts w:ascii="Calibri" w:eastAsia="Times New Roman" w:hAnsi="Calibri" w:cs="Times New Roman"/>
          <w:color w:val="000000"/>
          <w:kern w:val="0"/>
          <w:sz w:val="22"/>
          <w:szCs w:val="22"/>
          <w:lang w:eastAsia="en-GB" w:bidi="ar-SA"/>
        </w:rPr>
        <w:t>results.</w:t>
      </w:r>
    </w:p>
    <w:p w:rsidR="00F570EE" w:rsidRPr="00F570EE" w:rsidRDefault="00F570EE" w:rsidP="006E04C2">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t>The inspectors found that t</w:t>
      </w:r>
      <w:r w:rsidRPr="00F570EE">
        <w:rPr>
          <w:rFonts w:ascii="Calibri" w:eastAsia="Times New Roman" w:hAnsi="Calibri" w:cs="Times New Roman"/>
          <w:color w:val="000000"/>
          <w:kern w:val="0"/>
          <w:sz w:val="22"/>
          <w:szCs w:val="22"/>
          <w:lang w:eastAsia="en-GB" w:bidi="ar-SA"/>
        </w:rPr>
        <w:t xml:space="preserve">he pupils’ development in relation to their spiritual, moral, social and </w:t>
      </w:r>
      <w:r w:rsidR="00D31039">
        <w:rPr>
          <w:rFonts w:ascii="Calibri" w:eastAsia="Times New Roman" w:hAnsi="Calibri" w:cs="Times New Roman"/>
          <w:color w:val="000000"/>
          <w:kern w:val="0"/>
          <w:sz w:val="22"/>
          <w:szCs w:val="22"/>
          <w:lang w:eastAsia="en-GB" w:bidi="ar-SA"/>
        </w:rPr>
        <w:t xml:space="preserve">    </w:t>
      </w:r>
      <w:r w:rsidRPr="00F570EE">
        <w:rPr>
          <w:rFonts w:ascii="Calibri" w:eastAsia="Times New Roman" w:hAnsi="Calibri" w:cs="Times New Roman"/>
          <w:color w:val="000000"/>
          <w:kern w:val="0"/>
          <w:sz w:val="22"/>
          <w:szCs w:val="22"/>
          <w:lang w:eastAsia="en-GB" w:bidi="ar-SA"/>
        </w:rPr>
        <w:t>cultural life is excellent, fulfilling the school’s aims to help pupils reach their potential socially and morally. The quality of pastoral care is outstanding and ensures that pupils feel safe and cared for. The relationships between staff and pupils, and pupils with pupils are excellent.</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The full report is found here: http://www.isi.net/reports/?name=</w:t>
      </w:r>
      <w:r w:rsidR="00F570EE">
        <w:rPr>
          <w:rFonts w:ascii="Calibri" w:eastAsia="Times New Roman" w:hAnsi="Calibri" w:cs="Times New Roman"/>
          <w:color w:val="000000"/>
          <w:kern w:val="0"/>
          <w:sz w:val="22"/>
          <w:szCs w:val="22"/>
          <w:lang w:eastAsia="en-GB" w:bidi="ar-SA"/>
        </w:rPr>
        <w:t>ruckleigh</w:t>
      </w:r>
    </w:p>
    <w:p w:rsidR="006E04C2" w:rsidRPr="0027090D" w:rsidRDefault="006E04C2" w:rsidP="006E04C2">
      <w:pPr>
        <w:suppressAutoHyphens w:val="0"/>
        <w:autoSpaceDN/>
        <w:spacing w:before="0" w:line="240" w:lineRule="auto"/>
        <w:ind w:left="0"/>
        <w:jc w:val="left"/>
        <w:textAlignment w:val="auto"/>
        <w:rPr>
          <w:rFonts w:ascii="Times New Roman" w:eastAsia="Times New Roman" w:hAnsi="Times New Roman" w:cs="Times New Roman"/>
          <w:b/>
          <w:color w:val="auto"/>
          <w:kern w:val="0"/>
          <w:sz w:val="24"/>
          <w:szCs w:val="24"/>
          <w:lang w:eastAsia="en-GB" w:bidi="ar-SA"/>
        </w:rPr>
      </w:pPr>
      <w:r w:rsidRPr="0027090D">
        <w:rPr>
          <w:rFonts w:ascii="Calibri" w:eastAsia="Times New Roman" w:hAnsi="Calibri" w:cs="Times New Roman"/>
          <w:b/>
          <w:color w:val="000000"/>
          <w:kern w:val="0"/>
          <w:sz w:val="22"/>
          <w:szCs w:val="22"/>
          <w:lang w:eastAsia="en-GB" w:bidi="ar-SA"/>
        </w:rPr>
        <w:t>Governance</w:t>
      </w:r>
    </w:p>
    <w:p w:rsidR="006E04C2" w:rsidRPr="006E04C2" w:rsidRDefault="006E04C2" w:rsidP="006E04C2">
      <w:pPr>
        <w:suppressAutoHyphens w:val="0"/>
        <w:autoSpaceDN/>
        <w:spacing w:before="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 xml:space="preserve">The school is governed by the Board of Directors who </w:t>
      </w:r>
      <w:r w:rsidR="00F570EE">
        <w:rPr>
          <w:rFonts w:ascii="Calibri" w:eastAsia="Times New Roman" w:hAnsi="Calibri" w:cs="Times New Roman"/>
          <w:color w:val="000000"/>
          <w:kern w:val="0"/>
          <w:sz w:val="22"/>
          <w:szCs w:val="22"/>
          <w:lang w:eastAsia="en-GB" w:bidi="ar-SA"/>
        </w:rPr>
        <w:t xml:space="preserve">are Dr H Carr-Smith, Mrs C Laurens and </w:t>
      </w:r>
      <w:r w:rsidR="00D31039">
        <w:rPr>
          <w:rFonts w:ascii="Calibri" w:eastAsia="Times New Roman" w:hAnsi="Calibri" w:cs="Times New Roman"/>
          <w:color w:val="000000"/>
          <w:kern w:val="0"/>
          <w:sz w:val="22"/>
          <w:szCs w:val="22"/>
          <w:lang w:eastAsia="en-GB" w:bidi="ar-SA"/>
        </w:rPr>
        <w:t xml:space="preserve">           </w:t>
      </w:r>
      <w:r w:rsidR="00F570EE">
        <w:rPr>
          <w:rFonts w:ascii="Calibri" w:eastAsia="Times New Roman" w:hAnsi="Calibri" w:cs="Times New Roman"/>
          <w:color w:val="000000"/>
          <w:kern w:val="0"/>
          <w:sz w:val="22"/>
          <w:szCs w:val="22"/>
          <w:lang w:eastAsia="en-GB" w:bidi="ar-SA"/>
        </w:rPr>
        <w:t xml:space="preserve">Mr R Carr-Smith.  Each of the Directors has </w:t>
      </w:r>
      <w:r w:rsidRPr="006E04C2">
        <w:rPr>
          <w:rFonts w:ascii="Calibri" w:eastAsia="Times New Roman" w:hAnsi="Calibri" w:cs="Times New Roman"/>
          <w:color w:val="000000"/>
          <w:kern w:val="0"/>
          <w:sz w:val="22"/>
          <w:szCs w:val="22"/>
          <w:lang w:eastAsia="en-GB" w:bidi="ar-SA"/>
        </w:rPr>
        <w:t xml:space="preserve">a range of expertise with a variety of professional </w:t>
      </w:r>
      <w:r w:rsidR="00D31039">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 xml:space="preserve">specialisms. </w:t>
      </w:r>
      <w:r w:rsidR="00F570EE">
        <w:rPr>
          <w:rFonts w:ascii="Calibri" w:eastAsia="Times New Roman" w:hAnsi="Calibri" w:cs="Times New Roman"/>
          <w:color w:val="000000"/>
          <w:kern w:val="0"/>
          <w:sz w:val="22"/>
          <w:szCs w:val="22"/>
          <w:lang w:eastAsia="en-GB" w:bidi="ar-SA"/>
        </w:rPr>
        <w:t>They meet termly</w:t>
      </w:r>
      <w:r w:rsidR="00D31039">
        <w:rPr>
          <w:rFonts w:ascii="Calibri" w:eastAsia="Times New Roman" w:hAnsi="Calibri" w:cs="Times New Roman"/>
          <w:color w:val="000000"/>
          <w:kern w:val="0"/>
          <w:sz w:val="22"/>
          <w:szCs w:val="22"/>
          <w:lang w:eastAsia="en-GB" w:bidi="ar-SA"/>
        </w:rPr>
        <w:t xml:space="preserve"> with</w:t>
      </w:r>
      <w:r w:rsidR="00F570EE">
        <w:rPr>
          <w:rFonts w:ascii="Calibri" w:eastAsia="Times New Roman" w:hAnsi="Calibri" w:cs="Times New Roman"/>
          <w:color w:val="000000"/>
          <w:kern w:val="0"/>
          <w:sz w:val="22"/>
          <w:szCs w:val="22"/>
          <w:lang w:eastAsia="en-GB" w:bidi="ar-SA"/>
        </w:rPr>
        <w:t xml:space="preserve"> Mrs C Laurens</w:t>
      </w:r>
      <w:r w:rsidR="00D31039">
        <w:rPr>
          <w:rFonts w:ascii="Calibri" w:eastAsia="Times New Roman" w:hAnsi="Calibri" w:cs="Times New Roman"/>
          <w:color w:val="000000"/>
          <w:kern w:val="0"/>
          <w:sz w:val="22"/>
          <w:szCs w:val="22"/>
          <w:lang w:eastAsia="en-GB" w:bidi="ar-SA"/>
        </w:rPr>
        <w:t xml:space="preserve"> and</w:t>
      </w:r>
      <w:r w:rsidR="00F570EE">
        <w:rPr>
          <w:rFonts w:ascii="Calibri" w:eastAsia="Times New Roman" w:hAnsi="Calibri" w:cs="Times New Roman"/>
          <w:color w:val="000000"/>
          <w:kern w:val="0"/>
          <w:sz w:val="22"/>
          <w:szCs w:val="22"/>
          <w:lang w:eastAsia="en-GB" w:bidi="ar-SA"/>
        </w:rPr>
        <w:t xml:space="preserve"> who also s</w:t>
      </w:r>
      <w:r w:rsidR="0031591B">
        <w:rPr>
          <w:rFonts w:ascii="Calibri" w:eastAsia="Times New Roman" w:hAnsi="Calibri" w:cs="Times New Roman"/>
          <w:color w:val="000000"/>
          <w:kern w:val="0"/>
          <w:sz w:val="22"/>
          <w:szCs w:val="22"/>
          <w:lang w:eastAsia="en-GB" w:bidi="ar-SA"/>
        </w:rPr>
        <w:t>erves as the Bursar, works full-</w:t>
      </w:r>
      <w:r w:rsidR="00F570EE">
        <w:rPr>
          <w:rFonts w:ascii="Calibri" w:eastAsia="Times New Roman" w:hAnsi="Calibri" w:cs="Times New Roman"/>
          <w:color w:val="000000"/>
          <w:kern w:val="0"/>
          <w:sz w:val="22"/>
          <w:szCs w:val="22"/>
          <w:lang w:eastAsia="en-GB" w:bidi="ar-SA"/>
        </w:rPr>
        <w:t>time at the school.  The Head reports to Board via Mrs Laurens.  The working relationship between the Bursar and Head is very close with daily contact and more formal regular meetings</w:t>
      </w:r>
      <w:r w:rsidR="00952015">
        <w:rPr>
          <w:rFonts w:ascii="Calibri" w:eastAsia="Times New Roman" w:hAnsi="Calibri" w:cs="Times New Roman"/>
          <w:color w:val="000000"/>
          <w:kern w:val="0"/>
          <w:sz w:val="22"/>
          <w:szCs w:val="22"/>
          <w:lang w:eastAsia="en-GB" w:bidi="ar-SA"/>
        </w:rPr>
        <w:t>.</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 xml:space="preserve">The </w:t>
      </w:r>
      <w:r w:rsidR="00952015">
        <w:rPr>
          <w:rFonts w:ascii="Calibri" w:eastAsia="Times New Roman" w:hAnsi="Calibri" w:cs="Times New Roman"/>
          <w:color w:val="000000"/>
          <w:kern w:val="0"/>
          <w:sz w:val="22"/>
          <w:szCs w:val="22"/>
          <w:lang w:eastAsia="en-GB" w:bidi="ar-SA"/>
        </w:rPr>
        <w:t xml:space="preserve">Head and the Bursar </w:t>
      </w:r>
      <w:r w:rsidRPr="006E04C2">
        <w:rPr>
          <w:rFonts w:ascii="Calibri" w:eastAsia="Times New Roman" w:hAnsi="Calibri" w:cs="Times New Roman"/>
          <w:color w:val="000000"/>
          <w:kern w:val="0"/>
          <w:sz w:val="22"/>
          <w:szCs w:val="22"/>
          <w:lang w:eastAsia="en-GB" w:bidi="ar-SA"/>
        </w:rPr>
        <w:t xml:space="preserve">essentially </w:t>
      </w:r>
      <w:r w:rsidR="00D31039">
        <w:rPr>
          <w:rFonts w:ascii="Calibri" w:eastAsia="Times New Roman" w:hAnsi="Calibri" w:cs="Times New Roman"/>
          <w:color w:val="000000"/>
          <w:kern w:val="0"/>
          <w:sz w:val="22"/>
          <w:szCs w:val="22"/>
          <w:lang w:eastAsia="en-GB" w:bidi="ar-SA"/>
        </w:rPr>
        <w:t>have</w:t>
      </w:r>
      <w:r w:rsidRPr="006E04C2">
        <w:rPr>
          <w:rFonts w:ascii="Calibri" w:eastAsia="Times New Roman" w:hAnsi="Calibri" w:cs="Times New Roman"/>
          <w:color w:val="000000"/>
          <w:kern w:val="0"/>
          <w:sz w:val="22"/>
          <w:szCs w:val="22"/>
          <w:lang w:eastAsia="en-GB" w:bidi="ar-SA"/>
        </w:rPr>
        <w:t xml:space="preserve"> overall responsibility for strategic and financial matters and </w:t>
      </w:r>
      <w:r w:rsidR="00952015">
        <w:rPr>
          <w:rFonts w:ascii="Calibri" w:eastAsia="Times New Roman" w:hAnsi="Calibri" w:cs="Times New Roman"/>
          <w:color w:val="000000"/>
          <w:kern w:val="0"/>
          <w:sz w:val="22"/>
          <w:szCs w:val="22"/>
          <w:lang w:eastAsia="en-GB" w:bidi="ar-SA"/>
        </w:rPr>
        <w:t xml:space="preserve">the Directors </w:t>
      </w:r>
      <w:r w:rsidRPr="006E04C2">
        <w:rPr>
          <w:rFonts w:ascii="Calibri" w:eastAsia="Times New Roman" w:hAnsi="Calibri" w:cs="Times New Roman"/>
          <w:color w:val="000000"/>
          <w:kern w:val="0"/>
          <w:sz w:val="22"/>
          <w:szCs w:val="22"/>
          <w:lang w:eastAsia="en-GB" w:bidi="ar-SA"/>
        </w:rPr>
        <w:t>give support in specific areas</w:t>
      </w:r>
      <w:r w:rsidR="00952015">
        <w:rPr>
          <w:rFonts w:ascii="Calibri" w:eastAsia="Times New Roman" w:hAnsi="Calibri" w:cs="Times New Roman"/>
          <w:color w:val="000000"/>
          <w:kern w:val="0"/>
          <w:sz w:val="22"/>
          <w:szCs w:val="22"/>
          <w:lang w:eastAsia="en-GB" w:bidi="ar-SA"/>
        </w:rPr>
        <w:t xml:space="preserve"> when the need arises</w:t>
      </w:r>
      <w:r w:rsidRPr="006E04C2">
        <w:rPr>
          <w:rFonts w:ascii="Calibri" w:eastAsia="Times New Roman" w:hAnsi="Calibri" w:cs="Times New Roman"/>
          <w:color w:val="000000"/>
          <w:kern w:val="0"/>
          <w:sz w:val="22"/>
          <w:szCs w:val="22"/>
          <w:lang w:eastAsia="en-GB" w:bidi="ar-SA"/>
        </w:rPr>
        <w:t xml:space="preserve">. </w:t>
      </w:r>
      <w:r w:rsidR="00952015">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 xml:space="preserve">They work closely with the Head and the school’s Senior </w:t>
      </w:r>
      <w:r w:rsidR="00D31039">
        <w:rPr>
          <w:rFonts w:ascii="Calibri" w:eastAsia="Times New Roman" w:hAnsi="Calibri" w:cs="Times New Roman"/>
          <w:color w:val="000000"/>
          <w:kern w:val="0"/>
          <w:sz w:val="22"/>
          <w:szCs w:val="22"/>
          <w:lang w:eastAsia="en-GB" w:bidi="ar-SA"/>
        </w:rPr>
        <w:t>Leadership</w:t>
      </w:r>
      <w:r w:rsidRPr="006E04C2">
        <w:rPr>
          <w:rFonts w:ascii="Calibri" w:eastAsia="Times New Roman" w:hAnsi="Calibri" w:cs="Times New Roman"/>
          <w:color w:val="000000"/>
          <w:kern w:val="0"/>
          <w:sz w:val="22"/>
          <w:szCs w:val="22"/>
          <w:lang w:eastAsia="en-GB" w:bidi="ar-SA"/>
        </w:rPr>
        <w:t xml:space="preserve"> Team with input as appropriate from senior</w:t>
      </w:r>
      <w:r w:rsidR="00952015">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staff.</w:t>
      </w:r>
    </w:p>
    <w:p w:rsidR="006E04C2" w:rsidRPr="0027090D" w:rsidRDefault="006E04C2" w:rsidP="006E04C2">
      <w:pPr>
        <w:suppressAutoHyphens w:val="0"/>
        <w:autoSpaceDN/>
        <w:spacing w:before="0" w:line="240" w:lineRule="auto"/>
        <w:ind w:left="0"/>
        <w:jc w:val="left"/>
        <w:textAlignment w:val="auto"/>
        <w:rPr>
          <w:rFonts w:ascii="Times New Roman" w:eastAsia="Times New Roman" w:hAnsi="Times New Roman" w:cs="Times New Roman"/>
          <w:b/>
          <w:color w:val="auto"/>
          <w:kern w:val="0"/>
          <w:sz w:val="24"/>
          <w:szCs w:val="24"/>
          <w:lang w:eastAsia="en-GB" w:bidi="ar-SA"/>
        </w:rPr>
      </w:pPr>
      <w:r w:rsidRPr="0027090D">
        <w:rPr>
          <w:rFonts w:ascii="Calibri" w:eastAsia="Times New Roman" w:hAnsi="Calibri" w:cs="Times New Roman"/>
          <w:b/>
          <w:color w:val="000000"/>
          <w:kern w:val="0"/>
          <w:sz w:val="22"/>
          <w:szCs w:val="22"/>
          <w:lang w:eastAsia="en-GB" w:bidi="ar-SA"/>
        </w:rPr>
        <w:t xml:space="preserve">The Senior </w:t>
      </w:r>
      <w:r w:rsidR="00D31039">
        <w:rPr>
          <w:rFonts w:ascii="Calibri" w:eastAsia="Times New Roman" w:hAnsi="Calibri" w:cs="Times New Roman"/>
          <w:b/>
          <w:color w:val="000000"/>
          <w:kern w:val="0"/>
          <w:sz w:val="22"/>
          <w:szCs w:val="22"/>
          <w:lang w:eastAsia="en-GB" w:bidi="ar-SA"/>
        </w:rPr>
        <w:t>Leadership</w:t>
      </w:r>
      <w:r w:rsidRPr="0027090D">
        <w:rPr>
          <w:rFonts w:ascii="Calibri" w:eastAsia="Times New Roman" w:hAnsi="Calibri" w:cs="Times New Roman"/>
          <w:b/>
          <w:color w:val="000000"/>
          <w:kern w:val="0"/>
          <w:sz w:val="22"/>
          <w:szCs w:val="22"/>
          <w:lang w:eastAsia="en-GB" w:bidi="ar-SA"/>
        </w:rPr>
        <w:t xml:space="preserve"> Team</w:t>
      </w:r>
    </w:p>
    <w:p w:rsidR="00952015" w:rsidRDefault="006E04C2" w:rsidP="00952015">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sidRPr="006E04C2">
        <w:rPr>
          <w:rFonts w:ascii="Calibri" w:eastAsia="Times New Roman" w:hAnsi="Calibri" w:cs="Times New Roman"/>
          <w:color w:val="000000"/>
          <w:kern w:val="0"/>
          <w:sz w:val="22"/>
          <w:szCs w:val="22"/>
          <w:lang w:eastAsia="en-GB" w:bidi="ar-SA"/>
        </w:rPr>
        <w:t>The senior management team (S</w:t>
      </w:r>
      <w:r w:rsidR="00D31039">
        <w:rPr>
          <w:rFonts w:ascii="Calibri" w:eastAsia="Times New Roman" w:hAnsi="Calibri" w:cs="Times New Roman"/>
          <w:color w:val="000000"/>
          <w:kern w:val="0"/>
          <w:sz w:val="22"/>
          <w:szCs w:val="22"/>
          <w:lang w:eastAsia="en-GB" w:bidi="ar-SA"/>
        </w:rPr>
        <w:t>L</w:t>
      </w:r>
      <w:r w:rsidRPr="006E04C2">
        <w:rPr>
          <w:rFonts w:ascii="Calibri" w:eastAsia="Times New Roman" w:hAnsi="Calibri" w:cs="Times New Roman"/>
          <w:color w:val="000000"/>
          <w:kern w:val="0"/>
          <w:sz w:val="22"/>
          <w:szCs w:val="22"/>
          <w:lang w:eastAsia="en-GB" w:bidi="ar-SA"/>
        </w:rPr>
        <w:t xml:space="preserve">T) consists of the Head, </w:t>
      </w:r>
      <w:r w:rsidR="00952015">
        <w:rPr>
          <w:rFonts w:ascii="Calibri" w:eastAsia="Times New Roman" w:hAnsi="Calibri" w:cs="Times New Roman"/>
          <w:color w:val="000000"/>
          <w:kern w:val="0"/>
          <w:sz w:val="22"/>
          <w:szCs w:val="22"/>
          <w:lang w:eastAsia="en-GB" w:bidi="ar-SA"/>
        </w:rPr>
        <w:t>Deputy Head, Early Years Co-ordinator and Bursar.  The S</w:t>
      </w:r>
      <w:r w:rsidR="00D31039">
        <w:rPr>
          <w:rFonts w:ascii="Calibri" w:eastAsia="Times New Roman" w:hAnsi="Calibri" w:cs="Times New Roman"/>
          <w:color w:val="000000"/>
          <w:kern w:val="0"/>
          <w:sz w:val="22"/>
          <w:szCs w:val="22"/>
          <w:lang w:eastAsia="en-GB" w:bidi="ar-SA"/>
        </w:rPr>
        <w:t>L</w:t>
      </w:r>
      <w:r w:rsidR="00952015">
        <w:rPr>
          <w:rFonts w:ascii="Calibri" w:eastAsia="Times New Roman" w:hAnsi="Calibri" w:cs="Times New Roman"/>
          <w:color w:val="000000"/>
          <w:kern w:val="0"/>
          <w:sz w:val="22"/>
          <w:szCs w:val="22"/>
          <w:lang w:eastAsia="en-GB" w:bidi="ar-SA"/>
        </w:rPr>
        <w:t xml:space="preserve">T is supported by the </w:t>
      </w:r>
      <w:r w:rsidRPr="006E04C2">
        <w:rPr>
          <w:rFonts w:ascii="Calibri" w:eastAsia="Times New Roman" w:hAnsi="Calibri" w:cs="Times New Roman"/>
          <w:color w:val="000000"/>
          <w:kern w:val="0"/>
          <w:sz w:val="22"/>
          <w:szCs w:val="22"/>
          <w:lang w:eastAsia="en-GB" w:bidi="ar-SA"/>
        </w:rPr>
        <w:t xml:space="preserve">SENCO, DSL, </w:t>
      </w:r>
      <w:r w:rsidR="00952015">
        <w:rPr>
          <w:rFonts w:ascii="Calibri" w:eastAsia="Times New Roman" w:hAnsi="Calibri" w:cs="Times New Roman"/>
          <w:color w:val="000000"/>
          <w:kern w:val="0"/>
          <w:sz w:val="22"/>
          <w:szCs w:val="22"/>
          <w:lang w:eastAsia="en-GB" w:bidi="ar-SA"/>
        </w:rPr>
        <w:t>O</w:t>
      </w:r>
      <w:r w:rsidRPr="006E04C2">
        <w:rPr>
          <w:rFonts w:ascii="Calibri" w:eastAsia="Times New Roman" w:hAnsi="Calibri" w:cs="Times New Roman"/>
          <w:color w:val="000000"/>
          <w:kern w:val="0"/>
          <w:sz w:val="22"/>
          <w:szCs w:val="22"/>
          <w:lang w:eastAsia="en-GB" w:bidi="ar-SA"/>
        </w:rPr>
        <w:t xml:space="preserve">ffice </w:t>
      </w:r>
      <w:r w:rsidR="00952015">
        <w:rPr>
          <w:rFonts w:ascii="Calibri" w:eastAsia="Times New Roman" w:hAnsi="Calibri" w:cs="Times New Roman"/>
          <w:color w:val="000000"/>
          <w:kern w:val="0"/>
          <w:sz w:val="22"/>
          <w:szCs w:val="22"/>
          <w:lang w:eastAsia="en-GB" w:bidi="ar-SA"/>
        </w:rPr>
        <w:t xml:space="preserve">Staff and Subject Co-ordinators. </w:t>
      </w:r>
    </w:p>
    <w:p w:rsidR="0027090D" w:rsidRPr="006E04C2" w:rsidRDefault="0027090D" w:rsidP="00952015">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p>
    <w:p w:rsidR="006E04C2" w:rsidRPr="006E04C2" w:rsidRDefault="006E04C2" w:rsidP="00952015">
      <w:pPr>
        <w:suppressAutoHyphens w:val="0"/>
        <w:autoSpaceDN/>
        <w:spacing w:before="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In addition, all staff (teachers and assistants) attend</w:t>
      </w:r>
      <w:r w:rsidR="00952015">
        <w:rPr>
          <w:rFonts w:ascii="Calibri" w:eastAsia="Times New Roman" w:hAnsi="Calibri" w:cs="Times New Roman"/>
          <w:color w:val="000000"/>
          <w:kern w:val="0"/>
          <w:sz w:val="22"/>
          <w:szCs w:val="22"/>
          <w:lang w:eastAsia="en-GB" w:bidi="ar-SA"/>
        </w:rPr>
        <w:t xml:space="preserve"> weekly staff </w:t>
      </w:r>
      <w:r w:rsidR="00D31039">
        <w:rPr>
          <w:rFonts w:ascii="Calibri" w:eastAsia="Times New Roman" w:hAnsi="Calibri" w:cs="Times New Roman"/>
          <w:color w:val="000000"/>
          <w:kern w:val="0"/>
          <w:sz w:val="22"/>
          <w:szCs w:val="22"/>
          <w:lang w:eastAsia="en-GB" w:bidi="ar-SA"/>
        </w:rPr>
        <w:t xml:space="preserve">briefings and </w:t>
      </w:r>
      <w:r w:rsidR="00952015">
        <w:rPr>
          <w:rFonts w:ascii="Calibri" w:eastAsia="Times New Roman" w:hAnsi="Calibri" w:cs="Times New Roman"/>
          <w:color w:val="000000"/>
          <w:kern w:val="0"/>
          <w:sz w:val="22"/>
          <w:szCs w:val="22"/>
          <w:lang w:eastAsia="en-GB" w:bidi="ar-SA"/>
        </w:rPr>
        <w:t xml:space="preserve">meetings where </w:t>
      </w:r>
      <w:r w:rsidRPr="006E04C2">
        <w:rPr>
          <w:rFonts w:ascii="Calibri" w:eastAsia="Times New Roman" w:hAnsi="Calibri" w:cs="Times New Roman"/>
          <w:color w:val="000000"/>
          <w:kern w:val="0"/>
          <w:sz w:val="22"/>
          <w:szCs w:val="22"/>
          <w:lang w:eastAsia="en-GB" w:bidi="ar-SA"/>
        </w:rPr>
        <w:t>their views are greatly valued within a framework of</w:t>
      </w:r>
      <w:r w:rsidR="00952015">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consultation and collaborat</w:t>
      </w:r>
      <w:r w:rsidR="00952015">
        <w:rPr>
          <w:rFonts w:ascii="Calibri" w:eastAsia="Times New Roman" w:hAnsi="Calibri" w:cs="Times New Roman"/>
          <w:color w:val="000000"/>
          <w:kern w:val="0"/>
          <w:sz w:val="22"/>
          <w:szCs w:val="22"/>
          <w:lang w:eastAsia="en-GB" w:bidi="ar-SA"/>
        </w:rPr>
        <w:t xml:space="preserve">ion with </w:t>
      </w:r>
      <w:r w:rsidRPr="006E04C2">
        <w:rPr>
          <w:rFonts w:ascii="Calibri" w:eastAsia="Times New Roman" w:hAnsi="Calibri" w:cs="Times New Roman"/>
          <w:color w:val="000000"/>
          <w:kern w:val="0"/>
          <w:sz w:val="22"/>
          <w:szCs w:val="22"/>
          <w:lang w:eastAsia="en-GB" w:bidi="ar-SA"/>
        </w:rPr>
        <w:t>leadership and management</w:t>
      </w:r>
      <w:r w:rsidR="00952015">
        <w:rPr>
          <w:rFonts w:ascii="Calibri" w:eastAsia="Times New Roman" w:hAnsi="Calibri" w:cs="Times New Roman"/>
          <w:color w:val="000000"/>
          <w:kern w:val="0"/>
          <w:sz w:val="22"/>
          <w:szCs w:val="22"/>
          <w:lang w:eastAsia="en-GB" w:bidi="ar-SA"/>
        </w:rPr>
        <w:t xml:space="preserve"> in all aspects of the school including the development planning and curriculum planning. </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The Bursar is responsible for the financial and business affairs of the School, some aspects of Health</w:t>
      </w:r>
      <w:r w:rsidR="00952015">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and Safety, and the management of the catering company.</w:t>
      </w:r>
    </w:p>
    <w:p w:rsidR="0027090D" w:rsidRDefault="0027090D">
      <w:pPr>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br w:type="page"/>
      </w:r>
    </w:p>
    <w:p w:rsidR="006E04C2" w:rsidRPr="0027090D" w:rsidRDefault="006E04C2" w:rsidP="006E04C2">
      <w:pPr>
        <w:suppressAutoHyphens w:val="0"/>
        <w:autoSpaceDN/>
        <w:spacing w:before="0" w:line="240" w:lineRule="auto"/>
        <w:ind w:left="0"/>
        <w:jc w:val="left"/>
        <w:textAlignment w:val="auto"/>
        <w:rPr>
          <w:rFonts w:ascii="Times New Roman" w:eastAsia="Times New Roman" w:hAnsi="Times New Roman" w:cs="Times New Roman"/>
          <w:b/>
          <w:color w:val="auto"/>
          <w:kern w:val="0"/>
          <w:sz w:val="24"/>
          <w:szCs w:val="24"/>
          <w:lang w:eastAsia="en-GB" w:bidi="ar-SA"/>
        </w:rPr>
      </w:pPr>
      <w:r w:rsidRPr="0027090D">
        <w:rPr>
          <w:rFonts w:ascii="Calibri" w:eastAsia="Times New Roman" w:hAnsi="Calibri" w:cs="Times New Roman"/>
          <w:b/>
          <w:color w:val="000000"/>
          <w:kern w:val="0"/>
          <w:sz w:val="22"/>
          <w:szCs w:val="22"/>
          <w:lang w:eastAsia="en-GB" w:bidi="ar-SA"/>
        </w:rPr>
        <w:lastRenderedPageBreak/>
        <w:t>Teaching</w:t>
      </w:r>
      <w:r w:rsidR="00D31039" w:rsidRPr="00D31039">
        <w:rPr>
          <w:rFonts w:ascii="Calibri" w:eastAsia="Times New Roman" w:hAnsi="Calibri" w:cs="Times New Roman"/>
          <w:b/>
          <w:color w:val="000000"/>
          <w:kern w:val="0"/>
          <w:sz w:val="22"/>
          <w:szCs w:val="22"/>
          <w:lang w:eastAsia="en-GB" w:bidi="ar-SA"/>
        </w:rPr>
        <w:t xml:space="preserve"> </w:t>
      </w:r>
      <w:r w:rsidR="00D31039" w:rsidRPr="0027090D">
        <w:rPr>
          <w:rFonts w:ascii="Calibri" w:eastAsia="Times New Roman" w:hAnsi="Calibri" w:cs="Times New Roman"/>
          <w:b/>
          <w:color w:val="000000"/>
          <w:kern w:val="0"/>
          <w:sz w:val="22"/>
          <w:szCs w:val="22"/>
          <w:lang w:eastAsia="en-GB" w:bidi="ar-SA"/>
        </w:rPr>
        <w:t>and</w:t>
      </w:r>
      <w:r w:rsidRPr="0027090D">
        <w:rPr>
          <w:rFonts w:ascii="Calibri" w:eastAsia="Times New Roman" w:hAnsi="Calibri" w:cs="Times New Roman"/>
          <w:b/>
          <w:color w:val="000000"/>
          <w:kern w:val="0"/>
          <w:sz w:val="22"/>
          <w:szCs w:val="22"/>
          <w:lang w:eastAsia="en-GB" w:bidi="ar-SA"/>
        </w:rPr>
        <w:t xml:space="preserve"> Learning </w:t>
      </w:r>
    </w:p>
    <w:p w:rsidR="006E04C2" w:rsidRPr="006E04C2" w:rsidRDefault="00952015" w:rsidP="006E04C2">
      <w:pPr>
        <w:suppressAutoHyphens w:val="0"/>
        <w:autoSpaceDN/>
        <w:spacing w:before="0" w:line="240" w:lineRule="auto"/>
        <w:ind w:left="0"/>
        <w:jc w:val="left"/>
        <w:textAlignment w:val="auto"/>
        <w:rPr>
          <w:rFonts w:ascii="Times New Roman" w:eastAsia="Times New Roman" w:hAnsi="Times New Roman" w:cs="Times New Roman"/>
          <w:color w:val="auto"/>
          <w:kern w:val="0"/>
          <w:sz w:val="24"/>
          <w:szCs w:val="24"/>
          <w:lang w:eastAsia="en-GB" w:bidi="ar-SA"/>
        </w:rPr>
      </w:pPr>
      <w:r>
        <w:rPr>
          <w:rFonts w:ascii="Calibri" w:eastAsia="Times New Roman" w:hAnsi="Calibri" w:cs="Times New Roman"/>
          <w:color w:val="000000"/>
          <w:kern w:val="0"/>
          <w:sz w:val="22"/>
          <w:szCs w:val="22"/>
          <w:lang w:eastAsia="en-GB" w:bidi="ar-SA"/>
        </w:rPr>
        <w:t>Ruckleigh</w:t>
      </w:r>
      <w:r w:rsidR="006E04C2" w:rsidRPr="006E04C2">
        <w:rPr>
          <w:rFonts w:ascii="Calibri" w:eastAsia="Times New Roman" w:hAnsi="Calibri" w:cs="Times New Roman"/>
          <w:color w:val="000000"/>
          <w:kern w:val="0"/>
          <w:sz w:val="22"/>
          <w:szCs w:val="22"/>
          <w:lang w:eastAsia="en-GB" w:bidi="ar-SA"/>
        </w:rPr>
        <w:t xml:space="preserve"> School is fortunate in having excellent, dedicated and loyal staff in each</w:t>
      </w:r>
      <w:r>
        <w:rPr>
          <w:rFonts w:ascii="Calibri" w:eastAsia="Times New Roman" w:hAnsi="Calibri" w:cs="Times New Roman"/>
          <w:color w:val="000000"/>
          <w:kern w:val="0"/>
          <w:sz w:val="22"/>
          <w:szCs w:val="22"/>
          <w:lang w:eastAsia="en-GB" w:bidi="ar-SA"/>
        </w:rPr>
        <w:t xml:space="preserve"> </w:t>
      </w:r>
      <w:r w:rsidR="006E04C2" w:rsidRPr="006E04C2">
        <w:rPr>
          <w:rFonts w:ascii="Calibri" w:eastAsia="Times New Roman" w:hAnsi="Calibri" w:cs="Times New Roman"/>
          <w:color w:val="000000"/>
          <w:kern w:val="0"/>
          <w:sz w:val="22"/>
          <w:szCs w:val="22"/>
          <w:lang w:eastAsia="en-GB" w:bidi="ar-SA"/>
        </w:rPr>
        <w:t>aspect of school life: teaching, teaching support, administration, finance, maintenance, catering,</w:t>
      </w:r>
      <w:r>
        <w:rPr>
          <w:rFonts w:ascii="Calibri" w:eastAsia="Times New Roman" w:hAnsi="Calibri" w:cs="Times New Roman"/>
          <w:color w:val="000000"/>
          <w:kern w:val="0"/>
          <w:sz w:val="22"/>
          <w:szCs w:val="22"/>
          <w:lang w:eastAsia="en-GB" w:bidi="ar-SA"/>
        </w:rPr>
        <w:t xml:space="preserve"> </w:t>
      </w:r>
      <w:r w:rsidR="006E04C2" w:rsidRPr="006E04C2">
        <w:rPr>
          <w:rFonts w:ascii="Calibri" w:eastAsia="Times New Roman" w:hAnsi="Calibri" w:cs="Times New Roman"/>
          <w:color w:val="000000"/>
          <w:kern w:val="0"/>
          <w:sz w:val="22"/>
          <w:szCs w:val="22"/>
          <w:lang w:eastAsia="en-GB" w:bidi="ar-SA"/>
        </w:rPr>
        <w:t xml:space="preserve">cleaning and caretaking. There is a full-time teacher for each class and </w:t>
      </w:r>
      <w:r w:rsidR="00D31039">
        <w:rPr>
          <w:rFonts w:ascii="Calibri" w:eastAsia="Times New Roman" w:hAnsi="Calibri" w:cs="Times New Roman"/>
          <w:color w:val="000000"/>
          <w:kern w:val="0"/>
          <w:sz w:val="22"/>
          <w:szCs w:val="22"/>
          <w:lang w:eastAsia="en-GB" w:bidi="ar-SA"/>
        </w:rPr>
        <w:t xml:space="preserve">part-time </w:t>
      </w:r>
      <w:r w:rsidR="006E04C2" w:rsidRPr="006E04C2">
        <w:rPr>
          <w:rFonts w:ascii="Calibri" w:eastAsia="Times New Roman" w:hAnsi="Calibri" w:cs="Times New Roman"/>
          <w:color w:val="000000"/>
          <w:kern w:val="0"/>
          <w:sz w:val="22"/>
          <w:szCs w:val="22"/>
          <w:lang w:eastAsia="en-GB" w:bidi="ar-SA"/>
        </w:rPr>
        <w:t>classroom assistants</w:t>
      </w:r>
      <w:r>
        <w:rPr>
          <w:rFonts w:ascii="Calibri" w:eastAsia="Times New Roman" w:hAnsi="Calibri" w:cs="Times New Roman"/>
          <w:color w:val="000000"/>
          <w:kern w:val="0"/>
          <w:sz w:val="22"/>
          <w:szCs w:val="22"/>
          <w:lang w:eastAsia="en-GB" w:bidi="ar-SA"/>
        </w:rPr>
        <w:t xml:space="preserve"> in each year group.</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 xml:space="preserve">The Head </w:t>
      </w:r>
      <w:r w:rsidR="00952015">
        <w:rPr>
          <w:rFonts w:ascii="Calibri" w:eastAsia="Times New Roman" w:hAnsi="Calibri" w:cs="Times New Roman"/>
          <w:color w:val="000000"/>
          <w:kern w:val="0"/>
          <w:sz w:val="22"/>
          <w:szCs w:val="22"/>
          <w:lang w:eastAsia="en-GB" w:bidi="ar-SA"/>
        </w:rPr>
        <w:t xml:space="preserve">and Bursar </w:t>
      </w:r>
      <w:r w:rsidR="00E24E2F">
        <w:rPr>
          <w:rFonts w:ascii="Calibri" w:eastAsia="Times New Roman" w:hAnsi="Calibri" w:cs="Times New Roman"/>
          <w:color w:val="000000"/>
          <w:kern w:val="0"/>
          <w:sz w:val="22"/>
          <w:szCs w:val="22"/>
          <w:lang w:eastAsia="en-GB" w:bidi="ar-SA"/>
        </w:rPr>
        <w:t>have</w:t>
      </w:r>
      <w:r w:rsidRPr="006E04C2">
        <w:rPr>
          <w:rFonts w:ascii="Calibri" w:eastAsia="Times New Roman" w:hAnsi="Calibri" w:cs="Times New Roman"/>
          <w:color w:val="000000"/>
          <w:kern w:val="0"/>
          <w:sz w:val="22"/>
          <w:szCs w:val="22"/>
          <w:lang w:eastAsia="en-GB" w:bidi="ar-SA"/>
        </w:rPr>
        <w:t xml:space="preserve"> responsibility for recruiting all teaching staff and there is a strong emphasis on effective</w:t>
      </w:r>
      <w:r w:rsidR="00952015">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communication between all staff, responsibility for which falls to the Head and the Deputy Head. The</w:t>
      </w:r>
      <w:r w:rsidR="00952015">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 xml:space="preserve">Head </w:t>
      </w:r>
      <w:r w:rsidR="00952015">
        <w:rPr>
          <w:rFonts w:ascii="Calibri" w:eastAsia="Times New Roman" w:hAnsi="Calibri" w:cs="Times New Roman"/>
          <w:color w:val="000000"/>
          <w:kern w:val="0"/>
          <w:sz w:val="22"/>
          <w:szCs w:val="22"/>
          <w:lang w:eastAsia="en-GB" w:bidi="ar-SA"/>
        </w:rPr>
        <w:t xml:space="preserve">and </w:t>
      </w:r>
      <w:r w:rsidR="00952015" w:rsidRPr="006E04C2">
        <w:rPr>
          <w:rFonts w:ascii="Calibri" w:eastAsia="Times New Roman" w:hAnsi="Calibri" w:cs="Times New Roman"/>
          <w:color w:val="000000"/>
          <w:kern w:val="0"/>
          <w:sz w:val="22"/>
          <w:szCs w:val="22"/>
          <w:lang w:eastAsia="en-GB" w:bidi="ar-SA"/>
        </w:rPr>
        <w:t xml:space="preserve">Deputy Head </w:t>
      </w:r>
      <w:r w:rsidR="00952015">
        <w:rPr>
          <w:rFonts w:ascii="Calibri" w:eastAsia="Times New Roman" w:hAnsi="Calibri" w:cs="Times New Roman"/>
          <w:color w:val="000000"/>
          <w:kern w:val="0"/>
          <w:sz w:val="22"/>
          <w:szCs w:val="22"/>
          <w:lang w:eastAsia="en-GB" w:bidi="ar-SA"/>
        </w:rPr>
        <w:t>usually conduct</w:t>
      </w:r>
      <w:r w:rsidRPr="006E04C2">
        <w:rPr>
          <w:rFonts w:ascii="Calibri" w:eastAsia="Times New Roman" w:hAnsi="Calibri" w:cs="Times New Roman"/>
          <w:color w:val="000000"/>
          <w:kern w:val="0"/>
          <w:sz w:val="22"/>
          <w:szCs w:val="22"/>
          <w:lang w:eastAsia="en-GB" w:bidi="ar-SA"/>
        </w:rPr>
        <w:t xml:space="preserve"> staff appraisals and professional development reviews</w:t>
      </w:r>
      <w:r w:rsidR="00952015">
        <w:rPr>
          <w:rFonts w:ascii="Calibri" w:eastAsia="Times New Roman" w:hAnsi="Calibri" w:cs="Times New Roman"/>
          <w:color w:val="000000"/>
          <w:kern w:val="0"/>
          <w:sz w:val="22"/>
          <w:szCs w:val="22"/>
          <w:lang w:eastAsia="en-GB" w:bidi="ar-SA"/>
        </w:rPr>
        <w:t>.</w:t>
      </w:r>
      <w:r w:rsidRPr="006E04C2">
        <w:rPr>
          <w:rFonts w:ascii="Calibri" w:eastAsia="Times New Roman" w:hAnsi="Calibri" w:cs="Times New Roman"/>
          <w:color w:val="000000"/>
          <w:kern w:val="0"/>
          <w:sz w:val="22"/>
          <w:szCs w:val="22"/>
          <w:lang w:eastAsia="en-GB" w:bidi="ar-SA"/>
        </w:rPr>
        <w:t xml:space="preserve"> These reviews are seen very positively, as a means of making sure that staff are happy in their work,</w:t>
      </w:r>
      <w:r w:rsidR="00952015">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have the facilities and training they require, and for setting goals for improvement. The Head also</w:t>
      </w:r>
      <w:r w:rsidR="00952015">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carries out reviews with staff in their coordinator roles.</w:t>
      </w:r>
    </w:p>
    <w:p w:rsidR="006E04C2" w:rsidRPr="006E04C2" w:rsidRDefault="006E04C2" w:rsidP="00952015">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 xml:space="preserve">In addition to the Head and Deputy Head, there are </w:t>
      </w:r>
      <w:r w:rsidR="00952015">
        <w:rPr>
          <w:rFonts w:ascii="Calibri" w:eastAsia="Times New Roman" w:hAnsi="Calibri" w:cs="Times New Roman"/>
          <w:color w:val="000000"/>
          <w:kern w:val="0"/>
          <w:sz w:val="22"/>
          <w:szCs w:val="22"/>
          <w:lang w:eastAsia="en-GB" w:bidi="ar-SA"/>
        </w:rPr>
        <w:t>11</w:t>
      </w:r>
      <w:r w:rsidRPr="006E04C2">
        <w:rPr>
          <w:rFonts w:ascii="Calibri" w:eastAsia="Times New Roman" w:hAnsi="Calibri" w:cs="Times New Roman"/>
          <w:color w:val="000000"/>
          <w:kern w:val="0"/>
          <w:sz w:val="22"/>
          <w:szCs w:val="22"/>
          <w:lang w:eastAsia="en-GB" w:bidi="ar-SA"/>
        </w:rPr>
        <w:t xml:space="preserve"> full-time class teachers, </w:t>
      </w:r>
      <w:r w:rsidR="00952015">
        <w:rPr>
          <w:rFonts w:ascii="Calibri" w:eastAsia="Times New Roman" w:hAnsi="Calibri" w:cs="Times New Roman"/>
          <w:color w:val="000000"/>
          <w:kern w:val="0"/>
          <w:sz w:val="22"/>
          <w:szCs w:val="22"/>
          <w:lang w:eastAsia="en-GB" w:bidi="ar-SA"/>
        </w:rPr>
        <w:t xml:space="preserve">2 </w:t>
      </w:r>
      <w:r w:rsidRPr="006E04C2">
        <w:rPr>
          <w:rFonts w:ascii="Calibri" w:eastAsia="Times New Roman" w:hAnsi="Calibri" w:cs="Times New Roman"/>
          <w:color w:val="000000"/>
          <w:kern w:val="0"/>
          <w:sz w:val="22"/>
          <w:szCs w:val="22"/>
          <w:lang w:eastAsia="en-GB" w:bidi="ar-SA"/>
        </w:rPr>
        <w:t xml:space="preserve">additional </w:t>
      </w:r>
      <w:r w:rsidR="00952015">
        <w:rPr>
          <w:rFonts w:ascii="Calibri" w:eastAsia="Times New Roman" w:hAnsi="Calibri" w:cs="Times New Roman"/>
          <w:color w:val="000000"/>
          <w:kern w:val="0"/>
          <w:sz w:val="22"/>
          <w:szCs w:val="22"/>
          <w:lang w:eastAsia="en-GB" w:bidi="ar-SA"/>
        </w:rPr>
        <w:t>full-time</w:t>
      </w:r>
      <w:r w:rsidR="00952015" w:rsidRPr="006E04C2">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 xml:space="preserve">teachers </w:t>
      </w:r>
      <w:r w:rsidR="00952015">
        <w:rPr>
          <w:rFonts w:ascii="Calibri" w:eastAsia="Times New Roman" w:hAnsi="Calibri" w:cs="Times New Roman"/>
          <w:color w:val="000000"/>
          <w:kern w:val="0"/>
          <w:sz w:val="22"/>
          <w:szCs w:val="22"/>
          <w:lang w:eastAsia="en-GB" w:bidi="ar-SA"/>
        </w:rPr>
        <w:t>(music and science) and 5 part-time teachers (sport, support, French, speech</w:t>
      </w:r>
      <w:r w:rsidR="00D31039">
        <w:rPr>
          <w:rFonts w:ascii="Calibri" w:eastAsia="Times New Roman" w:hAnsi="Calibri" w:cs="Times New Roman"/>
          <w:color w:val="000000"/>
          <w:kern w:val="0"/>
          <w:sz w:val="22"/>
          <w:szCs w:val="22"/>
          <w:lang w:eastAsia="en-GB" w:bidi="ar-SA"/>
        </w:rPr>
        <w:t xml:space="preserve">, computing </w:t>
      </w:r>
      <w:r w:rsidR="00952015">
        <w:rPr>
          <w:rFonts w:ascii="Calibri" w:eastAsia="Times New Roman" w:hAnsi="Calibri" w:cs="Times New Roman"/>
          <w:color w:val="000000"/>
          <w:kern w:val="0"/>
          <w:sz w:val="22"/>
          <w:szCs w:val="22"/>
          <w:lang w:eastAsia="en-GB" w:bidi="ar-SA"/>
        </w:rPr>
        <w:t>and drama)</w:t>
      </w:r>
      <w:r w:rsidRPr="006E04C2">
        <w:rPr>
          <w:rFonts w:ascii="Calibri" w:eastAsia="Times New Roman" w:hAnsi="Calibri" w:cs="Times New Roman"/>
          <w:color w:val="000000"/>
          <w:kern w:val="0"/>
          <w:sz w:val="22"/>
          <w:szCs w:val="22"/>
          <w:lang w:eastAsia="en-GB" w:bidi="ar-SA"/>
        </w:rPr>
        <w:t xml:space="preserve">, </w:t>
      </w:r>
      <w:r w:rsidR="00952015">
        <w:rPr>
          <w:rFonts w:ascii="Calibri" w:eastAsia="Times New Roman" w:hAnsi="Calibri" w:cs="Times New Roman"/>
          <w:color w:val="000000"/>
          <w:kern w:val="0"/>
          <w:sz w:val="22"/>
          <w:szCs w:val="22"/>
          <w:lang w:eastAsia="en-GB" w:bidi="ar-SA"/>
        </w:rPr>
        <w:t>7</w:t>
      </w:r>
      <w:r w:rsidRPr="006E04C2">
        <w:rPr>
          <w:rFonts w:ascii="Calibri" w:eastAsia="Times New Roman" w:hAnsi="Calibri" w:cs="Times New Roman"/>
          <w:color w:val="000000"/>
          <w:kern w:val="0"/>
          <w:sz w:val="22"/>
          <w:szCs w:val="22"/>
          <w:lang w:eastAsia="en-GB" w:bidi="ar-SA"/>
        </w:rPr>
        <w:t xml:space="preserve"> teaching assistants, </w:t>
      </w:r>
      <w:r w:rsidR="00952015">
        <w:rPr>
          <w:rFonts w:ascii="Calibri" w:eastAsia="Times New Roman" w:hAnsi="Calibri" w:cs="Times New Roman"/>
          <w:color w:val="000000"/>
          <w:kern w:val="0"/>
          <w:sz w:val="22"/>
          <w:szCs w:val="22"/>
          <w:lang w:eastAsia="en-GB" w:bidi="ar-SA"/>
        </w:rPr>
        <w:t>5</w:t>
      </w:r>
      <w:r w:rsidRPr="006E04C2">
        <w:rPr>
          <w:rFonts w:ascii="Calibri" w:eastAsia="Times New Roman" w:hAnsi="Calibri" w:cs="Times New Roman"/>
          <w:color w:val="000000"/>
          <w:kern w:val="0"/>
          <w:sz w:val="22"/>
          <w:szCs w:val="22"/>
          <w:lang w:eastAsia="en-GB" w:bidi="ar-SA"/>
        </w:rPr>
        <w:t xml:space="preserve"> office </w:t>
      </w:r>
      <w:r w:rsidR="00952015">
        <w:rPr>
          <w:rFonts w:ascii="Calibri" w:eastAsia="Times New Roman" w:hAnsi="Calibri" w:cs="Times New Roman"/>
          <w:color w:val="000000"/>
          <w:kern w:val="0"/>
          <w:sz w:val="22"/>
          <w:szCs w:val="22"/>
          <w:lang w:eastAsia="en-GB" w:bidi="ar-SA"/>
        </w:rPr>
        <w:t>and maintenance</w:t>
      </w:r>
      <w:r w:rsidR="00952015" w:rsidRPr="00952015">
        <w:rPr>
          <w:rFonts w:ascii="Calibri" w:eastAsia="Times New Roman" w:hAnsi="Calibri" w:cs="Times New Roman"/>
          <w:color w:val="000000"/>
          <w:kern w:val="0"/>
          <w:sz w:val="22"/>
          <w:szCs w:val="22"/>
          <w:lang w:eastAsia="en-GB" w:bidi="ar-SA"/>
        </w:rPr>
        <w:t xml:space="preserve"> </w:t>
      </w:r>
      <w:r w:rsidR="00952015" w:rsidRPr="006E04C2">
        <w:rPr>
          <w:rFonts w:ascii="Calibri" w:eastAsia="Times New Roman" w:hAnsi="Calibri" w:cs="Times New Roman"/>
          <w:color w:val="000000"/>
          <w:kern w:val="0"/>
          <w:sz w:val="22"/>
          <w:szCs w:val="22"/>
          <w:lang w:eastAsia="en-GB" w:bidi="ar-SA"/>
        </w:rPr>
        <w:t>staff</w:t>
      </w:r>
      <w:r w:rsidR="00952015">
        <w:rPr>
          <w:rFonts w:ascii="Calibri" w:eastAsia="Times New Roman" w:hAnsi="Calibri" w:cs="Times New Roman"/>
          <w:color w:val="000000"/>
          <w:kern w:val="0"/>
          <w:sz w:val="22"/>
          <w:szCs w:val="22"/>
          <w:lang w:eastAsia="en-GB" w:bidi="ar-SA"/>
        </w:rPr>
        <w:t>.</w:t>
      </w:r>
      <w:r w:rsidRPr="006E04C2">
        <w:rPr>
          <w:rFonts w:ascii="Calibri" w:eastAsia="Times New Roman" w:hAnsi="Calibri" w:cs="Times New Roman"/>
          <w:color w:val="000000"/>
          <w:kern w:val="0"/>
          <w:sz w:val="22"/>
          <w:szCs w:val="22"/>
          <w:lang w:eastAsia="en-GB" w:bidi="ar-SA"/>
        </w:rPr>
        <w:t xml:space="preserve"> </w:t>
      </w:r>
      <w:r w:rsidR="00952015">
        <w:rPr>
          <w:rFonts w:ascii="Calibri" w:eastAsia="Times New Roman" w:hAnsi="Calibri" w:cs="Times New Roman"/>
          <w:color w:val="000000"/>
          <w:kern w:val="0"/>
          <w:sz w:val="22"/>
          <w:szCs w:val="22"/>
          <w:lang w:eastAsia="en-GB" w:bidi="ar-SA"/>
        </w:rPr>
        <w:t xml:space="preserve">There are also a number of visiting </w:t>
      </w:r>
      <w:r w:rsidRPr="006E04C2">
        <w:rPr>
          <w:rFonts w:ascii="Calibri" w:eastAsia="Times New Roman" w:hAnsi="Calibri" w:cs="Times New Roman"/>
          <w:color w:val="000000"/>
          <w:kern w:val="0"/>
          <w:sz w:val="22"/>
          <w:szCs w:val="22"/>
          <w:lang w:eastAsia="en-GB" w:bidi="ar-SA"/>
        </w:rPr>
        <w:t>peripa</w:t>
      </w:r>
      <w:r w:rsidR="00952015">
        <w:rPr>
          <w:rFonts w:ascii="Calibri" w:eastAsia="Times New Roman" w:hAnsi="Calibri" w:cs="Times New Roman"/>
          <w:color w:val="000000"/>
          <w:kern w:val="0"/>
          <w:sz w:val="22"/>
          <w:szCs w:val="22"/>
          <w:lang w:eastAsia="en-GB" w:bidi="ar-SA"/>
        </w:rPr>
        <w:t>tetic staff.</w:t>
      </w:r>
      <w:r w:rsidRPr="006E04C2">
        <w:rPr>
          <w:rFonts w:ascii="Calibri" w:eastAsia="Times New Roman" w:hAnsi="Calibri" w:cs="Times New Roman"/>
          <w:color w:val="000000"/>
          <w:kern w:val="0"/>
          <w:sz w:val="22"/>
          <w:szCs w:val="22"/>
          <w:lang w:eastAsia="en-GB" w:bidi="ar-SA"/>
        </w:rPr>
        <w:t xml:space="preserve"> </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Regular in-service and external courses keep the staff abreast of any changes in the curriculum and up</w:t>
      </w:r>
      <w:r w:rsidR="00952015">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to date with good practice</w:t>
      </w:r>
      <w:r w:rsidR="00952015">
        <w:rPr>
          <w:rFonts w:ascii="Calibri" w:eastAsia="Times New Roman" w:hAnsi="Calibri" w:cs="Times New Roman"/>
          <w:color w:val="000000"/>
          <w:kern w:val="0"/>
          <w:sz w:val="22"/>
          <w:szCs w:val="22"/>
          <w:lang w:eastAsia="en-GB" w:bidi="ar-SA"/>
        </w:rPr>
        <w:t xml:space="preserve"> and legal </w:t>
      </w:r>
      <w:r w:rsidR="00D31039">
        <w:rPr>
          <w:rFonts w:ascii="Calibri" w:eastAsia="Times New Roman" w:hAnsi="Calibri" w:cs="Times New Roman"/>
          <w:color w:val="000000"/>
          <w:kern w:val="0"/>
          <w:sz w:val="22"/>
          <w:szCs w:val="22"/>
          <w:lang w:eastAsia="en-GB" w:bidi="ar-SA"/>
        </w:rPr>
        <w:t>requirements</w:t>
      </w:r>
      <w:r w:rsidRPr="006E04C2">
        <w:rPr>
          <w:rFonts w:ascii="Calibri" w:eastAsia="Times New Roman" w:hAnsi="Calibri" w:cs="Times New Roman"/>
          <w:color w:val="000000"/>
          <w:kern w:val="0"/>
          <w:sz w:val="22"/>
          <w:szCs w:val="22"/>
          <w:lang w:eastAsia="en-GB" w:bidi="ar-SA"/>
        </w:rPr>
        <w:t>. There is a very strong emphasis on and commitment to staff professional</w:t>
      </w:r>
      <w:r w:rsidR="00952015">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development. The staff room is lively, friendly and sympathetic to</w:t>
      </w:r>
      <w:r w:rsidR="00D31039">
        <w:rPr>
          <w:rFonts w:ascii="Calibri" w:eastAsia="Times New Roman" w:hAnsi="Calibri" w:cs="Times New Roman"/>
          <w:color w:val="000000"/>
          <w:kern w:val="0"/>
          <w:sz w:val="22"/>
          <w:szCs w:val="22"/>
          <w:lang w:eastAsia="en-GB" w:bidi="ar-SA"/>
        </w:rPr>
        <w:t xml:space="preserve"> the needs of others. The staff </w:t>
      </w:r>
      <w:r w:rsidRPr="006E04C2">
        <w:rPr>
          <w:rFonts w:ascii="Calibri" w:eastAsia="Times New Roman" w:hAnsi="Calibri" w:cs="Times New Roman"/>
          <w:color w:val="000000"/>
          <w:kern w:val="0"/>
          <w:sz w:val="22"/>
          <w:szCs w:val="22"/>
          <w:lang w:eastAsia="en-GB" w:bidi="ar-SA"/>
        </w:rPr>
        <w:t>are</w:t>
      </w:r>
      <w:r w:rsidR="00952015">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enthusiastic and superbly collegiate.</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The curriculum aims to be rich, varied and accessible to all. It is carefully planned to ensure a clear</w:t>
      </w:r>
      <w:r w:rsidR="00952015">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sense of progression</w:t>
      </w:r>
      <w:r w:rsidR="00DC0A9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Most lessons are taught to the whole ability</w:t>
      </w:r>
      <w:r w:rsidR="00DC0A9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range of each class but specialist SEN teachers are available either to assist in the classroom or to take</w:t>
      </w:r>
      <w:r w:rsidR="00DC0A9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a child, or a small group of children, to work in a separate room.</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In addition to English and Mathematics, children receive lessons during their time at the school i</w:t>
      </w:r>
      <w:r w:rsidR="00DC0A91">
        <w:rPr>
          <w:rFonts w:ascii="Calibri" w:eastAsia="Times New Roman" w:hAnsi="Calibri" w:cs="Times New Roman"/>
          <w:color w:val="000000"/>
          <w:kern w:val="0"/>
          <w:sz w:val="22"/>
          <w:szCs w:val="22"/>
          <w:lang w:eastAsia="en-GB" w:bidi="ar-SA"/>
        </w:rPr>
        <w:t>n  S</w:t>
      </w:r>
      <w:r w:rsidRPr="006E04C2">
        <w:rPr>
          <w:rFonts w:ascii="Calibri" w:eastAsia="Times New Roman" w:hAnsi="Calibri" w:cs="Times New Roman"/>
          <w:color w:val="000000"/>
          <w:kern w:val="0"/>
          <w:sz w:val="22"/>
          <w:szCs w:val="22"/>
          <w:lang w:eastAsia="en-GB" w:bidi="ar-SA"/>
        </w:rPr>
        <w:t xml:space="preserve">cience, History, Geography, R.E., </w:t>
      </w:r>
      <w:r w:rsidR="00DC0A91">
        <w:rPr>
          <w:rFonts w:ascii="Calibri" w:eastAsia="Times New Roman" w:hAnsi="Calibri" w:cs="Times New Roman"/>
          <w:color w:val="000000"/>
          <w:kern w:val="0"/>
          <w:sz w:val="22"/>
          <w:szCs w:val="22"/>
          <w:lang w:eastAsia="en-GB" w:bidi="ar-SA"/>
        </w:rPr>
        <w:t>French</w:t>
      </w:r>
      <w:r w:rsidRPr="006E04C2">
        <w:rPr>
          <w:rFonts w:ascii="Calibri" w:eastAsia="Times New Roman" w:hAnsi="Calibri" w:cs="Times New Roman"/>
          <w:color w:val="000000"/>
          <w:kern w:val="0"/>
          <w:sz w:val="22"/>
          <w:szCs w:val="22"/>
          <w:lang w:eastAsia="en-GB" w:bidi="ar-SA"/>
        </w:rPr>
        <w:t xml:space="preserve">, Music, </w:t>
      </w:r>
      <w:r w:rsidR="00DC0A91">
        <w:rPr>
          <w:rFonts w:ascii="Calibri" w:eastAsia="Times New Roman" w:hAnsi="Calibri" w:cs="Times New Roman"/>
          <w:color w:val="000000"/>
          <w:kern w:val="0"/>
          <w:sz w:val="22"/>
          <w:szCs w:val="22"/>
          <w:lang w:eastAsia="en-GB" w:bidi="ar-SA"/>
        </w:rPr>
        <w:t>Computing</w:t>
      </w:r>
      <w:r w:rsidRPr="006E04C2">
        <w:rPr>
          <w:rFonts w:ascii="Calibri" w:eastAsia="Times New Roman" w:hAnsi="Calibri" w:cs="Times New Roman"/>
          <w:color w:val="000000"/>
          <w:kern w:val="0"/>
          <w:sz w:val="22"/>
          <w:szCs w:val="22"/>
          <w:lang w:eastAsia="en-GB" w:bidi="ar-SA"/>
        </w:rPr>
        <w:t xml:space="preserve">, </w:t>
      </w:r>
      <w:r w:rsidR="00DC0A91">
        <w:rPr>
          <w:rFonts w:ascii="Calibri" w:eastAsia="Times New Roman" w:hAnsi="Calibri" w:cs="Times New Roman"/>
          <w:color w:val="000000"/>
          <w:kern w:val="0"/>
          <w:sz w:val="22"/>
          <w:szCs w:val="22"/>
          <w:lang w:eastAsia="en-GB" w:bidi="ar-SA"/>
        </w:rPr>
        <w:t xml:space="preserve">Speech and </w:t>
      </w:r>
      <w:r w:rsidRPr="006E04C2">
        <w:rPr>
          <w:rFonts w:ascii="Calibri" w:eastAsia="Times New Roman" w:hAnsi="Calibri" w:cs="Times New Roman"/>
          <w:color w:val="000000"/>
          <w:kern w:val="0"/>
          <w:sz w:val="22"/>
          <w:szCs w:val="22"/>
          <w:lang w:eastAsia="en-GB" w:bidi="ar-SA"/>
        </w:rPr>
        <w:t>Drama, Art, D</w:t>
      </w:r>
      <w:r w:rsidR="00D31039">
        <w:rPr>
          <w:rFonts w:ascii="Calibri" w:eastAsia="Times New Roman" w:hAnsi="Calibri" w:cs="Times New Roman"/>
          <w:color w:val="000000"/>
          <w:kern w:val="0"/>
          <w:sz w:val="22"/>
          <w:szCs w:val="22"/>
          <w:lang w:eastAsia="en-GB" w:bidi="ar-SA"/>
        </w:rPr>
        <w:t>&amp;</w:t>
      </w:r>
      <w:r w:rsidRPr="006E04C2">
        <w:rPr>
          <w:rFonts w:ascii="Calibri" w:eastAsia="Times New Roman" w:hAnsi="Calibri" w:cs="Times New Roman"/>
          <w:color w:val="000000"/>
          <w:kern w:val="0"/>
          <w:sz w:val="22"/>
          <w:szCs w:val="22"/>
          <w:lang w:eastAsia="en-GB" w:bidi="ar-SA"/>
        </w:rPr>
        <w:t>T</w:t>
      </w:r>
      <w:r w:rsidR="00DC0A91">
        <w:rPr>
          <w:rFonts w:ascii="Calibri" w:eastAsia="Times New Roman" w:hAnsi="Calibri" w:cs="Times New Roman"/>
          <w:color w:val="000000"/>
          <w:kern w:val="0"/>
          <w:sz w:val="22"/>
          <w:szCs w:val="22"/>
          <w:lang w:eastAsia="en-GB" w:bidi="ar-SA"/>
        </w:rPr>
        <w:t xml:space="preserve">, PSHE, Verbal and Non Verbal Reasoning </w:t>
      </w:r>
      <w:r w:rsidRPr="006E04C2">
        <w:rPr>
          <w:rFonts w:ascii="Calibri" w:eastAsia="Times New Roman" w:hAnsi="Calibri" w:cs="Times New Roman"/>
          <w:color w:val="000000"/>
          <w:kern w:val="0"/>
          <w:sz w:val="22"/>
          <w:szCs w:val="22"/>
          <w:lang w:eastAsia="en-GB" w:bidi="ar-SA"/>
        </w:rPr>
        <w:t>and</w:t>
      </w:r>
      <w:r w:rsidR="00DC0A9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P.E./Games.</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The school prides itself on motivating and enabling all of its children to achieve their full potential and</w:t>
      </w:r>
      <w:r w:rsidR="00DC0A9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 xml:space="preserve">much effort is made to keep abreast of all worthwhile changes in teaching &amp; learning. </w:t>
      </w:r>
      <w:r w:rsidR="00DC0A91">
        <w:rPr>
          <w:rFonts w:ascii="Calibri" w:eastAsia="Times New Roman" w:hAnsi="Calibri" w:cs="Times New Roman"/>
          <w:color w:val="000000"/>
          <w:kern w:val="0"/>
          <w:sz w:val="22"/>
          <w:szCs w:val="22"/>
          <w:lang w:eastAsia="en-GB" w:bidi="ar-SA"/>
        </w:rPr>
        <w:t xml:space="preserve">The purchase of materials </w:t>
      </w:r>
      <w:r w:rsidRPr="006E04C2">
        <w:rPr>
          <w:rFonts w:ascii="Calibri" w:eastAsia="Times New Roman" w:hAnsi="Calibri" w:cs="Times New Roman"/>
          <w:color w:val="000000"/>
          <w:kern w:val="0"/>
          <w:sz w:val="22"/>
          <w:szCs w:val="22"/>
          <w:lang w:eastAsia="en-GB" w:bidi="ar-SA"/>
        </w:rPr>
        <w:t xml:space="preserve">for improving subject resources, </w:t>
      </w:r>
      <w:r w:rsidR="00DC0A91">
        <w:rPr>
          <w:rFonts w:ascii="Calibri" w:eastAsia="Times New Roman" w:hAnsi="Calibri" w:cs="Times New Roman"/>
          <w:color w:val="000000"/>
          <w:kern w:val="0"/>
          <w:sz w:val="22"/>
          <w:szCs w:val="22"/>
          <w:lang w:eastAsia="en-GB" w:bidi="ar-SA"/>
        </w:rPr>
        <w:t xml:space="preserve">and the provision of </w:t>
      </w:r>
      <w:r w:rsidRPr="006E04C2">
        <w:rPr>
          <w:rFonts w:ascii="Calibri" w:eastAsia="Times New Roman" w:hAnsi="Calibri" w:cs="Times New Roman"/>
          <w:color w:val="000000"/>
          <w:kern w:val="0"/>
          <w:sz w:val="22"/>
          <w:szCs w:val="22"/>
          <w:lang w:eastAsia="en-GB" w:bidi="ar-SA"/>
        </w:rPr>
        <w:t>in-service training and educational courses for</w:t>
      </w:r>
      <w:r w:rsidR="00DC0A9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staff</w:t>
      </w:r>
      <w:r w:rsidR="00DC0A91">
        <w:rPr>
          <w:rFonts w:ascii="Calibri" w:eastAsia="Times New Roman" w:hAnsi="Calibri" w:cs="Times New Roman"/>
          <w:color w:val="000000"/>
          <w:kern w:val="0"/>
          <w:sz w:val="22"/>
          <w:szCs w:val="22"/>
          <w:lang w:eastAsia="en-GB" w:bidi="ar-SA"/>
        </w:rPr>
        <w:t xml:space="preserve"> is given financial priority.</w:t>
      </w:r>
    </w:p>
    <w:p w:rsidR="00DC0A91" w:rsidRDefault="006E04C2" w:rsidP="006E04C2">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r w:rsidRPr="006E04C2">
        <w:rPr>
          <w:rFonts w:ascii="Calibri" w:eastAsia="Times New Roman" w:hAnsi="Calibri" w:cs="Times New Roman"/>
          <w:color w:val="000000"/>
          <w:kern w:val="0"/>
          <w:sz w:val="22"/>
          <w:szCs w:val="22"/>
          <w:lang w:eastAsia="en-GB" w:bidi="ar-SA"/>
        </w:rPr>
        <w:t>In the EYFS the staff work closely as a strong team, planning their activities and sharing information</w:t>
      </w:r>
      <w:r w:rsidR="00DC0A9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about the development of the children. They have spacious classrooms and a communal outdoor space</w:t>
      </w:r>
      <w:r w:rsidR="00DC0A9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where the chil</w:t>
      </w:r>
      <w:r w:rsidR="00D31039">
        <w:rPr>
          <w:rFonts w:ascii="Calibri" w:eastAsia="Times New Roman" w:hAnsi="Calibri" w:cs="Times New Roman"/>
          <w:color w:val="000000"/>
          <w:kern w:val="0"/>
          <w:sz w:val="22"/>
          <w:szCs w:val="22"/>
          <w:lang w:eastAsia="en-GB" w:bidi="ar-SA"/>
        </w:rPr>
        <w:t>dren can take part in role play</w:t>
      </w:r>
      <w:r w:rsidRPr="006E04C2">
        <w:rPr>
          <w:rFonts w:ascii="Calibri" w:eastAsia="Times New Roman" w:hAnsi="Calibri" w:cs="Times New Roman"/>
          <w:color w:val="000000"/>
          <w:kern w:val="0"/>
          <w:sz w:val="22"/>
          <w:szCs w:val="22"/>
          <w:lang w:eastAsia="en-GB" w:bidi="ar-SA"/>
        </w:rPr>
        <w:t xml:space="preserve"> and learn through playing with sand and water, painting,</w:t>
      </w:r>
      <w:r w:rsidR="00DC0A9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 xml:space="preserve">dancing and singing. They use the </w:t>
      </w:r>
      <w:r w:rsidR="00DC0A91">
        <w:rPr>
          <w:rFonts w:ascii="Calibri" w:eastAsia="Times New Roman" w:hAnsi="Calibri" w:cs="Times New Roman"/>
          <w:color w:val="000000"/>
          <w:kern w:val="0"/>
          <w:sz w:val="22"/>
          <w:szCs w:val="22"/>
          <w:lang w:eastAsia="en-GB" w:bidi="ar-SA"/>
        </w:rPr>
        <w:t>classroom</w:t>
      </w:r>
      <w:r w:rsidRPr="006E04C2">
        <w:rPr>
          <w:rFonts w:ascii="Calibri" w:eastAsia="Times New Roman" w:hAnsi="Calibri" w:cs="Times New Roman"/>
          <w:color w:val="000000"/>
          <w:kern w:val="0"/>
          <w:sz w:val="22"/>
          <w:szCs w:val="22"/>
          <w:lang w:eastAsia="en-GB" w:bidi="ar-SA"/>
        </w:rPr>
        <w:t xml:space="preserve"> or playground for PE and Games. </w:t>
      </w:r>
    </w:p>
    <w:p w:rsidR="006E04C2" w:rsidRPr="006E04C2" w:rsidRDefault="006E04C2" w:rsidP="00DC0A91">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 xml:space="preserve">A very wide variety of after-school </w:t>
      </w:r>
      <w:r w:rsidR="00DC0A91">
        <w:rPr>
          <w:rFonts w:ascii="Calibri" w:eastAsia="Times New Roman" w:hAnsi="Calibri" w:cs="Times New Roman"/>
          <w:color w:val="000000"/>
          <w:kern w:val="0"/>
          <w:sz w:val="22"/>
          <w:szCs w:val="22"/>
          <w:lang w:eastAsia="en-GB" w:bidi="ar-SA"/>
        </w:rPr>
        <w:t xml:space="preserve">and extracurricular </w:t>
      </w:r>
      <w:r w:rsidRPr="006E04C2">
        <w:rPr>
          <w:rFonts w:ascii="Calibri" w:eastAsia="Times New Roman" w:hAnsi="Calibri" w:cs="Times New Roman"/>
          <w:color w:val="000000"/>
          <w:kern w:val="0"/>
          <w:sz w:val="22"/>
          <w:szCs w:val="22"/>
          <w:lang w:eastAsia="en-GB" w:bidi="ar-SA"/>
        </w:rPr>
        <w:t>clubs take place and all children have opportunities to go</w:t>
      </w:r>
      <w:r w:rsidR="00DC0A91">
        <w:rPr>
          <w:rFonts w:ascii="Calibri" w:eastAsia="Times New Roman" w:hAnsi="Calibri" w:cs="Times New Roman"/>
          <w:color w:val="000000"/>
          <w:kern w:val="0"/>
          <w:sz w:val="22"/>
          <w:szCs w:val="22"/>
          <w:lang w:eastAsia="en-GB" w:bidi="ar-SA"/>
        </w:rPr>
        <w:t xml:space="preserve"> on a number of educational trips.  </w:t>
      </w:r>
      <w:r w:rsidRPr="006E04C2">
        <w:rPr>
          <w:rFonts w:ascii="Calibri" w:eastAsia="Times New Roman" w:hAnsi="Calibri" w:cs="Times New Roman"/>
          <w:color w:val="000000"/>
          <w:kern w:val="0"/>
          <w:sz w:val="22"/>
          <w:szCs w:val="22"/>
          <w:lang w:eastAsia="en-GB" w:bidi="ar-SA"/>
        </w:rPr>
        <w:t>There are freque</w:t>
      </w:r>
      <w:r w:rsidR="00DC0A91">
        <w:rPr>
          <w:rFonts w:ascii="Calibri" w:eastAsia="Times New Roman" w:hAnsi="Calibri" w:cs="Times New Roman"/>
          <w:color w:val="000000"/>
          <w:kern w:val="0"/>
          <w:sz w:val="22"/>
          <w:szCs w:val="22"/>
          <w:lang w:eastAsia="en-GB" w:bidi="ar-SA"/>
        </w:rPr>
        <w:t xml:space="preserve">nt outings to museums, theatres, nature reserves </w:t>
      </w:r>
      <w:r w:rsidRPr="006E04C2">
        <w:rPr>
          <w:rFonts w:ascii="Calibri" w:eastAsia="Times New Roman" w:hAnsi="Calibri" w:cs="Times New Roman"/>
          <w:color w:val="000000"/>
          <w:kern w:val="0"/>
          <w:sz w:val="22"/>
          <w:szCs w:val="22"/>
          <w:lang w:eastAsia="en-GB" w:bidi="ar-SA"/>
        </w:rPr>
        <w:t xml:space="preserve">and </w:t>
      </w:r>
      <w:r w:rsidR="00DC0A91">
        <w:rPr>
          <w:rFonts w:ascii="Calibri" w:eastAsia="Times New Roman" w:hAnsi="Calibri" w:cs="Times New Roman"/>
          <w:color w:val="000000"/>
          <w:kern w:val="0"/>
          <w:sz w:val="22"/>
          <w:szCs w:val="22"/>
          <w:lang w:eastAsia="en-GB" w:bidi="ar-SA"/>
        </w:rPr>
        <w:t xml:space="preserve">other </w:t>
      </w:r>
      <w:r w:rsidRPr="006E04C2">
        <w:rPr>
          <w:rFonts w:ascii="Calibri" w:eastAsia="Times New Roman" w:hAnsi="Calibri" w:cs="Times New Roman"/>
          <w:color w:val="000000"/>
          <w:kern w:val="0"/>
          <w:sz w:val="22"/>
          <w:szCs w:val="22"/>
          <w:lang w:eastAsia="en-GB" w:bidi="ar-SA"/>
        </w:rPr>
        <w:t>places of interest</w:t>
      </w:r>
      <w:r w:rsidR="00DC0A91">
        <w:rPr>
          <w:rFonts w:ascii="Calibri" w:eastAsia="Times New Roman" w:hAnsi="Calibri" w:cs="Times New Roman"/>
          <w:color w:val="000000"/>
          <w:kern w:val="0"/>
          <w:sz w:val="22"/>
          <w:szCs w:val="22"/>
          <w:lang w:eastAsia="en-GB" w:bidi="ar-SA"/>
        </w:rPr>
        <w:t>. S</w:t>
      </w:r>
      <w:r w:rsidRPr="006E04C2">
        <w:rPr>
          <w:rFonts w:ascii="Calibri" w:eastAsia="Times New Roman" w:hAnsi="Calibri" w:cs="Times New Roman"/>
          <w:color w:val="000000"/>
          <w:kern w:val="0"/>
          <w:sz w:val="22"/>
          <w:szCs w:val="22"/>
          <w:lang w:eastAsia="en-GB" w:bidi="ar-SA"/>
        </w:rPr>
        <w:t>peakers and authors regularly visit the school</w:t>
      </w:r>
      <w:r w:rsidR="00DC0A91">
        <w:rPr>
          <w:rFonts w:ascii="Calibri" w:eastAsia="Times New Roman" w:hAnsi="Calibri" w:cs="Times New Roman"/>
          <w:color w:val="000000"/>
          <w:kern w:val="0"/>
          <w:sz w:val="22"/>
          <w:szCs w:val="22"/>
          <w:lang w:eastAsia="en-GB" w:bidi="ar-SA"/>
        </w:rPr>
        <w:t xml:space="preserve"> to meet and talk to the children on a wide variety of topics.   </w:t>
      </w:r>
    </w:p>
    <w:p w:rsidR="00DC0A91" w:rsidRDefault="00DC0A91">
      <w:pPr>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br w:type="page"/>
      </w:r>
    </w:p>
    <w:p w:rsidR="006E04C2" w:rsidRPr="0027090D" w:rsidRDefault="006E04C2" w:rsidP="006E04C2">
      <w:pPr>
        <w:suppressAutoHyphens w:val="0"/>
        <w:autoSpaceDN/>
        <w:spacing w:before="0" w:line="240" w:lineRule="auto"/>
        <w:ind w:left="0"/>
        <w:jc w:val="left"/>
        <w:textAlignment w:val="auto"/>
        <w:rPr>
          <w:rFonts w:ascii="Times New Roman" w:eastAsia="Times New Roman" w:hAnsi="Times New Roman" w:cs="Times New Roman"/>
          <w:b/>
          <w:color w:val="auto"/>
          <w:kern w:val="0"/>
          <w:sz w:val="24"/>
          <w:szCs w:val="24"/>
          <w:lang w:eastAsia="en-GB" w:bidi="ar-SA"/>
        </w:rPr>
      </w:pPr>
      <w:r w:rsidRPr="0027090D">
        <w:rPr>
          <w:rFonts w:ascii="Calibri" w:eastAsia="Times New Roman" w:hAnsi="Calibri" w:cs="Times New Roman"/>
          <w:b/>
          <w:color w:val="000000"/>
          <w:kern w:val="0"/>
          <w:sz w:val="22"/>
          <w:szCs w:val="22"/>
          <w:lang w:eastAsia="en-GB" w:bidi="ar-SA"/>
        </w:rPr>
        <w:lastRenderedPageBreak/>
        <w:t>Pastoral Care</w:t>
      </w:r>
    </w:p>
    <w:p w:rsidR="0031591B" w:rsidRDefault="006E04C2"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sidRPr="006E04C2">
        <w:rPr>
          <w:rFonts w:ascii="Calibri" w:eastAsia="Times New Roman" w:hAnsi="Calibri" w:cs="Times New Roman"/>
          <w:color w:val="000000"/>
          <w:kern w:val="0"/>
          <w:sz w:val="22"/>
          <w:szCs w:val="22"/>
          <w:lang w:eastAsia="en-GB" w:bidi="ar-SA"/>
        </w:rPr>
        <w:t>Class teachers are naturally the main point of contact as being directly responsible for the children in</w:t>
      </w:r>
      <w:r w:rsidR="002D748A">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their class but all staff have a clear duty of care for all children and there is a very close working</w:t>
      </w:r>
      <w:r w:rsidR="002D748A">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relationship between staff to pass on concerns of any level. Clear Pastoral Policies and Procedures are</w:t>
      </w:r>
      <w:r w:rsidR="002D748A">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in the Staff Handbook.</w:t>
      </w:r>
      <w:r w:rsidR="002D748A">
        <w:rPr>
          <w:rFonts w:ascii="Calibri" w:eastAsia="Times New Roman" w:hAnsi="Calibri" w:cs="Times New Roman"/>
          <w:color w:val="000000"/>
          <w:kern w:val="0"/>
          <w:sz w:val="22"/>
          <w:szCs w:val="22"/>
          <w:lang w:eastAsia="en-GB" w:bidi="ar-SA"/>
        </w:rPr>
        <w:t xml:space="preserve"> Assemblies, PSHE</w:t>
      </w:r>
      <w:r w:rsidRPr="006E04C2">
        <w:rPr>
          <w:rFonts w:ascii="Calibri" w:eastAsia="Times New Roman" w:hAnsi="Calibri" w:cs="Times New Roman"/>
          <w:color w:val="000000"/>
          <w:kern w:val="0"/>
          <w:sz w:val="22"/>
          <w:szCs w:val="22"/>
          <w:lang w:eastAsia="en-GB" w:bidi="ar-SA"/>
        </w:rPr>
        <w:t xml:space="preserve"> lessons and circle times are used to discuss and investigate pastoral issues and</w:t>
      </w:r>
      <w:r w:rsidR="002D748A">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 xml:space="preserve">reinforce good friendships and behaviour standards. </w:t>
      </w:r>
    </w:p>
    <w:p w:rsidR="0031591B" w:rsidRDefault="0031591B"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p>
    <w:p w:rsidR="0031591B" w:rsidRDefault="006E04C2" w:rsidP="006E04C2">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r w:rsidRPr="006E04C2">
        <w:rPr>
          <w:rFonts w:ascii="Calibri" w:eastAsia="Times New Roman" w:hAnsi="Calibri" w:cs="Times New Roman"/>
          <w:color w:val="000000"/>
          <w:kern w:val="0"/>
          <w:sz w:val="22"/>
          <w:szCs w:val="22"/>
          <w:lang w:eastAsia="en-GB" w:bidi="ar-SA"/>
        </w:rPr>
        <w:t>In the EYFS parents or carers have direct contact with the teaching staff at the beginning and end of the</w:t>
      </w:r>
      <w:r w:rsidR="002D748A">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 xml:space="preserve">day. Staff and parents can share information easily at these times. </w:t>
      </w:r>
      <w:r w:rsidR="002D748A">
        <w:rPr>
          <w:rFonts w:ascii="Calibri" w:eastAsia="Times New Roman" w:hAnsi="Calibri" w:cs="Times New Roman"/>
          <w:color w:val="000000"/>
          <w:kern w:val="0"/>
          <w:sz w:val="22"/>
          <w:szCs w:val="22"/>
          <w:lang w:eastAsia="en-GB" w:bidi="ar-SA"/>
        </w:rPr>
        <w:t>A</w:t>
      </w:r>
      <w:r w:rsidRPr="006E04C2">
        <w:rPr>
          <w:rFonts w:ascii="Calibri" w:eastAsia="Times New Roman" w:hAnsi="Calibri" w:cs="Times New Roman"/>
          <w:color w:val="000000"/>
          <w:kern w:val="0"/>
          <w:sz w:val="22"/>
          <w:szCs w:val="22"/>
          <w:lang w:eastAsia="en-GB" w:bidi="ar-SA"/>
        </w:rPr>
        <w:t xml:space="preserve">ll year groups </w:t>
      </w:r>
      <w:r w:rsidR="002D748A">
        <w:rPr>
          <w:rFonts w:ascii="Calibri" w:eastAsia="Times New Roman" w:hAnsi="Calibri" w:cs="Times New Roman"/>
          <w:color w:val="000000"/>
          <w:kern w:val="0"/>
          <w:sz w:val="22"/>
          <w:szCs w:val="22"/>
          <w:lang w:eastAsia="en-GB" w:bidi="ar-SA"/>
        </w:rPr>
        <w:t xml:space="preserve">use the reading record book as a </w:t>
      </w:r>
      <w:r w:rsidRPr="006E04C2">
        <w:rPr>
          <w:rFonts w:ascii="Calibri" w:eastAsia="Times New Roman" w:hAnsi="Calibri" w:cs="Times New Roman"/>
          <w:color w:val="000000"/>
          <w:kern w:val="0"/>
          <w:sz w:val="22"/>
          <w:szCs w:val="22"/>
          <w:lang w:eastAsia="en-GB" w:bidi="ar-SA"/>
        </w:rPr>
        <w:t xml:space="preserve">communication </w:t>
      </w:r>
      <w:r w:rsidR="002D748A">
        <w:rPr>
          <w:rFonts w:ascii="Calibri" w:eastAsia="Times New Roman" w:hAnsi="Calibri" w:cs="Times New Roman"/>
          <w:color w:val="000000"/>
          <w:kern w:val="0"/>
          <w:sz w:val="22"/>
          <w:szCs w:val="22"/>
          <w:lang w:eastAsia="en-GB" w:bidi="ar-SA"/>
        </w:rPr>
        <w:t>tool between home and school.</w:t>
      </w:r>
    </w:p>
    <w:p w:rsidR="006E04C2" w:rsidRPr="006E04C2" w:rsidRDefault="002D748A"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Pr>
          <w:rFonts w:ascii="Calibri" w:eastAsia="Times New Roman" w:hAnsi="Calibri" w:cs="Times New Roman"/>
          <w:color w:val="000000"/>
          <w:kern w:val="0"/>
          <w:sz w:val="22"/>
          <w:szCs w:val="22"/>
          <w:lang w:eastAsia="en-GB" w:bidi="ar-SA"/>
        </w:rPr>
        <w:t xml:space="preserve">We operate an Open Door Policy for parents, who are </w:t>
      </w:r>
      <w:r w:rsidR="006E04C2" w:rsidRPr="006E04C2">
        <w:rPr>
          <w:rFonts w:ascii="Calibri" w:eastAsia="Times New Roman" w:hAnsi="Calibri" w:cs="Times New Roman"/>
          <w:color w:val="000000"/>
          <w:kern w:val="0"/>
          <w:sz w:val="22"/>
          <w:szCs w:val="22"/>
          <w:lang w:eastAsia="en-GB" w:bidi="ar-SA"/>
        </w:rPr>
        <w:t xml:space="preserve">warmly encouraged to phone </w:t>
      </w:r>
      <w:r>
        <w:rPr>
          <w:rFonts w:ascii="Calibri" w:eastAsia="Times New Roman" w:hAnsi="Calibri" w:cs="Times New Roman"/>
          <w:color w:val="000000"/>
          <w:kern w:val="0"/>
          <w:sz w:val="22"/>
          <w:szCs w:val="22"/>
          <w:lang w:eastAsia="en-GB" w:bidi="ar-SA"/>
        </w:rPr>
        <w:t xml:space="preserve">or call in to </w:t>
      </w:r>
      <w:r w:rsidR="006E04C2" w:rsidRPr="006E04C2">
        <w:rPr>
          <w:rFonts w:ascii="Calibri" w:eastAsia="Times New Roman" w:hAnsi="Calibri" w:cs="Times New Roman"/>
          <w:color w:val="000000"/>
          <w:kern w:val="0"/>
          <w:sz w:val="22"/>
          <w:szCs w:val="22"/>
          <w:lang w:eastAsia="en-GB" w:bidi="ar-SA"/>
        </w:rPr>
        <w:t>the office to clarify any concerns or arrange</w:t>
      </w:r>
      <w:r>
        <w:rPr>
          <w:rFonts w:ascii="Calibri" w:eastAsia="Times New Roman" w:hAnsi="Calibri" w:cs="Times New Roman"/>
          <w:color w:val="000000"/>
          <w:kern w:val="0"/>
          <w:sz w:val="22"/>
          <w:szCs w:val="22"/>
          <w:lang w:eastAsia="en-GB" w:bidi="ar-SA"/>
        </w:rPr>
        <w:t xml:space="preserve"> meetings with teaching staff. </w:t>
      </w:r>
      <w:r w:rsidR="006E04C2" w:rsidRPr="006E04C2">
        <w:rPr>
          <w:rFonts w:ascii="Calibri" w:eastAsia="Times New Roman" w:hAnsi="Calibri" w:cs="Times New Roman"/>
          <w:color w:val="000000"/>
          <w:kern w:val="0"/>
          <w:sz w:val="22"/>
          <w:szCs w:val="22"/>
          <w:lang w:eastAsia="en-GB" w:bidi="ar-SA"/>
        </w:rPr>
        <w:t>Appointments to see staff are generally made the same day. Appointments with the Deputy Head or the</w:t>
      </w:r>
      <w:r>
        <w:rPr>
          <w:rFonts w:ascii="Calibri" w:eastAsia="Times New Roman" w:hAnsi="Calibri" w:cs="Times New Roman"/>
          <w:color w:val="000000"/>
          <w:kern w:val="0"/>
          <w:sz w:val="22"/>
          <w:szCs w:val="22"/>
          <w:lang w:eastAsia="en-GB" w:bidi="ar-SA"/>
        </w:rPr>
        <w:t xml:space="preserve"> </w:t>
      </w:r>
      <w:r w:rsidR="006E04C2" w:rsidRPr="006E04C2">
        <w:rPr>
          <w:rFonts w:ascii="Calibri" w:eastAsia="Times New Roman" w:hAnsi="Calibri" w:cs="Times New Roman"/>
          <w:color w:val="000000"/>
          <w:kern w:val="0"/>
          <w:sz w:val="22"/>
          <w:szCs w:val="22"/>
          <w:lang w:eastAsia="en-GB" w:bidi="ar-SA"/>
        </w:rPr>
        <w:t xml:space="preserve">Head are easily made via the </w:t>
      </w:r>
      <w:r w:rsidR="0031591B">
        <w:rPr>
          <w:rFonts w:ascii="Calibri" w:eastAsia="Times New Roman" w:hAnsi="Calibri" w:cs="Times New Roman"/>
          <w:color w:val="000000"/>
          <w:kern w:val="0"/>
          <w:sz w:val="22"/>
          <w:szCs w:val="22"/>
          <w:lang w:eastAsia="en-GB" w:bidi="ar-SA"/>
        </w:rPr>
        <w:t>O</w:t>
      </w:r>
      <w:r w:rsidR="006E04C2" w:rsidRPr="006E04C2">
        <w:rPr>
          <w:rFonts w:ascii="Calibri" w:eastAsia="Times New Roman" w:hAnsi="Calibri" w:cs="Times New Roman"/>
          <w:color w:val="000000"/>
          <w:kern w:val="0"/>
          <w:sz w:val="22"/>
          <w:szCs w:val="22"/>
          <w:lang w:eastAsia="en-GB" w:bidi="ar-SA"/>
        </w:rPr>
        <w:t>ffice and these are also generally made within 24 hours.</w:t>
      </w:r>
    </w:p>
    <w:p w:rsidR="006E04C2" w:rsidRPr="006E04C2" w:rsidRDefault="002D748A"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Pr>
          <w:rFonts w:ascii="Calibri" w:eastAsia="Times New Roman" w:hAnsi="Calibri" w:cs="Times New Roman"/>
          <w:color w:val="000000"/>
          <w:kern w:val="0"/>
          <w:sz w:val="22"/>
          <w:szCs w:val="22"/>
          <w:lang w:eastAsia="en-GB" w:bidi="ar-SA"/>
        </w:rPr>
        <w:t>The Bursar is in school full time and is</w:t>
      </w:r>
      <w:r w:rsidR="00D31039">
        <w:rPr>
          <w:rFonts w:ascii="Calibri" w:eastAsia="Times New Roman" w:hAnsi="Calibri" w:cs="Times New Roman"/>
          <w:color w:val="000000"/>
          <w:kern w:val="0"/>
          <w:sz w:val="22"/>
          <w:szCs w:val="22"/>
          <w:lang w:eastAsia="en-GB" w:bidi="ar-SA"/>
        </w:rPr>
        <w:t xml:space="preserve"> available</w:t>
      </w:r>
      <w:r>
        <w:rPr>
          <w:rFonts w:ascii="Calibri" w:eastAsia="Times New Roman" w:hAnsi="Calibri" w:cs="Times New Roman"/>
          <w:color w:val="000000"/>
          <w:kern w:val="0"/>
          <w:sz w:val="22"/>
          <w:szCs w:val="22"/>
          <w:lang w:eastAsia="en-GB" w:bidi="ar-SA"/>
        </w:rPr>
        <w:t xml:space="preserve"> </w:t>
      </w:r>
      <w:r w:rsidR="006E04C2" w:rsidRPr="006E04C2">
        <w:rPr>
          <w:rFonts w:ascii="Calibri" w:eastAsia="Times New Roman" w:hAnsi="Calibri" w:cs="Times New Roman"/>
          <w:color w:val="000000"/>
          <w:kern w:val="0"/>
          <w:sz w:val="22"/>
          <w:szCs w:val="22"/>
          <w:lang w:eastAsia="en-GB" w:bidi="ar-SA"/>
        </w:rPr>
        <w:t>to talk to pupils, parents and staff.</w:t>
      </w:r>
    </w:p>
    <w:p w:rsidR="006E04C2" w:rsidRPr="0027090D" w:rsidRDefault="006E04C2" w:rsidP="006E04C2">
      <w:pPr>
        <w:suppressAutoHyphens w:val="0"/>
        <w:autoSpaceDN/>
        <w:spacing w:before="0" w:line="240" w:lineRule="auto"/>
        <w:ind w:left="0"/>
        <w:jc w:val="left"/>
        <w:textAlignment w:val="auto"/>
        <w:rPr>
          <w:rFonts w:ascii="Times New Roman" w:eastAsia="Times New Roman" w:hAnsi="Times New Roman" w:cs="Times New Roman"/>
          <w:b/>
          <w:color w:val="auto"/>
          <w:kern w:val="0"/>
          <w:sz w:val="24"/>
          <w:szCs w:val="24"/>
          <w:lang w:eastAsia="en-GB" w:bidi="ar-SA"/>
        </w:rPr>
      </w:pPr>
      <w:r w:rsidRPr="0027090D">
        <w:rPr>
          <w:rFonts w:ascii="Calibri" w:eastAsia="Times New Roman" w:hAnsi="Calibri" w:cs="Times New Roman"/>
          <w:b/>
          <w:color w:val="000000"/>
          <w:kern w:val="0"/>
          <w:sz w:val="22"/>
          <w:szCs w:val="22"/>
          <w:lang w:eastAsia="en-GB" w:bidi="ar-SA"/>
        </w:rPr>
        <w:t>Parents</w:t>
      </w:r>
    </w:p>
    <w:p w:rsidR="00D05E41" w:rsidRPr="00D05E41" w:rsidRDefault="00D05E41" w:rsidP="0027090D">
      <w:pPr>
        <w:pStyle w:val="NormalWeb"/>
        <w:spacing w:before="0" w:beforeAutospacing="0" w:after="0" w:afterAutospacing="0"/>
        <w:rPr>
          <w:rFonts w:ascii="Calibri" w:hAnsi="Calibri"/>
          <w:color w:val="000000"/>
          <w:sz w:val="22"/>
          <w:szCs w:val="22"/>
        </w:rPr>
      </w:pPr>
      <w:r w:rsidRPr="00D05E41">
        <w:rPr>
          <w:rFonts w:ascii="Calibri" w:hAnsi="Calibri"/>
          <w:color w:val="000000"/>
          <w:sz w:val="22"/>
          <w:szCs w:val="22"/>
        </w:rPr>
        <w:t>The Parents’ Association was started over 60 years ago to provide support for the school, organise events and enable parents to meet each other informally. These aims are ongoing and currently the Association organises both fundraising and social events for the benefit of pupils and parents.</w:t>
      </w:r>
    </w:p>
    <w:p w:rsidR="00D05E41" w:rsidRPr="00D05E41" w:rsidRDefault="00D05E41" w:rsidP="00D05E41">
      <w:pPr>
        <w:pStyle w:val="NormalWeb"/>
        <w:spacing w:before="0" w:beforeAutospacing="0" w:after="70" w:afterAutospacing="0"/>
        <w:rPr>
          <w:rFonts w:ascii="Calibri" w:hAnsi="Calibri"/>
          <w:color w:val="000000"/>
          <w:sz w:val="22"/>
          <w:szCs w:val="22"/>
        </w:rPr>
      </w:pPr>
      <w:r w:rsidRPr="00D05E41">
        <w:rPr>
          <w:rFonts w:ascii="Calibri" w:hAnsi="Calibri"/>
          <w:color w:val="000000"/>
          <w:sz w:val="22"/>
          <w:szCs w:val="22"/>
        </w:rPr>
        <w:t xml:space="preserve">Events have included a Christmas </w:t>
      </w:r>
      <w:r w:rsidR="00D31039">
        <w:rPr>
          <w:rFonts w:ascii="Calibri" w:hAnsi="Calibri"/>
          <w:color w:val="000000"/>
          <w:sz w:val="22"/>
          <w:szCs w:val="22"/>
        </w:rPr>
        <w:t>Party</w:t>
      </w:r>
      <w:r w:rsidRPr="00D05E41">
        <w:rPr>
          <w:rFonts w:ascii="Calibri" w:hAnsi="Calibri"/>
          <w:color w:val="000000"/>
          <w:sz w:val="22"/>
          <w:szCs w:val="22"/>
        </w:rPr>
        <w:t xml:space="preserve">, Summer Fayre and Barbecue, ‘As New’ uniform sales, discos for the children, quiz evenings and an Autumn/Summer Ball. The main fund raising event </w:t>
      </w:r>
      <w:r w:rsidR="00D31039">
        <w:rPr>
          <w:rFonts w:ascii="Calibri" w:hAnsi="Calibri"/>
          <w:color w:val="000000"/>
          <w:sz w:val="22"/>
          <w:szCs w:val="22"/>
        </w:rPr>
        <w:t>is</w:t>
      </w:r>
      <w:r w:rsidRPr="00D05E41">
        <w:rPr>
          <w:rFonts w:ascii="Calibri" w:hAnsi="Calibri"/>
          <w:color w:val="000000"/>
          <w:sz w:val="22"/>
          <w:szCs w:val="22"/>
        </w:rPr>
        <w:t xml:space="preserve"> the Summer Fayre and the Association aims to raise £3000 per annum, which is used to support the school in a variety of ways such as the purchase of classroom, ICT and sports equipment, outdoor benches and tables, books for the library, break-time toys.</w:t>
      </w:r>
    </w:p>
    <w:p w:rsidR="00D05E41" w:rsidRPr="00D05E41" w:rsidRDefault="00D05E41" w:rsidP="00D05E41">
      <w:pPr>
        <w:pStyle w:val="NormalWeb"/>
        <w:spacing w:before="0" w:beforeAutospacing="0" w:after="70" w:afterAutospacing="0"/>
        <w:rPr>
          <w:rFonts w:ascii="Calibri" w:hAnsi="Calibri"/>
          <w:color w:val="000000"/>
          <w:sz w:val="22"/>
          <w:szCs w:val="22"/>
        </w:rPr>
      </w:pPr>
      <w:r w:rsidRPr="00D05E41">
        <w:rPr>
          <w:rFonts w:ascii="Calibri" w:hAnsi="Calibri"/>
          <w:color w:val="000000"/>
          <w:sz w:val="22"/>
          <w:szCs w:val="22"/>
        </w:rPr>
        <w:t>The PA has also helped the school with major projects including the resurfacing of the tennis courts with an all weather surface, the purchase of interactive white boards and the school mini bus. The PA is run by a committee, which meets two or three times each term, and is made up entirely of parents of children in Nursery through to Year 6. School takes a very keen interest in the Association and staff help and support events organised.</w:t>
      </w:r>
    </w:p>
    <w:p w:rsidR="00D05E41" w:rsidRDefault="00D05E41" w:rsidP="006E04C2">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p>
    <w:p w:rsidR="006E04C2" w:rsidRPr="0027090D" w:rsidRDefault="006E04C2" w:rsidP="006E04C2">
      <w:pPr>
        <w:suppressAutoHyphens w:val="0"/>
        <w:autoSpaceDN/>
        <w:spacing w:before="0" w:line="240" w:lineRule="auto"/>
        <w:ind w:left="0"/>
        <w:jc w:val="left"/>
        <w:textAlignment w:val="auto"/>
        <w:rPr>
          <w:rFonts w:ascii="Times New Roman" w:eastAsia="Times New Roman" w:hAnsi="Times New Roman" w:cs="Times New Roman"/>
          <w:b/>
          <w:color w:val="auto"/>
          <w:kern w:val="0"/>
          <w:sz w:val="24"/>
          <w:szCs w:val="24"/>
          <w:lang w:eastAsia="en-GB" w:bidi="ar-SA"/>
        </w:rPr>
      </w:pPr>
      <w:r w:rsidRPr="0027090D">
        <w:rPr>
          <w:rFonts w:ascii="Calibri" w:eastAsia="Times New Roman" w:hAnsi="Calibri" w:cs="Times New Roman"/>
          <w:b/>
          <w:color w:val="000000"/>
          <w:kern w:val="0"/>
          <w:sz w:val="22"/>
          <w:szCs w:val="22"/>
          <w:lang w:eastAsia="en-GB" w:bidi="ar-SA"/>
        </w:rPr>
        <w:t xml:space="preserve">Open </w:t>
      </w:r>
      <w:r w:rsidR="00D31039">
        <w:rPr>
          <w:rFonts w:ascii="Calibri" w:eastAsia="Times New Roman" w:hAnsi="Calibri" w:cs="Times New Roman"/>
          <w:b/>
          <w:color w:val="000000"/>
          <w:kern w:val="0"/>
          <w:sz w:val="22"/>
          <w:szCs w:val="22"/>
          <w:lang w:eastAsia="en-GB" w:bidi="ar-SA"/>
        </w:rPr>
        <w:t>Morning</w:t>
      </w:r>
    </w:p>
    <w:p w:rsidR="00D05E41" w:rsidRDefault="006E04C2"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sidRPr="006E04C2">
        <w:rPr>
          <w:rFonts w:ascii="Calibri" w:eastAsia="Times New Roman" w:hAnsi="Calibri" w:cs="Times New Roman"/>
          <w:color w:val="000000"/>
          <w:kern w:val="0"/>
          <w:sz w:val="22"/>
          <w:szCs w:val="22"/>
          <w:lang w:eastAsia="en-GB" w:bidi="ar-SA"/>
        </w:rPr>
        <w:t xml:space="preserve">Open </w:t>
      </w:r>
      <w:r w:rsidR="00D31039">
        <w:rPr>
          <w:rFonts w:ascii="Calibri" w:eastAsia="Times New Roman" w:hAnsi="Calibri" w:cs="Times New Roman"/>
          <w:color w:val="000000"/>
          <w:kern w:val="0"/>
          <w:sz w:val="22"/>
          <w:szCs w:val="22"/>
          <w:lang w:eastAsia="en-GB" w:bidi="ar-SA"/>
        </w:rPr>
        <w:t xml:space="preserve">Mornings </w:t>
      </w:r>
      <w:r w:rsidRPr="006E04C2">
        <w:rPr>
          <w:rFonts w:ascii="Calibri" w:eastAsia="Times New Roman" w:hAnsi="Calibri" w:cs="Times New Roman"/>
          <w:color w:val="000000"/>
          <w:kern w:val="0"/>
          <w:sz w:val="22"/>
          <w:szCs w:val="22"/>
          <w:lang w:eastAsia="en-GB" w:bidi="ar-SA"/>
        </w:rPr>
        <w:t xml:space="preserve">are held </w:t>
      </w:r>
      <w:r w:rsidR="00D05E41">
        <w:rPr>
          <w:rFonts w:ascii="Calibri" w:eastAsia="Times New Roman" w:hAnsi="Calibri" w:cs="Times New Roman"/>
          <w:color w:val="000000"/>
          <w:kern w:val="0"/>
          <w:sz w:val="22"/>
          <w:szCs w:val="22"/>
          <w:lang w:eastAsia="en-GB" w:bidi="ar-SA"/>
        </w:rPr>
        <w:t xml:space="preserve">twice a year, early in the Autumn term and again in the Spring term.  These are for </w:t>
      </w:r>
      <w:r w:rsidRPr="006E04C2">
        <w:rPr>
          <w:rFonts w:ascii="Calibri" w:eastAsia="Times New Roman" w:hAnsi="Calibri" w:cs="Times New Roman"/>
          <w:color w:val="000000"/>
          <w:kern w:val="0"/>
          <w:sz w:val="22"/>
          <w:szCs w:val="22"/>
          <w:lang w:eastAsia="en-GB" w:bidi="ar-SA"/>
        </w:rPr>
        <w:t xml:space="preserve">parents of children hoping to start </w:t>
      </w:r>
      <w:r w:rsidR="00D05E41">
        <w:rPr>
          <w:rFonts w:ascii="Calibri" w:eastAsia="Times New Roman" w:hAnsi="Calibri" w:cs="Times New Roman"/>
          <w:color w:val="000000"/>
          <w:kern w:val="0"/>
          <w:sz w:val="22"/>
          <w:szCs w:val="22"/>
          <w:lang w:eastAsia="en-GB" w:bidi="ar-SA"/>
        </w:rPr>
        <w:t xml:space="preserve">at the </w:t>
      </w:r>
      <w:r w:rsidR="0031591B">
        <w:rPr>
          <w:rFonts w:ascii="Calibri" w:eastAsia="Times New Roman" w:hAnsi="Calibri" w:cs="Times New Roman"/>
          <w:color w:val="000000"/>
          <w:kern w:val="0"/>
          <w:sz w:val="22"/>
          <w:szCs w:val="22"/>
          <w:lang w:eastAsia="en-GB" w:bidi="ar-SA"/>
        </w:rPr>
        <w:t>s</w:t>
      </w:r>
      <w:r w:rsidR="00D05E41">
        <w:rPr>
          <w:rFonts w:ascii="Calibri" w:eastAsia="Times New Roman" w:hAnsi="Calibri" w:cs="Times New Roman"/>
          <w:color w:val="000000"/>
          <w:kern w:val="0"/>
          <w:sz w:val="22"/>
          <w:szCs w:val="22"/>
          <w:lang w:eastAsia="en-GB" w:bidi="ar-SA"/>
        </w:rPr>
        <w:t xml:space="preserve">chool in mainly EYFS although children can join anytime providing that there is a place available.  The school tends to be full 18 months to 2 years in advance.  Parents attending </w:t>
      </w:r>
      <w:r w:rsidR="00D31039">
        <w:rPr>
          <w:rFonts w:ascii="Calibri" w:eastAsia="Times New Roman" w:hAnsi="Calibri" w:cs="Times New Roman"/>
          <w:color w:val="000000"/>
          <w:kern w:val="0"/>
          <w:sz w:val="22"/>
          <w:szCs w:val="22"/>
          <w:lang w:eastAsia="en-GB" w:bidi="ar-SA"/>
        </w:rPr>
        <w:t>O</w:t>
      </w:r>
      <w:r w:rsidR="00D05E41">
        <w:rPr>
          <w:rFonts w:ascii="Calibri" w:eastAsia="Times New Roman" w:hAnsi="Calibri" w:cs="Times New Roman"/>
          <w:color w:val="000000"/>
          <w:kern w:val="0"/>
          <w:sz w:val="22"/>
          <w:szCs w:val="22"/>
          <w:lang w:eastAsia="en-GB" w:bidi="ar-SA"/>
        </w:rPr>
        <w:t xml:space="preserve">pen </w:t>
      </w:r>
      <w:r w:rsidR="00D31039">
        <w:rPr>
          <w:rFonts w:ascii="Calibri" w:eastAsia="Times New Roman" w:hAnsi="Calibri" w:cs="Times New Roman"/>
          <w:color w:val="000000"/>
          <w:kern w:val="0"/>
          <w:sz w:val="22"/>
          <w:szCs w:val="22"/>
          <w:lang w:eastAsia="en-GB" w:bidi="ar-SA"/>
        </w:rPr>
        <w:t>Morning</w:t>
      </w:r>
      <w:r w:rsidR="00D05E41">
        <w:rPr>
          <w:rFonts w:ascii="Calibri" w:eastAsia="Times New Roman" w:hAnsi="Calibri" w:cs="Times New Roman"/>
          <w:color w:val="000000"/>
          <w:kern w:val="0"/>
          <w:sz w:val="22"/>
          <w:szCs w:val="22"/>
          <w:lang w:eastAsia="en-GB" w:bidi="ar-SA"/>
        </w:rPr>
        <w:t xml:space="preserve"> are shown round the school by Year 6 pupils, with the Head, Bursar and Admissions Secretary available to speak to at the end of the tour.</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Parents who are</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unable to attend these sessions</w:t>
      </w:r>
      <w:r w:rsidR="00D05E41">
        <w:rPr>
          <w:rFonts w:ascii="Calibri" w:eastAsia="Times New Roman" w:hAnsi="Calibri" w:cs="Times New Roman"/>
          <w:color w:val="000000"/>
          <w:kern w:val="0"/>
          <w:sz w:val="22"/>
          <w:szCs w:val="22"/>
          <w:lang w:eastAsia="en-GB" w:bidi="ar-SA"/>
        </w:rPr>
        <w:t xml:space="preserve"> or wish to see the school on a normal working day </w:t>
      </w:r>
      <w:r w:rsidR="00D05E41" w:rsidRPr="006E04C2">
        <w:rPr>
          <w:rFonts w:ascii="Calibri" w:eastAsia="Times New Roman" w:hAnsi="Calibri" w:cs="Times New Roman"/>
          <w:color w:val="000000"/>
          <w:kern w:val="0"/>
          <w:sz w:val="22"/>
          <w:szCs w:val="22"/>
          <w:lang w:eastAsia="en-GB" w:bidi="ar-SA"/>
        </w:rPr>
        <w:t>are</w:t>
      </w:r>
      <w:r w:rsidRPr="006E04C2">
        <w:rPr>
          <w:rFonts w:ascii="Calibri" w:eastAsia="Times New Roman" w:hAnsi="Calibri" w:cs="Times New Roman"/>
          <w:color w:val="000000"/>
          <w:kern w:val="0"/>
          <w:sz w:val="22"/>
          <w:szCs w:val="22"/>
          <w:lang w:eastAsia="en-GB" w:bidi="ar-SA"/>
        </w:rPr>
        <w:t xml:space="preserve"> invited to ar</w:t>
      </w:r>
      <w:r w:rsidR="00D05E41">
        <w:rPr>
          <w:rFonts w:ascii="Calibri" w:eastAsia="Times New Roman" w:hAnsi="Calibri" w:cs="Times New Roman"/>
          <w:color w:val="000000"/>
          <w:kern w:val="0"/>
          <w:sz w:val="22"/>
          <w:szCs w:val="22"/>
          <w:lang w:eastAsia="en-GB" w:bidi="ar-SA"/>
        </w:rPr>
        <w:t>range a</w:t>
      </w:r>
      <w:r w:rsidRPr="006E04C2">
        <w:rPr>
          <w:rFonts w:ascii="Calibri" w:eastAsia="Times New Roman" w:hAnsi="Calibri" w:cs="Times New Roman"/>
          <w:color w:val="000000"/>
          <w:kern w:val="0"/>
          <w:sz w:val="22"/>
          <w:szCs w:val="22"/>
          <w:lang w:eastAsia="en-GB" w:bidi="ar-SA"/>
        </w:rPr>
        <w:t xml:space="preserve"> time to meet the </w:t>
      </w:r>
      <w:r w:rsidR="00D05E41">
        <w:rPr>
          <w:rFonts w:ascii="Calibri" w:eastAsia="Times New Roman" w:hAnsi="Calibri" w:cs="Times New Roman"/>
          <w:color w:val="000000"/>
          <w:kern w:val="0"/>
          <w:sz w:val="22"/>
          <w:szCs w:val="22"/>
          <w:lang w:eastAsia="en-GB" w:bidi="ar-SA"/>
        </w:rPr>
        <w:t xml:space="preserve">Bursar or </w:t>
      </w:r>
      <w:r w:rsidR="00D31039" w:rsidRPr="006E04C2">
        <w:rPr>
          <w:rFonts w:ascii="Calibri" w:eastAsia="Times New Roman" w:hAnsi="Calibri" w:cs="Times New Roman"/>
          <w:color w:val="000000"/>
          <w:kern w:val="0"/>
          <w:sz w:val="22"/>
          <w:szCs w:val="22"/>
          <w:lang w:eastAsia="en-GB" w:bidi="ar-SA"/>
        </w:rPr>
        <w:t>Head</w:t>
      </w:r>
      <w:r w:rsidR="00D31039">
        <w:rPr>
          <w:rFonts w:ascii="Calibri" w:eastAsia="Times New Roman" w:hAnsi="Calibri" w:cs="Times New Roman"/>
          <w:color w:val="000000"/>
          <w:kern w:val="0"/>
          <w:sz w:val="22"/>
          <w:szCs w:val="22"/>
          <w:lang w:eastAsia="en-GB" w:bidi="ar-SA"/>
        </w:rPr>
        <w:t>.</w:t>
      </w:r>
    </w:p>
    <w:p w:rsidR="00D05E41" w:rsidRDefault="00D05E41">
      <w:pPr>
        <w:rPr>
          <w:rFonts w:ascii="Times New Roman" w:eastAsia="Times New Roman" w:hAnsi="Times New Roman" w:cs="Times New Roman"/>
          <w:color w:val="auto"/>
          <w:kern w:val="0"/>
          <w:sz w:val="24"/>
          <w:szCs w:val="24"/>
          <w:lang w:eastAsia="en-GB" w:bidi="ar-SA"/>
        </w:rPr>
      </w:pPr>
      <w:r>
        <w:rPr>
          <w:rFonts w:ascii="Times New Roman" w:eastAsia="Times New Roman" w:hAnsi="Times New Roman" w:cs="Times New Roman"/>
          <w:color w:val="auto"/>
          <w:kern w:val="0"/>
          <w:sz w:val="24"/>
          <w:szCs w:val="24"/>
          <w:lang w:eastAsia="en-GB" w:bidi="ar-SA"/>
        </w:rPr>
        <w:br w:type="page"/>
      </w:r>
    </w:p>
    <w:p w:rsidR="006E04C2" w:rsidRPr="0027090D"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b/>
          <w:color w:val="auto"/>
          <w:kern w:val="0"/>
          <w:sz w:val="24"/>
          <w:szCs w:val="24"/>
          <w:lang w:eastAsia="en-GB" w:bidi="ar-SA"/>
        </w:rPr>
      </w:pPr>
      <w:r w:rsidRPr="0027090D">
        <w:rPr>
          <w:rFonts w:ascii="Calibri" w:eastAsia="Times New Roman" w:hAnsi="Calibri" w:cs="Times New Roman"/>
          <w:b/>
          <w:color w:val="000000"/>
          <w:kern w:val="0"/>
          <w:sz w:val="22"/>
          <w:szCs w:val="22"/>
          <w:lang w:eastAsia="en-GB" w:bidi="ar-SA"/>
        </w:rPr>
        <w:lastRenderedPageBreak/>
        <w:t>The Post</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 xml:space="preserve">The </w:t>
      </w:r>
      <w:r w:rsidR="00D05E41">
        <w:rPr>
          <w:rFonts w:ascii="Calibri" w:eastAsia="Times New Roman" w:hAnsi="Calibri" w:cs="Times New Roman"/>
          <w:color w:val="000000"/>
          <w:kern w:val="0"/>
          <w:sz w:val="22"/>
          <w:szCs w:val="22"/>
          <w:lang w:eastAsia="en-GB" w:bidi="ar-SA"/>
        </w:rPr>
        <w:t xml:space="preserve">Directors </w:t>
      </w:r>
      <w:r w:rsidRPr="006E04C2">
        <w:rPr>
          <w:rFonts w:ascii="Calibri" w:eastAsia="Times New Roman" w:hAnsi="Calibri" w:cs="Times New Roman"/>
          <w:color w:val="000000"/>
          <w:kern w:val="0"/>
          <w:sz w:val="22"/>
          <w:szCs w:val="22"/>
          <w:lang w:eastAsia="en-GB" w:bidi="ar-SA"/>
        </w:rPr>
        <w:t xml:space="preserve">of </w:t>
      </w:r>
      <w:r w:rsidR="00D05E41">
        <w:rPr>
          <w:rFonts w:ascii="Calibri" w:eastAsia="Times New Roman" w:hAnsi="Calibri" w:cs="Times New Roman"/>
          <w:color w:val="000000"/>
          <w:kern w:val="0"/>
          <w:sz w:val="22"/>
          <w:szCs w:val="22"/>
          <w:lang w:eastAsia="en-GB" w:bidi="ar-SA"/>
        </w:rPr>
        <w:t>Ruckleigh</w:t>
      </w:r>
      <w:r w:rsidRPr="006E04C2">
        <w:rPr>
          <w:rFonts w:ascii="Calibri" w:eastAsia="Times New Roman" w:hAnsi="Calibri" w:cs="Times New Roman"/>
          <w:color w:val="000000"/>
          <w:kern w:val="0"/>
          <w:sz w:val="22"/>
          <w:szCs w:val="22"/>
          <w:lang w:eastAsia="en-GB" w:bidi="ar-SA"/>
        </w:rPr>
        <w:t xml:space="preserve"> School invite applications for the post of Head. The</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successful candidate should have good professional qualifications, suitable teaching experience in</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primary or prep school education, strong leadership and management skills and the personality to</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inspire and motivate others. A generous remuneration package will be available for the right candidate.</w:t>
      </w:r>
    </w:p>
    <w:p w:rsidR="006E04C2" w:rsidRPr="006E04C2" w:rsidRDefault="006E04C2" w:rsidP="00D05E41">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 xml:space="preserve">There is a significant fee remission for staff children. </w:t>
      </w:r>
    </w:p>
    <w:p w:rsidR="006E04C2" w:rsidRPr="0027090D" w:rsidRDefault="006E04C2" w:rsidP="006E04C2">
      <w:pPr>
        <w:suppressAutoHyphens w:val="0"/>
        <w:autoSpaceDN/>
        <w:spacing w:before="0" w:line="240" w:lineRule="auto"/>
        <w:ind w:left="0"/>
        <w:jc w:val="left"/>
        <w:textAlignment w:val="auto"/>
        <w:rPr>
          <w:rFonts w:ascii="Times New Roman" w:eastAsia="Times New Roman" w:hAnsi="Times New Roman" w:cs="Times New Roman"/>
          <w:b/>
          <w:color w:val="auto"/>
          <w:kern w:val="0"/>
          <w:sz w:val="24"/>
          <w:szCs w:val="24"/>
          <w:lang w:eastAsia="en-GB" w:bidi="ar-SA"/>
        </w:rPr>
      </w:pPr>
      <w:r w:rsidRPr="0027090D">
        <w:rPr>
          <w:rFonts w:ascii="Calibri" w:eastAsia="Times New Roman" w:hAnsi="Calibri" w:cs="Times New Roman"/>
          <w:b/>
          <w:color w:val="000000"/>
          <w:kern w:val="0"/>
          <w:sz w:val="22"/>
          <w:szCs w:val="22"/>
          <w:lang w:eastAsia="en-GB" w:bidi="ar-SA"/>
        </w:rPr>
        <w:t>Job Description (Role and Responsibilities)</w:t>
      </w:r>
    </w:p>
    <w:p w:rsidR="006E04C2" w:rsidRPr="0027090D" w:rsidRDefault="006E04C2" w:rsidP="006E04C2">
      <w:pPr>
        <w:suppressAutoHyphens w:val="0"/>
        <w:autoSpaceDN/>
        <w:spacing w:before="0" w:line="240" w:lineRule="auto"/>
        <w:ind w:left="0"/>
        <w:jc w:val="left"/>
        <w:textAlignment w:val="auto"/>
        <w:rPr>
          <w:rFonts w:ascii="Times New Roman" w:eastAsia="Times New Roman" w:hAnsi="Times New Roman" w:cs="Times New Roman"/>
          <w:b/>
          <w:color w:val="auto"/>
          <w:kern w:val="0"/>
          <w:sz w:val="24"/>
          <w:szCs w:val="24"/>
          <w:lang w:eastAsia="en-GB" w:bidi="ar-SA"/>
        </w:rPr>
      </w:pPr>
      <w:r w:rsidRPr="0027090D">
        <w:rPr>
          <w:rFonts w:ascii="Calibri" w:eastAsia="Times New Roman" w:hAnsi="Calibri" w:cs="Times New Roman"/>
          <w:b/>
          <w:color w:val="000000"/>
          <w:kern w:val="0"/>
          <w:sz w:val="22"/>
          <w:szCs w:val="22"/>
          <w:lang w:eastAsia="en-GB" w:bidi="ar-SA"/>
        </w:rPr>
        <w:t>Introduction​ ​–​ ​Head’s​ ​Role</w:t>
      </w:r>
    </w:p>
    <w:p w:rsidR="006E04C2" w:rsidRPr="006E04C2" w:rsidRDefault="00D05E41" w:rsidP="006E04C2">
      <w:pPr>
        <w:suppressAutoHyphens w:val="0"/>
        <w:autoSpaceDN/>
        <w:spacing w:before="0" w:line="240" w:lineRule="auto"/>
        <w:ind w:left="0"/>
        <w:jc w:val="left"/>
        <w:textAlignment w:val="auto"/>
        <w:rPr>
          <w:rFonts w:ascii="Times New Roman" w:eastAsia="Times New Roman" w:hAnsi="Times New Roman" w:cs="Times New Roman"/>
          <w:color w:val="auto"/>
          <w:kern w:val="0"/>
          <w:sz w:val="24"/>
          <w:szCs w:val="24"/>
          <w:lang w:eastAsia="en-GB" w:bidi="ar-SA"/>
        </w:rPr>
      </w:pPr>
      <w:r>
        <w:rPr>
          <w:rFonts w:ascii="Calibri" w:eastAsia="Times New Roman" w:hAnsi="Calibri" w:cs="Times New Roman"/>
          <w:color w:val="000000"/>
          <w:kern w:val="0"/>
          <w:sz w:val="22"/>
          <w:szCs w:val="22"/>
          <w:lang w:eastAsia="en-GB" w:bidi="ar-SA"/>
        </w:rPr>
        <w:t>Ruckleigh School</w:t>
      </w:r>
      <w:r w:rsidR="006E04C2" w:rsidRPr="006E04C2">
        <w:rPr>
          <w:rFonts w:ascii="Calibri" w:eastAsia="Times New Roman" w:hAnsi="Calibri" w:cs="Times New Roman"/>
          <w:color w:val="000000"/>
          <w:kern w:val="0"/>
          <w:sz w:val="22"/>
          <w:szCs w:val="22"/>
          <w:lang w:eastAsia="en-GB" w:bidi="ar-SA"/>
        </w:rPr>
        <w:t xml:space="preserve"> provides a warm ‘family’ atmosphere, within a safe, enjoyable and inspiring environment, in which each child is encouraged and enabled to</w:t>
      </w:r>
      <w:r>
        <w:rPr>
          <w:rFonts w:ascii="Calibri" w:eastAsia="Times New Roman" w:hAnsi="Calibri" w:cs="Times New Roman"/>
          <w:color w:val="000000"/>
          <w:kern w:val="0"/>
          <w:sz w:val="22"/>
          <w:szCs w:val="22"/>
          <w:lang w:eastAsia="en-GB" w:bidi="ar-SA"/>
        </w:rPr>
        <w:t xml:space="preserve"> </w:t>
      </w:r>
      <w:r w:rsidR="006E04C2" w:rsidRPr="006E04C2">
        <w:rPr>
          <w:rFonts w:ascii="Calibri" w:eastAsia="Times New Roman" w:hAnsi="Calibri" w:cs="Times New Roman"/>
          <w:color w:val="000000"/>
          <w:kern w:val="0"/>
          <w:sz w:val="22"/>
          <w:szCs w:val="22"/>
          <w:lang w:eastAsia="en-GB" w:bidi="ar-SA"/>
        </w:rPr>
        <w:t>develop his/her full potential academically, physically, socially and pastorally. The school aims to</w:t>
      </w:r>
      <w:r>
        <w:rPr>
          <w:rFonts w:ascii="Calibri" w:eastAsia="Times New Roman" w:hAnsi="Calibri" w:cs="Times New Roman"/>
          <w:color w:val="000000"/>
          <w:kern w:val="0"/>
          <w:sz w:val="22"/>
          <w:szCs w:val="22"/>
          <w:lang w:eastAsia="en-GB" w:bidi="ar-SA"/>
        </w:rPr>
        <w:t xml:space="preserve"> </w:t>
      </w:r>
      <w:r w:rsidR="006E04C2" w:rsidRPr="006E04C2">
        <w:rPr>
          <w:rFonts w:ascii="Calibri" w:eastAsia="Times New Roman" w:hAnsi="Calibri" w:cs="Times New Roman"/>
          <w:color w:val="000000"/>
          <w:kern w:val="0"/>
          <w:sz w:val="22"/>
          <w:szCs w:val="22"/>
          <w:lang w:eastAsia="en-GB" w:bidi="ar-SA"/>
        </w:rPr>
        <w:t>prepare all children for the senior school of their choice. The children are taught to be caring, courteous</w:t>
      </w:r>
      <w:r>
        <w:rPr>
          <w:rFonts w:ascii="Calibri" w:eastAsia="Times New Roman" w:hAnsi="Calibri" w:cs="Times New Roman"/>
          <w:color w:val="000000"/>
          <w:kern w:val="0"/>
          <w:sz w:val="22"/>
          <w:szCs w:val="22"/>
          <w:lang w:eastAsia="en-GB" w:bidi="ar-SA"/>
        </w:rPr>
        <w:t xml:space="preserve"> </w:t>
      </w:r>
      <w:r w:rsidR="006E04C2" w:rsidRPr="006E04C2">
        <w:rPr>
          <w:rFonts w:ascii="Calibri" w:eastAsia="Times New Roman" w:hAnsi="Calibri" w:cs="Times New Roman"/>
          <w:color w:val="000000"/>
          <w:kern w:val="0"/>
          <w:sz w:val="22"/>
          <w:szCs w:val="22"/>
          <w:lang w:eastAsia="en-GB" w:bidi="ar-SA"/>
        </w:rPr>
        <w:t>and considerate members of the school community and are expected to make a positive contribution to</w:t>
      </w:r>
      <w:r>
        <w:rPr>
          <w:rFonts w:ascii="Calibri" w:eastAsia="Times New Roman" w:hAnsi="Calibri" w:cs="Times New Roman"/>
          <w:color w:val="000000"/>
          <w:kern w:val="0"/>
          <w:sz w:val="22"/>
          <w:szCs w:val="22"/>
          <w:lang w:eastAsia="en-GB" w:bidi="ar-SA"/>
        </w:rPr>
        <w:t xml:space="preserve"> </w:t>
      </w:r>
      <w:r w:rsidR="006E04C2" w:rsidRPr="006E04C2">
        <w:rPr>
          <w:rFonts w:ascii="Calibri" w:eastAsia="Times New Roman" w:hAnsi="Calibri" w:cs="Times New Roman"/>
          <w:color w:val="000000"/>
          <w:kern w:val="0"/>
          <w:sz w:val="22"/>
          <w:szCs w:val="22"/>
          <w:lang w:eastAsia="en-GB" w:bidi="ar-SA"/>
        </w:rPr>
        <w:t>society.</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The school’s primary aim is to provide learning for all, through the provision of a creative and</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challenging curriculum that sets very high academic standards while preserving the school’s distinctive</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ethos. This ethos can be summed up in three words: enjoyment, security, and discipline together with</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the strongly held values of kindness, h</w:t>
      </w:r>
      <w:r w:rsidR="00D31039">
        <w:rPr>
          <w:rFonts w:ascii="Calibri" w:eastAsia="Times New Roman" w:hAnsi="Calibri" w:cs="Times New Roman"/>
          <w:color w:val="000000"/>
          <w:kern w:val="0"/>
          <w:sz w:val="22"/>
          <w:szCs w:val="22"/>
          <w:lang w:eastAsia="en-GB" w:bidi="ar-SA"/>
        </w:rPr>
        <w:t>onesty</w:t>
      </w:r>
      <w:r w:rsidRPr="006E04C2">
        <w:rPr>
          <w:rFonts w:ascii="Calibri" w:eastAsia="Times New Roman" w:hAnsi="Calibri" w:cs="Times New Roman"/>
          <w:color w:val="000000"/>
          <w:kern w:val="0"/>
          <w:sz w:val="22"/>
          <w:szCs w:val="22"/>
          <w:lang w:eastAsia="en-GB" w:bidi="ar-SA"/>
        </w:rPr>
        <w:t>,</w:t>
      </w:r>
      <w:r w:rsidR="00D31039">
        <w:rPr>
          <w:rFonts w:ascii="Calibri" w:eastAsia="Times New Roman" w:hAnsi="Calibri" w:cs="Times New Roman"/>
          <w:color w:val="000000"/>
          <w:kern w:val="0"/>
          <w:sz w:val="22"/>
          <w:szCs w:val="22"/>
          <w:lang w:eastAsia="en-GB" w:bidi="ar-SA"/>
        </w:rPr>
        <w:t xml:space="preserve"> trust, patience, tolerance, responsibility, appreciation, politeness, perseverance</w:t>
      </w:r>
      <w:r w:rsidRPr="006E04C2">
        <w:rPr>
          <w:rFonts w:ascii="Calibri" w:eastAsia="Times New Roman" w:hAnsi="Calibri" w:cs="Times New Roman"/>
          <w:color w:val="000000"/>
          <w:kern w:val="0"/>
          <w:sz w:val="22"/>
          <w:szCs w:val="22"/>
          <w:lang w:eastAsia="en-GB" w:bidi="ar-SA"/>
        </w:rPr>
        <w:t xml:space="preserve"> </w:t>
      </w:r>
      <w:r w:rsidR="00D31039">
        <w:rPr>
          <w:rFonts w:ascii="Calibri" w:eastAsia="Times New Roman" w:hAnsi="Calibri" w:cs="Times New Roman"/>
          <w:color w:val="000000"/>
          <w:kern w:val="0"/>
          <w:sz w:val="22"/>
          <w:szCs w:val="22"/>
          <w:lang w:eastAsia="en-GB" w:bidi="ar-SA"/>
        </w:rPr>
        <w:t xml:space="preserve">and </w:t>
      </w:r>
      <w:r w:rsidRPr="006E04C2">
        <w:rPr>
          <w:rFonts w:ascii="Calibri" w:eastAsia="Times New Roman" w:hAnsi="Calibri" w:cs="Times New Roman"/>
          <w:color w:val="000000"/>
          <w:kern w:val="0"/>
          <w:sz w:val="22"/>
          <w:szCs w:val="22"/>
          <w:lang w:eastAsia="en-GB" w:bidi="ar-SA"/>
        </w:rPr>
        <w:t>respect.</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Underlying these everyday values is a concern for the spiritual well-being and development of the</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children. The school is proudly non-selective for entry to Nursery and it aims to enable its children to</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achieve the very best they can.</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The Head is responsible to the Board of Directors for ensuring that the school is run</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smoothly and efficiently whilst successfully fulfilling these aims, for developing its future strategy with</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 xml:space="preserve">the </w:t>
      </w:r>
      <w:r w:rsidR="00D05E41">
        <w:rPr>
          <w:rFonts w:ascii="Calibri" w:eastAsia="Times New Roman" w:hAnsi="Calibri" w:cs="Times New Roman"/>
          <w:color w:val="000000"/>
          <w:kern w:val="0"/>
          <w:sz w:val="22"/>
          <w:szCs w:val="22"/>
          <w:lang w:eastAsia="en-GB" w:bidi="ar-SA"/>
        </w:rPr>
        <w:t>Bursar</w:t>
      </w:r>
      <w:r w:rsidRPr="006E04C2">
        <w:rPr>
          <w:rFonts w:ascii="Calibri" w:eastAsia="Times New Roman" w:hAnsi="Calibri" w:cs="Times New Roman"/>
          <w:color w:val="000000"/>
          <w:kern w:val="0"/>
          <w:sz w:val="22"/>
          <w:szCs w:val="22"/>
          <w:lang w:eastAsia="en-GB" w:bidi="ar-SA"/>
        </w:rPr>
        <w:t>, and for ensuring that educational developments are innovated and incorporated as</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 xml:space="preserve">appropriate. He/She is expected to keep the </w:t>
      </w:r>
      <w:r w:rsidR="00D05E41">
        <w:rPr>
          <w:rFonts w:ascii="Calibri" w:eastAsia="Times New Roman" w:hAnsi="Calibri" w:cs="Times New Roman"/>
          <w:color w:val="000000"/>
          <w:kern w:val="0"/>
          <w:sz w:val="22"/>
          <w:szCs w:val="22"/>
          <w:lang w:eastAsia="en-GB" w:bidi="ar-SA"/>
        </w:rPr>
        <w:t>Bursar and Directors</w:t>
      </w:r>
      <w:r w:rsidRPr="006E04C2">
        <w:rPr>
          <w:rFonts w:ascii="Calibri" w:eastAsia="Times New Roman" w:hAnsi="Calibri" w:cs="Times New Roman"/>
          <w:color w:val="000000"/>
          <w:kern w:val="0"/>
          <w:sz w:val="22"/>
          <w:szCs w:val="22"/>
          <w:lang w:eastAsia="en-GB" w:bidi="ar-SA"/>
        </w:rPr>
        <w:t xml:space="preserve"> informed about the activities and performance of the</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school and to propose ways in which the school can improve and develop in order to enhance its</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prospects and reputation. The Head reports directly to the Chairman of the Board</w:t>
      </w:r>
      <w:r w:rsidR="00D05E41">
        <w:rPr>
          <w:rFonts w:ascii="Calibri" w:eastAsia="Times New Roman" w:hAnsi="Calibri" w:cs="Times New Roman"/>
          <w:color w:val="000000"/>
          <w:kern w:val="0"/>
          <w:sz w:val="22"/>
          <w:szCs w:val="22"/>
          <w:lang w:eastAsia="en-GB" w:bidi="ar-SA"/>
        </w:rPr>
        <w:t>, who is the Bursar</w:t>
      </w:r>
      <w:r w:rsidRPr="006E04C2">
        <w:rPr>
          <w:rFonts w:ascii="Calibri" w:eastAsia="Times New Roman" w:hAnsi="Calibri" w:cs="Times New Roman"/>
          <w:color w:val="000000"/>
          <w:kern w:val="0"/>
          <w:sz w:val="22"/>
          <w:szCs w:val="22"/>
          <w:lang w:eastAsia="en-GB" w:bidi="ar-SA"/>
        </w:rPr>
        <w:t>.</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 xml:space="preserve">In order to achieve this, the Board will expect the Head to lead the </w:t>
      </w:r>
      <w:r w:rsidR="0031591B">
        <w:rPr>
          <w:rFonts w:ascii="Calibri" w:eastAsia="Times New Roman" w:hAnsi="Calibri" w:cs="Times New Roman"/>
          <w:color w:val="000000"/>
          <w:kern w:val="0"/>
          <w:sz w:val="22"/>
          <w:szCs w:val="22"/>
          <w:lang w:eastAsia="en-GB" w:bidi="ar-SA"/>
        </w:rPr>
        <w:t>s</w:t>
      </w:r>
      <w:r w:rsidRPr="006E04C2">
        <w:rPr>
          <w:rFonts w:ascii="Calibri" w:eastAsia="Times New Roman" w:hAnsi="Calibri" w:cs="Times New Roman"/>
          <w:color w:val="000000"/>
          <w:kern w:val="0"/>
          <w:sz w:val="22"/>
          <w:szCs w:val="22"/>
          <w:lang w:eastAsia="en-GB" w:bidi="ar-SA"/>
        </w:rPr>
        <w:t>chool in the following main broad</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areas:</w:t>
      </w:r>
    </w:p>
    <w:p w:rsidR="006E04C2" w:rsidRPr="00D05E41" w:rsidRDefault="006E04C2" w:rsidP="00D05E41">
      <w:pPr>
        <w:pStyle w:val="ListParagraph"/>
        <w:numPr>
          <w:ilvl w:val="0"/>
          <w:numId w:val="6"/>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 xml:space="preserve">Maintaining the high reputation of </w:t>
      </w:r>
      <w:r w:rsidR="00D05E41" w:rsidRPr="00D05E41">
        <w:rPr>
          <w:rFonts w:ascii="Calibri" w:eastAsia="Times New Roman" w:hAnsi="Calibri" w:cs="Times New Roman"/>
          <w:color w:val="000000"/>
          <w:kern w:val="0"/>
          <w:sz w:val="22"/>
          <w:szCs w:val="22"/>
          <w:lang w:eastAsia="en-GB" w:bidi="ar-SA"/>
        </w:rPr>
        <w:t>Ruckleigh</w:t>
      </w:r>
      <w:r w:rsidRPr="00D05E41">
        <w:rPr>
          <w:rFonts w:ascii="Calibri" w:eastAsia="Times New Roman" w:hAnsi="Calibri" w:cs="Times New Roman"/>
          <w:color w:val="000000"/>
          <w:kern w:val="0"/>
          <w:sz w:val="22"/>
          <w:szCs w:val="22"/>
          <w:lang w:eastAsia="en-GB" w:bidi="ar-SA"/>
        </w:rPr>
        <w:t xml:space="preserve"> in the local community and further afield.</w:t>
      </w:r>
    </w:p>
    <w:p w:rsidR="00D05E41" w:rsidRPr="00D05E41" w:rsidRDefault="006E04C2" w:rsidP="00D05E41">
      <w:pPr>
        <w:pStyle w:val="ListParagraph"/>
        <w:numPr>
          <w:ilvl w:val="0"/>
          <w:numId w:val="6"/>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Agreeing with the Board the school’s educational strategy and curriculum, and its efficient</w:t>
      </w:r>
      <w:r w:rsidR="00D05E41" w:rsidRPr="00D05E41">
        <w:rPr>
          <w:rFonts w:ascii="Calibri" w:eastAsia="Times New Roman" w:hAnsi="Calibri" w:cs="Times New Roman"/>
          <w:color w:val="000000"/>
          <w:kern w:val="0"/>
          <w:sz w:val="22"/>
          <w:szCs w:val="22"/>
          <w:lang w:eastAsia="en-GB" w:bidi="ar-SA"/>
        </w:rPr>
        <w:t xml:space="preserve">   </w:t>
      </w:r>
      <w:r w:rsidRPr="00D05E41">
        <w:rPr>
          <w:rFonts w:ascii="Calibri" w:eastAsia="Times New Roman" w:hAnsi="Calibri" w:cs="Times New Roman"/>
          <w:color w:val="000000"/>
          <w:kern w:val="0"/>
          <w:sz w:val="22"/>
          <w:szCs w:val="22"/>
          <w:lang w:eastAsia="en-GB" w:bidi="ar-SA"/>
        </w:rPr>
        <w:t>delivery. This would include the appropriate preparation of pupils leaving at 11+, most of whom</w:t>
      </w:r>
      <w:r w:rsidR="00D05E41" w:rsidRPr="00D05E41">
        <w:rPr>
          <w:rFonts w:ascii="Calibri" w:eastAsia="Times New Roman" w:hAnsi="Calibri" w:cs="Times New Roman"/>
          <w:color w:val="000000"/>
          <w:kern w:val="0"/>
          <w:sz w:val="22"/>
          <w:szCs w:val="22"/>
          <w:lang w:eastAsia="en-GB" w:bidi="ar-SA"/>
        </w:rPr>
        <w:t xml:space="preserve"> </w:t>
      </w:r>
      <w:r w:rsidRPr="00D05E41">
        <w:rPr>
          <w:rFonts w:ascii="Calibri" w:eastAsia="Times New Roman" w:hAnsi="Calibri" w:cs="Times New Roman"/>
          <w:color w:val="000000"/>
          <w:kern w:val="0"/>
          <w:sz w:val="22"/>
          <w:szCs w:val="22"/>
          <w:lang w:eastAsia="en-GB" w:bidi="ar-SA"/>
        </w:rPr>
        <w:t xml:space="preserve">achieve entrance to leading Independent Senior Schools or </w:t>
      </w:r>
      <w:r w:rsidR="00D05E41">
        <w:rPr>
          <w:rFonts w:ascii="Calibri" w:eastAsia="Times New Roman" w:hAnsi="Calibri" w:cs="Times New Roman"/>
          <w:color w:val="000000"/>
          <w:kern w:val="0"/>
          <w:sz w:val="22"/>
          <w:szCs w:val="22"/>
          <w:lang w:eastAsia="en-GB" w:bidi="ar-SA"/>
        </w:rPr>
        <w:t>Grammar Schools.</w:t>
      </w:r>
    </w:p>
    <w:p w:rsidR="00D05E41" w:rsidRPr="00D05E41" w:rsidRDefault="006E04C2" w:rsidP="00D05E41">
      <w:pPr>
        <w:pStyle w:val="ListParagraph"/>
        <w:numPr>
          <w:ilvl w:val="0"/>
          <w:numId w:val="6"/>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Excellent ‘people management’ skills at all levels including pupils, parents and staff. The Board</w:t>
      </w:r>
      <w:r w:rsidR="00D05E41" w:rsidRPr="00D05E41">
        <w:rPr>
          <w:rFonts w:ascii="Calibri" w:eastAsia="Times New Roman" w:hAnsi="Calibri" w:cs="Times New Roman"/>
          <w:color w:val="000000"/>
          <w:kern w:val="0"/>
          <w:sz w:val="22"/>
          <w:szCs w:val="22"/>
          <w:lang w:eastAsia="en-GB" w:bidi="ar-SA"/>
        </w:rPr>
        <w:t xml:space="preserve"> </w:t>
      </w:r>
      <w:r w:rsidRPr="00D05E41">
        <w:rPr>
          <w:rFonts w:ascii="Calibri" w:eastAsia="Times New Roman" w:hAnsi="Calibri" w:cs="Times New Roman"/>
          <w:color w:val="000000"/>
          <w:kern w:val="0"/>
          <w:sz w:val="22"/>
          <w:szCs w:val="22"/>
          <w:lang w:eastAsia="en-GB" w:bidi="ar-SA"/>
        </w:rPr>
        <w:t>aims for a happy, caring and high achieving community, led by clear example, with an open,</w:t>
      </w:r>
      <w:r w:rsidR="00D05E41" w:rsidRPr="00D05E41">
        <w:rPr>
          <w:rFonts w:ascii="Calibri" w:eastAsia="Times New Roman" w:hAnsi="Calibri" w:cs="Times New Roman"/>
          <w:color w:val="000000"/>
          <w:kern w:val="0"/>
          <w:sz w:val="22"/>
          <w:szCs w:val="22"/>
          <w:lang w:eastAsia="en-GB" w:bidi="ar-SA"/>
        </w:rPr>
        <w:t xml:space="preserve"> </w:t>
      </w:r>
      <w:r w:rsidRPr="00D05E41">
        <w:rPr>
          <w:rFonts w:ascii="Calibri" w:eastAsia="Times New Roman" w:hAnsi="Calibri" w:cs="Times New Roman"/>
          <w:color w:val="000000"/>
          <w:kern w:val="0"/>
          <w:sz w:val="22"/>
          <w:szCs w:val="22"/>
          <w:lang w:eastAsia="en-GB" w:bidi="ar-SA"/>
        </w:rPr>
        <w:t>approachable, inclusive and transparent style of leadership.</w:t>
      </w:r>
    </w:p>
    <w:p w:rsidR="006E04C2" w:rsidRPr="00D05E41" w:rsidRDefault="006E04C2" w:rsidP="00D05E41">
      <w:pPr>
        <w:pStyle w:val="ListParagraph"/>
        <w:numPr>
          <w:ilvl w:val="0"/>
          <w:numId w:val="6"/>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Ensuring 100% compliance and within financial budgets and objectives.</w:t>
      </w:r>
    </w:p>
    <w:p w:rsidR="00D05E41" w:rsidRDefault="00D05E41">
      <w:pPr>
        <w:rPr>
          <w:rFonts w:ascii="Times New Roman" w:eastAsia="Times New Roman" w:hAnsi="Times New Roman" w:cs="Times New Roman"/>
          <w:color w:val="auto"/>
          <w:kern w:val="0"/>
          <w:sz w:val="24"/>
          <w:szCs w:val="24"/>
          <w:lang w:eastAsia="en-GB" w:bidi="ar-SA"/>
        </w:rPr>
      </w:pPr>
      <w:r>
        <w:rPr>
          <w:rFonts w:ascii="Times New Roman" w:eastAsia="Times New Roman" w:hAnsi="Times New Roman" w:cs="Times New Roman"/>
          <w:color w:val="auto"/>
          <w:kern w:val="0"/>
          <w:sz w:val="24"/>
          <w:szCs w:val="24"/>
          <w:lang w:eastAsia="en-GB" w:bidi="ar-SA"/>
        </w:rPr>
        <w:br w:type="page"/>
      </w:r>
    </w:p>
    <w:p w:rsidR="006E04C2" w:rsidRPr="006E04C2" w:rsidRDefault="006E04C2" w:rsidP="006E04C2">
      <w:pPr>
        <w:suppressAutoHyphens w:val="0"/>
        <w:autoSpaceDN/>
        <w:spacing w:before="0" w:line="240" w:lineRule="auto"/>
        <w:ind w:left="0"/>
        <w:jc w:val="left"/>
        <w:textAlignment w:val="auto"/>
        <w:rPr>
          <w:rFonts w:ascii="Times New Roman" w:eastAsia="Times New Roman" w:hAnsi="Times New Roman" w:cs="Times New Roman"/>
          <w:color w:val="auto"/>
          <w:kern w:val="0"/>
          <w:sz w:val="24"/>
          <w:szCs w:val="24"/>
          <w:lang w:eastAsia="en-GB" w:bidi="ar-SA"/>
        </w:rPr>
      </w:pPr>
    </w:p>
    <w:p w:rsidR="006E04C2" w:rsidRPr="0027090D" w:rsidRDefault="006E04C2" w:rsidP="006E04C2">
      <w:pPr>
        <w:suppressAutoHyphens w:val="0"/>
        <w:autoSpaceDN/>
        <w:spacing w:before="0" w:line="240" w:lineRule="auto"/>
        <w:ind w:left="0"/>
        <w:jc w:val="left"/>
        <w:textAlignment w:val="auto"/>
        <w:rPr>
          <w:rFonts w:ascii="Times New Roman" w:eastAsia="Times New Roman" w:hAnsi="Times New Roman" w:cs="Times New Roman"/>
          <w:b/>
          <w:color w:val="auto"/>
          <w:kern w:val="0"/>
          <w:sz w:val="24"/>
          <w:szCs w:val="24"/>
          <w:lang w:eastAsia="en-GB" w:bidi="ar-SA"/>
        </w:rPr>
      </w:pPr>
      <w:r w:rsidRPr="0027090D">
        <w:rPr>
          <w:rFonts w:ascii="Calibri" w:eastAsia="Times New Roman" w:hAnsi="Calibri" w:cs="Times New Roman"/>
          <w:b/>
          <w:color w:val="000000"/>
          <w:kern w:val="0"/>
          <w:sz w:val="22"/>
          <w:szCs w:val="22"/>
          <w:lang w:eastAsia="en-GB" w:bidi="ar-SA"/>
        </w:rPr>
        <w:t>Responsibilities</w:t>
      </w:r>
    </w:p>
    <w:p w:rsidR="006E04C2" w:rsidRPr="006E04C2" w:rsidRDefault="00D05E41" w:rsidP="006E04C2">
      <w:pPr>
        <w:suppressAutoHyphens w:val="0"/>
        <w:autoSpaceDN/>
        <w:spacing w:before="0" w:line="240" w:lineRule="auto"/>
        <w:ind w:left="0"/>
        <w:jc w:val="left"/>
        <w:textAlignment w:val="auto"/>
        <w:rPr>
          <w:rFonts w:ascii="Times New Roman" w:eastAsia="Times New Roman" w:hAnsi="Times New Roman" w:cs="Times New Roman"/>
          <w:color w:val="auto"/>
          <w:kern w:val="0"/>
          <w:sz w:val="24"/>
          <w:szCs w:val="24"/>
          <w:lang w:eastAsia="en-GB" w:bidi="ar-SA"/>
        </w:rPr>
      </w:pPr>
      <w:r>
        <w:rPr>
          <w:rFonts w:ascii="Calibri" w:eastAsia="Times New Roman" w:hAnsi="Calibri" w:cs="Times New Roman"/>
          <w:color w:val="000000"/>
          <w:kern w:val="0"/>
          <w:sz w:val="22"/>
          <w:szCs w:val="22"/>
          <w:lang w:eastAsia="en-GB" w:bidi="ar-SA"/>
        </w:rPr>
        <w:t>T</w:t>
      </w:r>
      <w:r w:rsidR="006E04C2" w:rsidRPr="006E04C2">
        <w:rPr>
          <w:rFonts w:ascii="Calibri" w:eastAsia="Times New Roman" w:hAnsi="Calibri" w:cs="Times New Roman"/>
          <w:color w:val="000000"/>
          <w:kern w:val="0"/>
          <w:sz w:val="22"/>
          <w:szCs w:val="22"/>
          <w:lang w:eastAsia="en-GB" w:bidi="ar-SA"/>
        </w:rPr>
        <w:t>he Head is responsible for:</w:t>
      </w:r>
    </w:p>
    <w:p w:rsidR="006E04C2" w:rsidRPr="00D05E41" w:rsidRDefault="006E04C2" w:rsidP="00D05E41">
      <w:pPr>
        <w:pStyle w:val="ListParagraph"/>
        <w:numPr>
          <w:ilvl w:val="0"/>
          <w:numId w:val="7"/>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Setting high standards in all aspects of school life and leading by example.</w:t>
      </w:r>
    </w:p>
    <w:p w:rsidR="006E04C2" w:rsidRPr="00D05E41" w:rsidRDefault="006E04C2" w:rsidP="00D05E41">
      <w:pPr>
        <w:pStyle w:val="ListParagraph"/>
        <w:numPr>
          <w:ilvl w:val="0"/>
          <w:numId w:val="7"/>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The leadership and management of the whole school, with specific involvement in and</w:t>
      </w:r>
      <w:r w:rsidR="00D05E41" w:rsidRPr="00D05E41">
        <w:rPr>
          <w:rFonts w:ascii="Calibri" w:eastAsia="Times New Roman" w:hAnsi="Calibri" w:cs="Times New Roman"/>
          <w:color w:val="000000"/>
          <w:kern w:val="0"/>
          <w:sz w:val="22"/>
          <w:szCs w:val="22"/>
          <w:lang w:eastAsia="en-GB" w:bidi="ar-SA"/>
        </w:rPr>
        <w:t xml:space="preserve"> </w:t>
      </w:r>
      <w:r w:rsidRPr="00D05E41">
        <w:rPr>
          <w:rFonts w:ascii="Calibri" w:eastAsia="Times New Roman" w:hAnsi="Calibri" w:cs="Times New Roman"/>
          <w:color w:val="000000"/>
          <w:kern w:val="0"/>
          <w:sz w:val="22"/>
          <w:szCs w:val="22"/>
          <w:lang w:eastAsia="en-GB" w:bidi="ar-SA"/>
        </w:rPr>
        <w:t xml:space="preserve">leadership of each of the three sections: Nursery and </w:t>
      </w:r>
      <w:r w:rsidR="00D05E41" w:rsidRPr="00D05E41">
        <w:rPr>
          <w:rFonts w:ascii="Calibri" w:eastAsia="Times New Roman" w:hAnsi="Calibri" w:cs="Times New Roman"/>
          <w:color w:val="000000"/>
          <w:kern w:val="0"/>
          <w:sz w:val="22"/>
          <w:szCs w:val="22"/>
          <w:lang w:eastAsia="en-GB" w:bidi="ar-SA"/>
        </w:rPr>
        <w:t>Kindergarten</w:t>
      </w:r>
      <w:r w:rsidRPr="00D05E41">
        <w:rPr>
          <w:rFonts w:ascii="Calibri" w:eastAsia="Times New Roman" w:hAnsi="Calibri" w:cs="Times New Roman"/>
          <w:color w:val="000000"/>
          <w:kern w:val="0"/>
          <w:sz w:val="22"/>
          <w:szCs w:val="22"/>
          <w:lang w:eastAsia="en-GB" w:bidi="ar-SA"/>
        </w:rPr>
        <w:t xml:space="preserve"> (EY</w:t>
      </w:r>
      <w:r w:rsidR="00D05E41">
        <w:rPr>
          <w:rFonts w:ascii="Calibri" w:eastAsia="Times New Roman" w:hAnsi="Calibri" w:cs="Times New Roman"/>
          <w:color w:val="000000"/>
          <w:kern w:val="0"/>
          <w:sz w:val="22"/>
          <w:szCs w:val="22"/>
          <w:lang w:eastAsia="en-GB" w:bidi="ar-SA"/>
        </w:rPr>
        <w:t>FS, ages 3+ to 4+); Lower Schoo</w:t>
      </w:r>
      <w:r w:rsidR="00D31039">
        <w:rPr>
          <w:rFonts w:ascii="Calibri" w:eastAsia="Times New Roman" w:hAnsi="Calibri" w:cs="Times New Roman"/>
          <w:color w:val="000000"/>
          <w:kern w:val="0"/>
          <w:sz w:val="22"/>
          <w:szCs w:val="22"/>
          <w:lang w:eastAsia="en-GB" w:bidi="ar-SA"/>
        </w:rPr>
        <w:t>l</w:t>
      </w:r>
      <w:r w:rsidR="00D05E41">
        <w:rPr>
          <w:rFonts w:ascii="Calibri" w:eastAsia="Times New Roman" w:hAnsi="Calibri" w:cs="Times New Roman"/>
          <w:color w:val="000000"/>
          <w:kern w:val="0"/>
          <w:sz w:val="22"/>
          <w:szCs w:val="22"/>
          <w:lang w:eastAsia="en-GB" w:bidi="ar-SA"/>
        </w:rPr>
        <w:t xml:space="preserve"> </w:t>
      </w:r>
      <w:r w:rsidRPr="00D05E41">
        <w:rPr>
          <w:rFonts w:ascii="Calibri" w:eastAsia="Times New Roman" w:hAnsi="Calibri" w:cs="Times New Roman"/>
          <w:color w:val="000000"/>
          <w:kern w:val="0"/>
          <w:sz w:val="22"/>
          <w:szCs w:val="22"/>
          <w:lang w:eastAsia="en-GB" w:bidi="ar-SA"/>
        </w:rPr>
        <w:t>consisting of Year 1 and Year 2;</w:t>
      </w:r>
      <w:r w:rsidR="00D05E41" w:rsidRPr="00D05E41">
        <w:rPr>
          <w:rFonts w:ascii="Calibri" w:eastAsia="Times New Roman" w:hAnsi="Calibri" w:cs="Times New Roman"/>
          <w:color w:val="000000"/>
          <w:kern w:val="0"/>
          <w:sz w:val="22"/>
          <w:szCs w:val="22"/>
          <w:lang w:eastAsia="en-GB" w:bidi="ar-SA"/>
        </w:rPr>
        <w:t xml:space="preserve"> </w:t>
      </w:r>
      <w:r w:rsidRPr="00D05E41">
        <w:rPr>
          <w:rFonts w:ascii="Calibri" w:eastAsia="Times New Roman" w:hAnsi="Calibri" w:cs="Times New Roman"/>
          <w:color w:val="000000"/>
          <w:kern w:val="0"/>
          <w:sz w:val="22"/>
          <w:szCs w:val="22"/>
          <w:lang w:eastAsia="en-GB" w:bidi="ar-SA"/>
        </w:rPr>
        <w:t xml:space="preserve">and </w:t>
      </w:r>
      <w:r w:rsidR="00D31039">
        <w:rPr>
          <w:rFonts w:ascii="Calibri" w:eastAsia="Times New Roman" w:hAnsi="Calibri" w:cs="Times New Roman"/>
          <w:color w:val="000000"/>
          <w:kern w:val="0"/>
          <w:sz w:val="22"/>
          <w:szCs w:val="22"/>
          <w:lang w:eastAsia="en-GB" w:bidi="ar-SA"/>
        </w:rPr>
        <w:t>Middle School</w:t>
      </w:r>
      <w:r w:rsidR="00D05E41">
        <w:rPr>
          <w:rFonts w:ascii="Calibri" w:eastAsia="Times New Roman" w:hAnsi="Calibri" w:cs="Times New Roman"/>
          <w:color w:val="000000"/>
          <w:kern w:val="0"/>
          <w:sz w:val="22"/>
          <w:szCs w:val="22"/>
          <w:lang w:eastAsia="en-GB" w:bidi="ar-SA"/>
        </w:rPr>
        <w:t xml:space="preserve"> </w:t>
      </w:r>
      <w:r w:rsidR="00D31039">
        <w:rPr>
          <w:rFonts w:ascii="Calibri" w:eastAsia="Times New Roman" w:hAnsi="Calibri" w:cs="Times New Roman"/>
          <w:color w:val="000000"/>
          <w:kern w:val="0"/>
          <w:sz w:val="22"/>
          <w:szCs w:val="22"/>
          <w:lang w:eastAsia="en-GB" w:bidi="ar-SA"/>
        </w:rPr>
        <w:t>(</w:t>
      </w:r>
      <w:r w:rsidRPr="00D05E41">
        <w:rPr>
          <w:rFonts w:ascii="Calibri" w:eastAsia="Times New Roman" w:hAnsi="Calibri" w:cs="Times New Roman"/>
          <w:color w:val="000000"/>
          <w:kern w:val="0"/>
          <w:sz w:val="22"/>
          <w:szCs w:val="22"/>
          <w:lang w:eastAsia="en-GB" w:bidi="ar-SA"/>
        </w:rPr>
        <w:t>Years 3</w:t>
      </w:r>
      <w:r w:rsidR="00D05E41">
        <w:rPr>
          <w:rFonts w:ascii="Calibri" w:eastAsia="Times New Roman" w:hAnsi="Calibri" w:cs="Times New Roman"/>
          <w:color w:val="000000"/>
          <w:kern w:val="0"/>
          <w:sz w:val="22"/>
          <w:szCs w:val="22"/>
          <w:lang w:eastAsia="en-GB" w:bidi="ar-SA"/>
        </w:rPr>
        <w:t xml:space="preserve"> and</w:t>
      </w:r>
      <w:r w:rsidRPr="00D05E41">
        <w:rPr>
          <w:rFonts w:ascii="Calibri" w:eastAsia="Times New Roman" w:hAnsi="Calibri" w:cs="Times New Roman"/>
          <w:color w:val="000000"/>
          <w:kern w:val="0"/>
          <w:sz w:val="22"/>
          <w:szCs w:val="22"/>
          <w:lang w:eastAsia="en-GB" w:bidi="ar-SA"/>
        </w:rPr>
        <w:t xml:space="preserve"> 4</w:t>
      </w:r>
      <w:r w:rsidR="00D31039">
        <w:rPr>
          <w:rFonts w:ascii="Calibri" w:eastAsia="Times New Roman" w:hAnsi="Calibri" w:cs="Times New Roman"/>
          <w:color w:val="000000"/>
          <w:kern w:val="0"/>
          <w:sz w:val="22"/>
          <w:szCs w:val="22"/>
          <w:lang w:eastAsia="en-GB" w:bidi="ar-SA"/>
        </w:rPr>
        <w:t>)</w:t>
      </w:r>
      <w:r w:rsidR="00D05E41">
        <w:rPr>
          <w:rFonts w:ascii="Calibri" w:eastAsia="Times New Roman" w:hAnsi="Calibri" w:cs="Times New Roman"/>
          <w:color w:val="000000"/>
          <w:kern w:val="0"/>
          <w:sz w:val="22"/>
          <w:szCs w:val="22"/>
          <w:lang w:eastAsia="en-GB" w:bidi="ar-SA"/>
        </w:rPr>
        <w:t xml:space="preserve">, and Upper School </w:t>
      </w:r>
      <w:r w:rsidR="00D31039">
        <w:rPr>
          <w:rFonts w:ascii="Calibri" w:eastAsia="Times New Roman" w:hAnsi="Calibri" w:cs="Times New Roman"/>
          <w:color w:val="000000"/>
          <w:kern w:val="0"/>
          <w:sz w:val="22"/>
          <w:szCs w:val="22"/>
          <w:lang w:eastAsia="en-GB" w:bidi="ar-SA"/>
        </w:rPr>
        <w:t>(</w:t>
      </w:r>
      <w:r w:rsidR="00D05E41">
        <w:rPr>
          <w:rFonts w:ascii="Calibri" w:eastAsia="Times New Roman" w:hAnsi="Calibri" w:cs="Times New Roman"/>
          <w:color w:val="000000"/>
          <w:kern w:val="0"/>
          <w:sz w:val="22"/>
          <w:szCs w:val="22"/>
          <w:lang w:eastAsia="en-GB" w:bidi="ar-SA"/>
        </w:rPr>
        <w:t>Years</w:t>
      </w:r>
      <w:r w:rsidRPr="00D05E41">
        <w:rPr>
          <w:rFonts w:ascii="Calibri" w:eastAsia="Times New Roman" w:hAnsi="Calibri" w:cs="Times New Roman"/>
          <w:color w:val="000000"/>
          <w:kern w:val="0"/>
          <w:sz w:val="22"/>
          <w:szCs w:val="22"/>
          <w:lang w:eastAsia="en-GB" w:bidi="ar-SA"/>
        </w:rPr>
        <w:t xml:space="preserve"> 5 and 6</w:t>
      </w:r>
      <w:r w:rsidR="00D31039">
        <w:rPr>
          <w:rFonts w:ascii="Calibri" w:eastAsia="Times New Roman" w:hAnsi="Calibri" w:cs="Times New Roman"/>
          <w:color w:val="000000"/>
          <w:kern w:val="0"/>
          <w:sz w:val="22"/>
          <w:szCs w:val="22"/>
          <w:lang w:eastAsia="en-GB" w:bidi="ar-SA"/>
        </w:rPr>
        <w:t>)</w:t>
      </w:r>
      <w:r w:rsidRPr="00D05E41">
        <w:rPr>
          <w:rFonts w:ascii="Calibri" w:eastAsia="Times New Roman" w:hAnsi="Calibri" w:cs="Times New Roman"/>
          <w:color w:val="000000"/>
          <w:kern w:val="0"/>
          <w:sz w:val="22"/>
          <w:szCs w:val="22"/>
          <w:lang w:eastAsia="en-GB" w:bidi="ar-SA"/>
        </w:rPr>
        <w:t>.</w:t>
      </w:r>
    </w:p>
    <w:p w:rsidR="006E04C2" w:rsidRPr="00D05E41" w:rsidRDefault="006E04C2" w:rsidP="00D05E41">
      <w:pPr>
        <w:pStyle w:val="ListParagraph"/>
        <w:numPr>
          <w:ilvl w:val="0"/>
          <w:numId w:val="7"/>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Ensuring that child protection and safeguarding are given the highest priority at all times.</w:t>
      </w:r>
    </w:p>
    <w:p w:rsidR="00D05E41" w:rsidRPr="00D05E41" w:rsidRDefault="006E04C2" w:rsidP="00D05E41">
      <w:pPr>
        <w:pStyle w:val="ListParagraph"/>
        <w:numPr>
          <w:ilvl w:val="0"/>
          <w:numId w:val="7"/>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The academic life of the school, the maintenance of the highest standards of teaching and</w:t>
      </w:r>
      <w:r w:rsidR="00D05E41" w:rsidRPr="00D05E41">
        <w:rPr>
          <w:rFonts w:ascii="Calibri" w:eastAsia="Times New Roman" w:hAnsi="Calibri" w:cs="Times New Roman"/>
          <w:color w:val="000000"/>
          <w:kern w:val="0"/>
          <w:sz w:val="22"/>
          <w:szCs w:val="22"/>
          <w:lang w:eastAsia="en-GB" w:bidi="ar-SA"/>
        </w:rPr>
        <w:t xml:space="preserve"> </w:t>
      </w:r>
      <w:r w:rsidRPr="00D05E41">
        <w:rPr>
          <w:rFonts w:ascii="Calibri" w:eastAsia="Times New Roman" w:hAnsi="Calibri" w:cs="Times New Roman"/>
          <w:color w:val="000000"/>
          <w:kern w:val="0"/>
          <w:sz w:val="22"/>
          <w:szCs w:val="22"/>
          <w:lang w:eastAsia="en-GB" w:bidi="ar-SA"/>
        </w:rPr>
        <w:t>learning and the provision of a rich and balanced curriculum for boys and girls at every age.</w:t>
      </w:r>
    </w:p>
    <w:p w:rsidR="00D05E41" w:rsidRPr="00D05E41" w:rsidRDefault="006E04C2" w:rsidP="00D05E41">
      <w:pPr>
        <w:pStyle w:val="ListParagraph"/>
        <w:numPr>
          <w:ilvl w:val="0"/>
          <w:numId w:val="7"/>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The moral, social, spiritual and cultural development of each pupil</w:t>
      </w:r>
      <w:r w:rsidR="00D05E41" w:rsidRPr="00D05E41">
        <w:rPr>
          <w:rFonts w:ascii="Calibri" w:eastAsia="Times New Roman" w:hAnsi="Calibri" w:cs="Times New Roman"/>
          <w:color w:val="000000"/>
          <w:kern w:val="0"/>
          <w:sz w:val="22"/>
          <w:szCs w:val="22"/>
          <w:lang w:eastAsia="en-GB" w:bidi="ar-SA"/>
        </w:rPr>
        <w:t xml:space="preserve">. </w:t>
      </w:r>
    </w:p>
    <w:p w:rsidR="00D05E41" w:rsidRPr="00D05E41" w:rsidRDefault="006E04C2" w:rsidP="00D05E41">
      <w:pPr>
        <w:pStyle w:val="ListParagraph"/>
        <w:numPr>
          <w:ilvl w:val="0"/>
          <w:numId w:val="7"/>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Providing and maintaining a wide breadth of co-curricular activities which develops skills,</w:t>
      </w:r>
      <w:r w:rsidR="00D05E41" w:rsidRPr="00D05E41">
        <w:rPr>
          <w:rFonts w:ascii="Calibri" w:eastAsia="Times New Roman" w:hAnsi="Calibri" w:cs="Times New Roman"/>
          <w:color w:val="000000"/>
          <w:kern w:val="0"/>
          <w:sz w:val="22"/>
          <w:szCs w:val="22"/>
          <w:lang w:eastAsia="en-GB" w:bidi="ar-SA"/>
        </w:rPr>
        <w:t xml:space="preserve"> </w:t>
      </w:r>
      <w:r w:rsidRPr="00D05E41">
        <w:rPr>
          <w:rFonts w:ascii="Calibri" w:eastAsia="Times New Roman" w:hAnsi="Calibri" w:cs="Times New Roman"/>
          <w:color w:val="000000"/>
          <w:kern w:val="0"/>
          <w:sz w:val="22"/>
          <w:szCs w:val="22"/>
          <w:lang w:eastAsia="en-GB" w:bidi="ar-SA"/>
        </w:rPr>
        <w:t>talents and interests.</w:t>
      </w:r>
    </w:p>
    <w:p w:rsidR="006E04C2" w:rsidRPr="00D05E41" w:rsidRDefault="006E04C2" w:rsidP="00D05E41">
      <w:pPr>
        <w:pStyle w:val="ListParagraph"/>
        <w:numPr>
          <w:ilvl w:val="0"/>
          <w:numId w:val="7"/>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The pastoral life of the school and the safety and well-being of each pupil, including working</w:t>
      </w:r>
      <w:r w:rsidR="00D05E41" w:rsidRPr="00D05E41">
        <w:rPr>
          <w:rFonts w:ascii="Calibri" w:eastAsia="Times New Roman" w:hAnsi="Calibri" w:cs="Times New Roman"/>
          <w:color w:val="000000"/>
          <w:kern w:val="0"/>
          <w:sz w:val="22"/>
          <w:szCs w:val="22"/>
          <w:lang w:eastAsia="en-GB" w:bidi="ar-SA"/>
        </w:rPr>
        <w:t xml:space="preserve"> </w:t>
      </w:r>
      <w:r w:rsidRPr="00D05E41">
        <w:rPr>
          <w:rFonts w:ascii="Calibri" w:eastAsia="Times New Roman" w:hAnsi="Calibri" w:cs="Times New Roman"/>
          <w:color w:val="000000"/>
          <w:kern w:val="0"/>
          <w:sz w:val="22"/>
          <w:szCs w:val="22"/>
          <w:lang w:eastAsia="en-GB" w:bidi="ar-SA"/>
        </w:rPr>
        <w:t>very closely with the Designated Safeguarding Lead.</w:t>
      </w:r>
    </w:p>
    <w:p w:rsidR="00D31039" w:rsidRPr="00D31039" w:rsidRDefault="006E04C2" w:rsidP="00D05E41">
      <w:pPr>
        <w:pStyle w:val="ListParagraph"/>
        <w:numPr>
          <w:ilvl w:val="0"/>
          <w:numId w:val="7"/>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31039">
        <w:rPr>
          <w:rFonts w:ascii="Calibri" w:eastAsia="Times New Roman" w:hAnsi="Calibri" w:cs="Times New Roman"/>
          <w:color w:val="000000"/>
          <w:kern w:val="0"/>
          <w:sz w:val="22"/>
          <w:szCs w:val="22"/>
          <w:lang w:eastAsia="en-GB" w:bidi="ar-SA"/>
        </w:rPr>
        <w:t>The strategic direction of the school and its policies, in collaboration with the Board</w:t>
      </w:r>
      <w:r w:rsidR="00D31039" w:rsidRPr="00D31039">
        <w:rPr>
          <w:rFonts w:ascii="Calibri" w:eastAsia="Times New Roman" w:hAnsi="Calibri" w:cs="Times New Roman"/>
          <w:color w:val="000000"/>
          <w:kern w:val="0"/>
          <w:sz w:val="22"/>
          <w:szCs w:val="22"/>
          <w:lang w:eastAsia="en-GB" w:bidi="ar-SA"/>
        </w:rPr>
        <w:t xml:space="preserve"> and</w:t>
      </w:r>
      <w:r w:rsidRPr="00D31039">
        <w:rPr>
          <w:rFonts w:ascii="Calibri" w:eastAsia="Times New Roman" w:hAnsi="Calibri" w:cs="Times New Roman"/>
          <w:color w:val="000000"/>
          <w:kern w:val="0"/>
          <w:sz w:val="22"/>
          <w:szCs w:val="22"/>
          <w:lang w:eastAsia="en-GB" w:bidi="ar-SA"/>
        </w:rPr>
        <w:t xml:space="preserve"> the Senior</w:t>
      </w:r>
      <w:r w:rsidR="00D05E41" w:rsidRPr="00D31039">
        <w:rPr>
          <w:rFonts w:ascii="Calibri" w:eastAsia="Times New Roman" w:hAnsi="Calibri" w:cs="Times New Roman"/>
          <w:color w:val="000000"/>
          <w:kern w:val="0"/>
          <w:sz w:val="22"/>
          <w:szCs w:val="22"/>
          <w:lang w:eastAsia="en-GB" w:bidi="ar-SA"/>
        </w:rPr>
        <w:t xml:space="preserve"> </w:t>
      </w:r>
      <w:r w:rsidR="00D31039" w:rsidRPr="00D31039">
        <w:rPr>
          <w:rFonts w:ascii="Calibri" w:eastAsia="Times New Roman" w:hAnsi="Calibri" w:cs="Times New Roman"/>
          <w:color w:val="000000"/>
          <w:kern w:val="0"/>
          <w:sz w:val="22"/>
          <w:szCs w:val="22"/>
          <w:lang w:eastAsia="en-GB" w:bidi="ar-SA"/>
        </w:rPr>
        <w:t>Leadership</w:t>
      </w:r>
      <w:r w:rsidRPr="00D31039">
        <w:rPr>
          <w:rFonts w:ascii="Calibri" w:eastAsia="Times New Roman" w:hAnsi="Calibri" w:cs="Times New Roman"/>
          <w:color w:val="000000"/>
          <w:kern w:val="0"/>
          <w:sz w:val="22"/>
          <w:szCs w:val="22"/>
          <w:lang w:eastAsia="en-GB" w:bidi="ar-SA"/>
        </w:rPr>
        <w:t xml:space="preserve"> Team</w:t>
      </w:r>
      <w:r w:rsidR="00D31039" w:rsidRPr="00D31039">
        <w:rPr>
          <w:rFonts w:ascii="Calibri" w:eastAsia="Times New Roman" w:hAnsi="Calibri" w:cs="Times New Roman"/>
          <w:color w:val="000000"/>
          <w:kern w:val="0"/>
          <w:sz w:val="22"/>
          <w:szCs w:val="22"/>
          <w:lang w:eastAsia="en-GB" w:bidi="ar-SA"/>
        </w:rPr>
        <w:t>.</w:t>
      </w:r>
      <w:r w:rsidRPr="00D31039">
        <w:rPr>
          <w:rFonts w:ascii="Calibri" w:eastAsia="Times New Roman" w:hAnsi="Calibri" w:cs="Times New Roman"/>
          <w:color w:val="000000"/>
          <w:kern w:val="0"/>
          <w:sz w:val="22"/>
          <w:szCs w:val="22"/>
          <w:lang w:eastAsia="en-GB" w:bidi="ar-SA"/>
        </w:rPr>
        <w:t xml:space="preserve"> </w:t>
      </w:r>
    </w:p>
    <w:p w:rsidR="006E04C2" w:rsidRPr="00D31039" w:rsidRDefault="006E04C2" w:rsidP="00D05E41">
      <w:pPr>
        <w:pStyle w:val="ListParagraph"/>
        <w:numPr>
          <w:ilvl w:val="0"/>
          <w:numId w:val="7"/>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31039">
        <w:rPr>
          <w:rFonts w:ascii="Calibri" w:eastAsia="Times New Roman" w:hAnsi="Calibri" w:cs="Times New Roman"/>
          <w:color w:val="000000"/>
          <w:kern w:val="0"/>
          <w:sz w:val="22"/>
          <w:szCs w:val="22"/>
          <w:lang w:eastAsia="en-GB" w:bidi="ar-SA"/>
        </w:rPr>
        <w:t>Writing and overseeing the implementation of a measurable School Development Plan, as</w:t>
      </w:r>
    </w:p>
    <w:p w:rsidR="006E04C2" w:rsidRPr="00D05E41" w:rsidRDefault="006E04C2" w:rsidP="00D05E41">
      <w:pPr>
        <w:pStyle w:val="ListParagraph"/>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agreed with the Board.</w:t>
      </w:r>
    </w:p>
    <w:p w:rsidR="006E04C2" w:rsidRPr="00D05E41" w:rsidRDefault="006E04C2" w:rsidP="00D05E41">
      <w:pPr>
        <w:pStyle w:val="ListParagraph"/>
        <w:numPr>
          <w:ilvl w:val="0"/>
          <w:numId w:val="8"/>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Working closely with the Bursar, for the financial management and smooth running of the</w:t>
      </w:r>
    </w:p>
    <w:p w:rsidR="006E04C2" w:rsidRPr="00D05E41" w:rsidRDefault="006E04C2" w:rsidP="00D05E41">
      <w:pPr>
        <w:pStyle w:val="ListParagraph"/>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school and the planning of the best use of resources.</w:t>
      </w:r>
    </w:p>
    <w:p w:rsidR="006E04C2" w:rsidRPr="00D05E41" w:rsidRDefault="006E04C2" w:rsidP="00D05E41">
      <w:pPr>
        <w:pStyle w:val="ListParagraph"/>
        <w:numPr>
          <w:ilvl w:val="0"/>
          <w:numId w:val="8"/>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The successful marketing of the school and the recruitment of new pupils.</w:t>
      </w:r>
    </w:p>
    <w:p w:rsidR="006E04C2" w:rsidRPr="00D05E41" w:rsidRDefault="006E04C2" w:rsidP="00D05E41">
      <w:pPr>
        <w:pStyle w:val="ListParagraph"/>
        <w:numPr>
          <w:ilvl w:val="0"/>
          <w:numId w:val="8"/>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The promotion of the school’s profile locally and its neighbouring areas,</w:t>
      </w:r>
    </w:p>
    <w:p w:rsidR="006E04C2" w:rsidRPr="00D05E41" w:rsidRDefault="006E04C2" w:rsidP="00D05E41">
      <w:pPr>
        <w:pStyle w:val="ListParagraph"/>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and maintaining good relations with parents, senior schools and former pupils.</w:t>
      </w:r>
    </w:p>
    <w:p w:rsidR="006E04C2" w:rsidRPr="00D05E41" w:rsidRDefault="006E04C2" w:rsidP="00D05E41">
      <w:pPr>
        <w:pStyle w:val="ListParagraph"/>
        <w:numPr>
          <w:ilvl w:val="0"/>
          <w:numId w:val="9"/>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The appointment of staff and their well-being, development and remuneration (some senior</w:t>
      </w:r>
    </w:p>
    <w:p w:rsidR="006E04C2" w:rsidRPr="00D05E41" w:rsidRDefault="006E04C2" w:rsidP="00D05E41">
      <w:pPr>
        <w:pStyle w:val="ListParagraph"/>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staff appointments may be made in conjunction with the Board).</w:t>
      </w:r>
    </w:p>
    <w:p w:rsidR="006E04C2" w:rsidRPr="00D05E41" w:rsidRDefault="006E04C2" w:rsidP="00D05E41">
      <w:pPr>
        <w:pStyle w:val="ListParagraph"/>
        <w:numPr>
          <w:ilvl w:val="0"/>
          <w:numId w:val="9"/>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Leading the appointment, deployment, appraisal, monitoring, development and (if necessary)</w:t>
      </w:r>
    </w:p>
    <w:p w:rsidR="006E04C2" w:rsidRPr="00D05E41" w:rsidRDefault="006E04C2" w:rsidP="00D05E41">
      <w:pPr>
        <w:pStyle w:val="ListParagraph"/>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disciplining of teaching staff to ensure the highest standards of teaching and learning.</w:t>
      </w:r>
    </w:p>
    <w:p w:rsidR="006E04C2" w:rsidRPr="00D05E41" w:rsidRDefault="006E04C2" w:rsidP="00D05E41">
      <w:pPr>
        <w:pStyle w:val="ListParagraph"/>
        <w:numPr>
          <w:ilvl w:val="0"/>
          <w:numId w:val="9"/>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Providing support and advice where required to all members of staff, to ensure their best</w:t>
      </w:r>
    </w:p>
    <w:p w:rsidR="006E04C2" w:rsidRPr="00D05E41" w:rsidRDefault="006E04C2" w:rsidP="00D05E41">
      <w:pPr>
        <w:pStyle w:val="ListParagraph"/>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interests and welfare.</w:t>
      </w:r>
    </w:p>
    <w:p w:rsidR="006E04C2" w:rsidRPr="00D05E41" w:rsidRDefault="006E04C2" w:rsidP="00D05E41">
      <w:pPr>
        <w:pStyle w:val="ListParagraph"/>
        <w:numPr>
          <w:ilvl w:val="0"/>
          <w:numId w:val="9"/>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Ensuring that all staff set standards both in and out of school appropriate to the ethos of the</w:t>
      </w:r>
    </w:p>
    <w:p w:rsidR="006E04C2" w:rsidRPr="00D05E41" w:rsidRDefault="006E04C2" w:rsidP="00D05E41">
      <w:pPr>
        <w:pStyle w:val="ListParagraph"/>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school.</w:t>
      </w:r>
    </w:p>
    <w:p w:rsidR="006E04C2" w:rsidRPr="00D05E41" w:rsidRDefault="006E04C2" w:rsidP="00D05E41">
      <w:pPr>
        <w:pStyle w:val="ListParagraph"/>
        <w:numPr>
          <w:ilvl w:val="0"/>
          <w:numId w:val="9"/>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Encouraging staff through attendance at all events and through frequent and positive contact.</w:t>
      </w:r>
    </w:p>
    <w:p w:rsidR="006E04C2" w:rsidRPr="00D05E41" w:rsidRDefault="006E04C2" w:rsidP="00D05E41">
      <w:pPr>
        <w:pStyle w:val="ListParagraph"/>
        <w:numPr>
          <w:ilvl w:val="0"/>
          <w:numId w:val="9"/>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Maintaining and developing good relationships and communication between staff in order to</w:t>
      </w:r>
    </w:p>
    <w:p w:rsidR="006E04C2" w:rsidRPr="00D05E41" w:rsidRDefault="006E04C2" w:rsidP="00D05E41">
      <w:pPr>
        <w:pStyle w:val="ListParagraph"/>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promote an understanding of and support of the aims and values of the school.</w:t>
      </w:r>
    </w:p>
    <w:p w:rsidR="006E04C2" w:rsidRPr="00D05E41" w:rsidRDefault="006E04C2" w:rsidP="00D05E41">
      <w:pPr>
        <w:pStyle w:val="ListParagraph"/>
        <w:numPr>
          <w:ilvl w:val="0"/>
          <w:numId w:val="10"/>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Maintaining strong relationships with the parent body.</w:t>
      </w:r>
    </w:p>
    <w:p w:rsidR="006E04C2" w:rsidRPr="00D05E41" w:rsidRDefault="006E04C2" w:rsidP="00D05E41">
      <w:pPr>
        <w:pStyle w:val="ListParagraph"/>
        <w:numPr>
          <w:ilvl w:val="0"/>
          <w:numId w:val="10"/>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Ensuring that communication with parents is effective and efficient.</w:t>
      </w:r>
    </w:p>
    <w:p w:rsidR="006E04C2" w:rsidRPr="00D05E41" w:rsidRDefault="006E04C2" w:rsidP="00D05E41">
      <w:pPr>
        <w:pStyle w:val="ListParagraph"/>
        <w:numPr>
          <w:ilvl w:val="0"/>
          <w:numId w:val="10"/>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 xml:space="preserve">Working closely with the Bursar and Office </w:t>
      </w:r>
      <w:r w:rsidR="00D05E41">
        <w:rPr>
          <w:rFonts w:ascii="Calibri" w:eastAsia="Times New Roman" w:hAnsi="Calibri" w:cs="Times New Roman"/>
          <w:color w:val="000000"/>
          <w:kern w:val="0"/>
          <w:sz w:val="22"/>
          <w:szCs w:val="22"/>
          <w:lang w:eastAsia="en-GB" w:bidi="ar-SA"/>
        </w:rPr>
        <w:t>staff</w:t>
      </w:r>
      <w:r w:rsidRPr="00D05E41">
        <w:rPr>
          <w:rFonts w:ascii="Calibri" w:eastAsia="Times New Roman" w:hAnsi="Calibri" w:cs="Times New Roman"/>
          <w:color w:val="000000"/>
          <w:kern w:val="0"/>
          <w:sz w:val="22"/>
          <w:szCs w:val="22"/>
          <w:lang w:eastAsia="en-GB" w:bidi="ar-SA"/>
        </w:rPr>
        <w:t>, ensuring compliance with all legal and</w:t>
      </w:r>
    </w:p>
    <w:p w:rsidR="006E04C2" w:rsidRPr="00D05E41" w:rsidRDefault="006E04C2" w:rsidP="00D05E41">
      <w:pPr>
        <w:pStyle w:val="ListParagraph"/>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regulatory standards and guidelines pertaining to the safety and well-being of pupils and the</w:t>
      </w:r>
    </w:p>
    <w:p w:rsidR="006E04C2" w:rsidRPr="00D05E41" w:rsidRDefault="006E04C2" w:rsidP="00D05E41">
      <w:pPr>
        <w:pStyle w:val="ListParagraph"/>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employment of staff, and the production and updating of appropriate policies.</w:t>
      </w:r>
    </w:p>
    <w:p w:rsidR="006E04C2" w:rsidRPr="00D05E41" w:rsidRDefault="006E04C2" w:rsidP="00D05E41">
      <w:pPr>
        <w:pStyle w:val="ListParagraph"/>
        <w:numPr>
          <w:ilvl w:val="0"/>
          <w:numId w:val="10"/>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sidRPr="00D05E41">
        <w:rPr>
          <w:rFonts w:ascii="Calibri" w:eastAsia="Times New Roman" w:hAnsi="Calibri" w:cs="Times New Roman"/>
          <w:color w:val="000000"/>
          <w:kern w:val="0"/>
          <w:sz w:val="22"/>
          <w:szCs w:val="22"/>
          <w:lang w:eastAsia="en-GB" w:bidi="ar-SA"/>
        </w:rPr>
        <w:t>Any other aspect of school leadership, as required by the Board, for the effective organisation</w:t>
      </w:r>
      <w:r w:rsidR="00D05E41" w:rsidRPr="00D05E41">
        <w:rPr>
          <w:rFonts w:ascii="Calibri" w:eastAsia="Times New Roman" w:hAnsi="Calibri" w:cs="Times New Roman"/>
          <w:color w:val="000000"/>
          <w:kern w:val="0"/>
          <w:sz w:val="22"/>
          <w:szCs w:val="22"/>
          <w:lang w:eastAsia="en-GB" w:bidi="ar-SA"/>
        </w:rPr>
        <w:t xml:space="preserve"> </w:t>
      </w:r>
      <w:r w:rsidRPr="00D05E41">
        <w:rPr>
          <w:rFonts w:ascii="Calibri" w:eastAsia="Times New Roman" w:hAnsi="Calibri" w:cs="Times New Roman"/>
          <w:color w:val="000000"/>
          <w:kern w:val="0"/>
          <w:sz w:val="22"/>
          <w:szCs w:val="22"/>
          <w:lang w:eastAsia="en-GB" w:bidi="ar-SA"/>
        </w:rPr>
        <w:t>and well-being of the school.</w:t>
      </w:r>
    </w:p>
    <w:p w:rsidR="006E04C2" w:rsidRDefault="006E04C2" w:rsidP="006E04C2">
      <w:pPr>
        <w:suppressAutoHyphens w:val="0"/>
        <w:autoSpaceDN/>
        <w:spacing w:before="0" w:after="200" w:line="240" w:lineRule="auto"/>
        <w:ind w:left="0"/>
        <w:jc w:val="left"/>
        <w:textAlignment w:val="auto"/>
        <w:rPr>
          <w:rFonts w:ascii="Calibri" w:eastAsia="Times New Roman" w:hAnsi="Calibri" w:cs="Times New Roman"/>
          <w:color w:val="000000"/>
          <w:kern w:val="0"/>
          <w:sz w:val="22"/>
          <w:szCs w:val="22"/>
          <w:lang w:eastAsia="en-GB" w:bidi="ar-SA"/>
        </w:rPr>
      </w:pPr>
      <w:r w:rsidRPr="006E04C2">
        <w:rPr>
          <w:rFonts w:ascii="Calibri" w:eastAsia="Times New Roman" w:hAnsi="Calibri" w:cs="Times New Roman"/>
          <w:color w:val="000000"/>
          <w:kern w:val="0"/>
          <w:sz w:val="22"/>
          <w:szCs w:val="22"/>
          <w:lang w:eastAsia="en-GB" w:bidi="ar-SA"/>
        </w:rPr>
        <w:t>In summary, the Head will lead, guide and care for what is primarily a gentle, loving and supportive high</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achieving community which is highly regarded and greatly valued by all for its unique culture and ethos</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 xml:space="preserve">which must be preserved and carefully nurtured. It is a </w:t>
      </w:r>
      <w:r w:rsidR="00D31039">
        <w:rPr>
          <w:rFonts w:ascii="Calibri" w:eastAsia="Times New Roman" w:hAnsi="Calibri" w:cs="Times New Roman"/>
          <w:color w:val="000000"/>
          <w:kern w:val="0"/>
          <w:sz w:val="22"/>
          <w:szCs w:val="22"/>
          <w:lang w:eastAsia="en-GB" w:bidi="ar-SA"/>
        </w:rPr>
        <w:t xml:space="preserve">tremendous </w:t>
      </w:r>
      <w:r w:rsidRPr="006E04C2">
        <w:rPr>
          <w:rFonts w:ascii="Calibri" w:eastAsia="Times New Roman" w:hAnsi="Calibri" w:cs="Times New Roman"/>
          <w:color w:val="000000"/>
          <w:kern w:val="0"/>
          <w:sz w:val="22"/>
          <w:szCs w:val="22"/>
          <w:lang w:eastAsia="en-GB" w:bidi="ar-SA"/>
        </w:rPr>
        <w:t>responsibility but a hugely rewarding</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challenge for the right person.</w:t>
      </w:r>
    </w:p>
    <w:p w:rsidR="006E04C2" w:rsidRPr="0027090D" w:rsidRDefault="006E04C2" w:rsidP="006E04C2">
      <w:pPr>
        <w:suppressAutoHyphens w:val="0"/>
        <w:autoSpaceDN/>
        <w:spacing w:before="0" w:line="240" w:lineRule="auto"/>
        <w:ind w:left="0"/>
        <w:jc w:val="left"/>
        <w:textAlignment w:val="auto"/>
        <w:rPr>
          <w:rFonts w:ascii="Times New Roman" w:eastAsia="Times New Roman" w:hAnsi="Times New Roman" w:cs="Times New Roman"/>
          <w:b/>
          <w:color w:val="auto"/>
          <w:kern w:val="0"/>
          <w:sz w:val="24"/>
          <w:szCs w:val="24"/>
          <w:lang w:eastAsia="en-GB" w:bidi="ar-SA"/>
        </w:rPr>
      </w:pPr>
      <w:r w:rsidRPr="0027090D">
        <w:rPr>
          <w:rFonts w:ascii="Calibri" w:eastAsia="Times New Roman" w:hAnsi="Calibri" w:cs="Times New Roman"/>
          <w:b/>
          <w:color w:val="000000"/>
          <w:kern w:val="0"/>
          <w:sz w:val="22"/>
          <w:szCs w:val="22"/>
          <w:lang w:eastAsia="en-GB" w:bidi="ar-SA"/>
        </w:rPr>
        <w:lastRenderedPageBreak/>
        <w:t>The​ ​Candidate​ ​(Person​ ​Specification)</w:t>
      </w:r>
    </w:p>
    <w:p w:rsidR="0031591B" w:rsidRDefault="006E04C2" w:rsidP="0031591B">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sidRPr="006E04C2">
        <w:rPr>
          <w:rFonts w:ascii="Calibri" w:eastAsia="Times New Roman" w:hAnsi="Calibri" w:cs="Times New Roman"/>
          <w:color w:val="000000"/>
          <w:kern w:val="0"/>
          <w:sz w:val="22"/>
          <w:szCs w:val="22"/>
          <w:lang w:eastAsia="en-GB" w:bidi="ar-SA"/>
        </w:rPr>
        <w:t>The successful applicant is likely to have a record of proven success in primary or preparatory schools.</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He/</w:t>
      </w:r>
      <w:r w:rsidR="0031591B">
        <w:rPr>
          <w:rFonts w:ascii="Calibri" w:eastAsia="Times New Roman" w:hAnsi="Calibri" w:cs="Times New Roman"/>
          <w:color w:val="000000"/>
          <w:kern w:val="0"/>
          <w:sz w:val="22"/>
          <w:szCs w:val="22"/>
          <w:lang w:eastAsia="en-GB" w:bidi="ar-SA"/>
        </w:rPr>
        <w:t>s</w:t>
      </w:r>
      <w:r w:rsidRPr="006E04C2">
        <w:rPr>
          <w:rFonts w:ascii="Calibri" w:eastAsia="Times New Roman" w:hAnsi="Calibri" w:cs="Times New Roman"/>
          <w:color w:val="000000"/>
          <w:kern w:val="0"/>
          <w:sz w:val="22"/>
          <w:szCs w:val="22"/>
          <w:lang w:eastAsia="en-GB" w:bidi="ar-SA"/>
        </w:rPr>
        <w:t>he will be an experienced teacher and leader with appropriate experience in primary or preparatory</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school education. The Board is looking to appoint someone who will continue to develop the academic,</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cultural, pastoral, social and spiritual life of the school, whilst bringing to the school his/her own</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 xml:space="preserve">personality, enthusiasm and ideas for its future success. The </w:t>
      </w:r>
      <w:r w:rsidR="0031591B">
        <w:rPr>
          <w:rFonts w:ascii="Calibri" w:eastAsia="Times New Roman" w:hAnsi="Calibri" w:cs="Times New Roman"/>
          <w:color w:val="000000"/>
          <w:kern w:val="0"/>
          <w:sz w:val="22"/>
          <w:szCs w:val="22"/>
          <w:lang w:eastAsia="en-GB" w:bidi="ar-SA"/>
        </w:rPr>
        <w:t>post offers excellent scope for</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innovative</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and inspiring leadership within a friendly, caring and supportive environment.</w:t>
      </w:r>
    </w:p>
    <w:p w:rsidR="0031591B" w:rsidRDefault="0031591B" w:rsidP="0031591B">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p>
    <w:p w:rsidR="006E04C2" w:rsidRPr="006E04C2" w:rsidRDefault="006E04C2" w:rsidP="0031591B">
      <w:pPr>
        <w:suppressAutoHyphens w:val="0"/>
        <w:autoSpaceDN/>
        <w:spacing w:before="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The successful candidate should have:</w:t>
      </w:r>
    </w:p>
    <w:p w:rsidR="006E04C2" w:rsidRPr="00D05E41" w:rsidRDefault="006E04C2" w:rsidP="00D05E41">
      <w:pPr>
        <w:pStyle w:val="ListParagraph"/>
        <w:numPr>
          <w:ilvl w:val="0"/>
          <w:numId w:val="10"/>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A clear interest in the intellectual, pastoral, co-curricular, moral and spiritual development and</w:t>
      </w:r>
    </w:p>
    <w:p w:rsidR="006E04C2" w:rsidRPr="00D05E41" w:rsidRDefault="006E04C2" w:rsidP="00D05E41">
      <w:pPr>
        <w:pStyle w:val="ListParagraph"/>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well-being of each pupil.</w:t>
      </w:r>
    </w:p>
    <w:p w:rsidR="006E04C2" w:rsidRPr="00D05E41" w:rsidRDefault="006E04C2" w:rsidP="00D05E41">
      <w:pPr>
        <w:pStyle w:val="ListParagraph"/>
        <w:numPr>
          <w:ilvl w:val="0"/>
          <w:numId w:val="10"/>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A commitment to helping each pupil achieve his/her full potential in all aspects of school life.</w:t>
      </w:r>
    </w:p>
    <w:p w:rsidR="006E04C2" w:rsidRPr="00D05E41" w:rsidRDefault="006E04C2" w:rsidP="00D05E41">
      <w:pPr>
        <w:pStyle w:val="ListParagraph"/>
        <w:numPr>
          <w:ilvl w:val="0"/>
          <w:numId w:val="10"/>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A real interest in the well-being and development of all staff and a determined commitment</w:t>
      </w:r>
    </w:p>
    <w:p w:rsidR="00D05E41" w:rsidRDefault="006E04C2" w:rsidP="00D05E41">
      <w:pPr>
        <w:pStyle w:val="ListParagraph"/>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sidRPr="00D05E41">
        <w:rPr>
          <w:rFonts w:ascii="Calibri" w:eastAsia="Times New Roman" w:hAnsi="Calibri" w:cs="Times New Roman"/>
          <w:color w:val="000000"/>
          <w:kern w:val="0"/>
          <w:sz w:val="22"/>
          <w:szCs w:val="22"/>
          <w:lang w:eastAsia="en-GB" w:bidi="ar-SA"/>
        </w:rPr>
        <w:t>to enable them to improve professional practice and performance.</w:t>
      </w:r>
    </w:p>
    <w:p w:rsidR="006E04C2" w:rsidRPr="00D05E41" w:rsidRDefault="006E04C2" w:rsidP="00D05E41">
      <w:pPr>
        <w:pStyle w:val="ListParagraph"/>
        <w:numPr>
          <w:ilvl w:val="0"/>
          <w:numId w:val="10"/>
        </w:numPr>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sidRPr="00D05E41">
        <w:rPr>
          <w:rFonts w:ascii="Calibri" w:eastAsia="Times New Roman" w:hAnsi="Calibri" w:cs="Times New Roman"/>
          <w:color w:val="000000"/>
          <w:kern w:val="0"/>
          <w:sz w:val="22"/>
          <w:szCs w:val="22"/>
          <w:lang w:eastAsia="en-GB" w:bidi="ar-SA"/>
        </w:rPr>
        <w:t>Excellent ‘people-person’ skills with a manner and style of approach which will encourage a</w:t>
      </w:r>
    </w:p>
    <w:p w:rsidR="006E04C2" w:rsidRPr="00D05E41" w:rsidRDefault="006E04C2" w:rsidP="00D05E41">
      <w:pPr>
        <w:pStyle w:val="ListParagraph"/>
        <w:suppressAutoHyphens w:val="0"/>
        <w:autoSpaceDN/>
        <w:spacing w:before="0" w:after="200" w:line="240" w:lineRule="auto"/>
        <w:jc w:val="left"/>
        <w:textAlignment w:val="auto"/>
        <w:rPr>
          <w:rFonts w:ascii="Calibri" w:eastAsia="Times New Roman" w:hAnsi="Calibri" w:cs="Times New Roman"/>
          <w:color w:val="000000"/>
          <w:kern w:val="0"/>
          <w:sz w:val="22"/>
          <w:szCs w:val="22"/>
          <w:lang w:eastAsia="en-GB" w:bidi="ar-SA"/>
        </w:rPr>
      </w:pPr>
      <w:r w:rsidRPr="00D05E41">
        <w:rPr>
          <w:rFonts w:ascii="Calibri" w:eastAsia="Times New Roman" w:hAnsi="Calibri" w:cs="Times New Roman"/>
          <w:color w:val="000000"/>
          <w:kern w:val="0"/>
          <w:sz w:val="22"/>
          <w:szCs w:val="22"/>
          <w:lang w:eastAsia="en-GB" w:bidi="ar-SA"/>
        </w:rPr>
        <w:t>warm close working relationship with the parents; inspiring them and prospective parents to be</w:t>
      </w:r>
      <w:r w:rsidR="00D05E41">
        <w:rPr>
          <w:rFonts w:ascii="Calibri" w:eastAsia="Times New Roman" w:hAnsi="Calibri" w:cs="Times New Roman"/>
          <w:color w:val="000000"/>
          <w:kern w:val="0"/>
          <w:sz w:val="22"/>
          <w:szCs w:val="22"/>
          <w:lang w:eastAsia="en-GB" w:bidi="ar-SA"/>
        </w:rPr>
        <w:t xml:space="preserve"> </w:t>
      </w:r>
      <w:r w:rsidRPr="00D05E41">
        <w:rPr>
          <w:rFonts w:ascii="Calibri" w:eastAsia="Times New Roman" w:hAnsi="Calibri" w:cs="Times New Roman"/>
          <w:color w:val="000000"/>
          <w:kern w:val="0"/>
          <w:sz w:val="22"/>
          <w:szCs w:val="22"/>
          <w:lang w:eastAsia="en-GB" w:bidi="ar-SA"/>
        </w:rPr>
        <w:t>enthusiastic and positive in supporting the school’s vision, values and aims.</w:t>
      </w:r>
    </w:p>
    <w:p w:rsidR="006E04C2" w:rsidRPr="00D05E41" w:rsidRDefault="006E04C2" w:rsidP="00D05E41">
      <w:pPr>
        <w:pStyle w:val="ListParagraph"/>
        <w:numPr>
          <w:ilvl w:val="0"/>
          <w:numId w:val="10"/>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Excellent communication skills with the ability to engage with and inspire the whole</w:t>
      </w:r>
    </w:p>
    <w:p w:rsidR="006E04C2" w:rsidRPr="00D05E41" w:rsidRDefault="006E04C2" w:rsidP="00D05E41">
      <w:pPr>
        <w:pStyle w:val="ListParagraph"/>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constituency of the school community.</w:t>
      </w:r>
    </w:p>
    <w:p w:rsidR="006E04C2" w:rsidRPr="00D05E41" w:rsidRDefault="006E04C2" w:rsidP="00D05E41">
      <w:pPr>
        <w:pStyle w:val="ListParagraph"/>
        <w:numPr>
          <w:ilvl w:val="0"/>
          <w:numId w:val="10"/>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Organisational excellence with meticulous and proactive planning.</w:t>
      </w:r>
    </w:p>
    <w:p w:rsidR="00D05E41" w:rsidRPr="00D05E41" w:rsidRDefault="006E04C2" w:rsidP="00D05E41">
      <w:pPr>
        <w:pStyle w:val="ListParagraph"/>
        <w:numPr>
          <w:ilvl w:val="0"/>
          <w:numId w:val="10"/>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Proven skills in and experience of school management at a primary or preparatory level.</w:t>
      </w:r>
    </w:p>
    <w:p w:rsidR="006E04C2" w:rsidRPr="00D05E41" w:rsidRDefault="006E04C2" w:rsidP="00D05E41">
      <w:pPr>
        <w:pStyle w:val="ListParagraph"/>
        <w:numPr>
          <w:ilvl w:val="0"/>
          <w:numId w:val="10"/>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A clear understanding of current educational developments and challenges for all ages 3-11.</w:t>
      </w:r>
    </w:p>
    <w:p w:rsidR="006E04C2" w:rsidRPr="00D05E41" w:rsidRDefault="006E04C2" w:rsidP="00D05E41">
      <w:pPr>
        <w:pStyle w:val="ListParagraph"/>
        <w:numPr>
          <w:ilvl w:val="0"/>
          <w:numId w:val="10"/>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Clear and decisive leadership skills demonstrating an ability to see the ‘whole picture’; a</w:t>
      </w:r>
    </w:p>
    <w:p w:rsidR="006E04C2" w:rsidRPr="00D05E41" w:rsidRDefault="006E04C2" w:rsidP="00D05E41">
      <w:pPr>
        <w:pStyle w:val="ListParagraph"/>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strategic vision with a flair for innovation and the ability to inspire others.</w:t>
      </w:r>
    </w:p>
    <w:p w:rsidR="006E04C2" w:rsidRPr="00D05E41" w:rsidRDefault="006E04C2" w:rsidP="00D05E41">
      <w:pPr>
        <w:pStyle w:val="ListParagraph"/>
        <w:numPr>
          <w:ilvl w:val="0"/>
          <w:numId w:val="13"/>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Excellent delegation skills, empowering staff with delegated autonomy.</w:t>
      </w:r>
    </w:p>
    <w:p w:rsidR="006E04C2" w:rsidRPr="00D05E41" w:rsidRDefault="006E04C2" w:rsidP="00D05E41">
      <w:pPr>
        <w:pStyle w:val="ListParagraph"/>
        <w:numPr>
          <w:ilvl w:val="0"/>
          <w:numId w:val="13"/>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An inclusive, collaborative, collegial and consensual style of leadership and management which</w:t>
      </w:r>
      <w:r w:rsidR="00D05E41" w:rsidRPr="00D05E41">
        <w:rPr>
          <w:rFonts w:ascii="Calibri" w:eastAsia="Times New Roman" w:hAnsi="Calibri" w:cs="Times New Roman"/>
          <w:color w:val="000000"/>
          <w:kern w:val="0"/>
          <w:sz w:val="22"/>
          <w:szCs w:val="22"/>
          <w:lang w:eastAsia="en-GB" w:bidi="ar-SA"/>
        </w:rPr>
        <w:t xml:space="preserve"> </w:t>
      </w:r>
      <w:r w:rsidRPr="00D05E41">
        <w:rPr>
          <w:rFonts w:ascii="Calibri" w:eastAsia="Times New Roman" w:hAnsi="Calibri" w:cs="Times New Roman"/>
          <w:color w:val="000000"/>
          <w:kern w:val="0"/>
          <w:sz w:val="22"/>
          <w:szCs w:val="22"/>
          <w:lang w:eastAsia="en-GB" w:bidi="ar-SA"/>
        </w:rPr>
        <w:t>encourages and enables everyone to contribute to and be part of the school’s success.</w:t>
      </w:r>
    </w:p>
    <w:p w:rsidR="006E04C2" w:rsidRPr="00D05E41" w:rsidRDefault="006E04C2" w:rsidP="00D05E41">
      <w:pPr>
        <w:pStyle w:val="ListParagraph"/>
        <w:numPr>
          <w:ilvl w:val="0"/>
          <w:numId w:val="13"/>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An open and easily approachable manner.</w:t>
      </w:r>
    </w:p>
    <w:p w:rsidR="006E04C2" w:rsidRPr="00D05E41" w:rsidRDefault="006E04C2" w:rsidP="00D05E41">
      <w:pPr>
        <w:pStyle w:val="ListParagraph"/>
        <w:numPr>
          <w:ilvl w:val="0"/>
          <w:numId w:val="13"/>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Excellent listening skills with a strong sense of empathy and the ability to handle difficult</w:t>
      </w:r>
    </w:p>
    <w:p w:rsidR="006E04C2" w:rsidRPr="00D05E41" w:rsidRDefault="006E04C2" w:rsidP="00D05E41">
      <w:pPr>
        <w:pStyle w:val="ListParagraph"/>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situations sensitively, sympathetically and diplomatically.</w:t>
      </w:r>
    </w:p>
    <w:p w:rsidR="006E04C2" w:rsidRPr="00D05E41" w:rsidRDefault="006E04C2" w:rsidP="00D05E41">
      <w:pPr>
        <w:pStyle w:val="ListParagraph"/>
        <w:numPr>
          <w:ilvl w:val="0"/>
          <w:numId w:val="14"/>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 xml:space="preserve">The ability to relate sensitively to pupils, staff, parents and </w:t>
      </w:r>
      <w:r w:rsidR="00D05E41">
        <w:rPr>
          <w:rFonts w:ascii="Calibri" w:eastAsia="Times New Roman" w:hAnsi="Calibri" w:cs="Times New Roman"/>
          <w:color w:val="000000"/>
          <w:kern w:val="0"/>
          <w:sz w:val="22"/>
          <w:szCs w:val="22"/>
          <w:lang w:eastAsia="en-GB" w:bidi="ar-SA"/>
        </w:rPr>
        <w:t>Directors</w:t>
      </w:r>
      <w:r w:rsidRPr="00D05E41">
        <w:rPr>
          <w:rFonts w:ascii="Calibri" w:eastAsia="Times New Roman" w:hAnsi="Calibri" w:cs="Times New Roman"/>
          <w:color w:val="000000"/>
          <w:kern w:val="0"/>
          <w:sz w:val="22"/>
          <w:szCs w:val="22"/>
          <w:lang w:eastAsia="en-GB" w:bidi="ar-SA"/>
        </w:rPr>
        <w:t>; to be seen as caring for</w:t>
      </w:r>
    </w:p>
    <w:p w:rsidR="006E04C2" w:rsidRPr="00D05E41" w:rsidRDefault="006E04C2" w:rsidP="00D05E41">
      <w:pPr>
        <w:pStyle w:val="ListParagraph"/>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each member of the whole school community.</w:t>
      </w:r>
    </w:p>
    <w:p w:rsidR="00D05E41" w:rsidRPr="00D05E41" w:rsidRDefault="006E04C2" w:rsidP="00D05E41">
      <w:pPr>
        <w:pStyle w:val="ListParagraph"/>
        <w:numPr>
          <w:ilvl w:val="0"/>
          <w:numId w:val="14"/>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A strong and obvious commitment to pupil welfare and safeguarding and a clear understanding</w:t>
      </w:r>
      <w:r w:rsidR="00D05E41" w:rsidRPr="00D05E41">
        <w:rPr>
          <w:rFonts w:ascii="Calibri" w:eastAsia="Times New Roman" w:hAnsi="Calibri" w:cs="Times New Roman"/>
          <w:color w:val="000000"/>
          <w:kern w:val="0"/>
          <w:sz w:val="22"/>
          <w:szCs w:val="22"/>
          <w:lang w:eastAsia="en-GB" w:bidi="ar-SA"/>
        </w:rPr>
        <w:t xml:space="preserve"> </w:t>
      </w:r>
      <w:r w:rsidRPr="00D05E41">
        <w:rPr>
          <w:rFonts w:ascii="Calibri" w:eastAsia="Times New Roman" w:hAnsi="Calibri" w:cs="Times New Roman"/>
          <w:color w:val="000000"/>
          <w:kern w:val="0"/>
          <w:sz w:val="22"/>
          <w:szCs w:val="22"/>
          <w:lang w:eastAsia="en-GB" w:bidi="ar-SA"/>
        </w:rPr>
        <w:t>of Child Protection issues.</w:t>
      </w:r>
    </w:p>
    <w:p w:rsidR="00D05E41" w:rsidRPr="00D05E41" w:rsidRDefault="006E04C2" w:rsidP="00D05E41">
      <w:pPr>
        <w:pStyle w:val="ListParagraph"/>
        <w:numPr>
          <w:ilvl w:val="0"/>
          <w:numId w:val="14"/>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The ability to forge strong links with the wider community.</w:t>
      </w:r>
    </w:p>
    <w:p w:rsidR="00D05E41" w:rsidRPr="00D05E41" w:rsidRDefault="006E04C2" w:rsidP="00D05E41">
      <w:pPr>
        <w:pStyle w:val="ListParagraph"/>
        <w:numPr>
          <w:ilvl w:val="0"/>
          <w:numId w:val="14"/>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A ‘visible’ and active presence in all parts and sections of the school.</w:t>
      </w:r>
    </w:p>
    <w:p w:rsidR="006E04C2" w:rsidRPr="00D05E41" w:rsidRDefault="006E04C2" w:rsidP="00D05E41">
      <w:pPr>
        <w:pStyle w:val="ListParagraph"/>
        <w:numPr>
          <w:ilvl w:val="0"/>
          <w:numId w:val="14"/>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The initiative to work on his or her own, but the sensitivity to work as part of a team,</w:t>
      </w:r>
      <w:r w:rsidR="00D05E41" w:rsidRPr="00D05E41">
        <w:rPr>
          <w:rFonts w:ascii="Calibri" w:eastAsia="Times New Roman" w:hAnsi="Calibri" w:cs="Times New Roman"/>
          <w:color w:val="000000"/>
          <w:kern w:val="0"/>
          <w:sz w:val="22"/>
          <w:szCs w:val="22"/>
          <w:lang w:eastAsia="en-GB" w:bidi="ar-SA"/>
        </w:rPr>
        <w:t xml:space="preserve"> </w:t>
      </w:r>
      <w:r w:rsidRPr="00D05E41">
        <w:rPr>
          <w:rFonts w:ascii="Calibri" w:eastAsia="Times New Roman" w:hAnsi="Calibri" w:cs="Times New Roman"/>
          <w:color w:val="000000"/>
          <w:kern w:val="0"/>
          <w:sz w:val="22"/>
          <w:szCs w:val="22"/>
          <w:lang w:eastAsia="en-GB" w:bidi="ar-SA"/>
        </w:rPr>
        <w:t>recognising the strengths and contribution of others.</w:t>
      </w:r>
    </w:p>
    <w:p w:rsidR="006E04C2" w:rsidRPr="00D05E41" w:rsidRDefault="006E04C2" w:rsidP="00D05E41">
      <w:pPr>
        <w:pStyle w:val="ListParagraph"/>
        <w:numPr>
          <w:ilvl w:val="0"/>
          <w:numId w:val="14"/>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Energy, efficiency, flexibility, tact, resilience, commitment, and the ability to work under pressure</w:t>
      </w:r>
      <w:r w:rsidR="00D05E41" w:rsidRPr="00D05E41">
        <w:rPr>
          <w:rFonts w:ascii="Calibri" w:eastAsia="Times New Roman" w:hAnsi="Calibri" w:cs="Times New Roman"/>
          <w:color w:val="000000"/>
          <w:kern w:val="0"/>
          <w:sz w:val="22"/>
          <w:szCs w:val="22"/>
          <w:lang w:eastAsia="en-GB" w:bidi="ar-SA"/>
        </w:rPr>
        <w:t xml:space="preserve"> </w:t>
      </w:r>
      <w:r w:rsidRPr="00D05E41">
        <w:rPr>
          <w:rFonts w:ascii="Calibri" w:eastAsia="Times New Roman" w:hAnsi="Calibri" w:cs="Times New Roman"/>
          <w:color w:val="000000"/>
          <w:kern w:val="0"/>
          <w:sz w:val="22"/>
          <w:szCs w:val="22"/>
          <w:lang w:eastAsia="en-GB" w:bidi="ar-SA"/>
        </w:rPr>
        <w:t>for sustained periods and a warm sense of humour.</w:t>
      </w:r>
    </w:p>
    <w:p w:rsidR="00D05E41" w:rsidRDefault="00D05E41">
      <w:pPr>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br w:type="page"/>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lastRenderedPageBreak/>
        <w:t>The successful candidate will lead by example, care deeply about each member of the school</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community, be approachable and friendly at all times, and be decisive but caring and understanding in</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resolving clashes or conflicts. In addition to having a long term vision for the school, its pupils and</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teachers, s</w:t>
      </w:r>
      <w:r w:rsidR="00D05E41">
        <w:rPr>
          <w:rFonts w:ascii="Calibri" w:eastAsia="Times New Roman" w:hAnsi="Calibri" w:cs="Times New Roman"/>
          <w:color w:val="000000"/>
          <w:kern w:val="0"/>
          <w:sz w:val="22"/>
          <w:szCs w:val="22"/>
          <w:lang w:eastAsia="en-GB" w:bidi="ar-SA"/>
        </w:rPr>
        <w:t>he</w:t>
      </w:r>
      <w:r w:rsidRPr="006E04C2">
        <w:rPr>
          <w:rFonts w:ascii="Calibri" w:eastAsia="Times New Roman" w:hAnsi="Calibri" w:cs="Times New Roman"/>
          <w:color w:val="000000"/>
          <w:kern w:val="0"/>
          <w:sz w:val="22"/>
          <w:szCs w:val="22"/>
          <w:lang w:eastAsia="en-GB" w:bidi="ar-SA"/>
        </w:rPr>
        <w:t>/he will have a close eye for detail in meticulous planning. The person appointed will make</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things happen with minimum fuss having gained maximum support from colleagues and parents.</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 xml:space="preserve">The new Head will aim to build on the significant achievements of the previous </w:t>
      </w:r>
      <w:r w:rsidR="00D05E41">
        <w:rPr>
          <w:rFonts w:ascii="Calibri" w:eastAsia="Times New Roman" w:hAnsi="Calibri" w:cs="Times New Roman"/>
          <w:color w:val="000000"/>
          <w:kern w:val="0"/>
          <w:sz w:val="22"/>
          <w:szCs w:val="22"/>
          <w:lang w:eastAsia="en-GB" w:bidi="ar-SA"/>
        </w:rPr>
        <w:t>four</w:t>
      </w:r>
      <w:r w:rsidRPr="006E04C2">
        <w:rPr>
          <w:rFonts w:ascii="Calibri" w:eastAsia="Times New Roman" w:hAnsi="Calibri" w:cs="Times New Roman"/>
          <w:color w:val="000000"/>
          <w:kern w:val="0"/>
          <w:sz w:val="22"/>
          <w:szCs w:val="22"/>
          <w:lang w:eastAsia="en-GB" w:bidi="ar-SA"/>
        </w:rPr>
        <w:t xml:space="preserve"> Heads as a</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charismatic, thoughtful and reflective leader, a kind but decisive manager of people, someone with a</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 xml:space="preserve">warm personality able to inspire all members of the community of </w:t>
      </w:r>
      <w:r w:rsidR="00D05E41">
        <w:rPr>
          <w:rFonts w:ascii="Calibri" w:eastAsia="Times New Roman" w:hAnsi="Calibri" w:cs="Times New Roman"/>
          <w:color w:val="000000"/>
          <w:kern w:val="0"/>
          <w:sz w:val="22"/>
          <w:szCs w:val="22"/>
          <w:lang w:eastAsia="en-GB" w:bidi="ar-SA"/>
        </w:rPr>
        <w:t xml:space="preserve">Ruckleigh </w:t>
      </w:r>
      <w:r w:rsidRPr="006E04C2">
        <w:rPr>
          <w:rFonts w:ascii="Calibri" w:eastAsia="Times New Roman" w:hAnsi="Calibri" w:cs="Times New Roman"/>
          <w:color w:val="000000"/>
          <w:kern w:val="0"/>
          <w:sz w:val="22"/>
          <w:szCs w:val="22"/>
          <w:lang w:eastAsia="en-GB" w:bidi="ar-SA"/>
        </w:rPr>
        <w:t>School.</w:t>
      </w:r>
    </w:p>
    <w:p w:rsidR="006E04C2" w:rsidRPr="0027090D" w:rsidRDefault="006E04C2" w:rsidP="006E04C2">
      <w:pPr>
        <w:suppressAutoHyphens w:val="0"/>
        <w:autoSpaceDN/>
        <w:spacing w:before="0" w:line="240" w:lineRule="auto"/>
        <w:ind w:left="0"/>
        <w:jc w:val="left"/>
        <w:textAlignment w:val="auto"/>
        <w:rPr>
          <w:rFonts w:ascii="Times New Roman" w:eastAsia="Times New Roman" w:hAnsi="Times New Roman" w:cs="Times New Roman"/>
          <w:b/>
          <w:color w:val="auto"/>
          <w:kern w:val="0"/>
          <w:sz w:val="24"/>
          <w:szCs w:val="24"/>
          <w:lang w:eastAsia="en-GB" w:bidi="ar-SA"/>
        </w:rPr>
      </w:pPr>
      <w:r w:rsidRPr="0027090D">
        <w:rPr>
          <w:rFonts w:ascii="Calibri" w:eastAsia="Times New Roman" w:hAnsi="Calibri" w:cs="Times New Roman"/>
          <w:b/>
          <w:color w:val="000000"/>
          <w:kern w:val="0"/>
          <w:sz w:val="22"/>
          <w:szCs w:val="22"/>
          <w:lang w:eastAsia="en-GB" w:bidi="ar-SA"/>
        </w:rPr>
        <w:t>Terms​ ​and​ ​Conditions</w:t>
      </w:r>
    </w:p>
    <w:p w:rsidR="006E04C2" w:rsidRPr="006E04C2" w:rsidRDefault="006E04C2" w:rsidP="006E04C2">
      <w:pPr>
        <w:suppressAutoHyphens w:val="0"/>
        <w:autoSpaceDN/>
        <w:spacing w:before="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A formal contract detailing terms and conditions will be drawn up on appointment. The following notes</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provide guidance, without prejudice, on the likely main provisions.</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General:</w:t>
      </w:r>
    </w:p>
    <w:p w:rsidR="006E04C2" w:rsidRPr="00D05E41" w:rsidRDefault="006E04C2" w:rsidP="00D05E41">
      <w:pPr>
        <w:pStyle w:val="ListParagraph"/>
        <w:numPr>
          <w:ilvl w:val="0"/>
          <w:numId w:val="15"/>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A generous remuneration package will be available for the right candidate with a salary</w:t>
      </w:r>
      <w:r w:rsidR="00D05E41" w:rsidRPr="00D05E41">
        <w:rPr>
          <w:rFonts w:ascii="Calibri" w:eastAsia="Times New Roman" w:hAnsi="Calibri" w:cs="Times New Roman"/>
          <w:color w:val="000000"/>
          <w:kern w:val="0"/>
          <w:sz w:val="22"/>
          <w:szCs w:val="22"/>
          <w:lang w:eastAsia="en-GB" w:bidi="ar-SA"/>
        </w:rPr>
        <w:t xml:space="preserve"> </w:t>
      </w:r>
      <w:r w:rsidRPr="00D05E41">
        <w:rPr>
          <w:rFonts w:ascii="Calibri" w:eastAsia="Times New Roman" w:hAnsi="Calibri" w:cs="Times New Roman"/>
          <w:color w:val="000000"/>
          <w:kern w:val="0"/>
          <w:sz w:val="22"/>
          <w:szCs w:val="22"/>
          <w:lang w:eastAsia="en-GB" w:bidi="ar-SA"/>
        </w:rPr>
        <w:t>commensurate with the responsibility of the post and dependent on previous experience. The</w:t>
      </w:r>
      <w:r w:rsidR="00D05E41" w:rsidRPr="00D05E41">
        <w:rPr>
          <w:rFonts w:ascii="Calibri" w:eastAsia="Times New Roman" w:hAnsi="Calibri" w:cs="Times New Roman"/>
          <w:color w:val="000000"/>
          <w:kern w:val="0"/>
          <w:sz w:val="22"/>
          <w:szCs w:val="22"/>
          <w:lang w:eastAsia="en-GB" w:bidi="ar-SA"/>
        </w:rPr>
        <w:t xml:space="preserve"> </w:t>
      </w:r>
      <w:r w:rsidRPr="00D05E41">
        <w:rPr>
          <w:rFonts w:ascii="Calibri" w:eastAsia="Times New Roman" w:hAnsi="Calibri" w:cs="Times New Roman"/>
          <w:color w:val="000000"/>
          <w:kern w:val="0"/>
          <w:sz w:val="22"/>
          <w:szCs w:val="22"/>
          <w:lang w:eastAsia="en-GB" w:bidi="ar-SA"/>
        </w:rPr>
        <w:t>Board of Directors review the salary annually, effective from 1st September.</w:t>
      </w:r>
    </w:p>
    <w:p w:rsidR="006E04C2" w:rsidRPr="00D05E41" w:rsidRDefault="006E04C2" w:rsidP="00D05E41">
      <w:pPr>
        <w:pStyle w:val="ListParagraph"/>
        <w:numPr>
          <w:ilvl w:val="0"/>
          <w:numId w:val="15"/>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 xml:space="preserve">The appointment is subject to </w:t>
      </w:r>
      <w:r w:rsidR="00D05E41" w:rsidRPr="00D05E41">
        <w:rPr>
          <w:rFonts w:ascii="Calibri" w:eastAsia="Times New Roman" w:hAnsi="Calibri" w:cs="Times New Roman"/>
          <w:color w:val="000000"/>
          <w:kern w:val="0"/>
          <w:sz w:val="22"/>
          <w:szCs w:val="22"/>
          <w:lang w:eastAsia="en-GB" w:bidi="ar-SA"/>
        </w:rPr>
        <w:t>three</w:t>
      </w:r>
      <w:r w:rsidRPr="00D05E41">
        <w:rPr>
          <w:rFonts w:ascii="Calibri" w:eastAsia="Times New Roman" w:hAnsi="Calibri" w:cs="Times New Roman"/>
          <w:color w:val="000000"/>
          <w:kern w:val="0"/>
          <w:sz w:val="22"/>
          <w:szCs w:val="22"/>
          <w:lang w:eastAsia="en-GB" w:bidi="ar-SA"/>
        </w:rPr>
        <w:t xml:space="preserve"> term</w:t>
      </w:r>
      <w:r w:rsidR="00D31039">
        <w:rPr>
          <w:rFonts w:ascii="Calibri" w:eastAsia="Times New Roman" w:hAnsi="Calibri" w:cs="Times New Roman"/>
          <w:color w:val="000000"/>
          <w:kern w:val="0"/>
          <w:sz w:val="22"/>
          <w:szCs w:val="22"/>
          <w:lang w:eastAsia="en-GB" w:bidi="ar-SA"/>
        </w:rPr>
        <w:t>’</w:t>
      </w:r>
      <w:r w:rsidRPr="00D05E41">
        <w:rPr>
          <w:rFonts w:ascii="Calibri" w:eastAsia="Times New Roman" w:hAnsi="Calibri" w:cs="Times New Roman"/>
          <w:color w:val="000000"/>
          <w:kern w:val="0"/>
          <w:sz w:val="22"/>
          <w:szCs w:val="22"/>
          <w:lang w:eastAsia="en-GB" w:bidi="ar-SA"/>
        </w:rPr>
        <w:t>s notice.</w:t>
      </w:r>
    </w:p>
    <w:p w:rsidR="006E04C2" w:rsidRPr="00D05E41" w:rsidRDefault="006E04C2" w:rsidP="00D05E41">
      <w:pPr>
        <w:pStyle w:val="ListParagraph"/>
        <w:numPr>
          <w:ilvl w:val="0"/>
          <w:numId w:val="15"/>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 xml:space="preserve">The school </w:t>
      </w:r>
      <w:r w:rsidR="00D31039">
        <w:rPr>
          <w:rFonts w:ascii="Calibri" w:eastAsia="Times New Roman" w:hAnsi="Calibri" w:cs="Times New Roman"/>
          <w:color w:val="000000"/>
          <w:kern w:val="0"/>
          <w:sz w:val="22"/>
          <w:szCs w:val="22"/>
          <w:lang w:eastAsia="en-GB" w:bidi="ar-SA"/>
        </w:rPr>
        <w:t>has it’s own</w:t>
      </w:r>
      <w:r w:rsidRPr="00D05E41">
        <w:rPr>
          <w:rFonts w:ascii="Calibri" w:eastAsia="Times New Roman" w:hAnsi="Calibri" w:cs="Times New Roman"/>
          <w:color w:val="000000"/>
          <w:kern w:val="0"/>
          <w:sz w:val="22"/>
          <w:szCs w:val="22"/>
          <w:lang w:eastAsia="en-GB" w:bidi="ar-SA"/>
        </w:rPr>
        <w:t xml:space="preserve"> Pension Scheme.</w:t>
      </w:r>
    </w:p>
    <w:p w:rsidR="006E04C2" w:rsidRPr="00D05E41" w:rsidRDefault="006E04C2" w:rsidP="00D05E41">
      <w:pPr>
        <w:pStyle w:val="ListParagraph"/>
        <w:numPr>
          <w:ilvl w:val="0"/>
          <w:numId w:val="15"/>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 xml:space="preserve">There is a generous discount on fees for the Head’s children at </w:t>
      </w:r>
      <w:r w:rsidR="00D05E41">
        <w:rPr>
          <w:rFonts w:ascii="Calibri" w:eastAsia="Times New Roman" w:hAnsi="Calibri" w:cs="Times New Roman"/>
          <w:color w:val="000000"/>
          <w:kern w:val="0"/>
          <w:sz w:val="22"/>
          <w:szCs w:val="22"/>
          <w:lang w:eastAsia="en-GB" w:bidi="ar-SA"/>
        </w:rPr>
        <w:t>Ruckleigh</w:t>
      </w:r>
      <w:r w:rsidR="00D05E41" w:rsidRPr="00D05E41">
        <w:rPr>
          <w:rFonts w:ascii="Calibri" w:eastAsia="Times New Roman" w:hAnsi="Calibri" w:cs="Times New Roman"/>
          <w:color w:val="000000"/>
          <w:kern w:val="0"/>
          <w:sz w:val="22"/>
          <w:szCs w:val="22"/>
          <w:lang w:eastAsia="en-GB" w:bidi="ar-SA"/>
        </w:rPr>
        <w:t xml:space="preserve"> </w:t>
      </w:r>
      <w:r w:rsidRPr="00D05E41">
        <w:rPr>
          <w:rFonts w:ascii="Calibri" w:eastAsia="Times New Roman" w:hAnsi="Calibri" w:cs="Times New Roman"/>
          <w:color w:val="000000"/>
          <w:kern w:val="0"/>
          <w:sz w:val="22"/>
          <w:szCs w:val="22"/>
          <w:lang w:eastAsia="en-GB" w:bidi="ar-SA"/>
        </w:rPr>
        <w:t>School (which is currently not a taxable benefit).</w:t>
      </w:r>
    </w:p>
    <w:p w:rsidR="006E04C2" w:rsidRPr="00D05E41" w:rsidRDefault="006E04C2" w:rsidP="00D05E41">
      <w:pPr>
        <w:pStyle w:val="ListParagraph"/>
        <w:numPr>
          <w:ilvl w:val="0"/>
          <w:numId w:val="15"/>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Private Medical Insurance is provided for the Head (which is a taxable benefit).</w:t>
      </w:r>
    </w:p>
    <w:p w:rsidR="006E04C2" w:rsidRPr="00D05E41" w:rsidRDefault="006E04C2" w:rsidP="00D05E41">
      <w:pPr>
        <w:pStyle w:val="ListParagraph"/>
        <w:numPr>
          <w:ilvl w:val="0"/>
          <w:numId w:val="15"/>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Holidays are by arrangement with the Chairman of Board but the Head should expect to be</w:t>
      </w:r>
      <w:r w:rsidR="00D05E41" w:rsidRPr="00D05E41">
        <w:rPr>
          <w:rFonts w:ascii="Calibri" w:eastAsia="Times New Roman" w:hAnsi="Calibri" w:cs="Times New Roman"/>
          <w:color w:val="000000"/>
          <w:kern w:val="0"/>
          <w:sz w:val="22"/>
          <w:szCs w:val="22"/>
          <w:lang w:eastAsia="en-GB" w:bidi="ar-SA"/>
        </w:rPr>
        <w:t xml:space="preserve"> </w:t>
      </w:r>
      <w:r w:rsidRPr="00D05E41">
        <w:rPr>
          <w:rFonts w:ascii="Calibri" w:eastAsia="Times New Roman" w:hAnsi="Calibri" w:cs="Times New Roman"/>
          <w:color w:val="000000"/>
          <w:kern w:val="0"/>
          <w:sz w:val="22"/>
          <w:szCs w:val="22"/>
          <w:lang w:eastAsia="en-GB" w:bidi="ar-SA"/>
        </w:rPr>
        <w:t>available for some periods outside term-time.</w:t>
      </w:r>
    </w:p>
    <w:p w:rsidR="006E04C2" w:rsidRPr="00D05E41" w:rsidRDefault="006E04C2" w:rsidP="00D05E41">
      <w:pPr>
        <w:pStyle w:val="ListParagraph"/>
        <w:numPr>
          <w:ilvl w:val="0"/>
          <w:numId w:val="15"/>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The Head’s performance will be subject to a regular appraisal.</w:t>
      </w:r>
    </w:p>
    <w:p w:rsidR="006E04C2" w:rsidRPr="00D05E41" w:rsidRDefault="006E04C2" w:rsidP="00D05E41">
      <w:pPr>
        <w:pStyle w:val="ListParagraph"/>
        <w:numPr>
          <w:ilvl w:val="0"/>
          <w:numId w:val="15"/>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Applicants must be willing to undergo child protection screening appropriate to the post,</w:t>
      </w:r>
    </w:p>
    <w:p w:rsidR="006E04C2" w:rsidRPr="00D05E41" w:rsidRDefault="006E04C2" w:rsidP="00D05E41">
      <w:pPr>
        <w:pStyle w:val="ListParagraph"/>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 xml:space="preserve">including checks with past employers and the </w:t>
      </w:r>
      <w:r w:rsidR="00D31039">
        <w:rPr>
          <w:rFonts w:ascii="Calibri" w:eastAsia="Times New Roman" w:hAnsi="Calibri" w:cs="Times New Roman"/>
          <w:color w:val="000000"/>
          <w:kern w:val="0"/>
          <w:sz w:val="22"/>
          <w:szCs w:val="22"/>
          <w:lang w:eastAsia="en-GB" w:bidi="ar-SA"/>
        </w:rPr>
        <w:t>DBS</w:t>
      </w:r>
      <w:r w:rsidRPr="00D05E41">
        <w:rPr>
          <w:rFonts w:ascii="Calibri" w:eastAsia="Times New Roman" w:hAnsi="Calibri" w:cs="Times New Roman"/>
          <w:color w:val="000000"/>
          <w:kern w:val="0"/>
          <w:sz w:val="22"/>
          <w:szCs w:val="22"/>
          <w:lang w:eastAsia="en-GB" w:bidi="ar-SA"/>
        </w:rPr>
        <w:t>. Full details are given</w:t>
      </w:r>
    </w:p>
    <w:p w:rsidR="006E04C2" w:rsidRPr="00D05E41" w:rsidRDefault="006E04C2" w:rsidP="00D05E41">
      <w:pPr>
        <w:pStyle w:val="ListParagraph"/>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on the application form.</w:t>
      </w:r>
    </w:p>
    <w:p w:rsidR="006E04C2" w:rsidRPr="00D05E41" w:rsidRDefault="005D1927" w:rsidP="00D05E41">
      <w:pPr>
        <w:pStyle w:val="ListParagraph"/>
        <w:numPr>
          <w:ilvl w:val="0"/>
          <w:numId w:val="16"/>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Long listed</w:t>
      </w:r>
      <w:r w:rsidR="006E04C2" w:rsidRPr="00D05E41">
        <w:rPr>
          <w:rFonts w:ascii="Calibri" w:eastAsia="Times New Roman" w:hAnsi="Calibri" w:cs="Times New Roman"/>
          <w:color w:val="000000"/>
          <w:kern w:val="0"/>
          <w:sz w:val="22"/>
          <w:szCs w:val="22"/>
          <w:lang w:eastAsia="en-GB" w:bidi="ar-SA"/>
        </w:rPr>
        <w:t xml:space="preserve"> candidates will be asked to undertake identity and qualification checks which</w:t>
      </w:r>
    </w:p>
    <w:p w:rsidR="006E04C2" w:rsidRPr="00D05E41" w:rsidRDefault="006E04C2" w:rsidP="00D05E41">
      <w:pPr>
        <w:pStyle w:val="ListParagraph"/>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conform to the school’s Safeguarding Policy. They must also agree to references being taken</w:t>
      </w:r>
    </w:p>
    <w:p w:rsidR="006E04C2" w:rsidRPr="00D05E41" w:rsidRDefault="006E04C2" w:rsidP="00D05E41">
      <w:pPr>
        <w:pStyle w:val="ListParagraph"/>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up at that stage and checks made with past employers.</w:t>
      </w:r>
    </w:p>
    <w:p w:rsidR="006E04C2" w:rsidRPr="00D05E41" w:rsidRDefault="006E04C2" w:rsidP="00D05E41">
      <w:pPr>
        <w:pStyle w:val="ListParagraph"/>
        <w:numPr>
          <w:ilvl w:val="0"/>
          <w:numId w:val="16"/>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The successful applicant will be required to complete a self-disclosure Medical Questionnaire.</w:t>
      </w:r>
    </w:p>
    <w:p w:rsidR="006E04C2" w:rsidRPr="00D05E41" w:rsidRDefault="006E04C2" w:rsidP="00D05E41">
      <w:pPr>
        <w:pStyle w:val="ListParagraph"/>
        <w:numPr>
          <w:ilvl w:val="0"/>
          <w:numId w:val="16"/>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The appointment is subject to satisfactory references, satisfactory clearance from the</w:t>
      </w:r>
    </w:p>
    <w:p w:rsidR="006E04C2" w:rsidRPr="00D05E41" w:rsidRDefault="006E04C2" w:rsidP="00D05E41">
      <w:pPr>
        <w:pStyle w:val="ListParagraph"/>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Disclosure and Barring Service, proof of identity and qualifications and a satisfactory report</w:t>
      </w:r>
    </w:p>
    <w:p w:rsidR="006E04C2" w:rsidRPr="00D05E41" w:rsidRDefault="006E04C2" w:rsidP="00D05E41">
      <w:pPr>
        <w:pStyle w:val="ListParagraph"/>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after medical examination by the school’s appointed doctor.</w:t>
      </w:r>
    </w:p>
    <w:p w:rsidR="006E04C2" w:rsidRPr="0027090D" w:rsidRDefault="006E04C2" w:rsidP="006E04C2">
      <w:pPr>
        <w:suppressAutoHyphens w:val="0"/>
        <w:autoSpaceDN/>
        <w:spacing w:before="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27090D">
        <w:rPr>
          <w:rFonts w:ascii="Calibri" w:eastAsia="Times New Roman" w:hAnsi="Calibri" w:cs="Times New Roman"/>
          <w:color w:val="000000"/>
          <w:kern w:val="0"/>
          <w:sz w:val="22"/>
          <w:szCs w:val="22"/>
          <w:lang w:eastAsia="en-GB" w:bidi="ar-SA"/>
        </w:rPr>
        <w:t>Child Protection:</w:t>
      </w:r>
    </w:p>
    <w:p w:rsidR="006E04C2" w:rsidRPr="006E04C2" w:rsidRDefault="00D05E41" w:rsidP="006E04C2">
      <w:pPr>
        <w:suppressAutoHyphens w:val="0"/>
        <w:autoSpaceDN/>
        <w:spacing w:before="0" w:line="240" w:lineRule="auto"/>
        <w:ind w:left="0"/>
        <w:jc w:val="left"/>
        <w:textAlignment w:val="auto"/>
        <w:rPr>
          <w:rFonts w:ascii="Times New Roman" w:eastAsia="Times New Roman" w:hAnsi="Times New Roman" w:cs="Times New Roman"/>
          <w:color w:val="auto"/>
          <w:kern w:val="0"/>
          <w:sz w:val="24"/>
          <w:szCs w:val="24"/>
          <w:lang w:eastAsia="en-GB" w:bidi="ar-SA"/>
        </w:rPr>
      </w:pPr>
      <w:r>
        <w:rPr>
          <w:rFonts w:ascii="Calibri" w:eastAsia="Times New Roman" w:hAnsi="Calibri" w:cs="Times New Roman"/>
          <w:color w:val="000000"/>
          <w:kern w:val="0"/>
          <w:sz w:val="22"/>
          <w:szCs w:val="22"/>
          <w:lang w:eastAsia="en-GB" w:bidi="ar-SA"/>
        </w:rPr>
        <w:t xml:space="preserve">Ruckleigh School </w:t>
      </w:r>
      <w:r w:rsidR="006E04C2" w:rsidRPr="006E04C2">
        <w:rPr>
          <w:rFonts w:ascii="Calibri" w:eastAsia="Times New Roman" w:hAnsi="Calibri" w:cs="Times New Roman"/>
          <w:color w:val="000000"/>
          <w:kern w:val="0"/>
          <w:sz w:val="22"/>
          <w:szCs w:val="22"/>
          <w:lang w:eastAsia="en-GB" w:bidi="ar-SA"/>
        </w:rPr>
        <w:t>is committed to safeguarding and promoting the welfare of children</w:t>
      </w:r>
      <w:r>
        <w:rPr>
          <w:rFonts w:ascii="Calibri" w:eastAsia="Times New Roman" w:hAnsi="Calibri" w:cs="Times New Roman"/>
          <w:color w:val="000000"/>
          <w:kern w:val="0"/>
          <w:sz w:val="22"/>
          <w:szCs w:val="22"/>
          <w:lang w:eastAsia="en-GB" w:bidi="ar-SA"/>
        </w:rPr>
        <w:t xml:space="preserve"> </w:t>
      </w:r>
      <w:r w:rsidR="006E04C2" w:rsidRPr="006E04C2">
        <w:rPr>
          <w:rFonts w:ascii="Calibri" w:eastAsia="Times New Roman" w:hAnsi="Calibri" w:cs="Times New Roman"/>
          <w:color w:val="000000"/>
          <w:kern w:val="0"/>
          <w:sz w:val="22"/>
          <w:szCs w:val="22"/>
          <w:lang w:eastAsia="en-GB" w:bidi="ar-SA"/>
        </w:rPr>
        <w:t>and young people and expects all staff to share this commitment. All applicants should read the</w:t>
      </w:r>
      <w:r>
        <w:rPr>
          <w:rFonts w:ascii="Calibri" w:eastAsia="Times New Roman" w:hAnsi="Calibri" w:cs="Times New Roman"/>
          <w:color w:val="000000"/>
          <w:kern w:val="0"/>
          <w:sz w:val="22"/>
          <w:szCs w:val="22"/>
          <w:lang w:eastAsia="en-GB" w:bidi="ar-SA"/>
        </w:rPr>
        <w:t xml:space="preserve"> </w:t>
      </w:r>
      <w:r w:rsidR="006E04C2" w:rsidRPr="006E04C2">
        <w:rPr>
          <w:rFonts w:ascii="Calibri" w:eastAsia="Times New Roman" w:hAnsi="Calibri" w:cs="Times New Roman"/>
          <w:color w:val="000000"/>
          <w:kern w:val="0"/>
          <w:sz w:val="22"/>
          <w:szCs w:val="22"/>
          <w:lang w:eastAsia="en-GB" w:bidi="ar-SA"/>
        </w:rPr>
        <w:t xml:space="preserve">school’s Child Protection </w:t>
      </w:r>
      <w:r w:rsidR="00D31039">
        <w:rPr>
          <w:rFonts w:ascii="Calibri" w:eastAsia="Times New Roman" w:hAnsi="Calibri" w:cs="Times New Roman"/>
          <w:color w:val="000000"/>
          <w:kern w:val="0"/>
          <w:sz w:val="22"/>
          <w:szCs w:val="22"/>
          <w:lang w:eastAsia="en-GB" w:bidi="ar-SA"/>
        </w:rPr>
        <w:t>P</w:t>
      </w:r>
      <w:r w:rsidR="006E04C2" w:rsidRPr="006E04C2">
        <w:rPr>
          <w:rFonts w:ascii="Calibri" w:eastAsia="Times New Roman" w:hAnsi="Calibri" w:cs="Times New Roman"/>
          <w:color w:val="000000"/>
          <w:kern w:val="0"/>
          <w:sz w:val="22"/>
          <w:szCs w:val="22"/>
          <w:lang w:eastAsia="en-GB" w:bidi="ar-SA"/>
        </w:rPr>
        <w:t>olicy, which is available on the website, and are required to declare any</w:t>
      </w:r>
      <w:r>
        <w:rPr>
          <w:rFonts w:ascii="Calibri" w:eastAsia="Times New Roman" w:hAnsi="Calibri" w:cs="Times New Roman"/>
          <w:color w:val="000000"/>
          <w:kern w:val="0"/>
          <w:sz w:val="22"/>
          <w:szCs w:val="22"/>
          <w:lang w:eastAsia="en-GB" w:bidi="ar-SA"/>
        </w:rPr>
        <w:t xml:space="preserve"> </w:t>
      </w:r>
      <w:r w:rsidR="006E04C2" w:rsidRPr="006E04C2">
        <w:rPr>
          <w:rFonts w:ascii="Calibri" w:eastAsia="Times New Roman" w:hAnsi="Calibri" w:cs="Times New Roman"/>
          <w:color w:val="000000"/>
          <w:kern w:val="0"/>
          <w:sz w:val="22"/>
          <w:szCs w:val="22"/>
          <w:lang w:eastAsia="en-GB" w:bidi="ar-SA"/>
        </w:rPr>
        <w:t>criminal convictions or cautions, or disciplinary proceedings related to young people. The successful</w:t>
      </w:r>
      <w:r>
        <w:rPr>
          <w:rFonts w:ascii="Calibri" w:eastAsia="Times New Roman" w:hAnsi="Calibri" w:cs="Times New Roman"/>
          <w:color w:val="000000"/>
          <w:kern w:val="0"/>
          <w:sz w:val="22"/>
          <w:szCs w:val="22"/>
          <w:lang w:eastAsia="en-GB" w:bidi="ar-SA"/>
        </w:rPr>
        <w:t xml:space="preserve"> </w:t>
      </w:r>
      <w:r w:rsidR="006E04C2" w:rsidRPr="006E04C2">
        <w:rPr>
          <w:rFonts w:ascii="Calibri" w:eastAsia="Times New Roman" w:hAnsi="Calibri" w:cs="Times New Roman"/>
          <w:color w:val="000000"/>
          <w:kern w:val="0"/>
          <w:sz w:val="22"/>
          <w:szCs w:val="22"/>
          <w:lang w:eastAsia="en-GB" w:bidi="ar-SA"/>
        </w:rPr>
        <w:t xml:space="preserve">candidate will be required to complete an application for Enhanced Disclosure, to initiate a </w:t>
      </w:r>
      <w:r w:rsidR="00D31039">
        <w:rPr>
          <w:rFonts w:ascii="Calibri" w:eastAsia="Times New Roman" w:hAnsi="Calibri" w:cs="Times New Roman"/>
          <w:color w:val="000000"/>
          <w:kern w:val="0"/>
          <w:sz w:val="22"/>
          <w:szCs w:val="22"/>
          <w:lang w:eastAsia="en-GB" w:bidi="ar-SA"/>
        </w:rPr>
        <w:t>DBS</w:t>
      </w:r>
      <w:r w:rsidR="006E04C2" w:rsidRPr="006E04C2">
        <w:rPr>
          <w:rFonts w:ascii="Calibri" w:eastAsia="Times New Roman" w:hAnsi="Calibri" w:cs="Times New Roman"/>
          <w:color w:val="000000"/>
          <w:kern w:val="0"/>
          <w:sz w:val="22"/>
          <w:szCs w:val="22"/>
          <w:lang w:eastAsia="en-GB" w:bidi="ar-SA"/>
        </w:rPr>
        <w:t xml:space="preserve"> (working with children). The school is also registered for the processing of personal</w:t>
      </w:r>
      <w:r>
        <w:rPr>
          <w:rFonts w:ascii="Calibri" w:eastAsia="Times New Roman" w:hAnsi="Calibri" w:cs="Times New Roman"/>
          <w:color w:val="000000"/>
          <w:kern w:val="0"/>
          <w:sz w:val="22"/>
          <w:szCs w:val="22"/>
          <w:lang w:eastAsia="en-GB" w:bidi="ar-SA"/>
        </w:rPr>
        <w:t xml:space="preserve"> </w:t>
      </w:r>
      <w:r w:rsidR="006E04C2" w:rsidRPr="006E04C2">
        <w:rPr>
          <w:rFonts w:ascii="Calibri" w:eastAsia="Times New Roman" w:hAnsi="Calibri" w:cs="Times New Roman"/>
          <w:color w:val="000000"/>
          <w:kern w:val="0"/>
          <w:sz w:val="22"/>
          <w:szCs w:val="22"/>
          <w:lang w:eastAsia="en-GB" w:bidi="ar-SA"/>
        </w:rPr>
        <w:t>data in accordance with the Data Protection Act 1998. Such checks are required in accordance with the</w:t>
      </w:r>
      <w:r>
        <w:rPr>
          <w:rFonts w:ascii="Calibri" w:eastAsia="Times New Roman" w:hAnsi="Calibri" w:cs="Times New Roman"/>
          <w:color w:val="000000"/>
          <w:kern w:val="0"/>
          <w:sz w:val="22"/>
          <w:szCs w:val="22"/>
          <w:lang w:eastAsia="en-GB" w:bidi="ar-SA"/>
        </w:rPr>
        <w:t xml:space="preserve"> </w:t>
      </w:r>
      <w:r w:rsidR="006E04C2" w:rsidRPr="006E04C2">
        <w:rPr>
          <w:rFonts w:ascii="Calibri" w:eastAsia="Times New Roman" w:hAnsi="Calibri" w:cs="Times New Roman"/>
          <w:color w:val="000000"/>
          <w:kern w:val="0"/>
          <w:sz w:val="22"/>
          <w:szCs w:val="22"/>
          <w:lang w:eastAsia="en-GB" w:bidi="ar-SA"/>
        </w:rPr>
        <w:t xml:space="preserve">school’s policy on Disclosure Information, </w:t>
      </w:r>
      <w:r w:rsidR="00D31039">
        <w:rPr>
          <w:rFonts w:ascii="Calibri" w:eastAsia="Times New Roman" w:hAnsi="Calibri" w:cs="Times New Roman"/>
          <w:color w:val="000000"/>
          <w:kern w:val="0"/>
          <w:sz w:val="22"/>
          <w:szCs w:val="22"/>
          <w:lang w:eastAsia="en-GB" w:bidi="ar-SA"/>
        </w:rPr>
        <w:t>D</w:t>
      </w:r>
      <w:r w:rsidR="006E04C2" w:rsidRPr="006E04C2">
        <w:rPr>
          <w:rFonts w:ascii="Calibri" w:eastAsia="Times New Roman" w:hAnsi="Calibri" w:cs="Times New Roman"/>
          <w:color w:val="000000"/>
          <w:kern w:val="0"/>
          <w:sz w:val="22"/>
          <w:szCs w:val="22"/>
          <w:lang w:eastAsia="en-GB" w:bidi="ar-SA"/>
        </w:rPr>
        <w:t xml:space="preserve">ata </w:t>
      </w:r>
      <w:r w:rsidR="00D31039">
        <w:rPr>
          <w:rFonts w:ascii="Calibri" w:eastAsia="Times New Roman" w:hAnsi="Calibri" w:cs="Times New Roman"/>
          <w:color w:val="000000"/>
          <w:kern w:val="0"/>
          <w:sz w:val="22"/>
          <w:szCs w:val="22"/>
          <w:lang w:eastAsia="en-GB" w:bidi="ar-SA"/>
        </w:rPr>
        <w:t>P</w:t>
      </w:r>
      <w:r w:rsidR="006E04C2" w:rsidRPr="006E04C2">
        <w:rPr>
          <w:rFonts w:ascii="Calibri" w:eastAsia="Times New Roman" w:hAnsi="Calibri" w:cs="Times New Roman"/>
          <w:color w:val="000000"/>
          <w:kern w:val="0"/>
          <w:sz w:val="22"/>
          <w:szCs w:val="22"/>
          <w:lang w:eastAsia="en-GB" w:bidi="ar-SA"/>
        </w:rPr>
        <w:t xml:space="preserve">rotection </w:t>
      </w:r>
      <w:r w:rsidR="00D31039">
        <w:rPr>
          <w:rFonts w:ascii="Calibri" w:eastAsia="Times New Roman" w:hAnsi="Calibri" w:cs="Times New Roman"/>
          <w:color w:val="000000"/>
          <w:kern w:val="0"/>
          <w:sz w:val="22"/>
          <w:szCs w:val="22"/>
          <w:lang w:eastAsia="en-GB" w:bidi="ar-SA"/>
        </w:rPr>
        <w:t>P</w:t>
      </w:r>
      <w:r w:rsidR="006E04C2" w:rsidRPr="006E04C2">
        <w:rPr>
          <w:rFonts w:ascii="Calibri" w:eastAsia="Times New Roman" w:hAnsi="Calibri" w:cs="Times New Roman"/>
          <w:color w:val="000000"/>
          <w:kern w:val="0"/>
          <w:sz w:val="22"/>
          <w:szCs w:val="22"/>
          <w:lang w:eastAsia="en-GB" w:bidi="ar-SA"/>
        </w:rPr>
        <w:t>olicy and policy for handling Disclosure</w:t>
      </w:r>
      <w:r>
        <w:rPr>
          <w:rFonts w:ascii="Calibri" w:eastAsia="Times New Roman" w:hAnsi="Calibri" w:cs="Times New Roman"/>
          <w:color w:val="000000"/>
          <w:kern w:val="0"/>
          <w:sz w:val="22"/>
          <w:szCs w:val="22"/>
          <w:lang w:eastAsia="en-GB" w:bidi="ar-SA"/>
        </w:rPr>
        <w:t xml:space="preserve"> </w:t>
      </w:r>
      <w:r w:rsidR="00D31039">
        <w:rPr>
          <w:rFonts w:ascii="Calibri" w:eastAsia="Times New Roman" w:hAnsi="Calibri" w:cs="Times New Roman"/>
          <w:color w:val="000000"/>
          <w:kern w:val="0"/>
          <w:sz w:val="22"/>
          <w:szCs w:val="22"/>
          <w:lang w:eastAsia="en-GB" w:bidi="ar-SA"/>
        </w:rPr>
        <w:t>I</w:t>
      </w:r>
      <w:r w:rsidR="006E04C2" w:rsidRPr="006E04C2">
        <w:rPr>
          <w:rFonts w:ascii="Calibri" w:eastAsia="Times New Roman" w:hAnsi="Calibri" w:cs="Times New Roman"/>
          <w:color w:val="000000"/>
          <w:kern w:val="0"/>
          <w:sz w:val="22"/>
          <w:szCs w:val="22"/>
          <w:lang w:eastAsia="en-GB" w:bidi="ar-SA"/>
        </w:rPr>
        <w:t>nformation received from the Disclosure and Barring Service. Copies of these policies may be obtained</w:t>
      </w:r>
      <w:r>
        <w:rPr>
          <w:rFonts w:ascii="Calibri" w:eastAsia="Times New Roman" w:hAnsi="Calibri" w:cs="Times New Roman"/>
          <w:color w:val="000000"/>
          <w:kern w:val="0"/>
          <w:sz w:val="22"/>
          <w:szCs w:val="22"/>
          <w:lang w:eastAsia="en-GB" w:bidi="ar-SA"/>
        </w:rPr>
        <w:t xml:space="preserve"> </w:t>
      </w:r>
      <w:r w:rsidR="006E04C2" w:rsidRPr="006E04C2">
        <w:rPr>
          <w:rFonts w:ascii="Calibri" w:eastAsia="Times New Roman" w:hAnsi="Calibri" w:cs="Times New Roman"/>
          <w:color w:val="000000"/>
          <w:kern w:val="0"/>
          <w:sz w:val="22"/>
          <w:szCs w:val="22"/>
          <w:lang w:eastAsia="en-GB" w:bidi="ar-SA"/>
        </w:rPr>
        <w:t>from the Bursar upon request.</w:t>
      </w:r>
    </w:p>
    <w:p w:rsidR="00D31039" w:rsidRDefault="00D31039">
      <w:pPr>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br w:type="page"/>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lastRenderedPageBreak/>
        <w:t>Equal opportunities:</w:t>
      </w:r>
    </w:p>
    <w:p w:rsidR="006E04C2" w:rsidRPr="006E04C2" w:rsidRDefault="00D05E41"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Pr>
          <w:rFonts w:ascii="Calibri" w:eastAsia="Times New Roman" w:hAnsi="Calibri" w:cs="Times New Roman"/>
          <w:color w:val="000000"/>
          <w:kern w:val="0"/>
          <w:sz w:val="22"/>
          <w:szCs w:val="22"/>
          <w:lang w:eastAsia="en-GB" w:bidi="ar-SA"/>
        </w:rPr>
        <w:t>Ruckleigh</w:t>
      </w:r>
      <w:r w:rsidR="006E04C2" w:rsidRPr="006E04C2">
        <w:rPr>
          <w:rFonts w:ascii="Calibri" w:eastAsia="Times New Roman" w:hAnsi="Calibri" w:cs="Times New Roman"/>
          <w:color w:val="000000"/>
          <w:kern w:val="0"/>
          <w:sz w:val="22"/>
          <w:szCs w:val="22"/>
          <w:lang w:eastAsia="en-GB" w:bidi="ar-SA"/>
        </w:rPr>
        <w:t xml:space="preserve"> School is an equal opportunities employer and welcomes applications from</w:t>
      </w:r>
      <w:r>
        <w:rPr>
          <w:rFonts w:ascii="Calibri" w:eastAsia="Times New Roman" w:hAnsi="Calibri" w:cs="Times New Roman"/>
          <w:color w:val="000000"/>
          <w:kern w:val="0"/>
          <w:sz w:val="22"/>
          <w:szCs w:val="22"/>
          <w:lang w:eastAsia="en-GB" w:bidi="ar-SA"/>
        </w:rPr>
        <w:t xml:space="preserve"> </w:t>
      </w:r>
      <w:r w:rsidR="006E04C2" w:rsidRPr="006E04C2">
        <w:rPr>
          <w:rFonts w:ascii="Calibri" w:eastAsia="Times New Roman" w:hAnsi="Calibri" w:cs="Times New Roman"/>
          <w:color w:val="000000"/>
          <w:kern w:val="0"/>
          <w:sz w:val="22"/>
          <w:szCs w:val="22"/>
          <w:lang w:eastAsia="en-GB" w:bidi="ar-SA"/>
        </w:rPr>
        <w:t>appropriately qualified persons regardless of gender, marital status, sexual orientation, race, ethnic</w:t>
      </w:r>
      <w:r>
        <w:rPr>
          <w:rFonts w:ascii="Calibri" w:eastAsia="Times New Roman" w:hAnsi="Calibri" w:cs="Times New Roman"/>
          <w:color w:val="000000"/>
          <w:kern w:val="0"/>
          <w:sz w:val="22"/>
          <w:szCs w:val="22"/>
          <w:lang w:eastAsia="en-GB" w:bidi="ar-SA"/>
        </w:rPr>
        <w:t xml:space="preserve"> </w:t>
      </w:r>
      <w:r w:rsidR="006E04C2" w:rsidRPr="006E04C2">
        <w:rPr>
          <w:rFonts w:ascii="Calibri" w:eastAsia="Times New Roman" w:hAnsi="Calibri" w:cs="Times New Roman"/>
          <w:color w:val="000000"/>
          <w:kern w:val="0"/>
          <w:sz w:val="22"/>
          <w:szCs w:val="22"/>
          <w:lang w:eastAsia="en-GB" w:bidi="ar-SA"/>
        </w:rPr>
        <w:t>origin, colour, nationality, religion, disability or age. Candidates will be assessed against relevant criteria</w:t>
      </w:r>
      <w:r>
        <w:rPr>
          <w:rFonts w:ascii="Calibri" w:eastAsia="Times New Roman" w:hAnsi="Calibri" w:cs="Times New Roman"/>
          <w:color w:val="000000"/>
          <w:kern w:val="0"/>
          <w:sz w:val="22"/>
          <w:szCs w:val="22"/>
          <w:lang w:eastAsia="en-GB" w:bidi="ar-SA"/>
        </w:rPr>
        <w:t xml:space="preserve"> </w:t>
      </w:r>
      <w:r w:rsidR="006E04C2" w:rsidRPr="006E04C2">
        <w:rPr>
          <w:rFonts w:ascii="Calibri" w:eastAsia="Times New Roman" w:hAnsi="Calibri" w:cs="Times New Roman"/>
          <w:color w:val="000000"/>
          <w:kern w:val="0"/>
          <w:sz w:val="22"/>
          <w:szCs w:val="22"/>
          <w:lang w:eastAsia="en-GB" w:bidi="ar-SA"/>
        </w:rPr>
        <w:t>only</w:t>
      </w:r>
      <w:r w:rsidR="00D31039">
        <w:rPr>
          <w:rFonts w:ascii="Calibri" w:eastAsia="Times New Roman" w:hAnsi="Calibri" w:cs="Times New Roman"/>
          <w:color w:val="000000"/>
          <w:kern w:val="0"/>
          <w:sz w:val="22"/>
          <w:szCs w:val="22"/>
          <w:lang w:eastAsia="en-GB" w:bidi="ar-SA"/>
        </w:rPr>
        <w:t xml:space="preserve">        </w:t>
      </w:r>
      <w:r w:rsidR="006E04C2" w:rsidRPr="006E04C2">
        <w:rPr>
          <w:rFonts w:ascii="Calibri" w:eastAsia="Times New Roman" w:hAnsi="Calibri" w:cs="Times New Roman"/>
          <w:color w:val="000000"/>
          <w:kern w:val="0"/>
          <w:sz w:val="22"/>
          <w:szCs w:val="22"/>
          <w:lang w:eastAsia="en-GB" w:bidi="ar-SA"/>
        </w:rPr>
        <w:t xml:space="preserve"> (i.e. skills, qualifications, abilities, experience) in selection and recruitment.</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 xml:space="preserve">In accordance with the Disability Discrimination Act, </w:t>
      </w:r>
      <w:r w:rsidR="00D05E41">
        <w:rPr>
          <w:rFonts w:ascii="Calibri" w:eastAsia="Times New Roman" w:hAnsi="Calibri" w:cs="Times New Roman"/>
          <w:color w:val="000000"/>
          <w:kern w:val="0"/>
          <w:sz w:val="22"/>
          <w:szCs w:val="22"/>
          <w:lang w:eastAsia="en-GB" w:bidi="ar-SA"/>
        </w:rPr>
        <w:t>Ruckleigh</w:t>
      </w:r>
      <w:r w:rsidRPr="006E04C2">
        <w:rPr>
          <w:rFonts w:ascii="Calibri" w:eastAsia="Times New Roman" w:hAnsi="Calibri" w:cs="Times New Roman"/>
          <w:color w:val="000000"/>
          <w:kern w:val="0"/>
          <w:sz w:val="22"/>
          <w:szCs w:val="22"/>
          <w:lang w:eastAsia="en-GB" w:bidi="ar-SA"/>
        </w:rPr>
        <w:t xml:space="preserve"> School seeks to treat</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those with disabilities as favourably as those without disabilities. It will make reasonable arrangements,</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wherever practicable, to avoid putting those with disabilities at a disadvantage.</w:t>
      </w:r>
    </w:p>
    <w:p w:rsidR="00D05E41" w:rsidRDefault="00D05E41">
      <w:pPr>
        <w:rPr>
          <w:rFonts w:ascii="Calibri" w:eastAsia="Times New Roman" w:hAnsi="Calibri" w:cs="Times New Roman"/>
          <w:color w:val="000000"/>
          <w:kern w:val="0"/>
          <w:sz w:val="22"/>
          <w:szCs w:val="22"/>
          <w:lang w:eastAsia="en-GB" w:bidi="ar-SA"/>
        </w:rPr>
      </w:pPr>
      <w:r>
        <w:rPr>
          <w:rFonts w:ascii="Calibri" w:eastAsia="Times New Roman" w:hAnsi="Calibri" w:cs="Times New Roman"/>
          <w:color w:val="000000"/>
          <w:kern w:val="0"/>
          <w:sz w:val="22"/>
          <w:szCs w:val="22"/>
          <w:lang w:eastAsia="en-GB" w:bidi="ar-SA"/>
        </w:rPr>
        <w:br w:type="page"/>
      </w:r>
    </w:p>
    <w:p w:rsidR="006E04C2" w:rsidRPr="0027090D" w:rsidRDefault="006E04C2" w:rsidP="006E04C2">
      <w:pPr>
        <w:suppressAutoHyphens w:val="0"/>
        <w:autoSpaceDN/>
        <w:spacing w:before="0" w:line="240" w:lineRule="auto"/>
        <w:ind w:left="0"/>
        <w:jc w:val="left"/>
        <w:textAlignment w:val="auto"/>
        <w:rPr>
          <w:rFonts w:ascii="Times New Roman" w:eastAsia="Times New Roman" w:hAnsi="Times New Roman" w:cs="Times New Roman"/>
          <w:b/>
          <w:color w:val="auto"/>
          <w:kern w:val="0"/>
          <w:sz w:val="24"/>
          <w:szCs w:val="24"/>
          <w:lang w:eastAsia="en-GB" w:bidi="ar-SA"/>
        </w:rPr>
      </w:pPr>
      <w:r w:rsidRPr="0027090D">
        <w:rPr>
          <w:rFonts w:ascii="Calibri" w:eastAsia="Times New Roman" w:hAnsi="Calibri" w:cs="Times New Roman"/>
          <w:b/>
          <w:color w:val="000000"/>
          <w:kern w:val="0"/>
          <w:sz w:val="22"/>
          <w:szCs w:val="22"/>
          <w:lang w:eastAsia="en-GB" w:bidi="ar-SA"/>
        </w:rPr>
        <w:lastRenderedPageBreak/>
        <w:t>How​ ​to​ ​Apply</w:t>
      </w:r>
    </w:p>
    <w:p w:rsidR="00D31039" w:rsidRDefault="006E04C2" w:rsidP="006E04C2">
      <w:pPr>
        <w:suppressAutoHyphens w:val="0"/>
        <w:autoSpaceDN/>
        <w:spacing w:before="0" w:line="240" w:lineRule="auto"/>
        <w:ind w:left="0"/>
        <w:jc w:val="left"/>
        <w:textAlignment w:val="auto"/>
        <w:rPr>
          <w:rFonts w:ascii="Calibri" w:eastAsia="Times New Roman" w:hAnsi="Calibri" w:cs="Times New Roman"/>
          <w:color w:val="000000"/>
          <w:kern w:val="0"/>
          <w:sz w:val="22"/>
          <w:szCs w:val="22"/>
          <w:lang w:eastAsia="en-GB" w:bidi="ar-SA"/>
        </w:rPr>
      </w:pPr>
      <w:r w:rsidRPr="006E04C2">
        <w:rPr>
          <w:rFonts w:ascii="Calibri" w:eastAsia="Times New Roman" w:hAnsi="Calibri" w:cs="Times New Roman"/>
          <w:color w:val="000000"/>
          <w:kern w:val="0"/>
          <w:sz w:val="22"/>
          <w:szCs w:val="22"/>
          <w:lang w:eastAsia="en-GB" w:bidi="ar-SA"/>
        </w:rPr>
        <w:t>If you are interested in making an application</w:t>
      </w:r>
      <w:r w:rsidR="00D05E41">
        <w:rPr>
          <w:rFonts w:ascii="Calibri" w:eastAsia="Times New Roman" w:hAnsi="Calibri" w:cs="Times New Roman"/>
          <w:color w:val="000000"/>
          <w:kern w:val="0"/>
          <w:sz w:val="22"/>
          <w:szCs w:val="22"/>
          <w:lang w:eastAsia="en-GB" w:bidi="ar-SA"/>
        </w:rPr>
        <w:t>, p</w:t>
      </w:r>
      <w:r w:rsidRPr="006E04C2">
        <w:rPr>
          <w:rFonts w:ascii="Calibri" w:eastAsia="Times New Roman" w:hAnsi="Calibri" w:cs="Times New Roman"/>
          <w:color w:val="000000"/>
          <w:kern w:val="0"/>
          <w:sz w:val="22"/>
          <w:szCs w:val="22"/>
          <w:lang w:eastAsia="en-GB" w:bidi="ar-SA"/>
        </w:rPr>
        <w:t xml:space="preserve">lease apply by returning the following to </w:t>
      </w:r>
      <w:r w:rsidR="00D31039">
        <w:rPr>
          <w:rFonts w:ascii="Calibri" w:eastAsia="Times New Roman" w:hAnsi="Calibri" w:cs="Times New Roman"/>
          <w:color w:val="000000"/>
          <w:kern w:val="0"/>
          <w:sz w:val="22"/>
          <w:szCs w:val="22"/>
          <w:lang w:eastAsia="en-GB" w:bidi="ar-SA"/>
        </w:rPr>
        <w:t xml:space="preserve">                    </w:t>
      </w:r>
      <w:r w:rsidR="00D05E41">
        <w:rPr>
          <w:rFonts w:ascii="Calibri" w:eastAsia="Times New Roman" w:hAnsi="Calibri" w:cs="Times New Roman"/>
          <w:color w:val="000000"/>
          <w:kern w:val="0"/>
          <w:sz w:val="22"/>
          <w:szCs w:val="22"/>
          <w:lang w:eastAsia="en-GB" w:bidi="ar-SA"/>
        </w:rPr>
        <w:t>Mrs C</w:t>
      </w:r>
      <w:r w:rsidR="00D31039">
        <w:rPr>
          <w:rFonts w:ascii="Calibri" w:eastAsia="Times New Roman" w:hAnsi="Calibri" w:cs="Times New Roman"/>
          <w:color w:val="000000"/>
          <w:kern w:val="0"/>
          <w:sz w:val="22"/>
          <w:szCs w:val="22"/>
          <w:lang w:eastAsia="en-GB" w:bidi="ar-SA"/>
        </w:rPr>
        <w:t xml:space="preserve"> </w:t>
      </w:r>
      <w:r w:rsidR="00D05E41">
        <w:rPr>
          <w:rFonts w:ascii="Calibri" w:eastAsia="Times New Roman" w:hAnsi="Calibri" w:cs="Times New Roman"/>
          <w:color w:val="000000"/>
          <w:kern w:val="0"/>
          <w:sz w:val="22"/>
          <w:szCs w:val="22"/>
          <w:lang w:eastAsia="en-GB" w:bidi="ar-SA"/>
        </w:rPr>
        <w:t>Laurens</w:t>
      </w:r>
      <w:r w:rsidRPr="006E04C2">
        <w:rPr>
          <w:rFonts w:ascii="Calibri" w:eastAsia="Times New Roman" w:hAnsi="Calibri" w:cs="Times New Roman"/>
          <w:color w:val="000000"/>
          <w:kern w:val="0"/>
          <w:sz w:val="22"/>
          <w:szCs w:val="22"/>
          <w:lang w:eastAsia="en-GB" w:bidi="ar-SA"/>
        </w:rPr>
        <w:t xml:space="preserve"> </w:t>
      </w:r>
      <w:r w:rsidR="00D05E41">
        <w:rPr>
          <w:rFonts w:ascii="Calibri" w:eastAsia="Times New Roman" w:hAnsi="Calibri" w:cs="Times New Roman"/>
          <w:color w:val="000000"/>
          <w:kern w:val="0"/>
          <w:sz w:val="22"/>
          <w:szCs w:val="22"/>
          <w:lang w:eastAsia="en-GB" w:bidi="ar-SA"/>
        </w:rPr>
        <w:t xml:space="preserve">either via email at </w:t>
      </w:r>
      <w:hyperlink r:id="rId12" w:history="1">
        <w:r w:rsidR="00D05E41" w:rsidRPr="008A279F">
          <w:rPr>
            <w:rStyle w:val="Hyperlink"/>
            <w:rFonts w:ascii="Calibri" w:eastAsia="Times New Roman" w:hAnsi="Calibri" w:cs="Times New Roman"/>
            <w:kern w:val="0"/>
            <w:sz w:val="22"/>
            <w:szCs w:val="22"/>
            <w:lang w:eastAsia="en-GB" w:bidi="ar-SA"/>
          </w:rPr>
          <w:t>admin@ruckleigh.co.uk</w:t>
        </w:r>
      </w:hyperlink>
      <w:r w:rsidR="00D05E41">
        <w:rPr>
          <w:rFonts w:ascii="Calibri" w:eastAsia="Times New Roman" w:hAnsi="Calibri" w:cs="Times New Roman"/>
          <w:color w:val="000000"/>
          <w:kern w:val="0"/>
          <w:sz w:val="22"/>
          <w:szCs w:val="22"/>
          <w:lang w:eastAsia="en-GB" w:bidi="ar-SA"/>
        </w:rPr>
        <w:t xml:space="preserve"> or by post at Ruckleigh School, </w:t>
      </w:r>
    </w:p>
    <w:p w:rsidR="006E04C2" w:rsidRPr="006E04C2" w:rsidRDefault="00D05E41" w:rsidP="006E04C2">
      <w:pPr>
        <w:suppressAutoHyphens w:val="0"/>
        <w:autoSpaceDN/>
        <w:spacing w:before="0" w:line="240" w:lineRule="auto"/>
        <w:ind w:left="0"/>
        <w:jc w:val="left"/>
        <w:textAlignment w:val="auto"/>
        <w:rPr>
          <w:rFonts w:ascii="Times New Roman" w:eastAsia="Times New Roman" w:hAnsi="Times New Roman" w:cs="Times New Roman"/>
          <w:color w:val="auto"/>
          <w:kern w:val="0"/>
          <w:sz w:val="24"/>
          <w:szCs w:val="24"/>
          <w:lang w:eastAsia="en-GB" w:bidi="ar-SA"/>
        </w:rPr>
      </w:pPr>
      <w:r>
        <w:rPr>
          <w:rFonts w:ascii="Calibri" w:eastAsia="Times New Roman" w:hAnsi="Calibri" w:cs="Times New Roman"/>
          <w:color w:val="000000"/>
          <w:kern w:val="0"/>
          <w:sz w:val="22"/>
          <w:szCs w:val="22"/>
          <w:lang w:eastAsia="en-GB" w:bidi="ar-SA"/>
        </w:rPr>
        <w:t xml:space="preserve">17 Lode Lane, Solihull, West Midlands. B91 2AB </w:t>
      </w:r>
      <w:r w:rsidR="006E04C2" w:rsidRPr="006E04C2">
        <w:rPr>
          <w:rFonts w:ascii="Calibri" w:eastAsia="Times New Roman" w:hAnsi="Calibri" w:cs="Times New Roman"/>
          <w:color w:val="000000"/>
          <w:kern w:val="0"/>
          <w:sz w:val="22"/>
          <w:szCs w:val="22"/>
          <w:lang w:eastAsia="en-GB" w:bidi="ar-SA"/>
        </w:rPr>
        <w:t xml:space="preserve">before the end of </w:t>
      </w:r>
      <w:r w:rsidR="00C3413E">
        <w:rPr>
          <w:rFonts w:ascii="Calibri" w:eastAsia="Times New Roman" w:hAnsi="Calibri" w:cs="Times New Roman"/>
          <w:color w:val="000000"/>
          <w:kern w:val="0"/>
          <w:sz w:val="22"/>
          <w:szCs w:val="22"/>
          <w:lang w:eastAsia="en-GB" w:bidi="ar-SA"/>
        </w:rPr>
        <w:t xml:space="preserve">Wednesday </w:t>
      </w:r>
      <w:r w:rsidR="00AE2265">
        <w:rPr>
          <w:rFonts w:ascii="Calibri" w:eastAsia="Times New Roman" w:hAnsi="Calibri" w:cs="Times New Roman"/>
          <w:color w:val="000000"/>
          <w:kern w:val="0"/>
          <w:sz w:val="22"/>
          <w:szCs w:val="22"/>
          <w:lang w:eastAsia="en-GB" w:bidi="ar-SA"/>
        </w:rPr>
        <w:t>1</w:t>
      </w:r>
      <w:r w:rsidR="00AE2265" w:rsidRPr="00AE2265">
        <w:rPr>
          <w:rFonts w:ascii="Calibri" w:eastAsia="Times New Roman" w:hAnsi="Calibri" w:cs="Times New Roman"/>
          <w:color w:val="000000"/>
          <w:kern w:val="0"/>
          <w:sz w:val="22"/>
          <w:szCs w:val="22"/>
          <w:vertAlign w:val="superscript"/>
          <w:lang w:eastAsia="en-GB" w:bidi="ar-SA"/>
        </w:rPr>
        <w:t>st</w:t>
      </w:r>
      <w:r w:rsidR="00AE2265">
        <w:rPr>
          <w:rFonts w:ascii="Calibri" w:eastAsia="Times New Roman" w:hAnsi="Calibri" w:cs="Times New Roman"/>
          <w:color w:val="000000"/>
          <w:kern w:val="0"/>
          <w:sz w:val="22"/>
          <w:szCs w:val="22"/>
          <w:lang w:eastAsia="en-GB" w:bidi="ar-SA"/>
        </w:rPr>
        <w:t xml:space="preserve"> </w:t>
      </w:r>
      <w:r>
        <w:rPr>
          <w:rFonts w:ascii="Calibri" w:eastAsia="Times New Roman" w:hAnsi="Calibri" w:cs="Times New Roman"/>
          <w:color w:val="000000"/>
          <w:kern w:val="0"/>
          <w:sz w:val="22"/>
          <w:szCs w:val="22"/>
          <w:lang w:eastAsia="en-GB" w:bidi="ar-SA"/>
        </w:rPr>
        <w:t>November</w:t>
      </w:r>
      <w:r w:rsidR="006E04C2" w:rsidRPr="006E04C2">
        <w:rPr>
          <w:rFonts w:ascii="Calibri" w:eastAsia="Times New Roman" w:hAnsi="Calibri" w:cs="Times New Roman"/>
          <w:color w:val="000000"/>
          <w:kern w:val="0"/>
          <w:sz w:val="22"/>
          <w:szCs w:val="22"/>
          <w:lang w:eastAsia="en-GB" w:bidi="ar-SA"/>
        </w:rPr>
        <w:t xml:space="preserve"> 2017:</w:t>
      </w:r>
    </w:p>
    <w:p w:rsidR="006E04C2" w:rsidRPr="00D05E41" w:rsidRDefault="006E04C2" w:rsidP="00D05E41">
      <w:pPr>
        <w:pStyle w:val="ListParagraph"/>
        <w:numPr>
          <w:ilvl w:val="0"/>
          <w:numId w:val="17"/>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Your cover letter (see below)</w:t>
      </w:r>
    </w:p>
    <w:p w:rsidR="006E04C2" w:rsidRPr="00D05E41" w:rsidRDefault="006E04C2" w:rsidP="00D05E41">
      <w:pPr>
        <w:pStyle w:val="ListParagraph"/>
        <w:numPr>
          <w:ilvl w:val="0"/>
          <w:numId w:val="17"/>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Your completed Application Form</w:t>
      </w:r>
    </w:p>
    <w:p w:rsidR="006E04C2" w:rsidRPr="00D05E41" w:rsidRDefault="006E04C2" w:rsidP="00D05E41">
      <w:pPr>
        <w:pStyle w:val="ListParagraph"/>
        <w:numPr>
          <w:ilvl w:val="0"/>
          <w:numId w:val="17"/>
        </w:numPr>
        <w:suppressAutoHyphens w:val="0"/>
        <w:autoSpaceDN/>
        <w:spacing w:before="0" w:after="200" w:line="240" w:lineRule="auto"/>
        <w:jc w:val="left"/>
        <w:textAlignment w:val="auto"/>
        <w:rPr>
          <w:rFonts w:ascii="Times New Roman" w:eastAsia="Times New Roman" w:hAnsi="Times New Roman" w:cs="Times New Roman"/>
          <w:color w:val="auto"/>
          <w:kern w:val="0"/>
          <w:sz w:val="24"/>
          <w:szCs w:val="24"/>
          <w:lang w:eastAsia="en-GB" w:bidi="ar-SA"/>
        </w:rPr>
      </w:pPr>
      <w:r w:rsidRPr="00D05E41">
        <w:rPr>
          <w:rFonts w:ascii="Calibri" w:eastAsia="Times New Roman" w:hAnsi="Calibri" w:cs="Times New Roman"/>
          <w:color w:val="000000"/>
          <w:kern w:val="0"/>
          <w:sz w:val="22"/>
          <w:szCs w:val="22"/>
          <w:lang w:eastAsia="en-GB" w:bidi="ar-SA"/>
        </w:rPr>
        <w:t>Your completed Self-Disclosure Form</w:t>
      </w:r>
    </w:p>
    <w:p w:rsidR="006E04C2" w:rsidRPr="006E04C2" w:rsidRDefault="006E04C2" w:rsidP="00D05E41">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Your cover letter of not more than two sides of A4, stating why you are in</w:t>
      </w:r>
      <w:bookmarkStart w:id="3" w:name="_GoBack"/>
      <w:bookmarkEnd w:id="3"/>
      <w:r w:rsidRPr="006E04C2">
        <w:rPr>
          <w:rFonts w:ascii="Calibri" w:eastAsia="Times New Roman" w:hAnsi="Calibri" w:cs="Times New Roman"/>
          <w:color w:val="000000"/>
          <w:kern w:val="0"/>
          <w:sz w:val="22"/>
          <w:szCs w:val="22"/>
          <w:lang w:eastAsia="en-GB" w:bidi="ar-SA"/>
        </w:rPr>
        <w:t>terested in the post and what</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relevant skills and experience you would bring to it</w:t>
      </w:r>
      <w:r w:rsidR="00D05E41">
        <w:rPr>
          <w:rFonts w:ascii="Calibri" w:eastAsia="Times New Roman" w:hAnsi="Calibri" w:cs="Times New Roman"/>
          <w:color w:val="000000"/>
          <w:kern w:val="0"/>
          <w:sz w:val="22"/>
          <w:szCs w:val="22"/>
          <w:lang w:eastAsia="en-GB" w:bidi="ar-SA"/>
        </w:rPr>
        <w:t>.</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Please note that the Application Form must be completed in full and must include the names of two</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referees, with full contact details and email addresses. (Referees will not be contacted until after</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candidates are notified that they have been selected for interview). The Self-Disclosure Form will not be</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referred to when short-listing candidates for interview, nor will it be divulged to the members of the</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interview panel prior to interview but will be detached from the main application form as soon as it is</w:t>
      </w:r>
      <w:r w:rsidR="00D05E41">
        <w:rPr>
          <w:rFonts w:ascii="Calibri" w:eastAsia="Times New Roman" w:hAnsi="Calibri" w:cs="Times New Roman"/>
          <w:color w:val="000000"/>
          <w:kern w:val="0"/>
          <w:sz w:val="22"/>
          <w:szCs w:val="22"/>
          <w:lang w:eastAsia="en-GB" w:bidi="ar-SA"/>
        </w:rPr>
        <w:t xml:space="preserve"> </w:t>
      </w:r>
      <w:r w:rsidRPr="006E04C2">
        <w:rPr>
          <w:rFonts w:ascii="Calibri" w:eastAsia="Times New Roman" w:hAnsi="Calibri" w:cs="Times New Roman"/>
          <w:color w:val="000000"/>
          <w:kern w:val="0"/>
          <w:sz w:val="22"/>
          <w:szCs w:val="22"/>
          <w:lang w:eastAsia="en-GB" w:bidi="ar-SA"/>
        </w:rPr>
        <w:t>received.</w:t>
      </w:r>
    </w:p>
    <w:p w:rsidR="006E04C2" w:rsidRPr="0027090D"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b/>
          <w:color w:val="auto"/>
          <w:kern w:val="0"/>
          <w:sz w:val="24"/>
          <w:szCs w:val="24"/>
          <w:lang w:eastAsia="en-GB" w:bidi="ar-SA"/>
        </w:rPr>
      </w:pPr>
      <w:r w:rsidRPr="0027090D">
        <w:rPr>
          <w:rFonts w:ascii="Calibri" w:eastAsia="Times New Roman" w:hAnsi="Calibri" w:cs="Times New Roman"/>
          <w:b/>
          <w:color w:val="000000"/>
          <w:kern w:val="0"/>
          <w:sz w:val="22"/>
          <w:szCs w:val="22"/>
          <w:lang w:eastAsia="en-GB" w:bidi="ar-SA"/>
        </w:rPr>
        <w:t>Dates​ ​for​ ​the​ ​Selection​ ​Process</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 xml:space="preserve">Closing date for applications: </w:t>
      </w:r>
      <w:r w:rsidR="00AE2265">
        <w:rPr>
          <w:rFonts w:ascii="Calibri" w:eastAsia="Times New Roman" w:hAnsi="Calibri" w:cs="Times New Roman"/>
          <w:color w:val="000000"/>
          <w:kern w:val="0"/>
          <w:sz w:val="22"/>
          <w:szCs w:val="22"/>
          <w:lang w:eastAsia="en-GB" w:bidi="ar-SA"/>
        </w:rPr>
        <w:t>1</w:t>
      </w:r>
      <w:r w:rsidR="00AE2265" w:rsidRPr="00AE2265">
        <w:rPr>
          <w:rFonts w:ascii="Calibri" w:eastAsia="Times New Roman" w:hAnsi="Calibri" w:cs="Times New Roman"/>
          <w:color w:val="000000"/>
          <w:kern w:val="0"/>
          <w:sz w:val="22"/>
          <w:szCs w:val="22"/>
          <w:vertAlign w:val="superscript"/>
          <w:lang w:eastAsia="en-GB" w:bidi="ar-SA"/>
        </w:rPr>
        <w:t>st</w:t>
      </w:r>
      <w:r w:rsidR="00AE2265">
        <w:rPr>
          <w:rFonts w:ascii="Calibri" w:eastAsia="Times New Roman" w:hAnsi="Calibri" w:cs="Times New Roman"/>
          <w:color w:val="000000"/>
          <w:kern w:val="0"/>
          <w:sz w:val="22"/>
          <w:szCs w:val="22"/>
          <w:lang w:eastAsia="en-GB" w:bidi="ar-SA"/>
        </w:rPr>
        <w:t xml:space="preserve"> </w:t>
      </w:r>
      <w:r w:rsidR="00D05E41">
        <w:rPr>
          <w:rFonts w:ascii="Calibri" w:eastAsia="Times New Roman" w:hAnsi="Calibri" w:cs="Times New Roman"/>
          <w:color w:val="000000"/>
          <w:kern w:val="0"/>
          <w:sz w:val="22"/>
          <w:szCs w:val="22"/>
          <w:lang w:eastAsia="en-GB" w:bidi="ar-SA"/>
        </w:rPr>
        <w:t>November 2017</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 xml:space="preserve">Candidates notified if selected for interview: </w:t>
      </w:r>
      <w:r w:rsidR="00D05E41">
        <w:rPr>
          <w:rFonts w:ascii="Calibri" w:eastAsia="Times New Roman" w:hAnsi="Calibri" w:cs="Times New Roman"/>
          <w:color w:val="000000"/>
          <w:kern w:val="0"/>
          <w:sz w:val="22"/>
          <w:szCs w:val="22"/>
          <w:lang w:eastAsia="en-GB" w:bidi="ar-SA"/>
        </w:rPr>
        <w:t>10</w:t>
      </w:r>
      <w:r w:rsidRPr="006E04C2">
        <w:rPr>
          <w:rFonts w:ascii="Calibri" w:eastAsia="Times New Roman" w:hAnsi="Calibri" w:cs="Times New Roman"/>
          <w:color w:val="000000"/>
          <w:kern w:val="0"/>
          <w:sz w:val="22"/>
          <w:szCs w:val="22"/>
          <w:lang w:eastAsia="en-GB" w:bidi="ar-SA"/>
        </w:rPr>
        <w:t>th November 2017</w:t>
      </w:r>
    </w:p>
    <w:p w:rsidR="006E04C2" w:rsidRPr="006E04C2" w:rsidRDefault="00367D38"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Long list</w:t>
      </w:r>
      <w:r w:rsidR="006E04C2" w:rsidRPr="006E04C2">
        <w:rPr>
          <w:rFonts w:ascii="Calibri" w:eastAsia="Times New Roman" w:hAnsi="Calibri" w:cs="Times New Roman"/>
          <w:color w:val="000000"/>
          <w:kern w:val="0"/>
          <w:sz w:val="22"/>
          <w:szCs w:val="22"/>
          <w:lang w:eastAsia="en-GB" w:bidi="ar-SA"/>
        </w:rPr>
        <w:t xml:space="preserve"> interviews: 15th &amp; 16th November 2017</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Visits for shortlist candidates: Week commencing Monday 20th November</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 xml:space="preserve">Shortlist interviews: </w:t>
      </w:r>
      <w:r w:rsidR="00D05E41" w:rsidRPr="006E04C2">
        <w:rPr>
          <w:rFonts w:ascii="Calibri" w:eastAsia="Times New Roman" w:hAnsi="Calibri" w:cs="Times New Roman"/>
          <w:color w:val="000000"/>
          <w:kern w:val="0"/>
          <w:sz w:val="22"/>
          <w:szCs w:val="22"/>
          <w:lang w:eastAsia="en-GB" w:bidi="ar-SA"/>
        </w:rPr>
        <w:t>2</w:t>
      </w:r>
      <w:r w:rsidR="00D05E41">
        <w:rPr>
          <w:rFonts w:ascii="Calibri" w:eastAsia="Times New Roman" w:hAnsi="Calibri" w:cs="Times New Roman"/>
          <w:color w:val="000000"/>
          <w:kern w:val="0"/>
          <w:sz w:val="22"/>
          <w:szCs w:val="22"/>
          <w:lang w:eastAsia="en-GB" w:bidi="ar-SA"/>
        </w:rPr>
        <w:t>2</w:t>
      </w:r>
      <w:r w:rsidR="00D05E41" w:rsidRPr="00D05E41">
        <w:rPr>
          <w:rFonts w:ascii="Calibri" w:eastAsia="Times New Roman" w:hAnsi="Calibri" w:cs="Times New Roman"/>
          <w:color w:val="000000"/>
          <w:kern w:val="0"/>
          <w:sz w:val="22"/>
          <w:szCs w:val="22"/>
          <w:vertAlign w:val="superscript"/>
          <w:lang w:eastAsia="en-GB" w:bidi="ar-SA"/>
        </w:rPr>
        <w:t>nd</w:t>
      </w:r>
      <w:r w:rsidR="00D05E41">
        <w:rPr>
          <w:rFonts w:ascii="Calibri" w:eastAsia="Times New Roman" w:hAnsi="Calibri" w:cs="Times New Roman"/>
          <w:color w:val="000000"/>
          <w:kern w:val="0"/>
          <w:sz w:val="22"/>
          <w:szCs w:val="22"/>
          <w:lang w:eastAsia="en-GB" w:bidi="ar-SA"/>
        </w:rPr>
        <w:t xml:space="preserve"> </w:t>
      </w:r>
      <w:r w:rsidR="00D05E41" w:rsidRPr="006E04C2">
        <w:rPr>
          <w:rFonts w:ascii="Calibri" w:eastAsia="Times New Roman" w:hAnsi="Calibri" w:cs="Times New Roman"/>
          <w:color w:val="000000"/>
          <w:kern w:val="0"/>
          <w:sz w:val="22"/>
          <w:szCs w:val="22"/>
          <w:lang w:eastAsia="en-GB" w:bidi="ar-SA"/>
        </w:rPr>
        <w:t>to</w:t>
      </w:r>
      <w:r w:rsidRPr="006E04C2">
        <w:rPr>
          <w:rFonts w:ascii="Calibri" w:eastAsia="Times New Roman" w:hAnsi="Calibri" w:cs="Times New Roman"/>
          <w:color w:val="000000"/>
          <w:kern w:val="0"/>
          <w:sz w:val="22"/>
          <w:szCs w:val="22"/>
          <w:lang w:eastAsia="en-GB" w:bidi="ar-SA"/>
        </w:rPr>
        <w:t xml:space="preserve"> </w:t>
      </w:r>
      <w:r w:rsidR="00E0170B">
        <w:rPr>
          <w:rFonts w:ascii="Calibri" w:eastAsia="Times New Roman" w:hAnsi="Calibri" w:cs="Times New Roman"/>
          <w:color w:val="000000"/>
          <w:kern w:val="0"/>
          <w:sz w:val="22"/>
          <w:szCs w:val="22"/>
          <w:lang w:eastAsia="en-GB" w:bidi="ar-SA"/>
        </w:rPr>
        <w:t>23</w:t>
      </w:r>
      <w:r w:rsidR="00E0170B" w:rsidRPr="00D05E41">
        <w:rPr>
          <w:rFonts w:ascii="Calibri" w:eastAsia="Times New Roman" w:hAnsi="Calibri" w:cs="Times New Roman"/>
          <w:color w:val="000000"/>
          <w:kern w:val="0"/>
          <w:sz w:val="22"/>
          <w:szCs w:val="22"/>
          <w:vertAlign w:val="superscript"/>
          <w:lang w:eastAsia="en-GB" w:bidi="ar-SA"/>
        </w:rPr>
        <w:t>rd</w:t>
      </w:r>
      <w:r w:rsidR="00E0170B">
        <w:rPr>
          <w:rFonts w:ascii="Calibri" w:eastAsia="Times New Roman" w:hAnsi="Calibri" w:cs="Times New Roman"/>
          <w:color w:val="000000"/>
          <w:kern w:val="0"/>
          <w:sz w:val="22"/>
          <w:szCs w:val="22"/>
          <w:lang w:eastAsia="en-GB" w:bidi="ar-SA"/>
        </w:rPr>
        <w:t xml:space="preserve"> </w:t>
      </w:r>
      <w:r w:rsidR="00E0170B" w:rsidRPr="006E04C2">
        <w:rPr>
          <w:rFonts w:ascii="Calibri" w:eastAsia="Times New Roman" w:hAnsi="Calibri" w:cs="Times New Roman"/>
          <w:color w:val="000000"/>
          <w:kern w:val="0"/>
          <w:sz w:val="22"/>
          <w:szCs w:val="22"/>
          <w:lang w:eastAsia="en-GB" w:bidi="ar-SA"/>
        </w:rPr>
        <w:t>November</w:t>
      </w:r>
      <w:r w:rsidRPr="006E04C2">
        <w:rPr>
          <w:rFonts w:ascii="Calibri" w:eastAsia="Times New Roman" w:hAnsi="Calibri" w:cs="Times New Roman"/>
          <w:color w:val="000000"/>
          <w:kern w:val="0"/>
          <w:sz w:val="22"/>
          <w:szCs w:val="22"/>
          <w:lang w:eastAsia="en-GB" w:bidi="ar-SA"/>
        </w:rPr>
        <w:t xml:space="preserve"> 2017</w:t>
      </w:r>
    </w:p>
    <w:p w:rsidR="006E04C2" w:rsidRPr="006E04C2" w:rsidRDefault="006E04C2" w:rsidP="006E04C2">
      <w:pPr>
        <w:suppressAutoHyphens w:val="0"/>
        <w:autoSpaceDN/>
        <w:spacing w:before="0" w:line="240" w:lineRule="auto"/>
        <w:ind w:left="0"/>
        <w:jc w:val="left"/>
        <w:textAlignment w:val="auto"/>
        <w:rPr>
          <w:rFonts w:ascii="Times New Roman" w:eastAsia="Times New Roman" w:hAnsi="Times New Roman" w:cs="Times New Roman"/>
          <w:color w:val="auto"/>
          <w:kern w:val="0"/>
          <w:sz w:val="24"/>
          <w:szCs w:val="24"/>
          <w:lang w:eastAsia="en-GB" w:bidi="ar-SA"/>
        </w:rPr>
      </w:pPr>
    </w:p>
    <w:p w:rsidR="006E04C2" w:rsidRPr="0027090D"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b/>
          <w:color w:val="auto"/>
          <w:kern w:val="0"/>
          <w:sz w:val="24"/>
          <w:szCs w:val="24"/>
          <w:lang w:eastAsia="en-GB" w:bidi="ar-SA"/>
        </w:rPr>
      </w:pPr>
      <w:r w:rsidRPr="0027090D">
        <w:rPr>
          <w:rFonts w:ascii="Calibri" w:eastAsia="Times New Roman" w:hAnsi="Calibri" w:cs="Times New Roman"/>
          <w:b/>
          <w:color w:val="000000"/>
          <w:kern w:val="0"/>
          <w:sz w:val="22"/>
          <w:szCs w:val="22"/>
          <w:lang w:eastAsia="en-GB" w:bidi="ar-SA"/>
        </w:rPr>
        <w:t>More​ ​Information</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 xml:space="preserve">For more detailed information on </w:t>
      </w:r>
      <w:r w:rsidR="00D05E41">
        <w:rPr>
          <w:rFonts w:ascii="Calibri" w:eastAsia="Times New Roman" w:hAnsi="Calibri" w:cs="Times New Roman"/>
          <w:color w:val="000000"/>
          <w:kern w:val="0"/>
          <w:sz w:val="22"/>
          <w:szCs w:val="22"/>
          <w:lang w:eastAsia="en-GB" w:bidi="ar-SA"/>
        </w:rPr>
        <w:t>Ruckleigh</w:t>
      </w:r>
      <w:r w:rsidRPr="006E04C2">
        <w:rPr>
          <w:rFonts w:ascii="Calibri" w:eastAsia="Times New Roman" w:hAnsi="Calibri" w:cs="Times New Roman"/>
          <w:color w:val="000000"/>
          <w:kern w:val="0"/>
          <w:sz w:val="22"/>
          <w:szCs w:val="22"/>
          <w:lang w:eastAsia="en-GB" w:bidi="ar-SA"/>
        </w:rPr>
        <w:t xml:space="preserve"> School, please visit the website:</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www.</w:t>
      </w:r>
      <w:r w:rsidR="00D05E41">
        <w:rPr>
          <w:rFonts w:ascii="Calibri" w:eastAsia="Times New Roman" w:hAnsi="Calibri" w:cs="Times New Roman"/>
          <w:color w:val="000000"/>
          <w:kern w:val="0"/>
          <w:sz w:val="22"/>
          <w:szCs w:val="22"/>
          <w:lang w:eastAsia="en-GB" w:bidi="ar-SA"/>
        </w:rPr>
        <w:t>ruckleigh.co.uk</w:t>
      </w:r>
    </w:p>
    <w:p w:rsidR="006E04C2" w:rsidRPr="006E04C2" w:rsidRDefault="006E04C2"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sidRPr="006E04C2">
        <w:rPr>
          <w:rFonts w:ascii="Calibri" w:eastAsia="Times New Roman" w:hAnsi="Calibri" w:cs="Times New Roman"/>
          <w:color w:val="000000"/>
          <w:kern w:val="0"/>
          <w:sz w:val="22"/>
          <w:szCs w:val="22"/>
          <w:lang w:eastAsia="en-GB" w:bidi="ar-SA"/>
        </w:rPr>
        <w:t xml:space="preserve">If you would like to discuss the role in complete confidence, please contact Mrs </w:t>
      </w:r>
      <w:r w:rsidR="00D05E41">
        <w:rPr>
          <w:rFonts w:ascii="Calibri" w:eastAsia="Times New Roman" w:hAnsi="Calibri" w:cs="Times New Roman"/>
          <w:color w:val="000000"/>
          <w:kern w:val="0"/>
          <w:sz w:val="22"/>
          <w:szCs w:val="22"/>
          <w:lang w:eastAsia="en-GB" w:bidi="ar-SA"/>
        </w:rPr>
        <w:t>C Laurens</w:t>
      </w:r>
      <w:r w:rsidRPr="006E04C2">
        <w:rPr>
          <w:rFonts w:ascii="Calibri" w:eastAsia="Times New Roman" w:hAnsi="Calibri" w:cs="Times New Roman"/>
          <w:color w:val="000000"/>
          <w:kern w:val="0"/>
          <w:sz w:val="22"/>
          <w:szCs w:val="22"/>
          <w:lang w:eastAsia="en-GB" w:bidi="ar-SA"/>
        </w:rPr>
        <w:t xml:space="preserve"> on</w:t>
      </w:r>
    </w:p>
    <w:p w:rsidR="006E04C2" w:rsidRPr="006E04C2" w:rsidRDefault="00D05E41" w:rsidP="006E04C2">
      <w:pPr>
        <w:suppressAutoHyphens w:val="0"/>
        <w:autoSpaceDN/>
        <w:spacing w:before="0" w:after="200" w:line="240" w:lineRule="auto"/>
        <w:ind w:left="0"/>
        <w:jc w:val="left"/>
        <w:textAlignment w:val="auto"/>
        <w:rPr>
          <w:rFonts w:ascii="Times New Roman" w:eastAsia="Times New Roman" w:hAnsi="Times New Roman" w:cs="Times New Roman"/>
          <w:color w:val="auto"/>
          <w:kern w:val="0"/>
          <w:sz w:val="24"/>
          <w:szCs w:val="24"/>
          <w:lang w:eastAsia="en-GB" w:bidi="ar-SA"/>
        </w:rPr>
      </w:pPr>
      <w:r>
        <w:rPr>
          <w:rFonts w:ascii="Calibri" w:eastAsia="Times New Roman" w:hAnsi="Calibri" w:cs="Times New Roman"/>
          <w:color w:val="000000"/>
          <w:kern w:val="0"/>
          <w:sz w:val="22"/>
          <w:szCs w:val="22"/>
          <w:lang w:eastAsia="en-GB" w:bidi="ar-SA"/>
        </w:rPr>
        <w:t>admin@ruckleigh.co.uk</w:t>
      </w:r>
      <w:r w:rsidR="006E04C2" w:rsidRPr="006E04C2">
        <w:rPr>
          <w:rFonts w:ascii="Calibri" w:eastAsia="Times New Roman" w:hAnsi="Calibri" w:cs="Times New Roman"/>
          <w:color w:val="000000"/>
          <w:kern w:val="0"/>
          <w:sz w:val="22"/>
          <w:szCs w:val="22"/>
          <w:lang w:eastAsia="en-GB" w:bidi="ar-SA"/>
        </w:rPr>
        <w:t>.</w:t>
      </w:r>
    </w:p>
    <w:p w:rsidR="006E04C2" w:rsidRDefault="006E04C2" w:rsidP="006E04C2">
      <w:pPr>
        <w:spacing w:before="0"/>
        <w:rPr>
          <w:rFonts w:ascii="Arial" w:hAnsi="Arial" w:cs="Arial"/>
          <w:b/>
        </w:rPr>
      </w:pPr>
    </w:p>
    <w:sectPr w:rsidR="006E04C2" w:rsidSect="002E6930">
      <w:headerReference w:type="default" r:id="rId13"/>
      <w:footerReference w:type="default" r:id="rId14"/>
      <w:headerReference w:type="first" r:id="rId15"/>
      <w:footerReference w:type="first" r:id="rId16"/>
      <w:pgSz w:w="11906" w:h="16838"/>
      <w:pgMar w:top="1077" w:right="1360" w:bottom="1077" w:left="136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6930" w:rsidRDefault="002E6930" w:rsidP="002E6930">
      <w:pPr>
        <w:spacing w:before="0" w:line="240" w:lineRule="auto"/>
      </w:pPr>
      <w:r>
        <w:separator/>
      </w:r>
    </w:p>
  </w:endnote>
  <w:endnote w:type="continuationSeparator" w:id="0">
    <w:p w:rsidR="002E6930" w:rsidRDefault="002E6930" w:rsidP="002E693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00000001"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 w:name="Caladea">
    <w:charset w:val="00"/>
    <w:family w:val="swiss"/>
    <w:pitch w:val="variable"/>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iCs/>
        <w:color w:val="8C8C8C" w:themeColor="background1" w:themeShade="8C"/>
      </w:rPr>
      <w:alias w:val="Company"/>
      <w:id w:val="-1891027798"/>
      <w:placeholder>
        <w:docPart w:val="92BE3013F92F4356BE6DE99EAE06DFC9"/>
      </w:placeholder>
      <w:dataBinding w:prefixMappings="xmlns:ns0='http://schemas.openxmlformats.org/officeDocument/2006/extended-properties'" w:xpath="/ns0:Properties[1]/ns0:Company[1]" w:storeItemID="{6668398D-A668-4E3E-A5EB-62B293D839F1}"/>
      <w:text/>
    </w:sdtPr>
    <w:sdtEndPr/>
    <w:sdtContent>
      <w:p w:rsidR="00B212C2" w:rsidRDefault="00B212C2">
        <w:pPr>
          <w:pStyle w:val="Footer"/>
          <w:pBdr>
            <w:top w:val="single" w:sz="24" w:space="5" w:color="9BBB59" w:themeColor="accent3"/>
          </w:pBdr>
          <w:jc w:val="right"/>
          <w:rPr>
            <w:i/>
            <w:iCs/>
            <w:color w:val="8C8C8C" w:themeColor="background1" w:themeShade="8C"/>
          </w:rPr>
        </w:pPr>
        <w:r>
          <w:rPr>
            <w:i/>
            <w:iCs/>
            <w:color w:val="8C8C8C" w:themeColor="background1" w:themeShade="8C"/>
          </w:rPr>
          <w:t>Ruckleigh School</w:t>
        </w:r>
      </w:p>
    </w:sdtContent>
  </w:sdt>
  <w:p w:rsidR="00B212C2" w:rsidRDefault="00B212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iCs/>
        <w:color w:val="8C8C8C" w:themeColor="background1" w:themeShade="8C"/>
      </w:rPr>
      <w:alias w:val="Company"/>
      <w:id w:val="270665196"/>
      <w:placeholder>
        <w:docPart w:val="64DB2633F6B8408E8D3BD10BF0EE91A6"/>
      </w:placeholder>
      <w:dataBinding w:prefixMappings="xmlns:ns0='http://schemas.openxmlformats.org/officeDocument/2006/extended-properties'" w:xpath="/ns0:Properties[1]/ns0:Company[1]" w:storeItemID="{6668398D-A668-4E3E-A5EB-62B293D839F1}"/>
      <w:text/>
    </w:sdtPr>
    <w:sdtEndPr/>
    <w:sdtContent>
      <w:p w:rsidR="00B212C2" w:rsidRDefault="00B212C2">
        <w:pPr>
          <w:pStyle w:val="Footer"/>
          <w:pBdr>
            <w:top w:val="single" w:sz="24" w:space="5" w:color="9BBB59" w:themeColor="accent3"/>
          </w:pBdr>
          <w:jc w:val="right"/>
          <w:rPr>
            <w:i/>
            <w:iCs/>
            <w:color w:val="8C8C8C" w:themeColor="background1" w:themeShade="8C"/>
          </w:rPr>
        </w:pPr>
        <w:r>
          <w:rPr>
            <w:i/>
            <w:iCs/>
            <w:color w:val="8C8C8C" w:themeColor="background1" w:themeShade="8C"/>
          </w:rPr>
          <w:t>Ruckleigh School</w:t>
        </w:r>
      </w:p>
    </w:sdtContent>
  </w:sdt>
  <w:p w:rsidR="002E6930" w:rsidRDefault="002E6930">
    <w:pPr>
      <w:pStyle w:val="Standard"/>
      <w:spacing w:before="0" w:line="240" w:lineRule="auto"/>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6930" w:rsidRDefault="00A70B3F" w:rsidP="002E6930">
      <w:pPr>
        <w:spacing w:before="0" w:line="240" w:lineRule="auto"/>
      </w:pPr>
      <w:r w:rsidRPr="002E6930">
        <w:rPr>
          <w:color w:val="000000"/>
        </w:rPr>
        <w:separator/>
      </w:r>
    </w:p>
  </w:footnote>
  <w:footnote w:type="continuationSeparator" w:id="0">
    <w:p w:rsidR="002E6930" w:rsidRDefault="002E6930" w:rsidP="002E693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930" w:rsidRDefault="00880427">
    <w:pPr>
      <w:pStyle w:val="Standard"/>
      <w:spacing w:before="800" w:line="240" w:lineRule="auto"/>
    </w:pPr>
    <w:r>
      <w:fldChar w:fldCharType="begin"/>
    </w:r>
    <w:r>
      <w:instrText xml:space="preserve"> PAGE </w:instrText>
    </w:r>
    <w:r>
      <w:fldChar w:fldCharType="separate"/>
    </w:r>
    <w:r w:rsidR="00C3413E">
      <w:rPr>
        <w:noProof/>
      </w:rPr>
      <w:t>13</w:t>
    </w:r>
    <w:r>
      <w:rPr>
        <w:noProof/>
      </w:rPr>
      <w:fldChar w:fldCharType="end"/>
    </w:r>
    <w:r w:rsidR="002E6930">
      <w:rPr>
        <w:color w:val="E01B84"/>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930" w:rsidRDefault="002E6930">
    <w:pPr>
      <w:pStyle w:val="Standar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6316"/>
    <w:multiLevelType w:val="hybridMultilevel"/>
    <w:tmpl w:val="07DE4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B4097"/>
    <w:multiLevelType w:val="hybridMultilevel"/>
    <w:tmpl w:val="79F299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A0BE9"/>
    <w:multiLevelType w:val="multilevel"/>
    <w:tmpl w:val="417C9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40789"/>
    <w:multiLevelType w:val="hybridMultilevel"/>
    <w:tmpl w:val="F2B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C94A70"/>
    <w:multiLevelType w:val="hybridMultilevel"/>
    <w:tmpl w:val="F1A04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D27D58"/>
    <w:multiLevelType w:val="multilevel"/>
    <w:tmpl w:val="F662B76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6" w15:restartNumberingAfterBreak="0">
    <w:nsid w:val="2E1F2614"/>
    <w:multiLevelType w:val="hybridMultilevel"/>
    <w:tmpl w:val="DC6EF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A90E69"/>
    <w:multiLevelType w:val="hybridMultilevel"/>
    <w:tmpl w:val="71568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117C04"/>
    <w:multiLevelType w:val="hybridMultilevel"/>
    <w:tmpl w:val="8AEA9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BF59DD"/>
    <w:multiLevelType w:val="hybridMultilevel"/>
    <w:tmpl w:val="8256A37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38FF4349"/>
    <w:multiLevelType w:val="multilevel"/>
    <w:tmpl w:val="17AE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265948"/>
    <w:multiLevelType w:val="multilevel"/>
    <w:tmpl w:val="D65A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4D6FDA"/>
    <w:multiLevelType w:val="hybridMultilevel"/>
    <w:tmpl w:val="BDC265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284FB2"/>
    <w:multiLevelType w:val="hybridMultilevel"/>
    <w:tmpl w:val="005E7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EF2D03"/>
    <w:multiLevelType w:val="hybridMultilevel"/>
    <w:tmpl w:val="089E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047576"/>
    <w:multiLevelType w:val="hybridMultilevel"/>
    <w:tmpl w:val="53D81A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9A7F16"/>
    <w:multiLevelType w:val="hybridMultilevel"/>
    <w:tmpl w:val="DA8CB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0"/>
  </w:num>
  <w:num w:numId="4">
    <w:abstractNumId w:val="11"/>
  </w:num>
  <w:num w:numId="5">
    <w:abstractNumId w:val="14"/>
  </w:num>
  <w:num w:numId="6">
    <w:abstractNumId w:val="4"/>
  </w:num>
  <w:num w:numId="7">
    <w:abstractNumId w:val="1"/>
  </w:num>
  <w:num w:numId="8">
    <w:abstractNumId w:val="8"/>
  </w:num>
  <w:num w:numId="9">
    <w:abstractNumId w:val="3"/>
  </w:num>
  <w:num w:numId="10">
    <w:abstractNumId w:val="13"/>
  </w:num>
  <w:num w:numId="11">
    <w:abstractNumId w:val="9"/>
  </w:num>
  <w:num w:numId="12">
    <w:abstractNumId w:val="12"/>
  </w:num>
  <w:num w:numId="13">
    <w:abstractNumId w:val="0"/>
  </w:num>
  <w:num w:numId="14">
    <w:abstractNumId w:val="15"/>
  </w:num>
  <w:num w:numId="15">
    <w:abstractNumId w:val="6"/>
  </w:num>
  <w:num w:numId="16">
    <w:abstractNumId w:val="1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2E6930"/>
    <w:rsid w:val="00036A52"/>
    <w:rsid w:val="00092885"/>
    <w:rsid w:val="000D3366"/>
    <w:rsid w:val="00193ACA"/>
    <w:rsid w:val="00201473"/>
    <w:rsid w:val="0027090D"/>
    <w:rsid w:val="00277816"/>
    <w:rsid w:val="002D748A"/>
    <w:rsid w:val="002E6930"/>
    <w:rsid w:val="0031591B"/>
    <w:rsid w:val="00324B54"/>
    <w:rsid w:val="00367D38"/>
    <w:rsid w:val="00475827"/>
    <w:rsid w:val="0048628C"/>
    <w:rsid w:val="004D5854"/>
    <w:rsid w:val="00583C6F"/>
    <w:rsid w:val="005B0711"/>
    <w:rsid w:val="005D1927"/>
    <w:rsid w:val="00634CCA"/>
    <w:rsid w:val="006A34E7"/>
    <w:rsid w:val="006E04C2"/>
    <w:rsid w:val="0073547F"/>
    <w:rsid w:val="00814E2C"/>
    <w:rsid w:val="00880427"/>
    <w:rsid w:val="00952015"/>
    <w:rsid w:val="009D70AF"/>
    <w:rsid w:val="00A70B3F"/>
    <w:rsid w:val="00AA65D1"/>
    <w:rsid w:val="00AB5095"/>
    <w:rsid w:val="00AE2265"/>
    <w:rsid w:val="00B212C2"/>
    <w:rsid w:val="00B335ED"/>
    <w:rsid w:val="00C10DEF"/>
    <w:rsid w:val="00C3413E"/>
    <w:rsid w:val="00D05E41"/>
    <w:rsid w:val="00D31039"/>
    <w:rsid w:val="00DC0A91"/>
    <w:rsid w:val="00E0170B"/>
    <w:rsid w:val="00E24E2F"/>
    <w:rsid w:val="00F570EE"/>
    <w:rsid w:val="00F90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A7C7809"/>
  <w15:docId w15:val="{0A08F46A-652F-4BF7-95EB-E9F1E4488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Roboto" w:hAnsi="Roboto" w:cs="Roboto"/>
        <w:color w:val="666666"/>
        <w:kern w:val="3"/>
        <w:lang w:val="en-GB" w:eastAsia="zh-CN" w:bidi="hi-IN"/>
      </w:rPr>
    </w:rPrDefault>
    <w:pPrDefault>
      <w:pPr>
        <w:suppressAutoHyphens/>
        <w:autoSpaceDN w:val="0"/>
        <w:spacing w:before="200" w:line="276" w:lineRule="auto"/>
        <w:ind w:left="-15"/>
        <w:jc w:val="both"/>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47F"/>
  </w:style>
  <w:style w:type="paragraph" w:styleId="Heading1">
    <w:name w:val="heading 1"/>
    <w:basedOn w:val="Normal1"/>
    <w:next w:val="Standard"/>
    <w:rsid w:val="002E6930"/>
    <w:pPr>
      <w:spacing w:before="480" w:line="240" w:lineRule="auto"/>
      <w:outlineLvl w:val="0"/>
    </w:pPr>
    <w:rPr>
      <w:color w:val="000000"/>
      <w:sz w:val="32"/>
      <w:szCs w:val="32"/>
    </w:rPr>
  </w:style>
  <w:style w:type="paragraph" w:styleId="Heading2">
    <w:name w:val="heading 2"/>
    <w:basedOn w:val="Normal1"/>
    <w:next w:val="Standard"/>
    <w:rsid w:val="002E6930"/>
    <w:pPr>
      <w:spacing w:before="320" w:line="240" w:lineRule="auto"/>
      <w:ind w:left="-30" w:hanging="2"/>
      <w:outlineLvl w:val="1"/>
    </w:pPr>
    <w:rPr>
      <w:color w:val="000000"/>
      <w:sz w:val="24"/>
      <w:szCs w:val="24"/>
    </w:rPr>
  </w:style>
  <w:style w:type="paragraph" w:styleId="Heading3">
    <w:name w:val="heading 3"/>
    <w:basedOn w:val="Normal1"/>
    <w:next w:val="Standard"/>
    <w:rsid w:val="002E6930"/>
    <w:pPr>
      <w:spacing w:line="240" w:lineRule="auto"/>
      <w:outlineLvl w:val="2"/>
    </w:pPr>
    <w:rPr>
      <w:b/>
      <w:color w:val="E01B84"/>
      <w:sz w:val="24"/>
      <w:szCs w:val="24"/>
    </w:rPr>
  </w:style>
  <w:style w:type="paragraph" w:styleId="Heading4">
    <w:name w:val="heading 4"/>
    <w:basedOn w:val="Normal1"/>
    <w:next w:val="Standard"/>
    <w:rsid w:val="002E6930"/>
    <w:pPr>
      <w:keepNext/>
      <w:keepLines/>
      <w:spacing w:before="0" w:line="240" w:lineRule="auto"/>
      <w:outlineLvl w:val="3"/>
    </w:pPr>
    <w:rPr>
      <w:b/>
      <w:color w:val="6D64E8"/>
      <w:sz w:val="40"/>
      <w:szCs w:val="40"/>
    </w:rPr>
  </w:style>
  <w:style w:type="paragraph" w:styleId="Heading5">
    <w:name w:val="heading 5"/>
    <w:basedOn w:val="Normal1"/>
    <w:next w:val="Standard"/>
    <w:rsid w:val="002E6930"/>
    <w:pPr>
      <w:keepNext/>
      <w:keepLines/>
      <w:spacing w:before="160" w:line="240" w:lineRule="auto"/>
      <w:outlineLvl w:val="4"/>
    </w:pPr>
    <w:rPr>
      <w:rFonts w:ascii="Trebuchet MS" w:eastAsia="Trebuchet MS" w:hAnsi="Trebuchet MS" w:cs="Trebuchet MS"/>
      <w:sz w:val="22"/>
      <w:szCs w:val="22"/>
    </w:rPr>
  </w:style>
  <w:style w:type="paragraph" w:styleId="Heading6">
    <w:name w:val="heading 6"/>
    <w:basedOn w:val="Normal1"/>
    <w:next w:val="Standard"/>
    <w:rsid w:val="002E6930"/>
    <w:pPr>
      <w:keepNext/>
      <w:keepLines/>
      <w:spacing w:before="160" w:line="240" w:lineRule="auto"/>
      <w:outlineLvl w:val="5"/>
    </w:pPr>
    <w:rPr>
      <w:rFonts w:ascii="Trebuchet MS" w:eastAsia="Trebuchet MS" w:hAnsi="Trebuchet MS" w:cs="Trebuchet MS"/>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2E6930"/>
  </w:style>
  <w:style w:type="paragraph" w:customStyle="1" w:styleId="Heading">
    <w:name w:val="Heading"/>
    <w:basedOn w:val="Standard"/>
    <w:next w:val="Textbody"/>
    <w:rsid w:val="002E6930"/>
    <w:pPr>
      <w:keepNext/>
      <w:spacing w:before="240" w:after="120"/>
    </w:pPr>
    <w:rPr>
      <w:rFonts w:ascii="Caladea" w:eastAsia="Caladea" w:hAnsi="Caladea" w:cs="Caladea"/>
      <w:sz w:val="28"/>
      <w:szCs w:val="28"/>
    </w:rPr>
  </w:style>
  <w:style w:type="paragraph" w:customStyle="1" w:styleId="Textbody">
    <w:name w:val="Text body"/>
    <w:basedOn w:val="Standard"/>
    <w:rsid w:val="002E6930"/>
    <w:pPr>
      <w:spacing w:before="0" w:after="140" w:line="288" w:lineRule="auto"/>
    </w:pPr>
  </w:style>
  <w:style w:type="paragraph" w:styleId="List">
    <w:name w:val="List"/>
    <w:basedOn w:val="Textbody"/>
    <w:rsid w:val="002E6930"/>
    <w:rPr>
      <w:sz w:val="24"/>
    </w:rPr>
  </w:style>
  <w:style w:type="paragraph" w:styleId="Caption">
    <w:name w:val="caption"/>
    <w:basedOn w:val="Standard"/>
    <w:rsid w:val="002E6930"/>
    <w:pPr>
      <w:suppressLineNumbers/>
      <w:spacing w:before="120" w:after="120"/>
    </w:pPr>
    <w:rPr>
      <w:i/>
      <w:iCs/>
      <w:sz w:val="24"/>
      <w:szCs w:val="24"/>
    </w:rPr>
  </w:style>
  <w:style w:type="paragraph" w:customStyle="1" w:styleId="Index">
    <w:name w:val="Index"/>
    <w:basedOn w:val="Standard"/>
    <w:rsid w:val="002E6930"/>
    <w:pPr>
      <w:suppressLineNumbers/>
    </w:pPr>
    <w:rPr>
      <w:sz w:val="24"/>
    </w:rPr>
  </w:style>
  <w:style w:type="paragraph" w:customStyle="1" w:styleId="Normal1">
    <w:name w:val="Normal1"/>
    <w:rsid w:val="002E6930"/>
    <w:pPr>
      <w:jc w:val="left"/>
    </w:pPr>
  </w:style>
  <w:style w:type="paragraph" w:styleId="Title">
    <w:name w:val="Title"/>
    <w:basedOn w:val="Normal1"/>
    <w:next w:val="Standard"/>
    <w:rsid w:val="002E6930"/>
    <w:pPr>
      <w:spacing w:before="400" w:line="240" w:lineRule="auto"/>
    </w:pPr>
    <w:rPr>
      <w:color w:val="283592"/>
      <w:sz w:val="68"/>
      <w:szCs w:val="68"/>
    </w:rPr>
  </w:style>
  <w:style w:type="paragraph" w:styleId="Subtitle">
    <w:name w:val="Subtitle"/>
    <w:basedOn w:val="Normal1"/>
    <w:next w:val="Standard"/>
    <w:rsid w:val="002E6930"/>
    <w:rPr>
      <w:color w:val="E01B84"/>
    </w:rPr>
  </w:style>
  <w:style w:type="paragraph" w:styleId="Header">
    <w:name w:val="header"/>
    <w:basedOn w:val="Standard"/>
    <w:link w:val="HeaderChar"/>
    <w:uiPriority w:val="99"/>
    <w:rsid w:val="002E6930"/>
  </w:style>
  <w:style w:type="paragraph" w:styleId="Footer">
    <w:name w:val="footer"/>
    <w:basedOn w:val="Standard"/>
    <w:link w:val="FooterChar"/>
    <w:uiPriority w:val="99"/>
    <w:rsid w:val="002E6930"/>
  </w:style>
  <w:style w:type="character" w:customStyle="1" w:styleId="Internetlink">
    <w:name w:val="Internet link"/>
    <w:rsid w:val="002E6930"/>
    <w:rPr>
      <w:color w:val="000080"/>
      <w:u w:val="single"/>
    </w:rPr>
  </w:style>
  <w:style w:type="paragraph" w:styleId="CommentText">
    <w:name w:val="annotation text"/>
    <w:basedOn w:val="Normal"/>
    <w:link w:val="CommentTextChar"/>
    <w:uiPriority w:val="99"/>
    <w:semiHidden/>
    <w:unhideWhenUsed/>
    <w:rsid w:val="002E6930"/>
    <w:pPr>
      <w:spacing w:line="240" w:lineRule="auto"/>
    </w:pPr>
    <w:rPr>
      <w:rFonts w:cs="Mangal"/>
      <w:szCs w:val="18"/>
    </w:rPr>
  </w:style>
  <w:style w:type="character" w:customStyle="1" w:styleId="CommentTextChar">
    <w:name w:val="Comment Text Char"/>
    <w:basedOn w:val="DefaultParagraphFont"/>
    <w:link w:val="CommentText"/>
    <w:uiPriority w:val="99"/>
    <w:semiHidden/>
    <w:rsid w:val="002E6930"/>
    <w:rPr>
      <w:rFonts w:cs="Mangal"/>
      <w:szCs w:val="18"/>
    </w:rPr>
  </w:style>
  <w:style w:type="character" w:styleId="CommentReference">
    <w:name w:val="annotation reference"/>
    <w:basedOn w:val="DefaultParagraphFont"/>
    <w:uiPriority w:val="99"/>
    <w:semiHidden/>
    <w:unhideWhenUsed/>
    <w:rsid w:val="002E6930"/>
    <w:rPr>
      <w:sz w:val="16"/>
      <w:szCs w:val="16"/>
    </w:rPr>
  </w:style>
  <w:style w:type="paragraph" w:styleId="BalloonText">
    <w:name w:val="Balloon Text"/>
    <w:basedOn w:val="Normal"/>
    <w:link w:val="BalloonTextChar"/>
    <w:uiPriority w:val="99"/>
    <w:semiHidden/>
    <w:unhideWhenUsed/>
    <w:rsid w:val="00A70B3F"/>
    <w:pPr>
      <w:spacing w:before="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A70B3F"/>
    <w:rPr>
      <w:rFonts w:ascii="Tahoma" w:hAnsi="Tahoma" w:cs="Mangal"/>
      <w:sz w:val="16"/>
      <w:szCs w:val="14"/>
    </w:rPr>
  </w:style>
  <w:style w:type="character" w:styleId="Hyperlink">
    <w:name w:val="Hyperlink"/>
    <w:basedOn w:val="DefaultParagraphFont"/>
    <w:uiPriority w:val="99"/>
    <w:unhideWhenUsed/>
    <w:rsid w:val="00B212C2"/>
    <w:rPr>
      <w:color w:val="0000FF" w:themeColor="hyperlink"/>
      <w:u w:val="single"/>
    </w:rPr>
  </w:style>
  <w:style w:type="character" w:customStyle="1" w:styleId="FooterChar">
    <w:name w:val="Footer Char"/>
    <w:basedOn w:val="DefaultParagraphFont"/>
    <w:link w:val="Footer"/>
    <w:uiPriority w:val="99"/>
    <w:rsid w:val="00B212C2"/>
  </w:style>
  <w:style w:type="paragraph" w:styleId="NoSpacing">
    <w:name w:val="No Spacing"/>
    <w:link w:val="NoSpacingChar"/>
    <w:uiPriority w:val="1"/>
    <w:qFormat/>
    <w:rsid w:val="00B212C2"/>
    <w:pPr>
      <w:suppressAutoHyphens w:val="0"/>
      <w:autoSpaceDN/>
      <w:spacing w:before="0" w:line="240" w:lineRule="auto"/>
      <w:ind w:left="0"/>
      <w:jc w:val="left"/>
      <w:textAlignment w:val="auto"/>
    </w:pPr>
    <w:rPr>
      <w:rFonts w:asciiTheme="minorHAnsi" w:eastAsiaTheme="minorEastAsia" w:hAnsiTheme="minorHAnsi" w:cstheme="minorBidi"/>
      <w:color w:val="auto"/>
      <w:kern w:val="0"/>
      <w:sz w:val="22"/>
      <w:szCs w:val="22"/>
      <w:lang w:val="en-US" w:eastAsia="en-US" w:bidi="ar-SA"/>
    </w:rPr>
  </w:style>
  <w:style w:type="character" w:customStyle="1" w:styleId="NoSpacingChar">
    <w:name w:val="No Spacing Char"/>
    <w:basedOn w:val="DefaultParagraphFont"/>
    <w:link w:val="NoSpacing"/>
    <w:uiPriority w:val="1"/>
    <w:rsid w:val="00B212C2"/>
    <w:rPr>
      <w:rFonts w:asciiTheme="minorHAnsi" w:eastAsiaTheme="minorEastAsia" w:hAnsiTheme="minorHAnsi" w:cstheme="minorBidi"/>
      <w:color w:val="auto"/>
      <w:kern w:val="0"/>
      <w:sz w:val="22"/>
      <w:szCs w:val="22"/>
      <w:lang w:val="en-US" w:eastAsia="en-US" w:bidi="ar-SA"/>
    </w:rPr>
  </w:style>
  <w:style w:type="character" w:customStyle="1" w:styleId="HeaderChar">
    <w:name w:val="Header Char"/>
    <w:basedOn w:val="DefaultParagraphFont"/>
    <w:link w:val="Header"/>
    <w:uiPriority w:val="99"/>
    <w:rsid w:val="00B212C2"/>
  </w:style>
  <w:style w:type="paragraph" w:styleId="NormalWeb">
    <w:name w:val="Normal (Web)"/>
    <w:basedOn w:val="Normal"/>
    <w:uiPriority w:val="99"/>
    <w:semiHidden/>
    <w:unhideWhenUsed/>
    <w:rsid w:val="006E04C2"/>
    <w:pPr>
      <w:suppressAutoHyphens w:val="0"/>
      <w:autoSpaceDN/>
      <w:spacing w:before="100" w:beforeAutospacing="1" w:after="100" w:afterAutospacing="1" w:line="240" w:lineRule="auto"/>
      <w:ind w:left="0"/>
      <w:jc w:val="left"/>
      <w:textAlignment w:val="auto"/>
    </w:pPr>
    <w:rPr>
      <w:rFonts w:ascii="Times New Roman" w:eastAsia="Times New Roman" w:hAnsi="Times New Roman" w:cs="Times New Roman"/>
      <w:color w:val="auto"/>
      <w:kern w:val="0"/>
      <w:sz w:val="24"/>
      <w:szCs w:val="24"/>
      <w:lang w:eastAsia="en-GB" w:bidi="ar-SA"/>
    </w:rPr>
  </w:style>
  <w:style w:type="paragraph" w:styleId="ListParagraph">
    <w:name w:val="List Paragraph"/>
    <w:basedOn w:val="Normal"/>
    <w:uiPriority w:val="34"/>
    <w:qFormat/>
    <w:rsid w:val="00F570EE"/>
    <w:pPr>
      <w:ind w:left="720"/>
      <w:contextualSpacing/>
    </w:pPr>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540485">
      <w:bodyDiv w:val="1"/>
      <w:marLeft w:val="0"/>
      <w:marRight w:val="0"/>
      <w:marTop w:val="0"/>
      <w:marBottom w:val="0"/>
      <w:divBdr>
        <w:top w:val="none" w:sz="0" w:space="0" w:color="auto"/>
        <w:left w:val="none" w:sz="0" w:space="0" w:color="auto"/>
        <w:bottom w:val="none" w:sz="0" w:space="0" w:color="auto"/>
        <w:right w:val="none" w:sz="0" w:space="0" w:color="auto"/>
      </w:divBdr>
    </w:div>
    <w:div w:id="569971284">
      <w:bodyDiv w:val="1"/>
      <w:marLeft w:val="0"/>
      <w:marRight w:val="0"/>
      <w:marTop w:val="0"/>
      <w:marBottom w:val="0"/>
      <w:divBdr>
        <w:top w:val="none" w:sz="0" w:space="0" w:color="auto"/>
        <w:left w:val="none" w:sz="0" w:space="0" w:color="auto"/>
        <w:bottom w:val="none" w:sz="0" w:space="0" w:color="auto"/>
        <w:right w:val="none" w:sz="0" w:space="0" w:color="auto"/>
      </w:divBdr>
    </w:div>
    <w:div w:id="667371937">
      <w:bodyDiv w:val="1"/>
      <w:marLeft w:val="0"/>
      <w:marRight w:val="0"/>
      <w:marTop w:val="0"/>
      <w:marBottom w:val="0"/>
      <w:divBdr>
        <w:top w:val="none" w:sz="0" w:space="0" w:color="auto"/>
        <w:left w:val="none" w:sz="0" w:space="0" w:color="auto"/>
        <w:bottom w:val="none" w:sz="0" w:space="0" w:color="auto"/>
        <w:right w:val="none" w:sz="0" w:space="0" w:color="auto"/>
      </w:divBdr>
    </w:div>
    <w:div w:id="994190028">
      <w:bodyDiv w:val="1"/>
      <w:marLeft w:val="0"/>
      <w:marRight w:val="0"/>
      <w:marTop w:val="0"/>
      <w:marBottom w:val="0"/>
      <w:divBdr>
        <w:top w:val="none" w:sz="0" w:space="0" w:color="auto"/>
        <w:left w:val="none" w:sz="0" w:space="0" w:color="auto"/>
        <w:bottom w:val="none" w:sz="0" w:space="0" w:color="auto"/>
        <w:right w:val="none" w:sz="0" w:space="0" w:color="auto"/>
      </w:divBdr>
    </w:div>
    <w:div w:id="1133908074">
      <w:bodyDiv w:val="1"/>
      <w:marLeft w:val="0"/>
      <w:marRight w:val="0"/>
      <w:marTop w:val="0"/>
      <w:marBottom w:val="0"/>
      <w:divBdr>
        <w:top w:val="none" w:sz="0" w:space="0" w:color="auto"/>
        <w:left w:val="none" w:sz="0" w:space="0" w:color="auto"/>
        <w:bottom w:val="none" w:sz="0" w:space="0" w:color="auto"/>
        <w:right w:val="none" w:sz="0" w:space="0" w:color="auto"/>
      </w:divBdr>
    </w:div>
    <w:div w:id="1614360087">
      <w:bodyDiv w:val="1"/>
      <w:marLeft w:val="0"/>
      <w:marRight w:val="0"/>
      <w:marTop w:val="0"/>
      <w:marBottom w:val="0"/>
      <w:divBdr>
        <w:top w:val="none" w:sz="0" w:space="0" w:color="auto"/>
        <w:left w:val="none" w:sz="0" w:space="0" w:color="auto"/>
        <w:bottom w:val="none" w:sz="0" w:space="0" w:color="auto"/>
        <w:right w:val="none" w:sz="0" w:space="0" w:color="auto"/>
      </w:divBdr>
    </w:div>
    <w:div w:id="1750730435">
      <w:bodyDiv w:val="1"/>
      <w:marLeft w:val="0"/>
      <w:marRight w:val="0"/>
      <w:marTop w:val="0"/>
      <w:marBottom w:val="0"/>
      <w:divBdr>
        <w:top w:val="none" w:sz="0" w:space="0" w:color="auto"/>
        <w:left w:val="none" w:sz="0" w:space="0" w:color="auto"/>
        <w:bottom w:val="none" w:sz="0" w:space="0" w:color="auto"/>
        <w:right w:val="none" w:sz="0" w:space="0" w:color="auto"/>
      </w:divBdr>
      <w:divsChild>
        <w:div w:id="7097672">
          <w:marLeft w:val="0"/>
          <w:marRight w:val="0"/>
          <w:marTop w:val="0"/>
          <w:marBottom w:val="0"/>
          <w:divBdr>
            <w:top w:val="none" w:sz="0" w:space="0" w:color="auto"/>
            <w:left w:val="none" w:sz="0" w:space="0" w:color="auto"/>
            <w:bottom w:val="none" w:sz="0" w:space="0" w:color="auto"/>
            <w:right w:val="none" w:sz="0" w:space="0" w:color="auto"/>
          </w:divBdr>
          <w:divsChild>
            <w:div w:id="1829857140">
              <w:marLeft w:val="0"/>
              <w:marRight w:val="0"/>
              <w:marTop w:val="0"/>
              <w:marBottom w:val="0"/>
              <w:divBdr>
                <w:top w:val="none" w:sz="0" w:space="0" w:color="auto"/>
                <w:left w:val="none" w:sz="0" w:space="0" w:color="auto"/>
                <w:bottom w:val="none" w:sz="0" w:space="0" w:color="auto"/>
                <w:right w:val="none" w:sz="0" w:space="0" w:color="auto"/>
              </w:divBdr>
              <w:divsChild>
                <w:div w:id="44185940">
                  <w:marLeft w:val="-105"/>
                  <w:marRight w:val="-105"/>
                  <w:marTop w:val="0"/>
                  <w:marBottom w:val="0"/>
                  <w:divBdr>
                    <w:top w:val="none" w:sz="0" w:space="0" w:color="auto"/>
                    <w:left w:val="none" w:sz="0" w:space="0" w:color="auto"/>
                    <w:bottom w:val="none" w:sz="0" w:space="0" w:color="auto"/>
                    <w:right w:val="none" w:sz="0" w:space="0" w:color="auto"/>
                  </w:divBdr>
                  <w:divsChild>
                    <w:div w:id="1340277867">
                      <w:marLeft w:val="0"/>
                      <w:marRight w:val="0"/>
                      <w:marTop w:val="0"/>
                      <w:marBottom w:val="0"/>
                      <w:divBdr>
                        <w:top w:val="none" w:sz="0" w:space="0" w:color="auto"/>
                        <w:left w:val="none" w:sz="0" w:space="0" w:color="auto"/>
                        <w:bottom w:val="none" w:sz="0" w:space="0" w:color="auto"/>
                        <w:right w:val="none" w:sz="0" w:space="0" w:color="auto"/>
                      </w:divBdr>
                      <w:divsChild>
                        <w:div w:id="21052289">
                          <w:marLeft w:val="1995"/>
                          <w:marRight w:val="0"/>
                          <w:marTop w:val="0"/>
                          <w:marBottom w:val="0"/>
                          <w:divBdr>
                            <w:top w:val="none" w:sz="0" w:space="0" w:color="auto"/>
                            <w:left w:val="none" w:sz="0" w:space="0" w:color="auto"/>
                            <w:bottom w:val="none" w:sz="0" w:space="0" w:color="auto"/>
                            <w:right w:val="none" w:sz="0" w:space="0" w:color="auto"/>
                          </w:divBdr>
                        </w:div>
                      </w:divsChild>
                    </w:div>
                    <w:div w:id="283268652">
                      <w:marLeft w:val="0"/>
                      <w:marRight w:val="0"/>
                      <w:marTop w:val="0"/>
                      <w:marBottom w:val="0"/>
                      <w:divBdr>
                        <w:top w:val="none" w:sz="0" w:space="0" w:color="auto"/>
                        <w:left w:val="none" w:sz="0" w:space="0" w:color="auto"/>
                        <w:bottom w:val="none" w:sz="0" w:space="0" w:color="auto"/>
                        <w:right w:val="none" w:sz="0" w:space="0" w:color="auto"/>
                      </w:divBdr>
                    </w:div>
                    <w:div w:id="182917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min@ruckleigh.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List_of_English_districts_by_populatio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en.wikipedia.org/wiki/Metropolitan_Borough_of_Solihul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West_Midlands_conurbation"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4DB2633F6B8408E8D3BD10BF0EE91A6"/>
        <w:category>
          <w:name w:val="General"/>
          <w:gallery w:val="placeholder"/>
        </w:category>
        <w:types>
          <w:type w:val="bbPlcHdr"/>
        </w:types>
        <w:behaviors>
          <w:behavior w:val="content"/>
        </w:behaviors>
        <w:guid w:val="{64C97E2C-33BE-4746-B34F-7E64147CC11A}"/>
      </w:docPartPr>
      <w:docPartBody>
        <w:p w:rsidR="0099005C" w:rsidRDefault="00013E82" w:rsidP="00013E82">
          <w:pPr>
            <w:pStyle w:val="64DB2633F6B8408E8D3BD10BF0EE91A6"/>
          </w:pPr>
          <w:r>
            <w:rPr>
              <w:i/>
              <w:iCs/>
              <w:color w:val="8C8C8C" w:themeColor="background1" w:themeShade="8C"/>
            </w:rPr>
            <w:t>[Type the company name]</w:t>
          </w:r>
        </w:p>
      </w:docPartBody>
    </w:docPart>
    <w:docPart>
      <w:docPartPr>
        <w:name w:val="92BE3013F92F4356BE6DE99EAE06DFC9"/>
        <w:category>
          <w:name w:val="General"/>
          <w:gallery w:val="placeholder"/>
        </w:category>
        <w:types>
          <w:type w:val="bbPlcHdr"/>
        </w:types>
        <w:behaviors>
          <w:behavior w:val="content"/>
        </w:behaviors>
        <w:guid w:val="{D3F1F337-53C9-4A3C-8F98-3CFF32FF42F3}"/>
      </w:docPartPr>
      <w:docPartBody>
        <w:p w:rsidR="0099005C" w:rsidRDefault="00013E82" w:rsidP="00013E82">
          <w:pPr>
            <w:pStyle w:val="92BE3013F92F4356BE6DE99EAE06DFC9"/>
          </w:pPr>
          <w:r>
            <w:rPr>
              <w:i/>
              <w:iCs/>
              <w:color w:val="8C8C8C" w:themeColor="background1" w:themeShade="8C"/>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00000001"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 w:name="Caladea">
    <w:charset w:val="00"/>
    <w:family w:val="swiss"/>
    <w:pitch w:val="variable"/>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013E82"/>
    <w:rsid w:val="00013E82"/>
    <w:rsid w:val="00931C02"/>
    <w:rsid w:val="0099005C"/>
    <w:rsid w:val="00EE7EDD"/>
    <w:rsid w:val="00FA51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0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DB2633F6B8408E8D3BD10BF0EE91A6">
    <w:name w:val="64DB2633F6B8408E8D3BD10BF0EE91A6"/>
    <w:rsid w:val="00013E82"/>
  </w:style>
  <w:style w:type="paragraph" w:customStyle="1" w:styleId="BF9A38AED0E34A1B9058840E8A0DFD59">
    <w:name w:val="BF9A38AED0E34A1B9058840E8A0DFD59"/>
    <w:rsid w:val="00013E82"/>
  </w:style>
  <w:style w:type="paragraph" w:customStyle="1" w:styleId="92BE3013F92F4356BE6DE99EAE06DFC9">
    <w:name w:val="92BE3013F92F4356BE6DE99EAE06DFC9"/>
    <w:rsid w:val="00013E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C5EDF4-0ABA-4F75-8C9E-7374B9BED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5534</Words>
  <Characters>31549</Characters>
  <Application>Microsoft Office Word</Application>
  <DocSecurity>0</DocSecurity>
  <Lines>262</Lines>
  <Paragraphs>74</Paragraphs>
  <ScaleCrop>false</ScaleCrop>
  <Company>Ruckleigh School</Company>
  <LinksUpToDate>false</LinksUpToDate>
  <CharactersWithSpaces>37009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dc:creator>
  <cp:lastModifiedBy>Mohammed, Rahma</cp:lastModifiedBy>
  <cp:revision>6</cp:revision>
  <cp:lastPrinted>2017-09-27T14:43:00Z</cp:lastPrinted>
  <dcterms:created xsi:type="dcterms:W3CDTF">2017-09-28T10:44:00Z</dcterms:created>
  <dcterms:modified xsi:type="dcterms:W3CDTF">2017-10-03T15:14:00Z</dcterms:modified>
</cp:coreProperties>
</file>