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0607" w14:textId="77777777" w:rsidR="003830E5" w:rsidRDefault="005C440A" w:rsidP="005950E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0" wp14:anchorId="4097D52F" wp14:editId="1BDA4EC2">
            <wp:simplePos x="0" y="0"/>
            <wp:positionH relativeFrom="column">
              <wp:posOffset>1553354</wp:posOffset>
            </wp:positionH>
            <wp:positionV relativeFrom="paragraph">
              <wp:posOffset>-513128</wp:posOffset>
            </wp:positionV>
            <wp:extent cx="2120113" cy="656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13" cy="65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FEBA" w14:textId="0864952F" w:rsidR="00373D65" w:rsidRDefault="00FD51B7" w:rsidP="000804B3">
      <w:pPr>
        <w:jc w:val="center"/>
        <w:rPr>
          <w:b/>
          <w:bCs/>
        </w:rPr>
      </w:pPr>
      <w:r>
        <w:rPr>
          <w:b/>
          <w:bCs/>
        </w:rPr>
        <w:t>Teacher of Music</w:t>
      </w:r>
      <w:bookmarkStart w:id="0" w:name="_GoBack"/>
      <w:bookmarkEnd w:id="0"/>
    </w:p>
    <w:p w14:paraId="00FF0AA7" w14:textId="77777777" w:rsidR="00373D65" w:rsidRPr="00821856" w:rsidRDefault="003D78CE" w:rsidP="000804B3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September</w:t>
      </w:r>
      <w:r w:rsidR="00445680">
        <w:rPr>
          <w:b/>
          <w:bCs/>
        </w:rPr>
        <w:t xml:space="preserve"> 201</w:t>
      </w:r>
      <w:r w:rsidR="00A2656F">
        <w:rPr>
          <w:b/>
          <w:bCs/>
        </w:rPr>
        <w:t>8</w:t>
      </w:r>
    </w:p>
    <w:p w14:paraId="53485D7E" w14:textId="77777777" w:rsidR="008E3E62" w:rsidRDefault="00741719" w:rsidP="000804B3">
      <w:pPr>
        <w:jc w:val="center"/>
        <w:rPr>
          <w:b/>
          <w:bCs/>
        </w:rPr>
      </w:pPr>
      <w:r w:rsidRPr="000804B3">
        <w:rPr>
          <w:b/>
          <w:bCs/>
        </w:rPr>
        <w:t>Person specification</w:t>
      </w:r>
      <w:r w:rsidR="000804B3">
        <w:rPr>
          <w:b/>
          <w:bCs/>
        </w:rPr>
        <w:t xml:space="preserve"> </w:t>
      </w:r>
    </w:p>
    <w:p w14:paraId="1A3786CA" w14:textId="77777777" w:rsidR="00741719" w:rsidRPr="00FF2B31" w:rsidRDefault="00741719">
      <w:pPr>
        <w:rPr>
          <w:sz w:val="6"/>
          <w:szCs w:val="16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533"/>
        <w:gridCol w:w="3827"/>
      </w:tblGrid>
      <w:tr w:rsidR="00E721B1" w:rsidRPr="004E2336" w14:paraId="30F71299" w14:textId="77777777" w:rsidTr="006D06A2">
        <w:tc>
          <w:tcPr>
            <w:tcW w:w="1754" w:type="dxa"/>
          </w:tcPr>
          <w:p w14:paraId="5F3AB46B" w14:textId="77777777" w:rsidR="00E721B1" w:rsidRPr="004E2336" w:rsidRDefault="00E721B1" w:rsidP="00E721B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3" w:type="dxa"/>
          </w:tcPr>
          <w:p w14:paraId="6A28602F" w14:textId="77777777" w:rsidR="00E721B1" w:rsidRPr="004E2336" w:rsidRDefault="00E721B1" w:rsidP="00E721B1">
            <w:pPr>
              <w:rPr>
                <w:rFonts w:asciiTheme="majorHAnsi" w:hAnsiTheme="majorHAnsi"/>
                <w:b/>
                <w:bCs/>
              </w:rPr>
            </w:pPr>
            <w:r w:rsidRPr="004E2336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3827" w:type="dxa"/>
          </w:tcPr>
          <w:p w14:paraId="29FED9D2" w14:textId="77777777" w:rsidR="00E721B1" w:rsidRPr="004E2336" w:rsidRDefault="00E721B1" w:rsidP="00E721B1">
            <w:pPr>
              <w:rPr>
                <w:rFonts w:asciiTheme="majorHAnsi" w:hAnsiTheme="majorHAnsi"/>
                <w:b/>
                <w:bCs/>
              </w:rPr>
            </w:pPr>
            <w:r w:rsidRPr="004E2336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="00FD3137" w:rsidRPr="004E2336" w14:paraId="7F530488" w14:textId="77777777" w:rsidTr="006D06A2">
        <w:tc>
          <w:tcPr>
            <w:tcW w:w="1754" w:type="dxa"/>
            <w:vMerge w:val="restart"/>
          </w:tcPr>
          <w:p w14:paraId="11915219" w14:textId="77777777" w:rsidR="00FD3137" w:rsidRPr="004E2336" w:rsidRDefault="00FD3137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336">
              <w:rPr>
                <w:rFonts w:asciiTheme="majorHAnsi" w:hAnsiTheme="majorHAns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4533" w:type="dxa"/>
          </w:tcPr>
          <w:p w14:paraId="0F074CBF" w14:textId="77777777" w:rsidR="00FD3137" w:rsidRPr="004E2336" w:rsidRDefault="005950EB" w:rsidP="003830E5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Music graduate</w:t>
            </w:r>
          </w:p>
        </w:tc>
        <w:tc>
          <w:tcPr>
            <w:tcW w:w="3827" w:type="dxa"/>
          </w:tcPr>
          <w:p w14:paraId="2617EFB0" w14:textId="77777777" w:rsidR="00FD3137" w:rsidRPr="004E2336" w:rsidRDefault="005950EB" w:rsidP="00E721B1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Postgraduate music qualification</w:t>
            </w:r>
          </w:p>
        </w:tc>
      </w:tr>
      <w:tr w:rsidR="003830E5" w:rsidRPr="004E2336" w14:paraId="48894393" w14:textId="77777777" w:rsidTr="006D06A2">
        <w:tc>
          <w:tcPr>
            <w:tcW w:w="1754" w:type="dxa"/>
            <w:vMerge/>
          </w:tcPr>
          <w:p w14:paraId="2EE1CE31" w14:textId="77777777" w:rsidR="003830E5" w:rsidRPr="004E2336" w:rsidRDefault="003830E5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27B00026" w14:textId="77777777" w:rsidR="003830E5" w:rsidRPr="0038381D" w:rsidRDefault="003830E5" w:rsidP="0057564A">
            <w:pPr>
              <w:jc w:val="center"/>
              <w:rPr>
                <w:rFonts w:asciiTheme="majorHAnsi" w:hAnsiTheme="majorHAnsi"/>
                <w:strike/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26027D2F" w14:textId="77777777" w:rsidR="003830E5" w:rsidRPr="004E2336" w:rsidRDefault="00876FE0" w:rsidP="003830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QTS</w:t>
            </w:r>
            <w:r w:rsidR="00A502BA">
              <w:rPr>
                <w:rFonts w:asciiTheme="majorHAnsi" w:hAnsiTheme="majorHAnsi"/>
                <w:sz w:val="22"/>
                <w:szCs w:val="22"/>
              </w:rPr>
              <w:t xml:space="preserve"> or willing to study for PGCE</w:t>
            </w:r>
          </w:p>
        </w:tc>
      </w:tr>
      <w:tr w:rsidR="005B350F" w:rsidRPr="004E2336" w14:paraId="2651F7D1" w14:textId="77777777" w:rsidTr="006D06A2">
        <w:trPr>
          <w:trHeight w:val="569"/>
        </w:trPr>
        <w:tc>
          <w:tcPr>
            <w:tcW w:w="1754" w:type="dxa"/>
          </w:tcPr>
          <w:p w14:paraId="54F22D87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</w:t>
            </w:r>
          </w:p>
        </w:tc>
        <w:tc>
          <w:tcPr>
            <w:tcW w:w="4533" w:type="dxa"/>
          </w:tcPr>
          <w:p w14:paraId="69C966B0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755530" w14:textId="43073B4F" w:rsidR="005B350F" w:rsidRPr="004E2336" w:rsidRDefault="00F95177" w:rsidP="0023346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Excellent keyboard skills</w:t>
            </w:r>
          </w:p>
        </w:tc>
      </w:tr>
      <w:tr w:rsidR="005B350F" w:rsidRPr="004E2336" w14:paraId="33B4A4B1" w14:textId="77777777" w:rsidTr="006D06A2">
        <w:trPr>
          <w:trHeight w:val="569"/>
        </w:trPr>
        <w:tc>
          <w:tcPr>
            <w:tcW w:w="1754" w:type="dxa"/>
          </w:tcPr>
          <w:p w14:paraId="319CDDA0" w14:textId="77777777" w:rsidR="005B350F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69EF0EA7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3827" w:type="dxa"/>
          </w:tcPr>
          <w:p w14:paraId="1311FA1B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578D2EDD" w14:textId="77777777" w:rsidTr="006D06A2">
        <w:trPr>
          <w:trHeight w:val="569"/>
        </w:trPr>
        <w:tc>
          <w:tcPr>
            <w:tcW w:w="1754" w:type="dxa"/>
          </w:tcPr>
          <w:p w14:paraId="341EEDB2" w14:textId="77777777" w:rsidR="005B350F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2191A5E0" w14:textId="77777777" w:rsidR="005B350F" w:rsidRPr="004E2336" w:rsidRDefault="005B350F" w:rsidP="00467FA0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Excellent administrative skills</w:t>
            </w:r>
          </w:p>
        </w:tc>
        <w:tc>
          <w:tcPr>
            <w:tcW w:w="3827" w:type="dxa"/>
          </w:tcPr>
          <w:p w14:paraId="6B953E8A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5325D960" w14:textId="77777777" w:rsidTr="006D06A2">
        <w:trPr>
          <w:trHeight w:val="569"/>
        </w:trPr>
        <w:tc>
          <w:tcPr>
            <w:tcW w:w="1754" w:type="dxa"/>
          </w:tcPr>
          <w:p w14:paraId="5E4BC281" w14:textId="77777777" w:rsidR="005B350F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1B71B01F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Good organisational skills</w:t>
            </w:r>
          </w:p>
        </w:tc>
        <w:tc>
          <w:tcPr>
            <w:tcW w:w="3827" w:type="dxa"/>
          </w:tcPr>
          <w:p w14:paraId="737E6642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618ED0DB" w14:textId="77777777" w:rsidTr="006D06A2">
        <w:trPr>
          <w:trHeight w:val="569"/>
        </w:trPr>
        <w:tc>
          <w:tcPr>
            <w:tcW w:w="1754" w:type="dxa"/>
            <w:vMerge w:val="restart"/>
          </w:tcPr>
          <w:p w14:paraId="6E112B30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336">
              <w:rPr>
                <w:rFonts w:asciiTheme="majorHAnsi" w:hAnsiTheme="majorHAnsi"/>
                <w:b/>
                <w:sz w:val="22"/>
                <w:szCs w:val="22"/>
              </w:rPr>
              <w:t>Knowledge &amp; Experience</w:t>
            </w:r>
          </w:p>
        </w:tc>
        <w:tc>
          <w:tcPr>
            <w:tcW w:w="4533" w:type="dxa"/>
          </w:tcPr>
          <w:p w14:paraId="23B2BF2F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 proven track record of teaching and</w:t>
            </w:r>
            <w:r>
              <w:rPr>
                <w:rFonts w:asciiTheme="majorHAnsi" w:hAnsiTheme="majorHAnsi"/>
                <w:sz w:val="22"/>
                <w:szCs w:val="22"/>
              </w:rPr>
              <w:t>/or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 xml:space="preserve"> coaching music to a very high standard</w:t>
            </w:r>
          </w:p>
        </w:tc>
        <w:tc>
          <w:tcPr>
            <w:tcW w:w="3827" w:type="dxa"/>
          </w:tcPr>
          <w:p w14:paraId="1B5D3389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 xml:space="preserve">Knowledge and understanding </w:t>
            </w:r>
            <w:r>
              <w:rPr>
                <w:rFonts w:asciiTheme="majorHAnsi" w:hAnsiTheme="majorHAnsi"/>
                <w:sz w:val="22"/>
                <w:szCs w:val="22"/>
              </w:rPr>
              <w:t>of the Music curriculum at all Key Stages</w:t>
            </w:r>
          </w:p>
        </w:tc>
      </w:tr>
      <w:tr w:rsidR="005B350F" w:rsidRPr="004E2336" w14:paraId="11EC4A2A" w14:textId="77777777" w:rsidTr="006D06A2">
        <w:trPr>
          <w:trHeight w:val="765"/>
        </w:trPr>
        <w:tc>
          <w:tcPr>
            <w:tcW w:w="1754" w:type="dxa"/>
            <w:vMerge/>
          </w:tcPr>
          <w:p w14:paraId="3EEF4357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7BF73C04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Understanding and application of current good practice in teaching, coaching and learning, and monitoring of standards</w:t>
            </w:r>
          </w:p>
        </w:tc>
        <w:tc>
          <w:tcPr>
            <w:tcW w:w="3827" w:type="dxa"/>
          </w:tcPr>
          <w:p w14:paraId="56C6565E" w14:textId="77777777" w:rsidR="005B350F" w:rsidRPr="004E2336" w:rsidRDefault="005B350F" w:rsidP="006D06A2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Experience of contributing to the writing of schemes of work</w:t>
            </w:r>
          </w:p>
        </w:tc>
      </w:tr>
      <w:tr w:rsidR="005B350F" w:rsidRPr="004E2336" w14:paraId="7B02F7FD" w14:textId="77777777" w:rsidTr="006D06A2">
        <w:trPr>
          <w:trHeight w:val="765"/>
        </w:trPr>
        <w:tc>
          <w:tcPr>
            <w:tcW w:w="1754" w:type="dxa"/>
            <w:vMerge/>
          </w:tcPr>
          <w:p w14:paraId="30E5E3F5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7E66F867" w14:textId="77777777" w:rsidR="005B350F" w:rsidRPr="005B350F" w:rsidRDefault="005B350F" w:rsidP="005950E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5495C8" w14:textId="77777777" w:rsidR="005B350F" w:rsidRPr="004E2336" w:rsidRDefault="005B350F" w:rsidP="00933673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 xml:space="preserve">Evidence of successful teaching of A Level and GCSE courses </w:t>
            </w:r>
            <w:r>
              <w:rPr>
                <w:rFonts w:asciiTheme="majorHAnsi" w:hAnsiTheme="majorHAnsi"/>
                <w:sz w:val="22"/>
                <w:szCs w:val="22"/>
              </w:rPr>
              <w:t>and ideally O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 xml:space="preserve">xbridge </w:t>
            </w:r>
            <w:r>
              <w:rPr>
                <w:rFonts w:asciiTheme="majorHAnsi" w:hAnsiTheme="majorHAnsi"/>
                <w:sz w:val="22"/>
                <w:szCs w:val="22"/>
              </w:rPr>
              <w:t>entry</w:t>
            </w:r>
          </w:p>
        </w:tc>
      </w:tr>
      <w:tr w:rsidR="005B350F" w:rsidRPr="004E2336" w14:paraId="3F54804E" w14:textId="77777777" w:rsidTr="006D06A2">
        <w:trPr>
          <w:trHeight w:val="550"/>
        </w:trPr>
        <w:tc>
          <w:tcPr>
            <w:tcW w:w="1754" w:type="dxa"/>
            <w:vMerge/>
          </w:tcPr>
          <w:p w14:paraId="3BF0990D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182C502E" w14:textId="77777777" w:rsidR="005B350F" w:rsidRPr="004E2336" w:rsidRDefault="005B350F" w:rsidP="005950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0CC0FC" w14:textId="77777777" w:rsidR="005B350F" w:rsidRPr="004E2336" w:rsidRDefault="005B350F" w:rsidP="006D06A2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Experience in contributing a departmental action plan</w:t>
            </w:r>
          </w:p>
        </w:tc>
      </w:tr>
      <w:tr w:rsidR="005B350F" w:rsidRPr="004E2336" w14:paraId="7FBBBBAC" w14:textId="77777777" w:rsidTr="006D06A2">
        <w:trPr>
          <w:trHeight w:val="558"/>
        </w:trPr>
        <w:tc>
          <w:tcPr>
            <w:tcW w:w="1754" w:type="dxa"/>
            <w:vMerge/>
          </w:tcPr>
          <w:p w14:paraId="27CAF473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30109786" w14:textId="077B23D0" w:rsidR="005B350F" w:rsidRPr="004E2336" w:rsidRDefault="005B350F" w:rsidP="0023346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vidence of promoting music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 xml:space="preserve"> through extra-curricular activities</w:t>
            </w:r>
          </w:p>
        </w:tc>
        <w:tc>
          <w:tcPr>
            <w:tcW w:w="3827" w:type="dxa"/>
          </w:tcPr>
          <w:p w14:paraId="0791CEEB" w14:textId="77777777" w:rsidR="005B350F" w:rsidRPr="005B350F" w:rsidRDefault="005B350F" w:rsidP="00881363">
            <w:pPr>
              <w:rPr>
                <w:rFonts w:asciiTheme="majorHAnsi" w:hAnsiTheme="majorHAnsi"/>
                <w:sz w:val="22"/>
                <w:szCs w:val="22"/>
              </w:rPr>
            </w:pPr>
            <w:r w:rsidRPr="005B350F">
              <w:rPr>
                <w:rFonts w:asciiTheme="majorHAnsi" w:hAnsiTheme="majorHAnsi"/>
                <w:sz w:val="22"/>
                <w:szCs w:val="22"/>
              </w:rPr>
              <w:t>Experience of liaising with peripatetic staff, and external bodies</w:t>
            </w:r>
          </w:p>
        </w:tc>
      </w:tr>
      <w:tr w:rsidR="005B350F" w:rsidRPr="004E2336" w14:paraId="77C06C49" w14:textId="77777777" w:rsidTr="006D06A2">
        <w:trPr>
          <w:trHeight w:val="506"/>
        </w:trPr>
        <w:tc>
          <w:tcPr>
            <w:tcW w:w="1754" w:type="dxa"/>
            <w:vMerge/>
          </w:tcPr>
          <w:p w14:paraId="601BBF6D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238BA1E0" w14:textId="77777777" w:rsidR="005B350F" w:rsidRPr="004E2336" w:rsidRDefault="005B350F" w:rsidP="00F34C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ECDC9B8" w14:textId="77777777" w:rsidR="005B350F" w:rsidRPr="004E2336" w:rsidRDefault="005B350F" w:rsidP="00F34CBF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Knowledge of Independent School Inspection framework</w:t>
            </w:r>
          </w:p>
        </w:tc>
      </w:tr>
      <w:tr w:rsidR="005B350F" w:rsidRPr="004E2336" w14:paraId="46DEC8C8" w14:textId="77777777" w:rsidTr="006D06A2">
        <w:tc>
          <w:tcPr>
            <w:tcW w:w="1754" w:type="dxa"/>
            <w:vMerge/>
          </w:tcPr>
          <w:p w14:paraId="2C07218F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289F3A4D" w14:textId="77777777" w:rsidR="005B350F" w:rsidRPr="004E2336" w:rsidRDefault="005B350F" w:rsidP="00181D2E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Ability to lead and inspire students</w:t>
            </w:r>
          </w:p>
        </w:tc>
        <w:tc>
          <w:tcPr>
            <w:tcW w:w="3827" w:type="dxa"/>
          </w:tcPr>
          <w:p w14:paraId="7F8C5D28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742A1A8C" w14:textId="77777777" w:rsidTr="006D06A2">
        <w:tc>
          <w:tcPr>
            <w:tcW w:w="1754" w:type="dxa"/>
            <w:vMerge/>
          </w:tcPr>
          <w:p w14:paraId="6BC9873B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2D55D5D3" w14:textId="77777777" w:rsidR="005B350F" w:rsidRPr="004E2336" w:rsidRDefault="005B350F" w:rsidP="00181D2E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Ability to prioritise and manage change</w:t>
            </w:r>
          </w:p>
        </w:tc>
        <w:tc>
          <w:tcPr>
            <w:tcW w:w="3827" w:type="dxa"/>
          </w:tcPr>
          <w:p w14:paraId="50F8CF00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Experience of working collegiately with staff in an educational context</w:t>
            </w:r>
          </w:p>
        </w:tc>
      </w:tr>
      <w:tr w:rsidR="005B350F" w:rsidRPr="004E2336" w14:paraId="3B73A9A5" w14:textId="77777777" w:rsidTr="006D06A2">
        <w:tc>
          <w:tcPr>
            <w:tcW w:w="1754" w:type="dxa"/>
            <w:vMerge/>
          </w:tcPr>
          <w:p w14:paraId="0E496E1D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32120EC0" w14:textId="77777777" w:rsidR="005B350F" w:rsidRPr="004E2336" w:rsidRDefault="005B350F" w:rsidP="00181D2E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Ability to analyse data and draw conclusions</w:t>
            </w:r>
          </w:p>
        </w:tc>
        <w:tc>
          <w:tcPr>
            <w:tcW w:w="3827" w:type="dxa"/>
          </w:tcPr>
          <w:p w14:paraId="79CCA8C6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5FDA94FF" w14:textId="77777777" w:rsidTr="006D06A2">
        <w:tc>
          <w:tcPr>
            <w:tcW w:w="1754" w:type="dxa"/>
            <w:vMerge/>
          </w:tcPr>
          <w:p w14:paraId="5F3FE034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30890CC0" w14:textId="77777777" w:rsidR="005B350F" w:rsidRPr="004E2336" w:rsidRDefault="005B350F" w:rsidP="00181D2E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Ability to promote Music internally and externally</w:t>
            </w:r>
          </w:p>
        </w:tc>
        <w:tc>
          <w:tcPr>
            <w:tcW w:w="3827" w:type="dxa"/>
          </w:tcPr>
          <w:p w14:paraId="14BADDC5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27DFBF09" w14:textId="77777777" w:rsidTr="006D06A2">
        <w:tc>
          <w:tcPr>
            <w:tcW w:w="1754" w:type="dxa"/>
            <w:vMerge/>
          </w:tcPr>
          <w:p w14:paraId="5F92F0F2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23326CDA" w14:textId="77777777" w:rsidR="005B350F" w:rsidRPr="004E2336" w:rsidRDefault="005B350F" w:rsidP="005B35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>and competence in ICT</w:t>
            </w:r>
          </w:p>
        </w:tc>
        <w:tc>
          <w:tcPr>
            <w:tcW w:w="3827" w:type="dxa"/>
          </w:tcPr>
          <w:p w14:paraId="6086A11D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Ability to manage a budget</w:t>
            </w:r>
          </w:p>
        </w:tc>
      </w:tr>
      <w:tr w:rsidR="005B350F" w:rsidRPr="004E2336" w14:paraId="32D1F032" w14:textId="77777777" w:rsidTr="006D06A2">
        <w:tc>
          <w:tcPr>
            <w:tcW w:w="1754" w:type="dxa"/>
            <w:vMerge w:val="restart"/>
          </w:tcPr>
          <w:p w14:paraId="4DB08C84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336">
              <w:rPr>
                <w:rFonts w:asciiTheme="majorHAnsi" w:hAnsiTheme="maj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4533" w:type="dxa"/>
          </w:tcPr>
          <w:p w14:paraId="090B9267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 xml:space="preserve">Commitment to the ethos and aims of a Roman Catholic School </w:t>
            </w:r>
          </w:p>
        </w:tc>
        <w:tc>
          <w:tcPr>
            <w:tcW w:w="3827" w:type="dxa"/>
          </w:tcPr>
          <w:p w14:paraId="1BFC22DB" w14:textId="77777777" w:rsidR="005B350F" w:rsidRPr="004E2336" w:rsidRDefault="005B350F" w:rsidP="00FD5FB6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Good sense of humour</w:t>
            </w:r>
          </w:p>
        </w:tc>
      </w:tr>
      <w:tr w:rsidR="005B350F" w:rsidRPr="004E2336" w14:paraId="39E8AB8C" w14:textId="77777777" w:rsidTr="006D06A2">
        <w:tc>
          <w:tcPr>
            <w:tcW w:w="1754" w:type="dxa"/>
            <w:vMerge/>
          </w:tcPr>
          <w:p w14:paraId="3AF87054" w14:textId="77777777" w:rsidR="005B350F" w:rsidRPr="004E2336" w:rsidRDefault="005B350F" w:rsidP="00E721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3" w:type="dxa"/>
          </w:tcPr>
          <w:p w14:paraId="67FA08E6" w14:textId="77777777" w:rsidR="005B350F" w:rsidRPr="004E2336" w:rsidRDefault="005B350F" w:rsidP="00445680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Abili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ty to maintain appropriate 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>relationships with children</w:t>
            </w:r>
          </w:p>
        </w:tc>
        <w:tc>
          <w:tcPr>
            <w:tcW w:w="3827" w:type="dxa"/>
          </w:tcPr>
          <w:p w14:paraId="7E345D35" w14:textId="77777777" w:rsidR="005B350F" w:rsidRPr="004E2336" w:rsidRDefault="005B350F" w:rsidP="00FD5F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647230C9" w14:textId="77777777" w:rsidTr="006D06A2">
        <w:tc>
          <w:tcPr>
            <w:tcW w:w="1754" w:type="dxa"/>
            <w:vMerge/>
          </w:tcPr>
          <w:p w14:paraId="2E09E5EA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4CC6037F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Initiative,</w:t>
            </w:r>
            <w:r w:rsidRPr="004E2336">
              <w:rPr>
                <w:rFonts w:asciiTheme="majorHAnsi" w:hAnsiTheme="majorHAnsi"/>
                <w:sz w:val="22"/>
                <w:szCs w:val="22"/>
              </w:rPr>
              <w:t xml:space="preserve"> enthusiasm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stamina</w:t>
            </w:r>
          </w:p>
        </w:tc>
        <w:tc>
          <w:tcPr>
            <w:tcW w:w="3827" w:type="dxa"/>
          </w:tcPr>
          <w:p w14:paraId="6380EF88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44311E3D" w14:textId="77777777" w:rsidTr="006D06A2">
        <w:tc>
          <w:tcPr>
            <w:tcW w:w="1754" w:type="dxa"/>
            <w:vMerge/>
          </w:tcPr>
          <w:p w14:paraId="0BC67CF1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58B3EEEF" w14:textId="77777777" w:rsidR="005B350F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Confidence in public performance</w:t>
            </w:r>
          </w:p>
        </w:tc>
        <w:tc>
          <w:tcPr>
            <w:tcW w:w="3827" w:type="dxa"/>
          </w:tcPr>
          <w:p w14:paraId="09E2284F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Evidence of continuing professional development</w:t>
            </w:r>
          </w:p>
        </w:tc>
      </w:tr>
      <w:tr w:rsidR="005B350F" w:rsidRPr="004E2336" w14:paraId="49FBB2D8" w14:textId="77777777" w:rsidTr="006D06A2">
        <w:tc>
          <w:tcPr>
            <w:tcW w:w="1754" w:type="dxa"/>
            <w:vMerge/>
          </w:tcPr>
          <w:p w14:paraId="2B61E533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65A2A39A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>Positive attitude to use of authority and maintaining good behaviour standards</w:t>
            </w:r>
          </w:p>
        </w:tc>
        <w:tc>
          <w:tcPr>
            <w:tcW w:w="3827" w:type="dxa"/>
          </w:tcPr>
          <w:p w14:paraId="2B6B2F20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4F4EB02D" w14:textId="77777777" w:rsidTr="006D06A2">
        <w:tc>
          <w:tcPr>
            <w:tcW w:w="1754" w:type="dxa"/>
            <w:vMerge/>
          </w:tcPr>
          <w:p w14:paraId="5808E89A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68D03781" w14:textId="65998865" w:rsidR="005B350F" w:rsidRPr="004E2336" w:rsidRDefault="0023346A" w:rsidP="00FD5F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Willing to be highly committed to e</w:t>
            </w:r>
            <w:r w:rsidR="005B350F">
              <w:rPr>
                <w:rFonts w:asciiTheme="majorHAnsi" w:hAnsiTheme="majorHAnsi"/>
                <w:sz w:val="22"/>
                <w:szCs w:val="22"/>
              </w:rPr>
              <w:t xml:space="preserve">xtra-curricular music making </w:t>
            </w:r>
          </w:p>
        </w:tc>
        <w:tc>
          <w:tcPr>
            <w:tcW w:w="3827" w:type="dxa"/>
          </w:tcPr>
          <w:p w14:paraId="16EE4EB8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50F" w:rsidRPr="004E2336" w14:paraId="4025DC6D" w14:textId="77777777" w:rsidTr="006D06A2">
        <w:trPr>
          <w:trHeight w:val="424"/>
        </w:trPr>
        <w:tc>
          <w:tcPr>
            <w:tcW w:w="1754" w:type="dxa"/>
            <w:vMerge/>
          </w:tcPr>
          <w:p w14:paraId="18C98531" w14:textId="77777777" w:rsidR="005B350F" w:rsidRPr="004E2336" w:rsidRDefault="005B350F" w:rsidP="00E72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3" w:type="dxa"/>
          </w:tcPr>
          <w:p w14:paraId="06077049" w14:textId="77777777" w:rsidR="005B350F" w:rsidRPr="004E2336" w:rsidRDefault="005B350F" w:rsidP="00933673">
            <w:pPr>
              <w:rPr>
                <w:rFonts w:asciiTheme="majorHAnsi" w:hAnsiTheme="majorHAnsi"/>
                <w:sz w:val="22"/>
                <w:szCs w:val="22"/>
              </w:rPr>
            </w:pPr>
            <w:r w:rsidRPr="004E2336">
              <w:rPr>
                <w:rFonts w:asciiTheme="majorHAnsi" w:hAnsiTheme="majorHAnsi"/>
                <w:sz w:val="22"/>
                <w:szCs w:val="22"/>
              </w:rPr>
              <w:t xml:space="preserve">A willingness to be involved in pastoral care </w:t>
            </w:r>
          </w:p>
        </w:tc>
        <w:tc>
          <w:tcPr>
            <w:tcW w:w="3827" w:type="dxa"/>
          </w:tcPr>
          <w:p w14:paraId="666B5EEF" w14:textId="77777777" w:rsidR="005B350F" w:rsidRPr="004E2336" w:rsidRDefault="005B350F" w:rsidP="00374E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862721" w14:textId="77777777" w:rsidR="00C0770C" w:rsidRPr="004E2336" w:rsidRDefault="00C0770C" w:rsidP="00C1588B">
      <w:pPr>
        <w:rPr>
          <w:rFonts w:asciiTheme="majorHAnsi" w:hAnsiTheme="majorHAnsi"/>
          <w:sz w:val="22"/>
          <w:szCs w:val="22"/>
        </w:rPr>
      </w:pPr>
    </w:p>
    <w:sectPr w:rsidR="00C0770C" w:rsidRPr="004E2336" w:rsidSect="003830E5">
      <w:pgSz w:w="11906" w:h="16838"/>
      <w:pgMar w:top="1321" w:right="1797" w:bottom="539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5D99" w14:textId="77777777" w:rsidR="003B1FF6" w:rsidRDefault="003B1FF6" w:rsidP="00636B45">
      <w:r>
        <w:separator/>
      </w:r>
    </w:p>
  </w:endnote>
  <w:endnote w:type="continuationSeparator" w:id="0">
    <w:p w14:paraId="06A4D488" w14:textId="77777777" w:rsidR="003B1FF6" w:rsidRDefault="003B1FF6" w:rsidP="006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246C" w14:textId="77777777" w:rsidR="003B1FF6" w:rsidRDefault="003B1FF6" w:rsidP="00636B45">
      <w:r>
        <w:separator/>
      </w:r>
    </w:p>
  </w:footnote>
  <w:footnote w:type="continuationSeparator" w:id="0">
    <w:p w14:paraId="051A611A" w14:textId="77777777" w:rsidR="003B1FF6" w:rsidRDefault="003B1FF6" w:rsidP="0063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282"/>
    <w:multiLevelType w:val="hybridMultilevel"/>
    <w:tmpl w:val="4C5E3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F68D9"/>
    <w:multiLevelType w:val="hybridMultilevel"/>
    <w:tmpl w:val="1E364FE8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E1410D"/>
    <w:multiLevelType w:val="hybridMultilevel"/>
    <w:tmpl w:val="AF221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3241"/>
    <w:multiLevelType w:val="hybridMultilevel"/>
    <w:tmpl w:val="4094E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A6"/>
    <w:rsid w:val="00001836"/>
    <w:rsid w:val="0001125D"/>
    <w:rsid w:val="0002558A"/>
    <w:rsid w:val="000265C1"/>
    <w:rsid w:val="00037990"/>
    <w:rsid w:val="00042CEC"/>
    <w:rsid w:val="000804B3"/>
    <w:rsid w:val="00096E52"/>
    <w:rsid w:val="000F7C02"/>
    <w:rsid w:val="00133416"/>
    <w:rsid w:val="0014338E"/>
    <w:rsid w:val="00156C0B"/>
    <w:rsid w:val="001A75E3"/>
    <w:rsid w:val="001C52D2"/>
    <w:rsid w:val="001C662F"/>
    <w:rsid w:val="001D3BCA"/>
    <w:rsid w:val="001F3577"/>
    <w:rsid w:val="002248EE"/>
    <w:rsid w:val="0023346A"/>
    <w:rsid w:val="00241F8A"/>
    <w:rsid w:val="002452E7"/>
    <w:rsid w:val="00256A00"/>
    <w:rsid w:val="002D3175"/>
    <w:rsid w:val="0035564A"/>
    <w:rsid w:val="00357583"/>
    <w:rsid w:val="00370C23"/>
    <w:rsid w:val="00373D65"/>
    <w:rsid w:val="00374E0A"/>
    <w:rsid w:val="003830E5"/>
    <w:rsid w:val="0038381D"/>
    <w:rsid w:val="003B1FF6"/>
    <w:rsid w:val="003D78CE"/>
    <w:rsid w:val="004204A2"/>
    <w:rsid w:val="004340FC"/>
    <w:rsid w:val="00445680"/>
    <w:rsid w:val="0044628C"/>
    <w:rsid w:val="004477A6"/>
    <w:rsid w:val="004E2336"/>
    <w:rsid w:val="00510D9D"/>
    <w:rsid w:val="00562211"/>
    <w:rsid w:val="0057564A"/>
    <w:rsid w:val="00591C85"/>
    <w:rsid w:val="00593F22"/>
    <w:rsid w:val="005950EB"/>
    <w:rsid w:val="005B350F"/>
    <w:rsid w:val="005C440A"/>
    <w:rsid w:val="006137BC"/>
    <w:rsid w:val="00636B45"/>
    <w:rsid w:val="00692825"/>
    <w:rsid w:val="006D06A2"/>
    <w:rsid w:val="00741719"/>
    <w:rsid w:val="00787561"/>
    <w:rsid w:val="00790803"/>
    <w:rsid w:val="007F3489"/>
    <w:rsid w:val="00801D2A"/>
    <w:rsid w:val="00813073"/>
    <w:rsid w:val="00813822"/>
    <w:rsid w:val="00821856"/>
    <w:rsid w:val="00844340"/>
    <w:rsid w:val="0087340E"/>
    <w:rsid w:val="00876FE0"/>
    <w:rsid w:val="00881363"/>
    <w:rsid w:val="008B053A"/>
    <w:rsid w:val="008E3E62"/>
    <w:rsid w:val="008F3EC4"/>
    <w:rsid w:val="009250FF"/>
    <w:rsid w:val="009321AF"/>
    <w:rsid w:val="00933673"/>
    <w:rsid w:val="009421A7"/>
    <w:rsid w:val="00992AA2"/>
    <w:rsid w:val="009D5826"/>
    <w:rsid w:val="009F42C7"/>
    <w:rsid w:val="00A2656F"/>
    <w:rsid w:val="00A433A6"/>
    <w:rsid w:val="00A502BA"/>
    <w:rsid w:val="00A51A4C"/>
    <w:rsid w:val="00B23990"/>
    <w:rsid w:val="00B703BA"/>
    <w:rsid w:val="00B71BFD"/>
    <w:rsid w:val="00C0770C"/>
    <w:rsid w:val="00C1588B"/>
    <w:rsid w:val="00C20679"/>
    <w:rsid w:val="00C805C8"/>
    <w:rsid w:val="00CE132A"/>
    <w:rsid w:val="00D1050D"/>
    <w:rsid w:val="00D43200"/>
    <w:rsid w:val="00D65C41"/>
    <w:rsid w:val="00D95792"/>
    <w:rsid w:val="00DC1494"/>
    <w:rsid w:val="00DC57E1"/>
    <w:rsid w:val="00E20E39"/>
    <w:rsid w:val="00E37BBB"/>
    <w:rsid w:val="00E427CD"/>
    <w:rsid w:val="00E503EA"/>
    <w:rsid w:val="00E721B1"/>
    <w:rsid w:val="00E837F8"/>
    <w:rsid w:val="00F27199"/>
    <w:rsid w:val="00F271CF"/>
    <w:rsid w:val="00F34CBF"/>
    <w:rsid w:val="00F5004F"/>
    <w:rsid w:val="00F76183"/>
    <w:rsid w:val="00F95177"/>
    <w:rsid w:val="00F96E39"/>
    <w:rsid w:val="00FA7260"/>
    <w:rsid w:val="00FD3137"/>
    <w:rsid w:val="00FD51B7"/>
    <w:rsid w:val="00FE06A0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DA7AF"/>
  <w15:docId w15:val="{42903CC0-1766-4A3E-8A54-1B89226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6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6B45"/>
    <w:rPr>
      <w:sz w:val="24"/>
      <w:szCs w:val="24"/>
    </w:rPr>
  </w:style>
  <w:style w:type="paragraph" w:styleId="Footer">
    <w:name w:val="footer"/>
    <w:basedOn w:val="Normal"/>
    <w:link w:val="FooterChar"/>
    <w:rsid w:val="00636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6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5D1515FA</Template>
  <TotalTime>2</TotalTime>
  <Pages>1</Pages>
  <Words>245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Research Machines plc.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PClayfield</dc:creator>
  <cp:lastModifiedBy>Jane Orton</cp:lastModifiedBy>
  <cp:revision>3</cp:revision>
  <cp:lastPrinted>2016-05-19T11:45:00Z</cp:lastPrinted>
  <dcterms:created xsi:type="dcterms:W3CDTF">2018-03-27T10:20:00Z</dcterms:created>
  <dcterms:modified xsi:type="dcterms:W3CDTF">2018-04-06T15:52:00Z</dcterms:modified>
</cp:coreProperties>
</file>