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350" w:rsidRDefault="00102350" w:rsidP="00102350">
      <w:pPr>
        <w:rPr>
          <w:sz w:val="16"/>
          <w:szCs w:val="16"/>
        </w:rPr>
      </w:pPr>
    </w:p>
    <w:p w:rsidR="00102350" w:rsidRPr="00804A0B" w:rsidRDefault="00102350" w:rsidP="00102350">
      <w:pPr>
        <w:rPr>
          <w:rFonts w:eastAsia="Calibri" w:cs="Arial"/>
          <w:b/>
          <w:i/>
          <w:szCs w:val="24"/>
          <w:lang w:val="en-US"/>
        </w:rPr>
      </w:pPr>
      <w:r w:rsidRPr="00804A0B">
        <w:rPr>
          <w:rFonts w:eastAsia="Calibri" w:cs="Arial"/>
          <w:b/>
          <w:i/>
          <w:szCs w:val="24"/>
          <w:lang w:val="en-US"/>
        </w:rPr>
        <w:t>Job Description</w:t>
      </w:r>
    </w:p>
    <w:p w:rsidR="00102350" w:rsidRPr="00804A0B" w:rsidRDefault="00102350" w:rsidP="00102350">
      <w:pPr>
        <w:rPr>
          <w:rFonts w:eastAsia="Calibri" w:cs="Arial"/>
          <w:b/>
          <w:i/>
          <w:szCs w:val="24"/>
          <w:lang w:val="en-US"/>
        </w:rPr>
      </w:pPr>
    </w:p>
    <w:p w:rsidR="00102350" w:rsidRPr="00804A0B" w:rsidRDefault="00102350" w:rsidP="00102350">
      <w:pPr>
        <w:rPr>
          <w:rFonts w:eastAsia="Calibri" w:cs="Arial"/>
          <w:b/>
          <w:i/>
          <w:szCs w:val="24"/>
          <w:lang w:val="en-US"/>
        </w:rPr>
      </w:pPr>
    </w:p>
    <w:p w:rsidR="00102350" w:rsidRPr="00804A0B" w:rsidRDefault="00102350" w:rsidP="00102350">
      <w:pPr>
        <w:rPr>
          <w:rFonts w:eastAsia="Calibri" w:cs="Arial"/>
          <w:b/>
          <w:i/>
          <w:szCs w:val="24"/>
          <w:lang w:val="en-US"/>
        </w:rPr>
      </w:pPr>
      <w:r w:rsidRPr="00804A0B">
        <w:rPr>
          <w:rFonts w:eastAsia="Calibri" w:cs="Arial"/>
          <w:b/>
          <w:i/>
          <w:szCs w:val="24"/>
          <w:lang w:val="en-US"/>
        </w:rPr>
        <w:t xml:space="preserve">Post Title: </w:t>
      </w:r>
      <w:r w:rsidRPr="00804A0B">
        <w:rPr>
          <w:rFonts w:eastAsia="Calibri" w:cs="Arial"/>
          <w:b/>
          <w:i/>
          <w:szCs w:val="24"/>
          <w:lang w:val="en-US"/>
        </w:rPr>
        <w:tab/>
      </w:r>
      <w:r w:rsidRPr="00804A0B">
        <w:rPr>
          <w:rFonts w:eastAsia="Calibri" w:cs="Arial"/>
          <w:i/>
          <w:szCs w:val="24"/>
          <w:lang w:val="en-US"/>
        </w:rPr>
        <w:t>Cover Supervisor</w:t>
      </w:r>
    </w:p>
    <w:p w:rsidR="00102350" w:rsidRPr="00804A0B" w:rsidRDefault="00102350" w:rsidP="00102350">
      <w:pPr>
        <w:rPr>
          <w:rFonts w:eastAsia="Calibri" w:cs="Arial"/>
          <w:i/>
          <w:szCs w:val="24"/>
          <w:lang w:val="en-US"/>
        </w:rPr>
      </w:pPr>
      <w:r w:rsidRPr="00804A0B">
        <w:rPr>
          <w:rFonts w:eastAsia="Calibri" w:cs="Arial"/>
          <w:b/>
          <w:i/>
          <w:szCs w:val="24"/>
          <w:lang w:val="en-US"/>
        </w:rPr>
        <w:t xml:space="preserve">Grade:  </w:t>
      </w:r>
      <w:r w:rsidRPr="00804A0B">
        <w:rPr>
          <w:rFonts w:eastAsia="Calibri" w:cs="Arial"/>
          <w:b/>
          <w:i/>
          <w:szCs w:val="24"/>
          <w:lang w:val="en-US"/>
        </w:rPr>
        <w:tab/>
      </w:r>
      <w:r w:rsidRPr="00804A0B">
        <w:rPr>
          <w:rFonts w:eastAsia="Calibri" w:cs="Arial"/>
          <w:i/>
          <w:szCs w:val="24"/>
          <w:lang w:val="en-US"/>
        </w:rPr>
        <w:t xml:space="preserve">C1 point 22 </w:t>
      </w:r>
      <w:r>
        <w:rPr>
          <w:rFonts w:eastAsia="Calibri" w:cs="Arial"/>
          <w:i/>
          <w:szCs w:val="24"/>
          <w:lang w:val="en-US"/>
        </w:rPr>
        <w:t>–</w:t>
      </w:r>
      <w:r w:rsidRPr="00804A0B">
        <w:rPr>
          <w:rFonts w:eastAsia="Calibri" w:cs="Arial"/>
          <w:i/>
          <w:szCs w:val="24"/>
          <w:lang w:val="en-US"/>
        </w:rPr>
        <w:t xml:space="preserve"> 25</w:t>
      </w:r>
      <w:r>
        <w:rPr>
          <w:rFonts w:eastAsia="Calibri" w:cs="Arial"/>
          <w:i/>
          <w:szCs w:val="24"/>
          <w:lang w:val="en-US"/>
        </w:rPr>
        <w:t xml:space="preserve"> </w:t>
      </w:r>
    </w:p>
    <w:p w:rsidR="00102350" w:rsidRPr="00804A0B" w:rsidRDefault="00102350" w:rsidP="00102350">
      <w:pPr>
        <w:rPr>
          <w:rFonts w:eastAsia="Calibri" w:cs="Arial"/>
          <w:i/>
          <w:szCs w:val="24"/>
          <w:lang w:val="en-US"/>
        </w:rPr>
      </w:pPr>
      <w:r w:rsidRPr="00804A0B">
        <w:rPr>
          <w:rFonts w:eastAsia="Calibri" w:cs="Arial"/>
          <w:b/>
          <w:i/>
          <w:szCs w:val="24"/>
          <w:lang w:val="en-US"/>
        </w:rPr>
        <w:t xml:space="preserve">Hours: </w:t>
      </w:r>
      <w:r w:rsidRPr="00804A0B">
        <w:rPr>
          <w:rFonts w:eastAsia="Calibri" w:cs="Arial"/>
          <w:b/>
          <w:i/>
          <w:szCs w:val="24"/>
          <w:lang w:val="en-US"/>
        </w:rPr>
        <w:tab/>
      </w:r>
      <w:r>
        <w:rPr>
          <w:rFonts w:eastAsia="Calibri" w:cs="Arial"/>
          <w:i/>
          <w:szCs w:val="24"/>
          <w:lang w:val="en-US"/>
        </w:rPr>
        <w:t xml:space="preserve">37 </w:t>
      </w:r>
      <w:r w:rsidRPr="00804A0B">
        <w:rPr>
          <w:rFonts w:eastAsia="Calibri" w:cs="Arial"/>
          <w:i/>
          <w:szCs w:val="24"/>
          <w:lang w:val="en-US"/>
        </w:rPr>
        <w:t>hours per week, term time only plus 5 days</w:t>
      </w:r>
    </w:p>
    <w:p w:rsidR="00102350" w:rsidRPr="00804A0B" w:rsidRDefault="00102350" w:rsidP="00102350">
      <w:pPr>
        <w:rPr>
          <w:rFonts w:eastAsia="Calibri" w:cs="Arial"/>
          <w:b/>
          <w:i/>
          <w:szCs w:val="24"/>
          <w:lang w:val="en-US"/>
        </w:rPr>
      </w:pPr>
    </w:p>
    <w:p w:rsidR="00102350" w:rsidRPr="00804A0B" w:rsidRDefault="00102350" w:rsidP="00102350">
      <w:pPr>
        <w:pBdr>
          <w:bottom w:val="single" w:sz="12" w:space="1" w:color="auto"/>
        </w:pBdr>
        <w:rPr>
          <w:rFonts w:eastAsia="Times New Roman" w:cs="Arial"/>
          <w:szCs w:val="24"/>
        </w:rPr>
      </w:pPr>
    </w:p>
    <w:p w:rsidR="00102350" w:rsidRPr="00804A0B" w:rsidRDefault="00102350" w:rsidP="00102350">
      <w:pPr>
        <w:rPr>
          <w:rFonts w:cs="Arial"/>
          <w:szCs w:val="24"/>
        </w:rPr>
      </w:pPr>
    </w:p>
    <w:p w:rsidR="00102350" w:rsidRPr="00804A0B" w:rsidRDefault="00102350" w:rsidP="00102350">
      <w:pPr>
        <w:rPr>
          <w:rFonts w:cs="Arial"/>
          <w:b/>
          <w:szCs w:val="24"/>
        </w:rPr>
      </w:pPr>
      <w:r w:rsidRPr="00804A0B">
        <w:rPr>
          <w:rFonts w:cs="Arial"/>
          <w:b/>
          <w:szCs w:val="24"/>
        </w:rPr>
        <w:t>Job Purpose:</w:t>
      </w:r>
    </w:p>
    <w:p w:rsidR="00102350" w:rsidRPr="00804A0B" w:rsidRDefault="00102350" w:rsidP="00102350">
      <w:pPr>
        <w:rPr>
          <w:rFonts w:cs="Arial"/>
          <w:szCs w:val="24"/>
        </w:rPr>
      </w:pPr>
    </w:p>
    <w:p w:rsidR="00102350" w:rsidRPr="00804A0B" w:rsidRDefault="00102350" w:rsidP="00102350">
      <w:pPr>
        <w:rPr>
          <w:rFonts w:cs="Arial"/>
          <w:szCs w:val="24"/>
        </w:rPr>
      </w:pPr>
      <w:r w:rsidRPr="00804A0B">
        <w:rPr>
          <w:rFonts w:cs="Arial"/>
          <w:szCs w:val="24"/>
        </w:rPr>
        <w:t>The successful candidate will:</w:t>
      </w:r>
    </w:p>
    <w:p w:rsidR="00102350" w:rsidRPr="00804A0B" w:rsidRDefault="00102350" w:rsidP="00102350">
      <w:pPr>
        <w:rPr>
          <w:rFonts w:cs="Arial"/>
          <w:szCs w:val="24"/>
        </w:rPr>
      </w:pPr>
    </w:p>
    <w:p w:rsidR="00102350" w:rsidRPr="00804A0B" w:rsidRDefault="00102350" w:rsidP="00102350">
      <w:pPr>
        <w:numPr>
          <w:ilvl w:val="0"/>
          <w:numId w:val="2"/>
        </w:numPr>
        <w:jc w:val="left"/>
        <w:rPr>
          <w:rFonts w:cs="Arial"/>
          <w:szCs w:val="24"/>
        </w:rPr>
      </w:pPr>
      <w:r w:rsidRPr="00804A0B">
        <w:rPr>
          <w:rFonts w:cs="Arial"/>
          <w:szCs w:val="24"/>
        </w:rPr>
        <w:t>Provide classroom cover for teaching staff who are absent (covering short term absences).</w:t>
      </w:r>
    </w:p>
    <w:p w:rsidR="00102350" w:rsidRPr="00804A0B" w:rsidRDefault="00102350" w:rsidP="00102350">
      <w:pPr>
        <w:numPr>
          <w:ilvl w:val="0"/>
          <w:numId w:val="2"/>
        </w:numPr>
        <w:jc w:val="left"/>
        <w:rPr>
          <w:rFonts w:cs="Arial"/>
          <w:szCs w:val="24"/>
        </w:rPr>
      </w:pPr>
      <w:r w:rsidRPr="00804A0B">
        <w:rPr>
          <w:rFonts w:cs="Arial"/>
          <w:szCs w:val="24"/>
        </w:rPr>
        <w:t>Maintain an orderly and purposeful environment in which students can complete work set by the classroom teacher/department.</w:t>
      </w:r>
    </w:p>
    <w:p w:rsidR="00102350" w:rsidRPr="00804A0B" w:rsidRDefault="00102350" w:rsidP="00102350">
      <w:pPr>
        <w:numPr>
          <w:ilvl w:val="0"/>
          <w:numId w:val="2"/>
        </w:numPr>
        <w:jc w:val="left"/>
        <w:rPr>
          <w:rFonts w:cs="Arial"/>
          <w:szCs w:val="24"/>
        </w:rPr>
      </w:pPr>
      <w:r w:rsidRPr="00804A0B">
        <w:rPr>
          <w:rFonts w:cs="Arial"/>
          <w:szCs w:val="24"/>
        </w:rPr>
        <w:t>Implement th</w:t>
      </w:r>
      <w:r>
        <w:rPr>
          <w:rFonts w:cs="Arial"/>
          <w:szCs w:val="24"/>
        </w:rPr>
        <w:t>e academy’</w:t>
      </w:r>
      <w:r w:rsidRPr="00804A0B">
        <w:rPr>
          <w:rFonts w:cs="Arial"/>
          <w:szCs w:val="24"/>
        </w:rPr>
        <w:t>s</w:t>
      </w:r>
      <w:r>
        <w:rPr>
          <w:rFonts w:cs="Arial"/>
          <w:szCs w:val="24"/>
        </w:rPr>
        <w:t xml:space="preserve"> behaviour s</w:t>
      </w:r>
      <w:r w:rsidRPr="00804A0B">
        <w:rPr>
          <w:rFonts w:cs="Arial"/>
          <w:szCs w:val="24"/>
        </w:rPr>
        <w:t>ystem and all relevant school policies.</w:t>
      </w:r>
    </w:p>
    <w:p w:rsidR="00102350" w:rsidRPr="00804A0B" w:rsidRDefault="00102350" w:rsidP="00102350">
      <w:pPr>
        <w:numPr>
          <w:ilvl w:val="0"/>
          <w:numId w:val="2"/>
        </w:numPr>
        <w:jc w:val="left"/>
        <w:rPr>
          <w:rFonts w:cs="Arial"/>
          <w:szCs w:val="24"/>
        </w:rPr>
      </w:pPr>
      <w:r w:rsidRPr="00804A0B">
        <w:rPr>
          <w:rFonts w:cs="Arial"/>
          <w:szCs w:val="24"/>
        </w:rPr>
        <w:t>Report back to the team leader on a daily basis.</w:t>
      </w:r>
    </w:p>
    <w:p w:rsidR="00102350" w:rsidRPr="00804A0B" w:rsidRDefault="00102350" w:rsidP="00102350">
      <w:pPr>
        <w:numPr>
          <w:ilvl w:val="0"/>
          <w:numId w:val="2"/>
        </w:numPr>
        <w:jc w:val="left"/>
        <w:rPr>
          <w:rFonts w:cs="Arial"/>
          <w:szCs w:val="24"/>
        </w:rPr>
      </w:pPr>
      <w:r w:rsidRPr="00804A0B">
        <w:rPr>
          <w:rFonts w:cs="Arial"/>
          <w:szCs w:val="24"/>
        </w:rPr>
        <w:t>Invigilate internal and external examinations when required.</w:t>
      </w:r>
    </w:p>
    <w:p w:rsidR="00102350" w:rsidRPr="00804A0B" w:rsidRDefault="00102350" w:rsidP="00102350">
      <w:pPr>
        <w:numPr>
          <w:ilvl w:val="0"/>
          <w:numId w:val="2"/>
        </w:numPr>
        <w:jc w:val="left"/>
        <w:rPr>
          <w:rFonts w:cs="Arial"/>
          <w:szCs w:val="24"/>
        </w:rPr>
      </w:pPr>
      <w:r w:rsidRPr="00804A0B">
        <w:rPr>
          <w:rFonts w:cs="Arial"/>
          <w:szCs w:val="24"/>
        </w:rPr>
        <w:t>Accompany visits and field trips as required.</w:t>
      </w:r>
    </w:p>
    <w:p w:rsidR="00102350" w:rsidRPr="00804A0B" w:rsidRDefault="00102350" w:rsidP="00102350">
      <w:pPr>
        <w:numPr>
          <w:ilvl w:val="0"/>
          <w:numId w:val="2"/>
        </w:numPr>
        <w:jc w:val="left"/>
        <w:rPr>
          <w:rFonts w:cs="Arial"/>
          <w:szCs w:val="24"/>
        </w:rPr>
      </w:pPr>
      <w:r w:rsidRPr="00804A0B">
        <w:rPr>
          <w:rFonts w:cs="Arial"/>
          <w:szCs w:val="24"/>
        </w:rPr>
        <w:t>Fulfil any other reasonable task requested by the Principal.</w:t>
      </w:r>
    </w:p>
    <w:p w:rsidR="00102350" w:rsidRDefault="00102350" w:rsidP="00102350">
      <w:pPr>
        <w:numPr>
          <w:ilvl w:val="0"/>
          <w:numId w:val="2"/>
        </w:numPr>
        <w:jc w:val="left"/>
        <w:rPr>
          <w:rFonts w:cs="Arial"/>
          <w:szCs w:val="24"/>
        </w:rPr>
      </w:pPr>
      <w:r w:rsidRPr="00804A0B">
        <w:rPr>
          <w:rFonts w:cs="Arial"/>
          <w:szCs w:val="24"/>
        </w:rPr>
        <w:t xml:space="preserve">Lead extra-curricular activities. </w:t>
      </w:r>
    </w:p>
    <w:p w:rsidR="00102350" w:rsidRDefault="00102350" w:rsidP="00102350">
      <w:pPr>
        <w:numPr>
          <w:ilvl w:val="0"/>
          <w:numId w:val="2"/>
        </w:numPr>
        <w:jc w:val="left"/>
        <w:rPr>
          <w:rFonts w:cs="Arial"/>
          <w:szCs w:val="24"/>
        </w:rPr>
      </w:pPr>
      <w:r>
        <w:rPr>
          <w:rFonts w:cs="Arial"/>
          <w:szCs w:val="24"/>
        </w:rPr>
        <w:t>To work with the teacher in lesson planning, evaluating and adjusting lessons/ work plans as appropriate</w:t>
      </w:r>
    </w:p>
    <w:p w:rsidR="00102350" w:rsidRDefault="00102350" w:rsidP="00102350">
      <w:pPr>
        <w:numPr>
          <w:ilvl w:val="0"/>
          <w:numId w:val="2"/>
        </w:numPr>
        <w:jc w:val="left"/>
        <w:rPr>
          <w:rFonts w:cs="Arial"/>
          <w:szCs w:val="24"/>
        </w:rPr>
      </w:pPr>
      <w:r>
        <w:rPr>
          <w:rFonts w:cs="Arial"/>
          <w:szCs w:val="24"/>
        </w:rPr>
        <w:t>To monitor and evaluate pupil responses to learning activities</w:t>
      </w:r>
    </w:p>
    <w:p w:rsidR="00102350" w:rsidRDefault="00102350" w:rsidP="00102350">
      <w:pPr>
        <w:numPr>
          <w:ilvl w:val="0"/>
          <w:numId w:val="2"/>
        </w:numPr>
        <w:jc w:val="left"/>
        <w:rPr>
          <w:rFonts w:cs="Arial"/>
          <w:szCs w:val="24"/>
        </w:rPr>
      </w:pPr>
      <w:r>
        <w:rPr>
          <w:rFonts w:cs="Arial"/>
          <w:szCs w:val="24"/>
        </w:rPr>
        <w:t>To provide objective and accurate feedback and reports as required to the teacher on pupil achievement, progress and any other matters.</w:t>
      </w:r>
    </w:p>
    <w:p w:rsidR="00102350" w:rsidRDefault="00102350" w:rsidP="00102350">
      <w:pPr>
        <w:numPr>
          <w:ilvl w:val="0"/>
          <w:numId w:val="2"/>
        </w:numPr>
        <w:jc w:val="left"/>
        <w:rPr>
          <w:rFonts w:cs="Arial"/>
          <w:szCs w:val="24"/>
        </w:rPr>
      </w:pPr>
      <w:r>
        <w:rPr>
          <w:rFonts w:cs="Arial"/>
          <w:szCs w:val="24"/>
        </w:rPr>
        <w:t>To undertake marking of pupils work that has predetermined answers and involves no element of professional judgement or assessment.</w:t>
      </w:r>
    </w:p>
    <w:p w:rsidR="00102350" w:rsidRDefault="00102350" w:rsidP="00102350">
      <w:pPr>
        <w:numPr>
          <w:ilvl w:val="0"/>
          <w:numId w:val="2"/>
        </w:numPr>
        <w:jc w:val="left"/>
        <w:rPr>
          <w:rFonts w:cs="Arial"/>
          <w:szCs w:val="24"/>
        </w:rPr>
      </w:pPr>
      <w:r>
        <w:rPr>
          <w:rFonts w:cs="Arial"/>
          <w:szCs w:val="24"/>
        </w:rPr>
        <w:t>Accurately record all achievement and progress.</w:t>
      </w:r>
    </w:p>
    <w:p w:rsidR="00102350" w:rsidRDefault="00102350" w:rsidP="00102350">
      <w:pPr>
        <w:numPr>
          <w:ilvl w:val="0"/>
          <w:numId w:val="2"/>
        </w:numPr>
        <w:jc w:val="left"/>
        <w:rPr>
          <w:rFonts w:cs="Arial"/>
          <w:szCs w:val="24"/>
        </w:rPr>
      </w:pPr>
      <w:r>
        <w:rPr>
          <w:rFonts w:cs="Arial"/>
          <w:szCs w:val="24"/>
        </w:rPr>
        <w:t xml:space="preserve">Promote positive values, attitudes and good behaviour, dealing promptly with conflict in line with established policy </w:t>
      </w:r>
    </w:p>
    <w:p w:rsidR="00102350" w:rsidRPr="00F1367C" w:rsidRDefault="00102350" w:rsidP="00102350">
      <w:pPr>
        <w:pStyle w:val="ListParagraph"/>
        <w:numPr>
          <w:ilvl w:val="0"/>
          <w:numId w:val="2"/>
        </w:numPr>
        <w:jc w:val="left"/>
        <w:rPr>
          <w:rFonts w:cs="Arial"/>
          <w:szCs w:val="24"/>
        </w:rPr>
      </w:pPr>
      <w:r w:rsidRPr="00F1367C">
        <w:rPr>
          <w:rFonts w:cs="Arial"/>
          <w:szCs w:val="24"/>
        </w:rPr>
        <w:t>Liaise sensitively and effectively with parents/carers as agreed with the teacher.</w:t>
      </w:r>
    </w:p>
    <w:p w:rsidR="00102350" w:rsidRDefault="00102350" w:rsidP="00102350">
      <w:pPr>
        <w:ind w:left="360"/>
        <w:jc w:val="left"/>
        <w:rPr>
          <w:rFonts w:cs="Arial"/>
          <w:szCs w:val="24"/>
        </w:rPr>
      </w:pPr>
      <w:r>
        <w:rPr>
          <w:rFonts w:cs="Arial"/>
          <w:szCs w:val="24"/>
        </w:rPr>
        <w:t xml:space="preserve"> Administer and assess routine tests and invigilate exams/tests where required. </w:t>
      </w:r>
    </w:p>
    <w:p w:rsidR="00102350" w:rsidRDefault="00102350" w:rsidP="00102350">
      <w:pPr>
        <w:numPr>
          <w:ilvl w:val="0"/>
          <w:numId w:val="2"/>
        </w:numPr>
        <w:jc w:val="left"/>
        <w:rPr>
          <w:rFonts w:cs="Arial"/>
          <w:szCs w:val="24"/>
        </w:rPr>
      </w:pPr>
      <w:r w:rsidRPr="00F1367C">
        <w:rPr>
          <w:rFonts w:cs="Arial"/>
          <w:szCs w:val="24"/>
        </w:rPr>
        <w:t>Support the use of ICT in learning activities and develop pupils@ competence and independence in its use.</w:t>
      </w:r>
    </w:p>
    <w:p w:rsidR="00102350" w:rsidRPr="00F1367C" w:rsidRDefault="00102350" w:rsidP="00102350">
      <w:pPr>
        <w:numPr>
          <w:ilvl w:val="0"/>
          <w:numId w:val="2"/>
        </w:numPr>
        <w:jc w:val="left"/>
        <w:rPr>
          <w:rFonts w:cs="Arial"/>
          <w:szCs w:val="24"/>
        </w:rPr>
      </w:pPr>
      <w:r w:rsidRPr="00F1367C">
        <w:rPr>
          <w:rFonts w:cs="Arial"/>
          <w:szCs w:val="24"/>
        </w:rPr>
        <w:t>To provide general clerical administrative support – administer course work to produce w</w:t>
      </w:r>
      <w:r>
        <w:rPr>
          <w:rFonts w:cs="Arial"/>
          <w:szCs w:val="24"/>
        </w:rPr>
        <w:t xml:space="preserve">orksheets for agreed activities </w:t>
      </w:r>
      <w:r w:rsidRPr="00F1367C">
        <w:rPr>
          <w:rFonts w:cs="Arial"/>
          <w:szCs w:val="24"/>
        </w:rPr>
        <w:t xml:space="preserve"> </w:t>
      </w:r>
    </w:p>
    <w:p w:rsidR="00102350" w:rsidRDefault="00102350" w:rsidP="00102350">
      <w:pPr>
        <w:spacing w:before="11" w:line="251" w:lineRule="auto"/>
        <w:ind w:left="1631" w:right="336"/>
        <w:jc w:val="left"/>
        <w:rPr>
          <w:szCs w:val="24"/>
        </w:rPr>
      </w:pPr>
    </w:p>
    <w:p w:rsidR="00102350" w:rsidRDefault="00102350" w:rsidP="00102350">
      <w:pPr>
        <w:spacing w:before="11" w:line="251" w:lineRule="auto"/>
        <w:ind w:left="1631" w:right="336"/>
        <w:jc w:val="left"/>
        <w:rPr>
          <w:szCs w:val="24"/>
        </w:rPr>
      </w:pPr>
    </w:p>
    <w:p w:rsidR="00102350" w:rsidRDefault="00102350" w:rsidP="00102350">
      <w:pPr>
        <w:spacing w:before="11" w:line="251" w:lineRule="auto"/>
        <w:ind w:left="1631" w:right="336"/>
        <w:jc w:val="left"/>
        <w:rPr>
          <w:szCs w:val="24"/>
        </w:rPr>
      </w:pPr>
    </w:p>
    <w:p w:rsidR="00102350" w:rsidRDefault="00102350" w:rsidP="00102350">
      <w:pPr>
        <w:spacing w:before="11" w:line="251" w:lineRule="auto"/>
        <w:ind w:left="1631" w:right="336"/>
        <w:jc w:val="left"/>
        <w:rPr>
          <w:szCs w:val="24"/>
        </w:rPr>
      </w:pPr>
    </w:p>
    <w:p w:rsidR="00102350" w:rsidRPr="00804A0B" w:rsidRDefault="00102350" w:rsidP="00102350">
      <w:pPr>
        <w:rPr>
          <w:rFonts w:cs="Arial"/>
          <w:b/>
          <w:szCs w:val="24"/>
          <w:u w:val="single"/>
        </w:rPr>
      </w:pPr>
      <w:r w:rsidRPr="00804A0B">
        <w:rPr>
          <w:rFonts w:cs="Arial"/>
          <w:b/>
          <w:szCs w:val="24"/>
          <w:u w:val="single"/>
        </w:rPr>
        <w:t xml:space="preserve">PERSON SPECIFICATION </w:t>
      </w:r>
    </w:p>
    <w:p w:rsidR="00102350" w:rsidRPr="00804A0B" w:rsidRDefault="00102350" w:rsidP="00102350">
      <w:pPr>
        <w:rPr>
          <w:rFonts w:cs="Arial"/>
          <w:b/>
          <w:szCs w:val="24"/>
        </w:rPr>
      </w:pP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2831"/>
        <w:gridCol w:w="2324"/>
        <w:gridCol w:w="1881"/>
      </w:tblGrid>
      <w:tr w:rsidR="00102350" w:rsidRPr="00804A0B" w:rsidTr="008F397D">
        <w:trPr>
          <w:jc w:val="center"/>
        </w:trPr>
        <w:tc>
          <w:tcPr>
            <w:tcW w:w="2925" w:type="dxa"/>
            <w:tcBorders>
              <w:top w:val="single" w:sz="4" w:space="0" w:color="auto"/>
              <w:left w:val="single" w:sz="4" w:space="0" w:color="auto"/>
              <w:bottom w:val="single" w:sz="4" w:space="0" w:color="auto"/>
              <w:right w:val="single" w:sz="4" w:space="0" w:color="auto"/>
            </w:tcBorders>
            <w:hideMark/>
          </w:tcPr>
          <w:p w:rsidR="00102350" w:rsidRPr="00804A0B" w:rsidRDefault="00102350" w:rsidP="008F397D">
            <w:pPr>
              <w:jc w:val="center"/>
              <w:rPr>
                <w:rFonts w:cs="Arial"/>
                <w:b/>
                <w:szCs w:val="24"/>
              </w:rPr>
            </w:pPr>
            <w:r w:rsidRPr="00804A0B">
              <w:rPr>
                <w:rFonts w:cs="Arial"/>
                <w:b/>
                <w:szCs w:val="24"/>
              </w:rPr>
              <w:t>Attribute</w:t>
            </w:r>
          </w:p>
        </w:tc>
        <w:tc>
          <w:tcPr>
            <w:tcW w:w="2831" w:type="dxa"/>
            <w:tcBorders>
              <w:top w:val="single" w:sz="4" w:space="0" w:color="auto"/>
              <w:left w:val="single" w:sz="4" w:space="0" w:color="auto"/>
              <w:bottom w:val="single" w:sz="4" w:space="0" w:color="auto"/>
              <w:right w:val="single" w:sz="4" w:space="0" w:color="auto"/>
            </w:tcBorders>
            <w:hideMark/>
          </w:tcPr>
          <w:p w:rsidR="00102350" w:rsidRPr="00804A0B" w:rsidRDefault="00102350" w:rsidP="008F397D">
            <w:pPr>
              <w:jc w:val="center"/>
              <w:rPr>
                <w:rFonts w:cs="Arial"/>
                <w:b/>
                <w:szCs w:val="24"/>
              </w:rPr>
            </w:pPr>
            <w:r w:rsidRPr="00804A0B">
              <w:rPr>
                <w:rFonts w:cs="Arial"/>
                <w:b/>
                <w:szCs w:val="24"/>
              </w:rPr>
              <w:t>Essential</w:t>
            </w:r>
          </w:p>
        </w:tc>
        <w:tc>
          <w:tcPr>
            <w:tcW w:w="2324" w:type="dxa"/>
            <w:tcBorders>
              <w:top w:val="single" w:sz="4" w:space="0" w:color="auto"/>
              <w:left w:val="single" w:sz="4" w:space="0" w:color="auto"/>
              <w:bottom w:val="single" w:sz="4" w:space="0" w:color="auto"/>
              <w:right w:val="single" w:sz="4" w:space="0" w:color="auto"/>
            </w:tcBorders>
            <w:hideMark/>
          </w:tcPr>
          <w:p w:rsidR="00102350" w:rsidRPr="00804A0B" w:rsidRDefault="00102350" w:rsidP="008F397D">
            <w:pPr>
              <w:jc w:val="center"/>
              <w:rPr>
                <w:rFonts w:cs="Arial"/>
                <w:b/>
                <w:szCs w:val="24"/>
              </w:rPr>
            </w:pPr>
            <w:r w:rsidRPr="00804A0B">
              <w:rPr>
                <w:rFonts w:cs="Arial"/>
                <w:b/>
                <w:szCs w:val="24"/>
              </w:rPr>
              <w:t>Desirable</w:t>
            </w:r>
          </w:p>
        </w:tc>
        <w:tc>
          <w:tcPr>
            <w:tcW w:w="1881" w:type="dxa"/>
            <w:tcBorders>
              <w:top w:val="single" w:sz="4" w:space="0" w:color="auto"/>
              <w:left w:val="single" w:sz="4" w:space="0" w:color="auto"/>
              <w:bottom w:val="single" w:sz="4" w:space="0" w:color="auto"/>
              <w:right w:val="single" w:sz="4" w:space="0" w:color="auto"/>
            </w:tcBorders>
            <w:hideMark/>
          </w:tcPr>
          <w:p w:rsidR="00102350" w:rsidRPr="00804A0B" w:rsidRDefault="00102350" w:rsidP="008F397D">
            <w:pPr>
              <w:jc w:val="center"/>
              <w:rPr>
                <w:rFonts w:cs="Arial"/>
                <w:b/>
                <w:szCs w:val="24"/>
              </w:rPr>
            </w:pPr>
            <w:r w:rsidRPr="00804A0B">
              <w:rPr>
                <w:rFonts w:cs="Arial"/>
                <w:b/>
                <w:szCs w:val="24"/>
              </w:rPr>
              <w:t>How identified</w:t>
            </w:r>
          </w:p>
        </w:tc>
      </w:tr>
      <w:tr w:rsidR="00102350" w:rsidRPr="00804A0B" w:rsidTr="008F397D">
        <w:trPr>
          <w:jc w:val="center"/>
        </w:trPr>
        <w:tc>
          <w:tcPr>
            <w:tcW w:w="2925" w:type="dxa"/>
            <w:tcBorders>
              <w:top w:val="single" w:sz="4" w:space="0" w:color="auto"/>
              <w:left w:val="single" w:sz="4" w:space="0" w:color="auto"/>
              <w:bottom w:val="single" w:sz="4" w:space="0" w:color="auto"/>
              <w:right w:val="single" w:sz="4" w:space="0" w:color="auto"/>
            </w:tcBorders>
            <w:hideMark/>
          </w:tcPr>
          <w:p w:rsidR="00102350" w:rsidRPr="00804A0B" w:rsidRDefault="00102350" w:rsidP="008F397D">
            <w:pPr>
              <w:tabs>
                <w:tab w:val="center" w:pos="4153"/>
                <w:tab w:val="right" w:pos="8306"/>
              </w:tabs>
              <w:jc w:val="left"/>
              <w:rPr>
                <w:rFonts w:eastAsia="Calibri" w:cs="Arial"/>
                <w:szCs w:val="24"/>
              </w:rPr>
            </w:pPr>
            <w:r w:rsidRPr="00804A0B">
              <w:rPr>
                <w:rFonts w:eastAsia="Calibri" w:cs="Arial"/>
                <w:szCs w:val="24"/>
              </w:rPr>
              <w:t>Qualifications/Experience</w:t>
            </w:r>
          </w:p>
        </w:tc>
        <w:tc>
          <w:tcPr>
            <w:tcW w:w="2831" w:type="dxa"/>
            <w:tcBorders>
              <w:top w:val="single" w:sz="4" w:space="0" w:color="auto"/>
              <w:left w:val="single" w:sz="4" w:space="0" w:color="auto"/>
              <w:bottom w:val="single" w:sz="4" w:space="0" w:color="auto"/>
              <w:right w:val="single" w:sz="4" w:space="0" w:color="auto"/>
            </w:tcBorders>
            <w:hideMark/>
          </w:tcPr>
          <w:p w:rsidR="00102350" w:rsidRPr="00804A0B" w:rsidRDefault="00102350" w:rsidP="00102350">
            <w:pPr>
              <w:numPr>
                <w:ilvl w:val="0"/>
                <w:numId w:val="3"/>
              </w:numPr>
              <w:jc w:val="left"/>
              <w:rPr>
                <w:rFonts w:eastAsia="Calibri" w:cs="Arial"/>
                <w:szCs w:val="24"/>
              </w:rPr>
            </w:pPr>
            <w:r w:rsidRPr="00804A0B">
              <w:rPr>
                <w:rFonts w:eastAsia="Calibri" w:cs="Arial"/>
                <w:szCs w:val="24"/>
              </w:rPr>
              <w:t>GCSE or equivalent in English and Mathematics</w:t>
            </w:r>
          </w:p>
          <w:p w:rsidR="00102350" w:rsidRPr="00804A0B" w:rsidRDefault="00102350" w:rsidP="00102350">
            <w:pPr>
              <w:numPr>
                <w:ilvl w:val="0"/>
                <w:numId w:val="3"/>
              </w:numPr>
              <w:jc w:val="left"/>
              <w:rPr>
                <w:rFonts w:eastAsia="Calibri" w:cs="Arial"/>
                <w:szCs w:val="24"/>
              </w:rPr>
            </w:pPr>
            <w:r w:rsidRPr="00804A0B">
              <w:rPr>
                <w:rFonts w:eastAsia="Calibri" w:cs="Arial"/>
                <w:szCs w:val="24"/>
              </w:rPr>
              <w:t xml:space="preserve">Flexible approach to working </w:t>
            </w:r>
          </w:p>
          <w:p w:rsidR="00102350" w:rsidRPr="00804A0B" w:rsidRDefault="00102350" w:rsidP="00102350">
            <w:pPr>
              <w:numPr>
                <w:ilvl w:val="0"/>
                <w:numId w:val="3"/>
              </w:numPr>
              <w:jc w:val="left"/>
              <w:rPr>
                <w:rFonts w:eastAsia="Calibri" w:cs="Arial"/>
                <w:szCs w:val="24"/>
              </w:rPr>
            </w:pPr>
            <w:r w:rsidRPr="00804A0B">
              <w:rPr>
                <w:rFonts w:eastAsia="Calibri" w:cs="Arial"/>
                <w:szCs w:val="24"/>
              </w:rPr>
              <w:t>Excellent interpersonal skills</w:t>
            </w:r>
          </w:p>
        </w:tc>
        <w:tc>
          <w:tcPr>
            <w:tcW w:w="2324" w:type="dxa"/>
            <w:tcBorders>
              <w:top w:val="single" w:sz="4" w:space="0" w:color="auto"/>
              <w:left w:val="single" w:sz="4" w:space="0" w:color="auto"/>
              <w:bottom w:val="single" w:sz="4" w:space="0" w:color="auto"/>
              <w:right w:val="single" w:sz="4" w:space="0" w:color="auto"/>
            </w:tcBorders>
            <w:hideMark/>
          </w:tcPr>
          <w:p w:rsidR="00102350" w:rsidRPr="00804A0B" w:rsidRDefault="00102350" w:rsidP="00102350">
            <w:pPr>
              <w:numPr>
                <w:ilvl w:val="0"/>
                <w:numId w:val="3"/>
              </w:numPr>
              <w:jc w:val="left"/>
              <w:rPr>
                <w:rFonts w:eastAsia="Calibri" w:cs="Arial"/>
                <w:szCs w:val="24"/>
              </w:rPr>
            </w:pPr>
            <w:r w:rsidRPr="00804A0B">
              <w:rPr>
                <w:rFonts w:eastAsia="Calibri" w:cs="Arial"/>
                <w:szCs w:val="24"/>
              </w:rPr>
              <w:t>Experience of working with young people</w:t>
            </w:r>
          </w:p>
          <w:p w:rsidR="00102350" w:rsidRPr="00804A0B" w:rsidRDefault="00102350" w:rsidP="00102350">
            <w:pPr>
              <w:numPr>
                <w:ilvl w:val="0"/>
                <w:numId w:val="3"/>
              </w:numPr>
              <w:jc w:val="left"/>
              <w:rPr>
                <w:rFonts w:eastAsia="Calibri" w:cs="Arial"/>
                <w:szCs w:val="24"/>
              </w:rPr>
            </w:pPr>
            <w:r w:rsidRPr="00804A0B">
              <w:rPr>
                <w:rFonts w:eastAsia="Calibri" w:cs="Arial"/>
                <w:szCs w:val="24"/>
              </w:rPr>
              <w:t>High academic (vocational) qualifications.</w:t>
            </w:r>
          </w:p>
          <w:p w:rsidR="00102350" w:rsidRPr="00804A0B" w:rsidRDefault="00102350" w:rsidP="008F397D">
            <w:pPr>
              <w:ind w:left="360"/>
              <w:jc w:val="left"/>
              <w:rPr>
                <w:rFonts w:eastAsia="Calibri" w:cs="Arial"/>
                <w:szCs w:val="24"/>
              </w:rPr>
            </w:pPr>
          </w:p>
        </w:tc>
        <w:tc>
          <w:tcPr>
            <w:tcW w:w="1881" w:type="dxa"/>
            <w:tcBorders>
              <w:top w:val="single" w:sz="4" w:space="0" w:color="auto"/>
              <w:left w:val="single" w:sz="4" w:space="0" w:color="auto"/>
              <w:bottom w:val="single" w:sz="4" w:space="0" w:color="auto"/>
              <w:right w:val="single" w:sz="4" w:space="0" w:color="auto"/>
            </w:tcBorders>
          </w:tcPr>
          <w:p w:rsidR="00102350" w:rsidRPr="00804A0B" w:rsidRDefault="00102350" w:rsidP="00102350">
            <w:pPr>
              <w:numPr>
                <w:ilvl w:val="0"/>
                <w:numId w:val="4"/>
              </w:numPr>
              <w:jc w:val="left"/>
              <w:rPr>
                <w:rFonts w:eastAsia="Calibri" w:cs="Arial"/>
                <w:szCs w:val="24"/>
              </w:rPr>
            </w:pPr>
            <w:r w:rsidRPr="00804A0B">
              <w:rPr>
                <w:rFonts w:eastAsia="Calibri" w:cs="Arial"/>
                <w:szCs w:val="24"/>
              </w:rPr>
              <w:t>Letter of application</w:t>
            </w:r>
          </w:p>
          <w:p w:rsidR="00102350" w:rsidRPr="00804A0B" w:rsidRDefault="00102350" w:rsidP="00102350">
            <w:pPr>
              <w:numPr>
                <w:ilvl w:val="0"/>
                <w:numId w:val="4"/>
              </w:numPr>
              <w:jc w:val="left"/>
              <w:rPr>
                <w:rFonts w:eastAsia="Calibri" w:cs="Arial"/>
                <w:szCs w:val="24"/>
              </w:rPr>
            </w:pPr>
            <w:r w:rsidRPr="00804A0B">
              <w:rPr>
                <w:rFonts w:eastAsia="Calibri" w:cs="Arial"/>
                <w:szCs w:val="24"/>
              </w:rPr>
              <w:t>References</w:t>
            </w:r>
          </w:p>
          <w:p w:rsidR="00102350" w:rsidRPr="00804A0B" w:rsidRDefault="00102350" w:rsidP="00102350">
            <w:pPr>
              <w:numPr>
                <w:ilvl w:val="0"/>
                <w:numId w:val="4"/>
              </w:numPr>
              <w:jc w:val="left"/>
              <w:rPr>
                <w:rFonts w:eastAsia="Calibri" w:cs="Arial"/>
                <w:szCs w:val="24"/>
              </w:rPr>
            </w:pPr>
            <w:r w:rsidRPr="00804A0B">
              <w:rPr>
                <w:rFonts w:eastAsia="Calibri" w:cs="Arial"/>
                <w:szCs w:val="24"/>
              </w:rPr>
              <w:t>Interview</w:t>
            </w:r>
          </w:p>
          <w:p w:rsidR="00102350" w:rsidRPr="00804A0B" w:rsidRDefault="00102350" w:rsidP="008F397D">
            <w:pPr>
              <w:ind w:left="360"/>
              <w:rPr>
                <w:rFonts w:eastAsia="Calibri" w:cs="Arial"/>
                <w:szCs w:val="24"/>
              </w:rPr>
            </w:pPr>
          </w:p>
        </w:tc>
      </w:tr>
      <w:tr w:rsidR="00102350" w:rsidRPr="00804A0B" w:rsidTr="008F397D">
        <w:trPr>
          <w:jc w:val="center"/>
        </w:trPr>
        <w:tc>
          <w:tcPr>
            <w:tcW w:w="2925" w:type="dxa"/>
            <w:tcBorders>
              <w:top w:val="single" w:sz="4" w:space="0" w:color="auto"/>
              <w:left w:val="single" w:sz="4" w:space="0" w:color="auto"/>
              <w:bottom w:val="single" w:sz="4" w:space="0" w:color="auto"/>
              <w:right w:val="single" w:sz="4" w:space="0" w:color="auto"/>
            </w:tcBorders>
            <w:hideMark/>
          </w:tcPr>
          <w:p w:rsidR="00102350" w:rsidRPr="00804A0B" w:rsidRDefault="00102350" w:rsidP="008F397D">
            <w:pPr>
              <w:tabs>
                <w:tab w:val="center" w:pos="4153"/>
                <w:tab w:val="right" w:pos="8306"/>
              </w:tabs>
              <w:jc w:val="left"/>
              <w:rPr>
                <w:rFonts w:eastAsia="Calibri" w:cs="Arial"/>
                <w:szCs w:val="24"/>
              </w:rPr>
            </w:pPr>
            <w:r w:rsidRPr="00804A0B">
              <w:rPr>
                <w:rFonts w:eastAsia="Calibri" w:cs="Arial"/>
                <w:szCs w:val="24"/>
              </w:rPr>
              <w:t>Knowledge and Understanding</w:t>
            </w:r>
          </w:p>
        </w:tc>
        <w:tc>
          <w:tcPr>
            <w:tcW w:w="2831" w:type="dxa"/>
            <w:tcBorders>
              <w:top w:val="single" w:sz="4" w:space="0" w:color="auto"/>
              <w:left w:val="single" w:sz="4" w:space="0" w:color="auto"/>
              <w:bottom w:val="single" w:sz="4" w:space="0" w:color="auto"/>
              <w:right w:val="single" w:sz="4" w:space="0" w:color="auto"/>
            </w:tcBorders>
            <w:hideMark/>
          </w:tcPr>
          <w:p w:rsidR="00102350" w:rsidRPr="00804A0B" w:rsidRDefault="00102350" w:rsidP="00102350">
            <w:pPr>
              <w:numPr>
                <w:ilvl w:val="0"/>
                <w:numId w:val="5"/>
              </w:numPr>
              <w:jc w:val="left"/>
              <w:rPr>
                <w:rFonts w:eastAsia="Calibri" w:cs="Arial"/>
                <w:szCs w:val="24"/>
              </w:rPr>
            </w:pPr>
            <w:r w:rsidRPr="00804A0B">
              <w:rPr>
                <w:rFonts w:eastAsia="Calibri" w:cs="Arial"/>
                <w:szCs w:val="24"/>
              </w:rPr>
              <w:t>Computer literate and word processing skills</w:t>
            </w:r>
          </w:p>
          <w:p w:rsidR="00102350" w:rsidRPr="00804A0B" w:rsidRDefault="00102350" w:rsidP="00102350">
            <w:pPr>
              <w:numPr>
                <w:ilvl w:val="0"/>
                <w:numId w:val="5"/>
              </w:numPr>
              <w:jc w:val="left"/>
              <w:rPr>
                <w:rFonts w:eastAsia="Calibri" w:cs="Arial"/>
                <w:szCs w:val="24"/>
              </w:rPr>
            </w:pPr>
            <w:r w:rsidRPr="00804A0B">
              <w:rPr>
                <w:rFonts w:eastAsia="Calibri" w:cs="Arial"/>
                <w:szCs w:val="24"/>
              </w:rPr>
              <w:t>Ability to work on own and part of a team</w:t>
            </w:r>
          </w:p>
        </w:tc>
        <w:tc>
          <w:tcPr>
            <w:tcW w:w="2324" w:type="dxa"/>
            <w:tcBorders>
              <w:top w:val="single" w:sz="4" w:space="0" w:color="auto"/>
              <w:left w:val="single" w:sz="4" w:space="0" w:color="auto"/>
              <w:bottom w:val="single" w:sz="4" w:space="0" w:color="auto"/>
              <w:right w:val="single" w:sz="4" w:space="0" w:color="auto"/>
            </w:tcBorders>
          </w:tcPr>
          <w:p w:rsidR="00102350" w:rsidRPr="00804A0B" w:rsidRDefault="00102350" w:rsidP="00102350">
            <w:pPr>
              <w:numPr>
                <w:ilvl w:val="0"/>
                <w:numId w:val="6"/>
              </w:numPr>
              <w:jc w:val="left"/>
              <w:rPr>
                <w:rFonts w:eastAsia="Calibri" w:cs="Arial"/>
                <w:szCs w:val="24"/>
              </w:rPr>
            </w:pPr>
            <w:r w:rsidRPr="00804A0B">
              <w:rPr>
                <w:rFonts w:eastAsia="Calibri" w:cs="Arial"/>
                <w:szCs w:val="24"/>
              </w:rPr>
              <w:t>Experience of dealing with young people</w:t>
            </w:r>
          </w:p>
          <w:p w:rsidR="00102350" w:rsidRPr="00804A0B" w:rsidRDefault="00102350" w:rsidP="008F397D">
            <w:pPr>
              <w:tabs>
                <w:tab w:val="center" w:pos="4153"/>
                <w:tab w:val="right" w:pos="8306"/>
              </w:tabs>
              <w:rPr>
                <w:rFonts w:eastAsia="Calibri" w:cs="Arial"/>
                <w:szCs w:val="24"/>
              </w:rPr>
            </w:pPr>
          </w:p>
          <w:p w:rsidR="00102350" w:rsidRPr="00804A0B" w:rsidRDefault="00102350" w:rsidP="008F397D">
            <w:pPr>
              <w:tabs>
                <w:tab w:val="center" w:pos="4153"/>
                <w:tab w:val="right" w:pos="8306"/>
              </w:tabs>
              <w:rPr>
                <w:rFonts w:eastAsia="Calibri" w:cs="Arial"/>
                <w:szCs w:val="24"/>
              </w:rPr>
            </w:pPr>
          </w:p>
        </w:tc>
        <w:tc>
          <w:tcPr>
            <w:tcW w:w="1881" w:type="dxa"/>
            <w:tcBorders>
              <w:top w:val="single" w:sz="4" w:space="0" w:color="auto"/>
              <w:left w:val="single" w:sz="4" w:space="0" w:color="auto"/>
              <w:bottom w:val="single" w:sz="4" w:space="0" w:color="auto"/>
              <w:right w:val="single" w:sz="4" w:space="0" w:color="auto"/>
            </w:tcBorders>
          </w:tcPr>
          <w:p w:rsidR="00102350" w:rsidRPr="00804A0B" w:rsidRDefault="00102350" w:rsidP="00102350">
            <w:pPr>
              <w:numPr>
                <w:ilvl w:val="0"/>
                <w:numId w:val="6"/>
              </w:numPr>
              <w:jc w:val="left"/>
              <w:rPr>
                <w:rFonts w:eastAsia="Calibri" w:cs="Arial"/>
                <w:szCs w:val="24"/>
              </w:rPr>
            </w:pPr>
            <w:r w:rsidRPr="00804A0B">
              <w:rPr>
                <w:rFonts w:eastAsia="Calibri" w:cs="Arial"/>
                <w:szCs w:val="24"/>
              </w:rPr>
              <w:t>Letter of application</w:t>
            </w:r>
          </w:p>
          <w:p w:rsidR="00102350" w:rsidRPr="00804A0B" w:rsidRDefault="00102350" w:rsidP="008F397D">
            <w:pPr>
              <w:tabs>
                <w:tab w:val="center" w:pos="4153"/>
                <w:tab w:val="right" w:pos="8306"/>
              </w:tabs>
              <w:rPr>
                <w:rFonts w:eastAsia="Calibri" w:cs="Arial"/>
                <w:szCs w:val="24"/>
              </w:rPr>
            </w:pPr>
          </w:p>
          <w:p w:rsidR="00102350" w:rsidRPr="00804A0B" w:rsidRDefault="00102350" w:rsidP="00102350">
            <w:pPr>
              <w:numPr>
                <w:ilvl w:val="0"/>
                <w:numId w:val="6"/>
              </w:numPr>
              <w:jc w:val="left"/>
              <w:rPr>
                <w:rFonts w:eastAsia="Calibri" w:cs="Arial"/>
                <w:szCs w:val="24"/>
              </w:rPr>
            </w:pPr>
            <w:r w:rsidRPr="00804A0B">
              <w:rPr>
                <w:rFonts w:eastAsia="Calibri" w:cs="Arial"/>
                <w:szCs w:val="24"/>
              </w:rPr>
              <w:t>Interview</w:t>
            </w:r>
          </w:p>
        </w:tc>
      </w:tr>
      <w:tr w:rsidR="00102350" w:rsidRPr="00804A0B" w:rsidTr="008F397D">
        <w:trPr>
          <w:jc w:val="center"/>
        </w:trPr>
        <w:tc>
          <w:tcPr>
            <w:tcW w:w="2925" w:type="dxa"/>
            <w:tcBorders>
              <w:top w:val="single" w:sz="4" w:space="0" w:color="auto"/>
              <w:left w:val="single" w:sz="4" w:space="0" w:color="auto"/>
              <w:bottom w:val="single" w:sz="4" w:space="0" w:color="auto"/>
              <w:right w:val="single" w:sz="4" w:space="0" w:color="auto"/>
            </w:tcBorders>
            <w:hideMark/>
          </w:tcPr>
          <w:p w:rsidR="00102350" w:rsidRPr="00804A0B" w:rsidRDefault="00102350" w:rsidP="008F397D">
            <w:pPr>
              <w:tabs>
                <w:tab w:val="center" w:pos="4153"/>
                <w:tab w:val="right" w:pos="8306"/>
              </w:tabs>
              <w:jc w:val="left"/>
              <w:rPr>
                <w:rFonts w:eastAsia="Calibri" w:cs="Arial"/>
                <w:szCs w:val="24"/>
              </w:rPr>
            </w:pPr>
            <w:r w:rsidRPr="00804A0B">
              <w:rPr>
                <w:rFonts w:eastAsia="Calibri" w:cs="Arial"/>
                <w:szCs w:val="24"/>
              </w:rPr>
              <w:t>Special Working Conditions</w:t>
            </w:r>
          </w:p>
        </w:tc>
        <w:tc>
          <w:tcPr>
            <w:tcW w:w="2831" w:type="dxa"/>
            <w:tcBorders>
              <w:top w:val="single" w:sz="4" w:space="0" w:color="auto"/>
              <w:left w:val="single" w:sz="4" w:space="0" w:color="auto"/>
              <w:bottom w:val="single" w:sz="4" w:space="0" w:color="auto"/>
              <w:right w:val="single" w:sz="4" w:space="0" w:color="auto"/>
            </w:tcBorders>
            <w:hideMark/>
          </w:tcPr>
          <w:p w:rsidR="00102350" w:rsidRPr="00804A0B" w:rsidRDefault="00102350" w:rsidP="00102350">
            <w:pPr>
              <w:numPr>
                <w:ilvl w:val="0"/>
                <w:numId w:val="7"/>
              </w:numPr>
              <w:jc w:val="left"/>
              <w:rPr>
                <w:rFonts w:eastAsia="Calibri" w:cs="Arial"/>
                <w:szCs w:val="24"/>
              </w:rPr>
            </w:pPr>
            <w:r w:rsidRPr="00804A0B">
              <w:rPr>
                <w:rFonts w:eastAsia="Calibri" w:cs="Arial"/>
                <w:szCs w:val="24"/>
              </w:rPr>
              <w:t>Friendly, calm, and unruffled disposition</w:t>
            </w:r>
          </w:p>
          <w:p w:rsidR="00102350" w:rsidRPr="00804A0B" w:rsidRDefault="00102350" w:rsidP="00102350">
            <w:pPr>
              <w:numPr>
                <w:ilvl w:val="0"/>
                <w:numId w:val="7"/>
              </w:numPr>
              <w:jc w:val="left"/>
              <w:rPr>
                <w:rFonts w:eastAsia="Calibri" w:cs="Arial"/>
                <w:szCs w:val="24"/>
              </w:rPr>
            </w:pPr>
            <w:r w:rsidRPr="00804A0B">
              <w:rPr>
                <w:rFonts w:eastAsia="Calibri" w:cs="Arial"/>
                <w:szCs w:val="24"/>
              </w:rPr>
              <w:t>Ability to develop good, constructive and business like relationships with students/staff</w:t>
            </w:r>
          </w:p>
          <w:p w:rsidR="00102350" w:rsidRPr="00804A0B" w:rsidRDefault="00102350" w:rsidP="00102350">
            <w:pPr>
              <w:numPr>
                <w:ilvl w:val="0"/>
                <w:numId w:val="7"/>
              </w:numPr>
              <w:jc w:val="left"/>
              <w:rPr>
                <w:rFonts w:eastAsia="Calibri" w:cs="Arial"/>
                <w:szCs w:val="24"/>
              </w:rPr>
            </w:pPr>
            <w:r w:rsidRPr="00804A0B">
              <w:rPr>
                <w:rFonts w:eastAsia="Calibri" w:cs="Arial"/>
                <w:szCs w:val="24"/>
              </w:rPr>
              <w:t>Ability to adapt to different abilities, key stages, subjects and situations</w:t>
            </w:r>
          </w:p>
        </w:tc>
        <w:tc>
          <w:tcPr>
            <w:tcW w:w="2324" w:type="dxa"/>
            <w:tcBorders>
              <w:top w:val="single" w:sz="4" w:space="0" w:color="auto"/>
              <w:left w:val="single" w:sz="4" w:space="0" w:color="auto"/>
              <w:bottom w:val="single" w:sz="4" w:space="0" w:color="auto"/>
              <w:right w:val="single" w:sz="4" w:space="0" w:color="auto"/>
            </w:tcBorders>
          </w:tcPr>
          <w:p w:rsidR="00102350" w:rsidRPr="00804A0B" w:rsidRDefault="00102350" w:rsidP="008F397D">
            <w:pPr>
              <w:tabs>
                <w:tab w:val="center" w:pos="4153"/>
                <w:tab w:val="right" w:pos="8306"/>
              </w:tabs>
              <w:rPr>
                <w:rFonts w:eastAsia="Calibri" w:cs="Arial"/>
                <w:szCs w:val="24"/>
              </w:rPr>
            </w:pPr>
          </w:p>
        </w:tc>
        <w:tc>
          <w:tcPr>
            <w:tcW w:w="1881" w:type="dxa"/>
            <w:tcBorders>
              <w:top w:val="single" w:sz="4" w:space="0" w:color="auto"/>
              <w:left w:val="single" w:sz="4" w:space="0" w:color="auto"/>
              <w:bottom w:val="single" w:sz="4" w:space="0" w:color="auto"/>
              <w:right w:val="single" w:sz="4" w:space="0" w:color="auto"/>
            </w:tcBorders>
          </w:tcPr>
          <w:p w:rsidR="00102350" w:rsidRPr="00804A0B" w:rsidRDefault="00102350" w:rsidP="00102350">
            <w:pPr>
              <w:numPr>
                <w:ilvl w:val="0"/>
                <w:numId w:val="8"/>
              </w:numPr>
              <w:jc w:val="left"/>
              <w:rPr>
                <w:rFonts w:eastAsia="Calibri" w:cs="Arial"/>
                <w:szCs w:val="24"/>
              </w:rPr>
            </w:pPr>
            <w:r w:rsidRPr="00804A0B">
              <w:rPr>
                <w:rFonts w:eastAsia="Calibri" w:cs="Arial"/>
                <w:szCs w:val="24"/>
              </w:rPr>
              <w:t>Interview</w:t>
            </w:r>
          </w:p>
          <w:p w:rsidR="00102350" w:rsidRPr="00804A0B" w:rsidRDefault="00102350" w:rsidP="008F397D">
            <w:pPr>
              <w:tabs>
                <w:tab w:val="center" w:pos="4153"/>
                <w:tab w:val="right" w:pos="8306"/>
              </w:tabs>
              <w:rPr>
                <w:rFonts w:eastAsia="Calibri" w:cs="Arial"/>
                <w:szCs w:val="24"/>
              </w:rPr>
            </w:pPr>
          </w:p>
        </w:tc>
      </w:tr>
      <w:tr w:rsidR="00102350" w:rsidRPr="00804A0B" w:rsidTr="008F397D">
        <w:trPr>
          <w:jc w:val="center"/>
        </w:trPr>
        <w:tc>
          <w:tcPr>
            <w:tcW w:w="2925" w:type="dxa"/>
            <w:tcBorders>
              <w:top w:val="single" w:sz="4" w:space="0" w:color="auto"/>
              <w:left w:val="single" w:sz="4" w:space="0" w:color="auto"/>
              <w:bottom w:val="single" w:sz="4" w:space="0" w:color="auto"/>
              <w:right w:val="single" w:sz="4" w:space="0" w:color="auto"/>
            </w:tcBorders>
            <w:hideMark/>
          </w:tcPr>
          <w:p w:rsidR="00102350" w:rsidRPr="00804A0B" w:rsidRDefault="00102350" w:rsidP="008F397D">
            <w:pPr>
              <w:jc w:val="left"/>
              <w:rPr>
                <w:rFonts w:eastAsia="Times New Roman" w:cs="Arial"/>
                <w:szCs w:val="24"/>
              </w:rPr>
            </w:pPr>
            <w:r w:rsidRPr="00804A0B">
              <w:rPr>
                <w:rFonts w:cs="Arial"/>
                <w:szCs w:val="24"/>
              </w:rPr>
              <w:t>Continuous Professional Development</w:t>
            </w:r>
          </w:p>
        </w:tc>
        <w:tc>
          <w:tcPr>
            <w:tcW w:w="2831" w:type="dxa"/>
            <w:tcBorders>
              <w:top w:val="single" w:sz="4" w:space="0" w:color="auto"/>
              <w:left w:val="single" w:sz="4" w:space="0" w:color="auto"/>
              <w:bottom w:val="single" w:sz="4" w:space="0" w:color="auto"/>
              <w:right w:val="single" w:sz="4" w:space="0" w:color="auto"/>
            </w:tcBorders>
            <w:hideMark/>
          </w:tcPr>
          <w:p w:rsidR="00102350" w:rsidRPr="00804A0B" w:rsidRDefault="00102350" w:rsidP="00102350">
            <w:pPr>
              <w:numPr>
                <w:ilvl w:val="0"/>
                <w:numId w:val="9"/>
              </w:numPr>
              <w:jc w:val="left"/>
              <w:rPr>
                <w:rFonts w:cs="Arial"/>
                <w:szCs w:val="24"/>
              </w:rPr>
            </w:pPr>
            <w:r w:rsidRPr="00804A0B">
              <w:rPr>
                <w:rFonts w:cs="Arial"/>
                <w:szCs w:val="24"/>
              </w:rPr>
              <w:t>Evidence of commitment to personal CPD</w:t>
            </w:r>
          </w:p>
        </w:tc>
        <w:tc>
          <w:tcPr>
            <w:tcW w:w="2324" w:type="dxa"/>
            <w:tcBorders>
              <w:top w:val="single" w:sz="4" w:space="0" w:color="auto"/>
              <w:left w:val="single" w:sz="4" w:space="0" w:color="auto"/>
              <w:bottom w:val="single" w:sz="4" w:space="0" w:color="auto"/>
              <w:right w:val="single" w:sz="4" w:space="0" w:color="auto"/>
            </w:tcBorders>
          </w:tcPr>
          <w:p w:rsidR="00102350" w:rsidRPr="00804A0B" w:rsidRDefault="00102350" w:rsidP="008F397D">
            <w:pPr>
              <w:rPr>
                <w:rFonts w:cs="Arial"/>
                <w:szCs w:val="24"/>
              </w:rPr>
            </w:pPr>
          </w:p>
        </w:tc>
        <w:tc>
          <w:tcPr>
            <w:tcW w:w="1881" w:type="dxa"/>
            <w:tcBorders>
              <w:top w:val="single" w:sz="4" w:space="0" w:color="auto"/>
              <w:left w:val="single" w:sz="4" w:space="0" w:color="auto"/>
              <w:bottom w:val="single" w:sz="4" w:space="0" w:color="auto"/>
              <w:right w:val="single" w:sz="4" w:space="0" w:color="auto"/>
            </w:tcBorders>
          </w:tcPr>
          <w:p w:rsidR="00102350" w:rsidRPr="00804A0B" w:rsidRDefault="00102350" w:rsidP="00102350">
            <w:pPr>
              <w:numPr>
                <w:ilvl w:val="0"/>
                <w:numId w:val="10"/>
              </w:numPr>
              <w:jc w:val="left"/>
              <w:rPr>
                <w:rFonts w:cs="Arial"/>
                <w:szCs w:val="24"/>
              </w:rPr>
            </w:pPr>
            <w:r w:rsidRPr="00804A0B">
              <w:rPr>
                <w:rFonts w:cs="Arial"/>
                <w:szCs w:val="24"/>
              </w:rPr>
              <w:t>Application</w:t>
            </w:r>
          </w:p>
          <w:p w:rsidR="00102350" w:rsidRPr="00804A0B" w:rsidRDefault="00102350" w:rsidP="008F397D">
            <w:pPr>
              <w:rPr>
                <w:rFonts w:cs="Arial"/>
                <w:szCs w:val="24"/>
              </w:rPr>
            </w:pPr>
          </w:p>
        </w:tc>
      </w:tr>
      <w:tr w:rsidR="00102350" w:rsidRPr="00804A0B" w:rsidTr="008F397D">
        <w:trPr>
          <w:jc w:val="center"/>
        </w:trPr>
        <w:tc>
          <w:tcPr>
            <w:tcW w:w="2925" w:type="dxa"/>
            <w:tcBorders>
              <w:top w:val="single" w:sz="4" w:space="0" w:color="auto"/>
              <w:left w:val="single" w:sz="4" w:space="0" w:color="auto"/>
              <w:bottom w:val="single" w:sz="4" w:space="0" w:color="auto"/>
              <w:right w:val="single" w:sz="4" w:space="0" w:color="auto"/>
            </w:tcBorders>
            <w:hideMark/>
          </w:tcPr>
          <w:p w:rsidR="00102350" w:rsidRPr="00804A0B" w:rsidRDefault="00102350" w:rsidP="008F397D">
            <w:pPr>
              <w:jc w:val="left"/>
              <w:rPr>
                <w:rFonts w:cs="Arial"/>
                <w:szCs w:val="24"/>
              </w:rPr>
            </w:pPr>
            <w:r w:rsidRPr="00804A0B">
              <w:rPr>
                <w:rFonts w:cs="Arial"/>
                <w:szCs w:val="24"/>
              </w:rPr>
              <w:t>Personal Qualities</w:t>
            </w:r>
          </w:p>
        </w:tc>
        <w:tc>
          <w:tcPr>
            <w:tcW w:w="2831" w:type="dxa"/>
            <w:tcBorders>
              <w:top w:val="single" w:sz="4" w:space="0" w:color="auto"/>
              <w:left w:val="single" w:sz="4" w:space="0" w:color="auto"/>
              <w:bottom w:val="single" w:sz="4" w:space="0" w:color="auto"/>
              <w:right w:val="single" w:sz="4" w:space="0" w:color="auto"/>
            </w:tcBorders>
            <w:hideMark/>
          </w:tcPr>
          <w:p w:rsidR="00102350" w:rsidRPr="00804A0B" w:rsidRDefault="00102350" w:rsidP="00102350">
            <w:pPr>
              <w:numPr>
                <w:ilvl w:val="0"/>
                <w:numId w:val="11"/>
              </w:numPr>
              <w:jc w:val="left"/>
              <w:rPr>
                <w:rFonts w:cs="Arial"/>
                <w:szCs w:val="24"/>
              </w:rPr>
            </w:pPr>
            <w:r w:rsidRPr="00804A0B">
              <w:rPr>
                <w:rFonts w:cs="Arial"/>
                <w:szCs w:val="24"/>
              </w:rPr>
              <w:t>A passion for education and making a difference</w:t>
            </w:r>
          </w:p>
          <w:p w:rsidR="00102350" w:rsidRPr="00804A0B" w:rsidRDefault="00102350" w:rsidP="00102350">
            <w:pPr>
              <w:numPr>
                <w:ilvl w:val="0"/>
                <w:numId w:val="7"/>
              </w:numPr>
              <w:jc w:val="left"/>
              <w:rPr>
                <w:rFonts w:cs="Arial"/>
                <w:szCs w:val="24"/>
              </w:rPr>
            </w:pPr>
            <w:r w:rsidRPr="00804A0B">
              <w:rPr>
                <w:rFonts w:cs="Arial"/>
                <w:szCs w:val="24"/>
              </w:rPr>
              <w:t>Excellent communicator</w:t>
            </w:r>
          </w:p>
          <w:p w:rsidR="00102350" w:rsidRPr="00CE7CD4" w:rsidRDefault="00102350" w:rsidP="00102350">
            <w:pPr>
              <w:numPr>
                <w:ilvl w:val="0"/>
                <w:numId w:val="11"/>
              </w:numPr>
              <w:jc w:val="left"/>
              <w:rPr>
                <w:rFonts w:cs="Arial"/>
                <w:szCs w:val="24"/>
              </w:rPr>
            </w:pPr>
            <w:r w:rsidRPr="00F1367C">
              <w:rPr>
                <w:rFonts w:cs="Arial"/>
                <w:szCs w:val="24"/>
              </w:rPr>
              <w:t>Effective team member</w:t>
            </w:r>
            <w:bookmarkStart w:id="0" w:name="_GoBack"/>
            <w:bookmarkEnd w:id="0"/>
          </w:p>
        </w:tc>
        <w:tc>
          <w:tcPr>
            <w:tcW w:w="2324" w:type="dxa"/>
            <w:tcBorders>
              <w:top w:val="single" w:sz="4" w:space="0" w:color="auto"/>
              <w:left w:val="single" w:sz="4" w:space="0" w:color="auto"/>
              <w:bottom w:val="single" w:sz="4" w:space="0" w:color="auto"/>
              <w:right w:val="single" w:sz="4" w:space="0" w:color="auto"/>
            </w:tcBorders>
          </w:tcPr>
          <w:p w:rsidR="00102350" w:rsidRPr="00804A0B" w:rsidRDefault="00102350" w:rsidP="008F397D">
            <w:pPr>
              <w:rPr>
                <w:rFonts w:cs="Arial"/>
                <w:szCs w:val="24"/>
              </w:rPr>
            </w:pPr>
          </w:p>
        </w:tc>
        <w:tc>
          <w:tcPr>
            <w:tcW w:w="1881" w:type="dxa"/>
            <w:tcBorders>
              <w:top w:val="single" w:sz="4" w:space="0" w:color="auto"/>
              <w:left w:val="single" w:sz="4" w:space="0" w:color="auto"/>
              <w:bottom w:val="single" w:sz="4" w:space="0" w:color="auto"/>
              <w:right w:val="single" w:sz="4" w:space="0" w:color="auto"/>
            </w:tcBorders>
            <w:hideMark/>
          </w:tcPr>
          <w:p w:rsidR="00102350" w:rsidRPr="00804A0B" w:rsidRDefault="00102350" w:rsidP="00102350">
            <w:pPr>
              <w:numPr>
                <w:ilvl w:val="0"/>
                <w:numId w:val="11"/>
              </w:numPr>
              <w:jc w:val="left"/>
              <w:rPr>
                <w:rFonts w:cs="Arial"/>
                <w:szCs w:val="24"/>
              </w:rPr>
            </w:pPr>
            <w:r w:rsidRPr="00804A0B">
              <w:rPr>
                <w:rFonts w:cs="Arial"/>
                <w:szCs w:val="24"/>
              </w:rPr>
              <w:t>Application</w:t>
            </w:r>
          </w:p>
          <w:p w:rsidR="00102350" w:rsidRPr="00804A0B" w:rsidRDefault="00102350" w:rsidP="00102350">
            <w:pPr>
              <w:numPr>
                <w:ilvl w:val="0"/>
                <w:numId w:val="11"/>
              </w:numPr>
              <w:jc w:val="left"/>
              <w:rPr>
                <w:rFonts w:cs="Arial"/>
                <w:szCs w:val="24"/>
              </w:rPr>
            </w:pPr>
            <w:r w:rsidRPr="00804A0B">
              <w:rPr>
                <w:rFonts w:cs="Arial"/>
                <w:szCs w:val="24"/>
              </w:rPr>
              <w:t>References</w:t>
            </w:r>
          </w:p>
          <w:p w:rsidR="00102350" w:rsidRPr="00804A0B" w:rsidRDefault="00102350" w:rsidP="00102350">
            <w:pPr>
              <w:numPr>
                <w:ilvl w:val="0"/>
                <w:numId w:val="11"/>
              </w:numPr>
              <w:jc w:val="left"/>
              <w:rPr>
                <w:rFonts w:cs="Arial"/>
                <w:szCs w:val="24"/>
              </w:rPr>
            </w:pPr>
            <w:r w:rsidRPr="00804A0B">
              <w:rPr>
                <w:rFonts w:cs="Arial"/>
                <w:szCs w:val="24"/>
              </w:rPr>
              <w:t>Interview</w:t>
            </w:r>
          </w:p>
          <w:p w:rsidR="00102350" w:rsidRPr="00804A0B" w:rsidRDefault="00102350" w:rsidP="008F397D">
            <w:pPr>
              <w:jc w:val="left"/>
              <w:rPr>
                <w:rFonts w:cs="Arial"/>
                <w:szCs w:val="24"/>
              </w:rPr>
            </w:pPr>
          </w:p>
          <w:p w:rsidR="00102350" w:rsidRPr="00804A0B" w:rsidRDefault="00102350" w:rsidP="008F397D">
            <w:pPr>
              <w:jc w:val="left"/>
              <w:rPr>
                <w:rFonts w:cs="Arial"/>
                <w:szCs w:val="24"/>
              </w:rPr>
            </w:pPr>
          </w:p>
          <w:p w:rsidR="00102350" w:rsidRPr="00804A0B" w:rsidRDefault="00102350" w:rsidP="008F397D">
            <w:pPr>
              <w:jc w:val="left"/>
              <w:rPr>
                <w:rFonts w:cs="Arial"/>
                <w:szCs w:val="24"/>
              </w:rPr>
            </w:pPr>
          </w:p>
          <w:p w:rsidR="00102350" w:rsidRPr="00804A0B" w:rsidRDefault="00102350" w:rsidP="008F397D">
            <w:pPr>
              <w:jc w:val="left"/>
              <w:rPr>
                <w:rFonts w:cs="Arial"/>
                <w:szCs w:val="24"/>
              </w:rPr>
            </w:pPr>
          </w:p>
          <w:p w:rsidR="00102350" w:rsidRPr="00804A0B" w:rsidRDefault="00102350" w:rsidP="008F397D">
            <w:pPr>
              <w:jc w:val="left"/>
              <w:rPr>
                <w:rFonts w:cs="Arial"/>
                <w:szCs w:val="24"/>
              </w:rPr>
            </w:pPr>
          </w:p>
        </w:tc>
      </w:tr>
    </w:tbl>
    <w:p w:rsidR="00102350" w:rsidRPr="002F6979" w:rsidRDefault="00102350" w:rsidP="00102350">
      <w:pPr>
        <w:tabs>
          <w:tab w:val="left" w:pos="720"/>
          <w:tab w:val="left" w:pos="3240"/>
          <w:tab w:val="left" w:pos="5490"/>
        </w:tabs>
        <w:rPr>
          <w:rFonts w:cs="Arial"/>
          <w:sz w:val="22"/>
        </w:rPr>
      </w:pPr>
    </w:p>
    <w:p w:rsidR="00F40832" w:rsidRPr="00102350" w:rsidRDefault="00102350" w:rsidP="00102350">
      <w:pPr>
        <w:widowControl w:val="0"/>
        <w:tabs>
          <w:tab w:val="left" w:pos="960"/>
          <w:tab w:val="left" w:pos="1020"/>
        </w:tabs>
        <w:autoSpaceDE w:val="0"/>
        <w:autoSpaceDN w:val="0"/>
        <w:adjustRightInd w:val="0"/>
        <w:spacing w:before="3" w:line="274" w:lineRule="exact"/>
        <w:ind w:right="284"/>
        <w:jc w:val="left"/>
      </w:pPr>
      <w:r w:rsidRPr="00543F15">
        <w:rPr>
          <w:rFonts w:eastAsia="Times" w:cs="Arial"/>
          <w:szCs w:val="24"/>
        </w:rPr>
        <w:t>Bruntcliffe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sectPr w:rsidR="00F40832" w:rsidRPr="00102350" w:rsidSect="00B21DD8">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832" w:rsidRDefault="00F40832" w:rsidP="00F40832">
      <w:r>
        <w:separator/>
      </w:r>
    </w:p>
  </w:endnote>
  <w:endnote w:type="continuationSeparator" w:id="0">
    <w:p w:rsidR="00F40832" w:rsidRDefault="00F40832"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Web Pro">
    <w:altName w:val="Times New Roman"/>
    <w:charset w:val="00"/>
    <w:family w:val="swiss"/>
    <w:pitch w:val="variable"/>
    <w:sig w:usb0="8000002F" w:usb1="5000204A" w:usb2="00000000" w:usb3="00000000" w:csb0="00000093"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A55" w:rsidRDefault="00D92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D8" w:rsidRPr="00B21DD8" w:rsidRDefault="00B21DD8" w:rsidP="00577DFC">
    <w:pPr>
      <w:pStyle w:val="Footer"/>
      <w:tabs>
        <w:tab w:val="clear" w:pos="4513"/>
        <w:tab w:val="clear" w:pos="9026"/>
        <w:tab w:val="right" w:pos="10204"/>
      </w:tabs>
      <w:jc w:val="center"/>
      <w:rPr>
        <w:rFonts w:cs="Arial"/>
        <w:color w:val="595959" w:themeColor="text1" w:themeTint="A6"/>
        <w:sz w:val="16"/>
        <w:szCs w:val="18"/>
        <w:shd w:val="clear" w:color="auto" w:fill="FFFFFF"/>
      </w:rPr>
    </w:pPr>
  </w:p>
  <w:p w:rsidR="00B21DD8" w:rsidRPr="00B21DD8" w:rsidRDefault="00B21DD8" w:rsidP="00577DFC">
    <w:pPr>
      <w:pStyle w:val="Footer"/>
      <w:tabs>
        <w:tab w:val="clear" w:pos="4513"/>
        <w:tab w:val="clear" w:pos="9026"/>
        <w:tab w:val="right" w:pos="10204"/>
      </w:tabs>
      <w:jc w:val="center"/>
      <w:rPr>
        <w:rFonts w:cs="Arial"/>
        <w:color w:val="595959" w:themeColor="text1" w:themeTint="A6"/>
        <w:sz w:val="20"/>
        <w:szCs w:val="18"/>
        <w:shd w:val="clear" w:color="auto" w:fill="FFFFFF"/>
      </w:rPr>
    </w:pPr>
    <w:r w:rsidRPr="00B21DD8">
      <w:rPr>
        <w:rFonts w:cs="Arial"/>
        <w:color w:val="595959" w:themeColor="text1" w:themeTint="A6"/>
        <w:sz w:val="20"/>
        <w:szCs w:val="18"/>
        <w:shd w:val="clear" w:color="auto" w:fill="FFFFFF"/>
      </w:rPr>
      <w:fldChar w:fldCharType="begin"/>
    </w:r>
    <w:r w:rsidRPr="00B21DD8">
      <w:rPr>
        <w:rFonts w:cs="Arial"/>
        <w:color w:val="595959" w:themeColor="text1" w:themeTint="A6"/>
        <w:sz w:val="20"/>
        <w:szCs w:val="18"/>
        <w:shd w:val="clear" w:color="auto" w:fill="FFFFFF"/>
      </w:rPr>
      <w:instrText xml:space="preserve"> PAGE   \* MERGEFORMAT </w:instrText>
    </w:r>
    <w:r w:rsidRPr="00B21DD8">
      <w:rPr>
        <w:rFonts w:cs="Arial"/>
        <w:color w:val="595959" w:themeColor="text1" w:themeTint="A6"/>
        <w:sz w:val="20"/>
        <w:szCs w:val="18"/>
        <w:shd w:val="clear" w:color="auto" w:fill="FFFFFF"/>
      </w:rPr>
      <w:fldChar w:fldCharType="separate"/>
    </w:r>
    <w:r w:rsidR="00102350">
      <w:rPr>
        <w:rFonts w:cs="Arial"/>
        <w:noProof/>
        <w:color w:val="595959" w:themeColor="text1" w:themeTint="A6"/>
        <w:sz w:val="20"/>
        <w:szCs w:val="18"/>
        <w:shd w:val="clear" w:color="auto" w:fill="FFFFFF"/>
      </w:rPr>
      <w:t>2</w:t>
    </w:r>
    <w:r w:rsidRPr="00B21DD8">
      <w:rPr>
        <w:rFonts w:cs="Arial"/>
        <w:noProof/>
        <w:color w:val="595959" w:themeColor="text1" w:themeTint="A6"/>
        <w:sz w:val="20"/>
        <w:szCs w:val="18"/>
        <w:shd w:val="clear" w:color="auto" w:fill="FFFFFF"/>
      </w:rPr>
      <w:fldChar w:fldCharType="end"/>
    </w:r>
  </w:p>
  <w:p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D8" w:rsidRPr="00B21DD8" w:rsidRDefault="00B21DD8" w:rsidP="00A12538">
    <w:pPr>
      <w:pStyle w:val="Footer"/>
      <w:pBdr>
        <w:bottom w:val="single" w:sz="6" w:space="1" w:color="auto"/>
      </w:pBdr>
      <w:tabs>
        <w:tab w:val="clear" w:pos="4513"/>
        <w:tab w:val="clear" w:pos="9026"/>
        <w:tab w:val="right" w:pos="10204"/>
      </w:tabs>
      <w:rPr>
        <w:rFonts w:cs="Arial"/>
        <w:sz w:val="16"/>
        <w:szCs w:val="18"/>
        <w:shd w:val="clear" w:color="auto" w:fill="FFFFFF"/>
      </w:rPr>
    </w:pPr>
  </w:p>
  <w:p w:rsidR="00A12538" w:rsidRDefault="00A12538" w:rsidP="00A12538">
    <w:pPr>
      <w:pStyle w:val="Footer"/>
      <w:tabs>
        <w:tab w:val="clear" w:pos="4513"/>
        <w:tab w:val="clear" w:pos="9026"/>
        <w:tab w:val="right" w:pos="10204"/>
      </w:tabs>
      <w:rPr>
        <w:rFonts w:cs="Arial"/>
        <w:sz w:val="16"/>
        <w:szCs w:val="18"/>
        <w:shd w:val="clear" w:color="auto" w:fill="FFFFFF"/>
      </w:rPr>
    </w:pPr>
  </w:p>
  <w:p w:rsidR="003300B2" w:rsidRPr="00B21DD8" w:rsidRDefault="003300B2" w:rsidP="00A12538">
    <w:pPr>
      <w:pStyle w:val="Footer"/>
      <w:tabs>
        <w:tab w:val="clear" w:pos="4513"/>
        <w:tab w:val="clear" w:pos="9026"/>
        <w:tab w:val="right" w:pos="10204"/>
      </w:tabs>
      <w:rPr>
        <w:rFonts w:cs="Arial"/>
        <w:sz w:val="16"/>
        <w:szCs w:val="18"/>
        <w:shd w:val="clear" w:color="auto" w:fill="FFFFFF"/>
      </w:rPr>
    </w:pPr>
  </w:p>
  <w:p w:rsidR="00B21DD8" w:rsidRPr="00B21DD8" w:rsidRDefault="00B21DD8" w:rsidP="00A12538">
    <w:pPr>
      <w:pStyle w:val="Footer"/>
      <w:tabs>
        <w:tab w:val="clear" w:pos="4513"/>
        <w:tab w:val="clear" w:pos="9026"/>
        <w:tab w:val="right" w:pos="10204"/>
      </w:tabs>
      <w:rPr>
        <w:rFonts w:cs="Arial"/>
        <w:sz w:val="16"/>
        <w:szCs w:val="18"/>
        <w:shd w:val="clear" w:color="auto" w:fill="FFFFFF"/>
      </w:rPr>
    </w:pPr>
  </w:p>
  <w:p w:rsidR="003300B2" w:rsidRPr="00390118" w:rsidRDefault="00390118" w:rsidP="00A12538">
    <w:pPr>
      <w:pStyle w:val="Footer"/>
      <w:tabs>
        <w:tab w:val="clear" w:pos="4513"/>
        <w:tab w:val="clear" w:pos="9026"/>
        <w:tab w:val="right" w:pos="10204"/>
      </w:tabs>
      <w:rPr>
        <w:rFonts w:cs="Arial"/>
        <w:sz w:val="16"/>
        <w:szCs w:val="18"/>
        <w:shd w:val="clear" w:color="auto" w:fill="FFFFFF"/>
      </w:rPr>
    </w:pPr>
    <w:r w:rsidRPr="00390118">
      <w:rPr>
        <w:rFonts w:cs="Arial"/>
        <w:sz w:val="16"/>
        <w:szCs w:val="18"/>
        <w:shd w:val="clear" w:color="auto" w:fill="FFFFFF"/>
      </w:rPr>
      <w:t>Bruntcliffe Lane, Morley, Leeds, LS27 0LZ</w:t>
    </w:r>
  </w:p>
  <w:p w:rsidR="003300B2" w:rsidRPr="00390118" w:rsidRDefault="00A12538" w:rsidP="00A12538">
    <w:pPr>
      <w:pStyle w:val="Footer"/>
      <w:tabs>
        <w:tab w:val="clear" w:pos="4513"/>
        <w:tab w:val="clear" w:pos="9026"/>
        <w:tab w:val="right" w:pos="10204"/>
      </w:tabs>
      <w:rPr>
        <w:rFonts w:cs="Arial"/>
        <w:bCs/>
        <w:sz w:val="16"/>
        <w:szCs w:val="18"/>
        <w:shd w:val="clear" w:color="auto" w:fill="FFFFFF"/>
      </w:rPr>
    </w:pPr>
    <w:r w:rsidRPr="00390118">
      <w:rPr>
        <w:rFonts w:cs="Arial"/>
        <w:b/>
        <w:sz w:val="16"/>
        <w:szCs w:val="18"/>
        <w:shd w:val="clear" w:color="auto" w:fill="FFFFFF"/>
      </w:rPr>
      <w:t>T</w:t>
    </w:r>
    <w:r w:rsidRPr="00390118">
      <w:rPr>
        <w:rFonts w:cs="Arial"/>
        <w:sz w:val="16"/>
        <w:szCs w:val="18"/>
        <w:shd w:val="clear" w:color="auto" w:fill="FFFFFF"/>
      </w:rPr>
      <w:t xml:space="preserve"> </w:t>
    </w:r>
    <w:r w:rsidRPr="00390118">
      <w:rPr>
        <w:rFonts w:cs="Arial"/>
        <w:bCs/>
        <w:sz w:val="16"/>
        <w:szCs w:val="18"/>
        <w:shd w:val="clear" w:color="auto" w:fill="FFFFFF"/>
      </w:rPr>
      <w:t xml:space="preserve">0113 </w:t>
    </w:r>
    <w:r w:rsidR="00390118" w:rsidRPr="00390118">
      <w:rPr>
        <w:rFonts w:cs="Arial"/>
        <w:bCs/>
        <w:sz w:val="16"/>
        <w:szCs w:val="18"/>
        <w:shd w:val="clear" w:color="auto" w:fill="FFFFFF"/>
      </w:rPr>
      <w:t>252 3225</w:t>
    </w:r>
  </w:p>
  <w:p w:rsidR="003300B2" w:rsidRPr="00390118" w:rsidRDefault="00A12538" w:rsidP="00A12538">
    <w:pPr>
      <w:pStyle w:val="Footer"/>
      <w:tabs>
        <w:tab w:val="clear" w:pos="4513"/>
        <w:tab w:val="clear" w:pos="9026"/>
        <w:tab w:val="right" w:pos="10204"/>
      </w:tabs>
      <w:rPr>
        <w:rFonts w:cs="Arial"/>
        <w:bCs/>
        <w:sz w:val="16"/>
        <w:szCs w:val="18"/>
        <w:shd w:val="clear" w:color="auto" w:fill="FFFFFF"/>
      </w:rPr>
    </w:pPr>
    <w:r w:rsidRPr="00390118">
      <w:rPr>
        <w:rFonts w:cs="Arial"/>
        <w:b/>
        <w:bCs/>
        <w:sz w:val="16"/>
        <w:szCs w:val="18"/>
        <w:shd w:val="clear" w:color="auto" w:fill="FFFFFF"/>
      </w:rPr>
      <w:t>E</w:t>
    </w:r>
    <w:r w:rsidRPr="00390118">
      <w:rPr>
        <w:rFonts w:cs="Arial"/>
        <w:bCs/>
        <w:sz w:val="16"/>
        <w:szCs w:val="18"/>
        <w:shd w:val="clear" w:color="auto" w:fill="FFFFFF"/>
      </w:rPr>
      <w:t xml:space="preserve"> </w:t>
    </w:r>
    <w:r w:rsidR="003300B2" w:rsidRPr="00390118">
      <w:rPr>
        <w:rFonts w:cs="Arial"/>
        <w:bCs/>
        <w:sz w:val="16"/>
        <w:szCs w:val="18"/>
        <w:shd w:val="clear" w:color="auto" w:fill="FFFFFF"/>
      </w:rPr>
      <w:t>info@</w:t>
    </w:r>
    <w:r w:rsidR="00390118" w:rsidRPr="00390118">
      <w:rPr>
        <w:rFonts w:cs="Arial"/>
        <w:bCs/>
        <w:sz w:val="16"/>
        <w:szCs w:val="18"/>
        <w:shd w:val="clear" w:color="auto" w:fill="FFFFFF"/>
      </w:rPr>
      <w:t xml:space="preserve">bruntcliffe.leeds.sch.uk </w:t>
    </w:r>
    <w:r w:rsidR="003300B2" w:rsidRPr="00390118">
      <w:rPr>
        <w:rFonts w:cs="Arial"/>
        <w:bCs/>
        <w:sz w:val="16"/>
        <w:szCs w:val="18"/>
        <w:shd w:val="clear" w:color="auto" w:fill="FFFFFF"/>
      </w:rPr>
      <w:tab/>
    </w:r>
    <w:r w:rsidR="003300B2" w:rsidRPr="00390118">
      <w:rPr>
        <w:rStyle w:val="Hyperlink"/>
        <w:rFonts w:cs="Arial"/>
        <w:bCs/>
        <w:noProof/>
        <w:color w:val="auto"/>
        <w:sz w:val="16"/>
        <w:szCs w:val="18"/>
        <w:shd w:val="clear" w:color="auto" w:fill="FFFFFF"/>
        <w:lang w:eastAsia="en-GB"/>
      </w:rPr>
      <w:drawing>
        <wp:anchor distT="0" distB="0" distL="114300" distR="114300" simplePos="0" relativeHeight="251658240" behindDoc="1" locked="0" layoutInCell="1" allowOverlap="1" wp14:anchorId="1249048D" wp14:editId="16405510">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rsidR="00A12538" w:rsidRPr="00390118" w:rsidRDefault="00A12538" w:rsidP="00A12538">
    <w:pPr>
      <w:pStyle w:val="Footer"/>
      <w:tabs>
        <w:tab w:val="clear" w:pos="4513"/>
        <w:tab w:val="clear" w:pos="9026"/>
        <w:tab w:val="right" w:pos="10204"/>
      </w:tabs>
      <w:rPr>
        <w:rFonts w:cs="Arial"/>
        <w:bCs/>
        <w:sz w:val="16"/>
        <w:szCs w:val="18"/>
        <w:shd w:val="clear" w:color="auto" w:fill="FFFFFF"/>
      </w:rPr>
    </w:pPr>
    <w:r w:rsidRPr="00390118">
      <w:rPr>
        <w:rFonts w:cs="Arial"/>
        <w:b/>
        <w:bCs/>
        <w:sz w:val="16"/>
        <w:szCs w:val="18"/>
        <w:shd w:val="clear" w:color="auto" w:fill="FFFFFF"/>
      </w:rPr>
      <w:t>W</w:t>
    </w:r>
    <w:r w:rsidRPr="00390118">
      <w:rPr>
        <w:rFonts w:cs="Arial"/>
        <w:bCs/>
        <w:sz w:val="16"/>
        <w:szCs w:val="18"/>
        <w:shd w:val="clear" w:color="auto" w:fill="FFFFFF"/>
      </w:rPr>
      <w:t xml:space="preserve"> www.</w:t>
    </w:r>
    <w:r w:rsidR="00390118" w:rsidRPr="00390118">
      <w:rPr>
        <w:rFonts w:cs="Arial"/>
        <w:bCs/>
        <w:sz w:val="16"/>
        <w:szCs w:val="18"/>
        <w:shd w:val="clear" w:color="auto" w:fill="FFFFFF"/>
      </w:rPr>
      <w:t>bruntcliffe.leeds.sch.uk</w:t>
    </w:r>
    <w:r w:rsidRPr="00390118">
      <w:rPr>
        <w:rFonts w:cs="Arial"/>
        <w:bCs/>
        <w:sz w:val="16"/>
        <w:szCs w:val="18"/>
        <w:shd w:val="clear" w:color="auto" w:fill="FFFFFF"/>
      </w:rPr>
      <w:tab/>
    </w:r>
    <w:r w:rsidRPr="00390118">
      <w:rPr>
        <w:rFonts w:cs="Arial"/>
        <w:b/>
        <w:bCs/>
        <w:sz w:val="16"/>
        <w:szCs w:val="18"/>
        <w:shd w:val="clear" w:color="auto" w:fill="FFFFFF"/>
      </w:rPr>
      <w:t>Chief Executive Officer</w:t>
    </w:r>
    <w:r w:rsidRPr="00390118">
      <w:rPr>
        <w:rFonts w:cs="Arial"/>
        <w:bCs/>
        <w:sz w:val="16"/>
        <w:szCs w:val="18"/>
        <w:shd w:val="clear" w:color="auto" w:fill="FFFFFF"/>
      </w:rPr>
      <w:t>: Sir John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832" w:rsidRDefault="00F40832" w:rsidP="00F40832">
      <w:r>
        <w:separator/>
      </w:r>
    </w:p>
  </w:footnote>
  <w:footnote w:type="continuationSeparator" w:id="0">
    <w:p w:rsidR="00F40832" w:rsidRDefault="00F40832"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A55" w:rsidRDefault="00D92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B62" w:rsidRDefault="009A2C0D">
    <w:pPr>
      <w:pStyle w:val="Header"/>
      <w:rPr>
        <w:rFonts w:cs="Arial"/>
        <w:sz w:val="16"/>
        <w:szCs w:val="16"/>
      </w:rPr>
    </w:pPr>
    <w:r>
      <w:rPr>
        <w:rFonts w:cs="Arial"/>
        <w:noProof/>
        <w:sz w:val="16"/>
        <w:szCs w:val="16"/>
        <w:lang w:eastAsia="en-GB"/>
      </w:rPr>
      <w:drawing>
        <wp:inline distT="0" distB="0" distL="0" distR="0">
          <wp:extent cx="2019300" cy="800100"/>
          <wp:effectExtent l="0" t="0" r="0" b="0"/>
          <wp:docPr id="3" name="Picture 3" descr="B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rsidR="003300B2" w:rsidRPr="00D70B62" w:rsidRDefault="003300B2">
    <w:pPr>
      <w:pStyle w:val="Header"/>
      <w:rPr>
        <w:rFonts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32" w:rsidRPr="00243C82" w:rsidRDefault="009A2C0D" w:rsidP="00243C82">
    <w:pPr>
      <w:pStyle w:val="Header"/>
      <w:tabs>
        <w:tab w:val="clear" w:pos="4513"/>
        <w:tab w:val="clear" w:pos="9026"/>
        <w:tab w:val="right" w:pos="10204"/>
      </w:tabs>
    </w:pPr>
    <w:r>
      <w:rPr>
        <w:noProof/>
        <w:lang w:eastAsia="en-GB"/>
      </w:rPr>
      <w:drawing>
        <wp:inline distT="0" distB="0" distL="0" distR="0">
          <wp:extent cx="2019300" cy="800100"/>
          <wp:effectExtent l="0" t="0" r="0" b="0"/>
          <wp:docPr id="1" name="Picture 1" descr="B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rsidR="006B3BBF" w:rsidRDefault="006B3BBF" w:rsidP="00E148BF">
    <w:pPr>
      <w:pStyle w:val="Header"/>
      <w:tabs>
        <w:tab w:val="clear" w:pos="4513"/>
        <w:tab w:val="clear" w:pos="9026"/>
        <w:tab w:val="right" w:pos="10204"/>
      </w:tabs>
      <w:rPr>
        <w:rFonts w:cs="Arial"/>
        <w:b/>
        <w:sz w:val="16"/>
      </w:rPr>
    </w:pPr>
  </w:p>
  <w:p w:rsidR="00390118" w:rsidRDefault="00390118" w:rsidP="00E148BF">
    <w:pPr>
      <w:pStyle w:val="Header"/>
      <w:tabs>
        <w:tab w:val="clear" w:pos="4513"/>
        <w:tab w:val="clear" w:pos="9026"/>
        <w:tab w:val="right" w:pos="10204"/>
      </w:tabs>
      <w:rPr>
        <w:rFonts w:cs="Arial"/>
        <w:b/>
        <w:sz w:val="16"/>
      </w:rPr>
    </w:pPr>
    <w:r>
      <w:rPr>
        <w:rFonts w:cs="Arial"/>
        <w:b/>
        <w:sz w:val="16"/>
      </w:rPr>
      <w:t xml:space="preserve">Executive Principal: </w:t>
    </w:r>
    <w:r w:rsidRPr="00390118">
      <w:rPr>
        <w:rFonts w:cs="Arial"/>
        <w:sz w:val="16"/>
      </w:rPr>
      <w:t>M</w:t>
    </w:r>
    <w:r>
      <w:rPr>
        <w:rFonts w:cs="Arial"/>
        <w:sz w:val="16"/>
      </w:rPr>
      <w:t>rs L Griffiths BSc (Hons) NPQH</w:t>
    </w:r>
  </w:p>
  <w:p w:rsidR="00E148BF" w:rsidRPr="00A86198" w:rsidRDefault="00243C82" w:rsidP="00E148BF">
    <w:pPr>
      <w:pStyle w:val="Header"/>
      <w:tabs>
        <w:tab w:val="clear" w:pos="4513"/>
        <w:tab w:val="clear" w:pos="9026"/>
        <w:tab w:val="right" w:pos="10204"/>
      </w:tabs>
      <w:rPr>
        <w:rFonts w:cs="Arial"/>
        <w:color w:val="000000" w:themeColor="text1"/>
        <w:sz w:val="12"/>
      </w:rPr>
    </w:pPr>
    <w:r w:rsidRPr="00B21DD8">
      <w:rPr>
        <w:rFonts w:cs="Arial"/>
        <w:b/>
        <w:sz w:val="16"/>
      </w:rPr>
      <w:t>Principal</w:t>
    </w:r>
    <w:r w:rsidRPr="00B21DD8">
      <w:rPr>
        <w:rFonts w:cs="Arial"/>
        <w:sz w:val="16"/>
      </w:rPr>
      <w:t>:</w:t>
    </w:r>
    <w:r w:rsidR="00390118">
      <w:rPr>
        <w:rFonts w:cs="Arial"/>
        <w:sz w:val="16"/>
      </w:rPr>
      <w:t xml:space="preserve"> Mr </w:t>
    </w:r>
    <w:r w:rsidR="00A86198">
      <w:rPr>
        <w:rFonts w:cs="Arial"/>
        <w:sz w:val="16"/>
      </w:rPr>
      <w:t>D</w:t>
    </w:r>
    <w:r w:rsidR="00390118">
      <w:rPr>
        <w:rFonts w:cs="Arial"/>
        <w:sz w:val="16"/>
      </w:rPr>
      <w:t xml:space="preserve"> </w:t>
    </w:r>
    <w:r w:rsidR="00A86198" w:rsidRPr="00A86198">
      <w:rPr>
        <w:rFonts w:cs="Arial"/>
        <w:color w:val="000000" w:themeColor="text1"/>
        <w:sz w:val="16"/>
      </w:rPr>
      <w:t>Craine</w:t>
    </w:r>
    <w:r w:rsidR="00390118" w:rsidRPr="00A86198">
      <w:rPr>
        <w:rFonts w:cs="Arial"/>
        <w:color w:val="000000" w:themeColor="text1"/>
        <w:sz w:val="16"/>
      </w:rPr>
      <w:t xml:space="preserve"> </w:t>
    </w:r>
    <w:r w:rsidR="00A86198" w:rsidRPr="00A86198">
      <w:rPr>
        <w:rFonts w:cs="Arial"/>
        <w:color w:val="000000" w:themeColor="text1"/>
        <w:sz w:val="16"/>
      </w:rPr>
      <w:t>BSc (Hons)</w:t>
    </w:r>
    <w:r w:rsidR="00E148BF" w:rsidRPr="00A86198">
      <w:rPr>
        <w:rFonts w:cs="Arial"/>
        <w:color w:val="000000" w:themeColor="text1"/>
        <w:sz w:val="12"/>
      </w:rPr>
      <w:tab/>
    </w:r>
    <w:r w:rsidR="00E148BF" w:rsidRPr="00A86198">
      <w:rPr>
        <w:rFonts w:cs="Arial"/>
        <w:b/>
        <w:color w:val="000000" w:themeColor="text1"/>
        <w:sz w:val="16"/>
      </w:rPr>
      <w:t>Chair of Governors</w:t>
    </w:r>
    <w:r w:rsidR="00E148BF" w:rsidRPr="00A86198">
      <w:rPr>
        <w:rFonts w:cs="Arial"/>
        <w:color w:val="000000" w:themeColor="text1"/>
        <w:sz w:val="16"/>
      </w:rPr>
      <w:t xml:space="preserve">: </w:t>
    </w:r>
    <w:r w:rsidR="00390118" w:rsidRPr="00A86198">
      <w:rPr>
        <w:rFonts w:cs="Arial"/>
        <w:color w:val="000000" w:themeColor="text1"/>
        <w:sz w:val="16"/>
      </w:rPr>
      <w:t xml:space="preserve">Mr </w:t>
    </w:r>
    <w:r w:rsidR="00D92A55">
      <w:rPr>
        <w:rFonts w:cs="Arial"/>
        <w:color w:val="000000" w:themeColor="text1"/>
        <w:sz w:val="16"/>
      </w:rPr>
      <w:t>T Onuluk</w:t>
    </w:r>
  </w:p>
  <w:p w:rsidR="006B3BBF" w:rsidRPr="00A86198" w:rsidRDefault="006B3BBF" w:rsidP="00E148BF">
    <w:pPr>
      <w:pStyle w:val="Header"/>
      <w:pBdr>
        <w:bottom w:val="single" w:sz="6" w:space="1" w:color="auto"/>
      </w:pBdr>
      <w:tabs>
        <w:tab w:val="clear" w:pos="4513"/>
        <w:tab w:val="clear" w:pos="9026"/>
        <w:tab w:val="right" w:pos="10204"/>
      </w:tabs>
      <w:rPr>
        <w:rFonts w:cs="Arial"/>
        <w:color w:val="000000" w:themeColor="text1"/>
        <w:sz w:val="12"/>
      </w:rPr>
    </w:pPr>
  </w:p>
  <w:p w:rsidR="006B3BBF" w:rsidRPr="00E148BF" w:rsidRDefault="006B3BBF" w:rsidP="00E148BF">
    <w:pPr>
      <w:pStyle w:val="Header"/>
      <w:tabs>
        <w:tab w:val="clear" w:pos="4513"/>
        <w:tab w:val="clear" w:pos="9026"/>
        <w:tab w:val="right" w:pos="10204"/>
      </w:tabs>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7F16"/>
    <w:multiLevelType w:val="hybridMultilevel"/>
    <w:tmpl w:val="3A006A2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09555DE"/>
    <w:multiLevelType w:val="hybridMultilevel"/>
    <w:tmpl w:val="64A0B9FE"/>
    <w:lvl w:ilvl="0" w:tplc="08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0BD685F"/>
    <w:multiLevelType w:val="hybridMultilevel"/>
    <w:tmpl w:val="32DEBFE0"/>
    <w:lvl w:ilvl="0" w:tplc="C9BA7082">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A9D7987"/>
    <w:multiLevelType w:val="multilevel"/>
    <w:tmpl w:val="0914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443F04"/>
    <w:multiLevelType w:val="hybridMultilevel"/>
    <w:tmpl w:val="7FDCAD48"/>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4B2B67A1"/>
    <w:multiLevelType w:val="hybridMultilevel"/>
    <w:tmpl w:val="9F4213F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19D0EC9"/>
    <w:multiLevelType w:val="hybridMultilevel"/>
    <w:tmpl w:val="51220D24"/>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65117731"/>
    <w:multiLevelType w:val="hybridMultilevel"/>
    <w:tmpl w:val="829C216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2"/>
    <w:rsid w:val="00102350"/>
    <w:rsid w:val="00243C82"/>
    <w:rsid w:val="00244E64"/>
    <w:rsid w:val="002C410B"/>
    <w:rsid w:val="003300B2"/>
    <w:rsid w:val="00390118"/>
    <w:rsid w:val="0057115A"/>
    <w:rsid w:val="00577DFC"/>
    <w:rsid w:val="006B3BBF"/>
    <w:rsid w:val="007A6D8C"/>
    <w:rsid w:val="007E60D7"/>
    <w:rsid w:val="0084240C"/>
    <w:rsid w:val="009A2C0D"/>
    <w:rsid w:val="009C069D"/>
    <w:rsid w:val="00A12538"/>
    <w:rsid w:val="00A43565"/>
    <w:rsid w:val="00A73560"/>
    <w:rsid w:val="00A86198"/>
    <w:rsid w:val="00B17A95"/>
    <w:rsid w:val="00B21DD8"/>
    <w:rsid w:val="00BB3A04"/>
    <w:rsid w:val="00D70B62"/>
    <w:rsid w:val="00D92A55"/>
    <w:rsid w:val="00E148BF"/>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129A2"/>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C0D"/>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ListParagraph">
    <w:name w:val="List Paragraph"/>
    <w:basedOn w:val="Normal"/>
    <w:uiPriority w:val="34"/>
    <w:qFormat/>
    <w:rsid w:val="009A2C0D"/>
    <w:pPr>
      <w:ind w:left="720"/>
      <w:contextualSpacing/>
    </w:pPr>
    <w:rPr>
      <w:lang w:val="en-US"/>
    </w:rPr>
  </w:style>
  <w:style w:type="paragraph" w:customStyle="1" w:styleId="Address">
    <w:name w:val="Address"/>
    <w:basedOn w:val="Footer"/>
    <w:rsid w:val="00102350"/>
    <w:pPr>
      <w:tabs>
        <w:tab w:val="clear" w:pos="4513"/>
        <w:tab w:val="clear" w:pos="9026"/>
      </w:tabs>
      <w:jc w:val="center"/>
    </w:pPr>
    <w:rPr>
      <w:rFonts w:ascii="Myriad Web Pro" w:eastAsia="Times New Roman" w:hAnsi="Myriad Web Pro" w:cs="Times New Roman"/>
      <w:sz w:val="20"/>
      <w:szCs w:val="20"/>
      <w:lang w:val="en-US" w:eastAsia="en-GB"/>
    </w:rPr>
  </w:style>
  <w:style w:type="paragraph" w:customStyle="1" w:styleId="Default">
    <w:name w:val="Default"/>
    <w:rsid w:val="001023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Michelle Phillips</cp:lastModifiedBy>
  <cp:revision>2</cp:revision>
  <cp:lastPrinted>2018-03-09T10:47:00Z</cp:lastPrinted>
  <dcterms:created xsi:type="dcterms:W3CDTF">2018-11-06T12:27:00Z</dcterms:created>
  <dcterms:modified xsi:type="dcterms:W3CDTF">2018-11-06T12:27:00Z</dcterms:modified>
</cp:coreProperties>
</file>