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D2C18" w14:textId="77777777" w:rsidR="00AD4D42" w:rsidRPr="00D91130" w:rsidRDefault="00AD4D42" w:rsidP="00AD4D42">
      <w:pPr>
        <w:keepNext/>
        <w:spacing w:line="240" w:lineRule="auto"/>
        <w:ind w:left="-284" w:right="43"/>
        <w:outlineLvl w:val="0"/>
        <w:rPr>
          <w:rFonts w:ascii="Arial Rounded MT Bold" w:eastAsia="Times New Roman" w:hAnsi="Arial Rounded MT Bold" w:cs="Calibri"/>
          <w:bCs/>
          <w:kern w:val="28"/>
          <w:sz w:val="36"/>
          <w:szCs w:val="28"/>
          <w:lang w:eastAsia="en-GB"/>
        </w:rPr>
      </w:pPr>
      <w:bookmarkStart w:id="0" w:name="_GoBack"/>
      <w:bookmarkEnd w:id="0"/>
      <w:r w:rsidRPr="00D91130">
        <w:rPr>
          <w:rFonts w:ascii="Arial Rounded MT Bold" w:eastAsia="Times New Roman" w:hAnsi="Arial Rounded MT Bold" w:cs="Calibri"/>
          <w:bCs/>
          <w:kern w:val="28"/>
          <w:sz w:val="36"/>
          <w:szCs w:val="28"/>
          <w:lang w:eastAsia="en-GB"/>
        </w:rPr>
        <w:t xml:space="preserve">The </w:t>
      </w:r>
      <w:proofErr w:type="spellStart"/>
      <w:r w:rsidRPr="00D91130">
        <w:rPr>
          <w:rFonts w:ascii="Arial Rounded MT Bold" w:eastAsia="Times New Roman" w:hAnsi="Arial Rounded MT Bold" w:cs="Calibri"/>
          <w:bCs/>
          <w:kern w:val="28"/>
          <w:sz w:val="36"/>
          <w:szCs w:val="28"/>
          <w:lang w:eastAsia="en-GB"/>
        </w:rPr>
        <w:t>Leathersellers</w:t>
      </w:r>
      <w:proofErr w:type="spellEnd"/>
      <w:r w:rsidRPr="00D91130">
        <w:rPr>
          <w:rFonts w:ascii="Arial Rounded MT Bold" w:eastAsia="Times New Roman" w:hAnsi="Arial Rounded MT Bold" w:cs="Calibri"/>
          <w:bCs/>
          <w:kern w:val="28"/>
          <w:sz w:val="36"/>
          <w:szCs w:val="28"/>
          <w:lang w:eastAsia="en-GB"/>
        </w:rPr>
        <w:t xml:space="preserve">’ Federation of Schools: </w:t>
      </w:r>
      <w:r w:rsidRPr="00D91130">
        <w:rPr>
          <w:rFonts w:ascii="Arial Rounded MT Bold" w:eastAsia="Times New Roman" w:hAnsi="Arial Rounded MT Bold" w:cs="Calibri"/>
          <w:bCs/>
          <w:kern w:val="28"/>
          <w:sz w:val="36"/>
          <w:szCs w:val="28"/>
          <w:lang w:eastAsia="en-GB"/>
        </w:rPr>
        <w:br/>
        <w:t xml:space="preserve">Prendergast </w:t>
      </w:r>
      <w:proofErr w:type="spellStart"/>
      <w:r w:rsidRPr="00D91130">
        <w:rPr>
          <w:rFonts w:ascii="Arial Rounded MT Bold" w:eastAsia="Times New Roman" w:hAnsi="Arial Rounded MT Bold" w:cs="Calibri"/>
          <w:bCs/>
          <w:kern w:val="28"/>
          <w:sz w:val="36"/>
          <w:szCs w:val="28"/>
          <w:lang w:eastAsia="en-GB"/>
        </w:rPr>
        <w:t>Ladywell</w:t>
      </w:r>
      <w:proofErr w:type="spellEnd"/>
      <w:r w:rsidRPr="00D91130">
        <w:rPr>
          <w:rFonts w:ascii="Arial Rounded MT Bold" w:eastAsia="Times New Roman" w:hAnsi="Arial Rounded MT Bold" w:cs="Calibri"/>
          <w:bCs/>
          <w:kern w:val="28"/>
          <w:sz w:val="36"/>
          <w:szCs w:val="28"/>
          <w:lang w:eastAsia="en-GB"/>
        </w:rPr>
        <w:t xml:space="preserve"> School</w:t>
      </w:r>
    </w:p>
    <w:p w14:paraId="0E2178D4" w14:textId="77777777" w:rsidR="00AD4D42" w:rsidRPr="00D91130" w:rsidRDefault="00AD4D42" w:rsidP="00AD4D42">
      <w:pPr>
        <w:spacing w:line="240" w:lineRule="auto"/>
        <w:ind w:left="-284" w:right="43"/>
        <w:rPr>
          <w:rFonts w:ascii="Arial Rounded MT Bold" w:eastAsia="Times New Roman" w:hAnsi="Arial Rounded MT Bold" w:cs="Arial"/>
          <w:sz w:val="32"/>
        </w:rPr>
      </w:pPr>
    </w:p>
    <w:p w14:paraId="352503E8" w14:textId="35238A9E" w:rsidR="00AD4D42" w:rsidRPr="00D91130" w:rsidRDefault="000D3E9B" w:rsidP="00AD4D42">
      <w:pPr>
        <w:spacing w:line="240" w:lineRule="auto"/>
        <w:ind w:left="-284" w:right="43"/>
        <w:rPr>
          <w:rFonts w:eastAsia="Times New Roman" w:cs="Arial"/>
          <w:b/>
          <w:bCs/>
          <w:sz w:val="24"/>
          <w:szCs w:val="24"/>
          <w:lang w:eastAsia="en-GB"/>
        </w:rPr>
      </w:pPr>
      <w:r>
        <w:rPr>
          <w:rFonts w:ascii="Arial Rounded MT Bold" w:eastAsia="Times New Roman" w:hAnsi="Arial Rounded MT Bold" w:cs="Arial"/>
          <w:sz w:val="32"/>
          <w:szCs w:val="24"/>
        </w:rPr>
        <w:t>Home-</w:t>
      </w:r>
      <w:r w:rsidR="00AD4D42">
        <w:rPr>
          <w:rFonts w:ascii="Arial Rounded MT Bold" w:eastAsia="Times New Roman" w:hAnsi="Arial Rounded MT Bold" w:cs="Arial"/>
          <w:sz w:val="32"/>
          <w:szCs w:val="24"/>
        </w:rPr>
        <w:t>School Link</w:t>
      </w:r>
      <w:r w:rsidR="00C36DFE">
        <w:rPr>
          <w:rFonts w:ascii="Arial Rounded MT Bold" w:eastAsia="Times New Roman" w:hAnsi="Arial Rounded MT Bold" w:cs="Arial"/>
          <w:sz w:val="32"/>
          <w:szCs w:val="24"/>
        </w:rPr>
        <w:t xml:space="preserve"> Officer</w:t>
      </w:r>
    </w:p>
    <w:p w14:paraId="6813992B" w14:textId="77777777" w:rsidR="00AD4D42" w:rsidRDefault="00AD4D42" w:rsidP="00AD4D42">
      <w:pPr>
        <w:spacing w:line="240" w:lineRule="auto"/>
        <w:ind w:left="-284" w:right="43"/>
        <w:rPr>
          <w:rFonts w:ascii="Arial Rounded MT Bold" w:eastAsia="Times New Roman" w:hAnsi="Arial Rounded MT Bold" w:cs="Arial"/>
          <w:sz w:val="28"/>
          <w:szCs w:val="24"/>
          <w:lang w:eastAsia="en-GB"/>
        </w:rPr>
      </w:pPr>
    </w:p>
    <w:p w14:paraId="52E8082C" w14:textId="20FAB00E" w:rsidR="00AD4D42" w:rsidRPr="00D91130" w:rsidRDefault="00AD4D42" w:rsidP="00AD4D42">
      <w:pPr>
        <w:spacing w:line="240" w:lineRule="auto"/>
        <w:ind w:left="-284" w:right="43"/>
        <w:rPr>
          <w:rFonts w:eastAsia="Times New Roman" w:cs="Arial"/>
          <w:sz w:val="24"/>
          <w:szCs w:val="24"/>
          <w:lang w:eastAsia="en-GB"/>
        </w:rPr>
      </w:pPr>
      <w:r w:rsidRPr="00D91130">
        <w:rPr>
          <w:rFonts w:ascii="Arial Rounded MT Bold" w:eastAsia="Times New Roman" w:hAnsi="Arial Rounded MT Bold" w:cs="Arial"/>
          <w:sz w:val="28"/>
          <w:szCs w:val="24"/>
          <w:lang w:eastAsia="en-GB"/>
        </w:rPr>
        <w:t>Salary/Grade</w:t>
      </w:r>
      <w:r>
        <w:rPr>
          <w:rFonts w:ascii="Arial Rounded MT Bold" w:eastAsia="Times New Roman" w:hAnsi="Arial Rounded MT Bold" w:cs="Arial"/>
          <w:sz w:val="28"/>
          <w:szCs w:val="24"/>
          <w:lang w:eastAsia="en-GB"/>
        </w:rPr>
        <w:br/>
      </w:r>
      <w:r w:rsidR="00EE41AF">
        <w:rPr>
          <w:rFonts w:eastAsia="Times New Roman" w:cs="Arial"/>
          <w:sz w:val="24"/>
          <w:szCs w:val="24"/>
          <w:lang w:eastAsia="en-GB"/>
        </w:rPr>
        <w:t>Scale 6 (point 26 to 28)</w:t>
      </w:r>
    </w:p>
    <w:p w14:paraId="2A8E5BFF" w14:textId="77777777" w:rsidR="00AD4D42" w:rsidRPr="00753CC6" w:rsidRDefault="00AD4D42" w:rsidP="00AD4D42">
      <w:pPr>
        <w:spacing w:line="240" w:lineRule="auto"/>
        <w:rPr>
          <w:rFonts w:cs="Arial"/>
          <w:sz w:val="20"/>
          <w:szCs w:val="20"/>
        </w:rPr>
      </w:pPr>
    </w:p>
    <w:p w14:paraId="326C2193" w14:textId="77777777" w:rsidR="00AD4D42" w:rsidRPr="00253AA6" w:rsidRDefault="00AD4D42" w:rsidP="00AD4D42">
      <w:pPr>
        <w:pStyle w:val="Heading4"/>
        <w:ind w:left="-284" w:right="43"/>
        <w:rPr>
          <w:rFonts w:ascii="Arial Rounded MT Bold" w:hAnsi="Arial Rounded MT Bold" w:cs="Arial"/>
          <w:sz w:val="28"/>
          <w:szCs w:val="24"/>
          <w:u w:val="none"/>
          <w:lang w:eastAsia="en-GB"/>
        </w:rPr>
      </w:pPr>
      <w:r w:rsidRPr="00253AA6">
        <w:rPr>
          <w:rFonts w:ascii="Arial Rounded MT Bold" w:hAnsi="Arial Rounded MT Bold" w:cs="Arial"/>
          <w:sz w:val="28"/>
          <w:szCs w:val="24"/>
          <w:u w:val="none"/>
          <w:lang w:eastAsia="en-GB"/>
        </w:rPr>
        <w:t>Purpose of the job</w:t>
      </w:r>
    </w:p>
    <w:p w14:paraId="5032E8DE" w14:textId="1D2B33BF" w:rsidR="00AD4D42" w:rsidRDefault="00500DF5" w:rsidP="00AD4D42">
      <w:pPr>
        <w:pStyle w:val="ListParagraph"/>
        <w:keepNext/>
        <w:numPr>
          <w:ilvl w:val="0"/>
          <w:numId w:val="2"/>
        </w:numPr>
        <w:spacing w:line="240" w:lineRule="auto"/>
        <w:ind w:left="0" w:right="43" w:hanging="284"/>
        <w:outlineLvl w:val="2"/>
        <w:rPr>
          <w:rFonts w:cs="Arial"/>
          <w:sz w:val="24"/>
          <w:szCs w:val="24"/>
        </w:rPr>
      </w:pPr>
      <w:r>
        <w:rPr>
          <w:rFonts w:cs="Arial"/>
          <w:sz w:val="24"/>
          <w:szCs w:val="24"/>
        </w:rPr>
        <w:t>To work p</w:t>
      </w:r>
      <w:r w:rsidR="00B84C20">
        <w:rPr>
          <w:rFonts w:cs="Arial"/>
          <w:sz w:val="24"/>
          <w:szCs w:val="24"/>
        </w:rPr>
        <w:t>reventatively with families, their children and the school to provide early intervention</w:t>
      </w:r>
      <w:r w:rsidR="00863AA6">
        <w:rPr>
          <w:rFonts w:cs="Arial"/>
          <w:sz w:val="24"/>
          <w:szCs w:val="24"/>
        </w:rPr>
        <w:t>, signposting support and guidanc</w:t>
      </w:r>
      <w:r w:rsidR="000D3E9B">
        <w:rPr>
          <w:rFonts w:cs="Arial"/>
          <w:sz w:val="24"/>
          <w:szCs w:val="24"/>
        </w:rPr>
        <w:t>e, particularly in times of challen</w:t>
      </w:r>
      <w:r w:rsidR="00863AA6">
        <w:rPr>
          <w:rFonts w:cs="Arial"/>
          <w:sz w:val="24"/>
          <w:szCs w:val="24"/>
        </w:rPr>
        <w:t>ge and stress</w:t>
      </w:r>
      <w:r w:rsidR="00CB60F2">
        <w:rPr>
          <w:rFonts w:cs="Arial"/>
          <w:sz w:val="24"/>
          <w:szCs w:val="24"/>
        </w:rPr>
        <w:t xml:space="preserve"> in order to improve student engagement and wellbeing.</w:t>
      </w:r>
    </w:p>
    <w:p w14:paraId="104470A2" w14:textId="160BC3B2" w:rsidR="009D0F38" w:rsidRDefault="009D0F38" w:rsidP="00AD4D42">
      <w:pPr>
        <w:pStyle w:val="ListParagraph"/>
        <w:keepNext/>
        <w:numPr>
          <w:ilvl w:val="0"/>
          <w:numId w:val="2"/>
        </w:numPr>
        <w:spacing w:line="240" w:lineRule="auto"/>
        <w:ind w:left="0" w:right="43" w:hanging="284"/>
        <w:outlineLvl w:val="2"/>
        <w:rPr>
          <w:rFonts w:cs="Arial"/>
          <w:sz w:val="24"/>
          <w:szCs w:val="24"/>
        </w:rPr>
      </w:pPr>
      <w:r>
        <w:rPr>
          <w:rFonts w:cs="Arial"/>
          <w:sz w:val="24"/>
          <w:szCs w:val="24"/>
        </w:rPr>
        <w:t xml:space="preserve">Support parents / carers </w:t>
      </w:r>
      <w:r w:rsidR="00AA5504">
        <w:rPr>
          <w:rFonts w:cs="Arial"/>
          <w:sz w:val="24"/>
          <w:szCs w:val="24"/>
        </w:rPr>
        <w:t xml:space="preserve">and their children </w:t>
      </w:r>
      <w:r w:rsidR="00A46FC3">
        <w:rPr>
          <w:rFonts w:cs="Arial"/>
          <w:sz w:val="24"/>
          <w:szCs w:val="24"/>
        </w:rPr>
        <w:t xml:space="preserve">before there is a need </w:t>
      </w:r>
      <w:r w:rsidR="00BE2BCD">
        <w:rPr>
          <w:rFonts w:cs="Arial"/>
          <w:sz w:val="24"/>
          <w:szCs w:val="24"/>
        </w:rPr>
        <w:t>for a more intensive intervention from the statutory agencies</w:t>
      </w:r>
      <w:r w:rsidR="00146921">
        <w:rPr>
          <w:rFonts w:cs="Arial"/>
          <w:sz w:val="24"/>
          <w:szCs w:val="24"/>
        </w:rPr>
        <w:t>.</w:t>
      </w:r>
    </w:p>
    <w:p w14:paraId="107BC790" w14:textId="77777777" w:rsidR="00D75035" w:rsidRDefault="00146921" w:rsidP="00AD4D42">
      <w:pPr>
        <w:pStyle w:val="ListParagraph"/>
        <w:keepNext/>
        <w:numPr>
          <w:ilvl w:val="0"/>
          <w:numId w:val="2"/>
        </w:numPr>
        <w:spacing w:line="240" w:lineRule="auto"/>
        <w:ind w:left="0" w:right="43" w:hanging="284"/>
        <w:outlineLvl w:val="2"/>
        <w:rPr>
          <w:rFonts w:cs="Arial"/>
          <w:sz w:val="24"/>
          <w:szCs w:val="24"/>
        </w:rPr>
      </w:pPr>
      <w:r>
        <w:rPr>
          <w:rFonts w:cs="Arial"/>
          <w:sz w:val="24"/>
          <w:szCs w:val="24"/>
        </w:rPr>
        <w:t>Work with statutory agencies</w:t>
      </w:r>
      <w:r w:rsidR="0016373C">
        <w:rPr>
          <w:rFonts w:cs="Arial"/>
          <w:sz w:val="24"/>
          <w:szCs w:val="24"/>
        </w:rPr>
        <w:t xml:space="preserve"> and key </w:t>
      </w:r>
      <w:r w:rsidR="001055CE">
        <w:rPr>
          <w:rFonts w:cs="Arial"/>
          <w:sz w:val="24"/>
          <w:szCs w:val="24"/>
        </w:rPr>
        <w:t>members of staff</w:t>
      </w:r>
      <w:r>
        <w:rPr>
          <w:rFonts w:cs="Arial"/>
          <w:sz w:val="24"/>
          <w:szCs w:val="24"/>
        </w:rPr>
        <w:t xml:space="preserve"> </w:t>
      </w:r>
      <w:r w:rsidR="006C3015">
        <w:rPr>
          <w:rFonts w:cs="Arial"/>
          <w:sz w:val="24"/>
          <w:szCs w:val="24"/>
        </w:rPr>
        <w:t xml:space="preserve">to </w:t>
      </w:r>
      <w:r w:rsidR="00FE29A4">
        <w:rPr>
          <w:rFonts w:cs="Arial"/>
          <w:sz w:val="24"/>
          <w:szCs w:val="24"/>
        </w:rPr>
        <w:t xml:space="preserve">support the wellbeing of </w:t>
      </w:r>
      <w:r w:rsidR="003D53FD">
        <w:rPr>
          <w:rFonts w:cs="Arial"/>
          <w:sz w:val="24"/>
          <w:szCs w:val="24"/>
        </w:rPr>
        <w:t xml:space="preserve">at risk </w:t>
      </w:r>
      <w:r w:rsidR="00FE29A4">
        <w:rPr>
          <w:rFonts w:cs="Arial"/>
          <w:sz w:val="24"/>
          <w:szCs w:val="24"/>
        </w:rPr>
        <w:t>students</w:t>
      </w:r>
      <w:r w:rsidR="001055CE">
        <w:rPr>
          <w:rFonts w:cs="Arial"/>
          <w:sz w:val="24"/>
          <w:szCs w:val="24"/>
        </w:rPr>
        <w:t xml:space="preserve"> and improve their life chances</w:t>
      </w:r>
      <w:r w:rsidR="005C0BDE">
        <w:rPr>
          <w:rFonts w:cs="Arial"/>
          <w:sz w:val="24"/>
          <w:szCs w:val="24"/>
        </w:rPr>
        <w:t>.</w:t>
      </w:r>
    </w:p>
    <w:p w14:paraId="5C5F3C89" w14:textId="1B841BAC" w:rsidR="00146921" w:rsidRPr="001C3948" w:rsidRDefault="008D1D7E" w:rsidP="00AD4D42">
      <w:pPr>
        <w:pStyle w:val="ListParagraph"/>
        <w:keepNext/>
        <w:numPr>
          <w:ilvl w:val="0"/>
          <w:numId w:val="2"/>
        </w:numPr>
        <w:spacing w:line="240" w:lineRule="auto"/>
        <w:ind w:left="0" w:right="43" w:hanging="284"/>
        <w:outlineLvl w:val="2"/>
        <w:rPr>
          <w:rFonts w:cs="Arial"/>
          <w:sz w:val="24"/>
          <w:szCs w:val="24"/>
        </w:rPr>
      </w:pPr>
      <w:r>
        <w:rPr>
          <w:rFonts w:cs="Arial"/>
          <w:sz w:val="24"/>
          <w:szCs w:val="24"/>
        </w:rPr>
        <w:t>To support the PLS On-Call and Internal sanction systems.</w:t>
      </w:r>
      <w:r w:rsidR="00FE29A4">
        <w:rPr>
          <w:rFonts w:cs="Arial"/>
          <w:sz w:val="24"/>
          <w:szCs w:val="24"/>
        </w:rPr>
        <w:t xml:space="preserve"> </w:t>
      </w:r>
    </w:p>
    <w:p w14:paraId="4C1C6A88" w14:textId="77777777" w:rsidR="00AD4D42" w:rsidRPr="00291922" w:rsidRDefault="00AD4D42" w:rsidP="00AD4D42">
      <w:pPr>
        <w:pStyle w:val="ListParagraph"/>
        <w:keepNext/>
        <w:spacing w:line="240" w:lineRule="auto"/>
        <w:ind w:left="-284" w:right="43"/>
        <w:outlineLvl w:val="2"/>
        <w:rPr>
          <w:rFonts w:eastAsia="Times New Roman" w:cs="Arial"/>
          <w:sz w:val="24"/>
          <w:szCs w:val="24"/>
          <w:u w:val="single"/>
        </w:rPr>
      </w:pPr>
      <w:r w:rsidRPr="00291922">
        <w:rPr>
          <w:rFonts w:eastAsia="Times New Roman" w:cs="Arial"/>
          <w:sz w:val="24"/>
          <w:szCs w:val="24"/>
          <w:u w:val="single"/>
        </w:rPr>
        <w:br/>
      </w:r>
      <w:r w:rsidRPr="00291922">
        <w:rPr>
          <w:rFonts w:ascii="Arial Rounded MT Bold" w:eastAsia="Times New Roman" w:hAnsi="Arial Rounded MT Bold" w:cs="Arial"/>
          <w:sz w:val="28"/>
          <w:szCs w:val="24"/>
        </w:rPr>
        <w:t>Reporting to</w:t>
      </w:r>
    </w:p>
    <w:p w14:paraId="3AE8A41D" w14:textId="5CCE3B7B" w:rsidR="00AD4D42" w:rsidRDefault="00556616" w:rsidP="00AD4D42">
      <w:pPr>
        <w:spacing w:line="240" w:lineRule="auto"/>
        <w:ind w:hanging="284"/>
        <w:rPr>
          <w:rFonts w:cs="Arial"/>
          <w:sz w:val="24"/>
          <w:szCs w:val="20"/>
        </w:rPr>
      </w:pPr>
      <w:r w:rsidRPr="002C75FD">
        <w:rPr>
          <w:rFonts w:cs="Arial"/>
          <w:sz w:val="24"/>
          <w:szCs w:val="20"/>
        </w:rPr>
        <w:t>The</w:t>
      </w:r>
      <w:r w:rsidR="00D70629" w:rsidRPr="002C75FD">
        <w:rPr>
          <w:rFonts w:cs="Arial"/>
          <w:sz w:val="24"/>
          <w:szCs w:val="20"/>
        </w:rPr>
        <w:t xml:space="preserve"> </w:t>
      </w:r>
      <w:r w:rsidR="002C75FD" w:rsidRPr="002C75FD">
        <w:rPr>
          <w:rFonts w:cs="Arial"/>
          <w:sz w:val="24"/>
          <w:szCs w:val="20"/>
        </w:rPr>
        <w:t>Child Protection, Safeguarding &amp; External Provision Manager</w:t>
      </w:r>
    </w:p>
    <w:p w14:paraId="2BFB18AF" w14:textId="77777777" w:rsidR="002C75FD" w:rsidRDefault="002C75FD" w:rsidP="00AD4D42">
      <w:pPr>
        <w:spacing w:line="240" w:lineRule="auto"/>
        <w:ind w:hanging="284"/>
        <w:rPr>
          <w:rFonts w:cs="Arial"/>
          <w:sz w:val="24"/>
          <w:szCs w:val="20"/>
        </w:rPr>
      </w:pPr>
    </w:p>
    <w:p w14:paraId="09ECCF12" w14:textId="77777777" w:rsidR="00AD4D42" w:rsidRPr="006144C1" w:rsidRDefault="00AD4D42" w:rsidP="00AD4D42">
      <w:pPr>
        <w:keepNext/>
        <w:spacing w:line="240" w:lineRule="auto"/>
        <w:ind w:left="-284" w:right="43"/>
        <w:outlineLvl w:val="0"/>
        <w:rPr>
          <w:rFonts w:eastAsia="Times New Roman" w:cs="Arial"/>
          <w:b/>
          <w:kern w:val="28"/>
          <w:sz w:val="24"/>
          <w:szCs w:val="24"/>
          <w:lang w:eastAsia="en-GB"/>
        </w:rPr>
      </w:pPr>
      <w:r w:rsidRPr="006144C1">
        <w:rPr>
          <w:rFonts w:eastAsia="Times New Roman" w:cs="Arial"/>
          <w:b/>
          <w:kern w:val="28"/>
          <w:sz w:val="24"/>
          <w:szCs w:val="24"/>
          <w:lang w:eastAsia="en-GB"/>
        </w:rPr>
        <w:t>Conditions of employment</w:t>
      </w:r>
    </w:p>
    <w:p w14:paraId="5CD0938B" w14:textId="77777777" w:rsidR="00AD4D42" w:rsidRPr="006144C1" w:rsidRDefault="00AD4D42" w:rsidP="00AD4D42">
      <w:pPr>
        <w:spacing w:line="240" w:lineRule="auto"/>
        <w:ind w:left="-284" w:right="43"/>
        <w:rPr>
          <w:rFonts w:eastAsia="Times New Roman" w:cs="Arial"/>
          <w:sz w:val="24"/>
          <w:szCs w:val="24"/>
          <w:lang w:eastAsia="en-GB"/>
        </w:rPr>
      </w:pPr>
      <w:r w:rsidRPr="006144C1">
        <w:rPr>
          <w:rFonts w:eastAsia="Times New Roman" w:cs="Arial"/>
          <w:sz w:val="24"/>
          <w:szCs w:val="24"/>
          <w:lang w:eastAsia="en-GB"/>
        </w:rPr>
        <w:t>The above responsibilities are subject to the general duties and responsibilities contained in the written statement of conditions of employment (the Contract of Employment).</w:t>
      </w:r>
    </w:p>
    <w:p w14:paraId="48B92991" w14:textId="77777777" w:rsidR="00AD4D42" w:rsidRPr="006144C1" w:rsidRDefault="00AD4D42" w:rsidP="00AD4D42">
      <w:pPr>
        <w:spacing w:line="240" w:lineRule="auto"/>
        <w:ind w:left="-284" w:right="43"/>
        <w:rPr>
          <w:rFonts w:eastAsia="Times New Roman" w:cs="Arial"/>
          <w:sz w:val="24"/>
          <w:szCs w:val="24"/>
          <w:lang w:eastAsia="en-GB"/>
        </w:rPr>
      </w:pPr>
    </w:p>
    <w:p w14:paraId="027C7300" w14:textId="77777777" w:rsidR="00AD4D42" w:rsidRPr="006144C1" w:rsidRDefault="00AD4D42" w:rsidP="00AD4D42">
      <w:pPr>
        <w:spacing w:line="240" w:lineRule="auto"/>
        <w:ind w:left="-284" w:right="43"/>
        <w:rPr>
          <w:rFonts w:eastAsia="Times New Roman" w:cs="Arial"/>
          <w:sz w:val="24"/>
          <w:szCs w:val="24"/>
          <w:lang w:eastAsia="en-GB"/>
        </w:rPr>
      </w:pPr>
      <w:r w:rsidRPr="004C402C">
        <w:rPr>
          <w:rFonts w:eastAsia="Times New Roman" w:cs="Arial"/>
          <w:sz w:val="24"/>
          <w:szCs w:val="24"/>
          <w:lang w:eastAsia="en-GB"/>
        </w:rPr>
        <w:t>The post holder is required to support and encourage the school’s ethos and its objectives, policies and procedures as agreed by the governing body.</w:t>
      </w:r>
      <w:r w:rsidRPr="006144C1">
        <w:rPr>
          <w:rFonts w:eastAsia="Times New Roman" w:cs="Arial"/>
          <w:sz w:val="24"/>
          <w:szCs w:val="24"/>
          <w:lang w:eastAsia="en-GB"/>
        </w:rPr>
        <w:t xml:space="preserve"> </w:t>
      </w:r>
    </w:p>
    <w:p w14:paraId="7B5479DF" w14:textId="77777777" w:rsidR="00AD4D42" w:rsidRPr="006144C1" w:rsidRDefault="00AD4D42" w:rsidP="00AD4D42">
      <w:pPr>
        <w:spacing w:line="240" w:lineRule="auto"/>
        <w:ind w:left="-284" w:right="43"/>
        <w:rPr>
          <w:rFonts w:eastAsia="Times New Roman" w:cs="Arial"/>
          <w:sz w:val="24"/>
          <w:szCs w:val="24"/>
          <w:lang w:eastAsia="en-GB"/>
        </w:rPr>
      </w:pPr>
    </w:p>
    <w:p w14:paraId="72D46D07" w14:textId="77777777" w:rsidR="00AD4D42" w:rsidRPr="006144C1" w:rsidRDefault="00AD4D42" w:rsidP="00AD4D42">
      <w:pPr>
        <w:spacing w:line="240" w:lineRule="auto"/>
        <w:ind w:left="-284" w:right="43"/>
        <w:rPr>
          <w:rFonts w:eastAsia="Times New Roman" w:cs="Arial"/>
          <w:sz w:val="24"/>
          <w:szCs w:val="24"/>
          <w:lang w:eastAsia="en-GB"/>
        </w:rPr>
      </w:pPr>
      <w:r w:rsidRPr="006144C1">
        <w:rPr>
          <w:rFonts w:eastAsia="Times New Roman" w:cs="Arial"/>
          <w:sz w:val="24"/>
          <w:szCs w:val="24"/>
          <w:lang w:eastAsia="en-GB"/>
        </w:rPr>
        <w:t>To uphold the school's policy in respect of child protection matters.</w:t>
      </w:r>
    </w:p>
    <w:p w14:paraId="5A67909D" w14:textId="77777777" w:rsidR="00AD4D42" w:rsidRPr="006144C1" w:rsidRDefault="00AD4D42" w:rsidP="00AD4D42">
      <w:pPr>
        <w:spacing w:line="240" w:lineRule="auto"/>
        <w:ind w:left="-284" w:right="43"/>
        <w:rPr>
          <w:rFonts w:eastAsia="Times New Roman" w:cs="Arial"/>
          <w:sz w:val="24"/>
          <w:szCs w:val="24"/>
          <w:lang w:eastAsia="en-GB"/>
        </w:rPr>
      </w:pPr>
    </w:p>
    <w:p w14:paraId="5223C69A" w14:textId="77777777" w:rsidR="00AD4D42" w:rsidRPr="006144C1" w:rsidRDefault="00AD4D42" w:rsidP="00AD4D42">
      <w:pPr>
        <w:spacing w:line="240" w:lineRule="auto"/>
        <w:ind w:left="-284" w:right="43"/>
        <w:rPr>
          <w:rFonts w:eastAsia="Times New Roman" w:cs="Arial"/>
          <w:sz w:val="24"/>
          <w:szCs w:val="24"/>
          <w:lang w:eastAsia="en-GB"/>
        </w:rPr>
      </w:pPr>
      <w:r w:rsidRPr="006144C1">
        <w:rPr>
          <w:rFonts w:eastAsia="Times New Roman" w:cs="Arial"/>
          <w:sz w:val="24"/>
          <w:szCs w:val="24"/>
          <w:lang w:eastAsia="en-GB"/>
        </w:rPr>
        <w:t>S/he shall be subject to all relevant statutory and institutional requirements.</w:t>
      </w:r>
    </w:p>
    <w:p w14:paraId="4186ED8B" w14:textId="77777777" w:rsidR="00AD4D42" w:rsidRPr="006144C1" w:rsidRDefault="00AD4D42" w:rsidP="00AD4D42">
      <w:pPr>
        <w:spacing w:line="240" w:lineRule="auto"/>
        <w:ind w:left="-284" w:right="43"/>
        <w:rPr>
          <w:rFonts w:eastAsia="Times New Roman" w:cs="Arial"/>
          <w:sz w:val="24"/>
          <w:szCs w:val="24"/>
          <w:lang w:eastAsia="en-GB"/>
        </w:rPr>
      </w:pPr>
      <w:r w:rsidRPr="006144C1">
        <w:rPr>
          <w:rFonts w:eastAsia="Times New Roman" w:cs="Arial"/>
          <w:sz w:val="24"/>
          <w:szCs w:val="24"/>
          <w:lang w:eastAsia="en-GB"/>
        </w:rPr>
        <w:t>The post holder may be required to perform any other reasonable tasks after consultation.</w:t>
      </w:r>
    </w:p>
    <w:p w14:paraId="7053C10A" w14:textId="77777777" w:rsidR="00AD4D42" w:rsidRPr="006144C1" w:rsidRDefault="00AD4D42" w:rsidP="00AD4D42">
      <w:pPr>
        <w:spacing w:line="240" w:lineRule="auto"/>
        <w:ind w:left="-284" w:right="43"/>
        <w:rPr>
          <w:rFonts w:eastAsia="Times New Roman" w:cs="Arial"/>
          <w:sz w:val="24"/>
          <w:szCs w:val="24"/>
          <w:lang w:eastAsia="en-GB"/>
        </w:rPr>
      </w:pPr>
    </w:p>
    <w:p w14:paraId="58218AC7" w14:textId="77777777" w:rsidR="00AD4D42" w:rsidRPr="006144C1" w:rsidRDefault="00AD4D42" w:rsidP="00AD4D42">
      <w:pPr>
        <w:spacing w:line="240" w:lineRule="auto"/>
        <w:ind w:left="-284" w:right="43"/>
        <w:rPr>
          <w:rFonts w:eastAsia="Times New Roman" w:cs="Arial"/>
          <w:sz w:val="24"/>
          <w:szCs w:val="24"/>
          <w:lang w:eastAsia="en-GB"/>
        </w:rPr>
      </w:pPr>
      <w:r w:rsidRPr="006144C1">
        <w:rPr>
          <w:rFonts w:eastAsia="Times New Roman" w:cs="Arial"/>
          <w:sz w:val="24"/>
          <w:szCs w:val="24"/>
          <w:lang w:eastAsia="en-GB"/>
        </w:rPr>
        <w:t>This job description allocates duties and responsibilities but does not direct the particular amount of time to be spent on carrying them out and no part of it may be so constructed.</w:t>
      </w:r>
    </w:p>
    <w:p w14:paraId="19D5CEBC" w14:textId="77777777" w:rsidR="00AD4D42" w:rsidRPr="006144C1" w:rsidRDefault="00AD4D42" w:rsidP="00AD4D42">
      <w:pPr>
        <w:spacing w:line="240" w:lineRule="auto"/>
        <w:ind w:left="-284" w:right="43"/>
        <w:rPr>
          <w:rFonts w:eastAsia="Times New Roman" w:cs="Arial"/>
          <w:sz w:val="24"/>
          <w:szCs w:val="24"/>
          <w:lang w:eastAsia="en-GB"/>
        </w:rPr>
      </w:pPr>
    </w:p>
    <w:p w14:paraId="3A68BEFD" w14:textId="77777777" w:rsidR="00AD4D42" w:rsidRPr="006144C1" w:rsidRDefault="00AD4D42" w:rsidP="00AD4D42">
      <w:pPr>
        <w:spacing w:line="240" w:lineRule="auto"/>
        <w:ind w:left="-284" w:right="43"/>
        <w:rPr>
          <w:rFonts w:eastAsia="Times New Roman" w:cs="Arial"/>
          <w:sz w:val="24"/>
          <w:szCs w:val="24"/>
          <w:lang w:eastAsia="en-GB"/>
        </w:rPr>
      </w:pPr>
      <w:r w:rsidRPr="004C402C">
        <w:rPr>
          <w:rFonts w:eastAsia="Times New Roman" w:cs="Arial"/>
          <w:sz w:val="24"/>
          <w:szCs w:val="24"/>
          <w:lang w:eastAsia="en-GB"/>
        </w:rPr>
        <w:t>This job description is not necessarily a comprehensive definition of the post. It will be reviewed at least once a year and it may be subject to modification at any time after consultation with the post holder.</w:t>
      </w:r>
    </w:p>
    <w:p w14:paraId="5F73CEB1" w14:textId="77777777" w:rsidR="00AD4D42" w:rsidRPr="006144C1" w:rsidRDefault="00AD4D42" w:rsidP="00AD4D42">
      <w:pPr>
        <w:spacing w:line="240" w:lineRule="auto"/>
        <w:ind w:left="-284" w:right="43"/>
        <w:rPr>
          <w:rFonts w:eastAsia="Times New Roman" w:cs="Arial"/>
          <w:sz w:val="24"/>
          <w:szCs w:val="24"/>
          <w:lang w:eastAsia="en-GB"/>
        </w:rPr>
      </w:pPr>
    </w:p>
    <w:p w14:paraId="78CD53E2" w14:textId="77777777" w:rsidR="00AD4D42" w:rsidRPr="006144C1" w:rsidRDefault="00AD4D42" w:rsidP="00AD4D42">
      <w:pPr>
        <w:spacing w:line="240" w:lineRule="auto"/>
        <w:ind w:left="-284" w:right="43"/>
        <w:rPr>
          <w:rFonts w:eastAsia="Times New Roman" w:cs="Arial"/>
          <w:sz w:val="24"/>
          <w:szCs w:val="24"/>
          <w:lang w:eastAsia="en-GB"/>
        </w:rPr>
      </w:pPr>
      <w:r w:rsidRPr="006144C1">
        <w:rPr>
          <w:rFonts w:eastAsia="Times New Roman" w:cs="Arial"/>
          <w:sz w:val="24"/>
          <w:szCs w:val="24"/>
          <w:lang w:eastAsia="en-GB"/>
        </w:rPr>
        <w:t>All staff participate in the school’s performance management scheme.</w:t>
      </w:r>
    </w:p>
    <w:p w14:paraId="78180168" w14:textId="77777777" w:rsidR="00AD4D42" w:rsidRDefault="00AD4D42" w:rsidP="00AD4D42"/>
    <w:p w14:paraId="4BFAD9CF" w14:textId="77777777" w:rsidR="00AD4D42" w:rsidRPr="00253AA6" w:rsidRDefault="00AD4D42" w:rsidP="00AD4D42">
      <w:pPr>
        <w:pStyle w:val="Heading4"/>
        <w:ind w:left="-284" w:right="43"/>
        <w:rPr>
          <w:rFonts w:ascii="Arial Rounded MT Bold" w:hAnsi="Arial Rounded MT Bold" w:cs="Arial"/>
          <w:sz w:val="28"/>
          <w:szCs w:val="24"/>
          <w:u w:val="none"/>
          <w:lang w:eastAsia="en-GB"/>
        </w:rPr>
      </w:pPr>
      <w:r w:rsidRPr="00253AA6">
        <w:rPr>
          <w:rFonts w:ascii="Arial Rounded MT Bold" w:hAnsi="Arial Rounded MT Bold" w:cs="Arial"/>
          <w:sz w:val="28"/>
          <w:szCs w:val="24"/>
          <w:u w:val="none"/>
          <w:lang w:eastAsia="en-GB"/>
        </w:rPr>
        <w:lastRenderedPageBreak/>
        <w:t>Job Specification</w:t>
      </w:r>
    </w:p>
    <w:p w14:paraId="5C3F60CE" w14:textId="0D838070" w:rsidR="00AD4D42" w:rsidRDefault="00BA467B" w:rsidP="00AD4D42">
      <w:pPr>
        <w:pStyle w:val="ListParagraph"/>
        <w:numPr>
          <w:ilvl w:val="0"/>
          <w:numId w:val="1"/>
        </w:numPr>
        <w:spacing w:line="240" w:lineRule="auto"/>
        <w:ind w:left="0" w:hanging="284"/>
        <w:rPr>
          <w:rFonts w:cs="Arial"/>
          <w:sz w:val="24"/>
          <w:szCs w:val="24"/>
        </w:rPr>
      </w:pPr>
      <w:r>
        <w:rPr>
          <w:rFonts w:cs="Arial"/>
          <w:sz w:val="24"/>
          <w:szCs w:val="24"/>
        </w:rPr>
        <w:t>To encour</w:t>
      </w:r>
      <w:r w:rsidR="00586EEC">
        <w:rPr>
          <w:rFonts w:cs="Arial"/>
          <w:sz w:val="24"/>
          <w:szCs w:val="24"/>
        </w:rPr>
        <w:t>age communication between the school and family, and to ensure good communication with and between colleagues in the school. Encourage parents to attend meetings in school</w:t>
      </w:r>
    </w:p>
    <w:p w14:paraId="08E30742" w14:textId="6391FE45" w:rsidR="00586EEC" w:rsidRDefault="00586EEC" w:rsidP="00AD4D42">
      <w:pPr>
        <w:pStyle w:val="ListParagraph"/>
        <w:numPr>
          <w:ilvl w:val="0"/>
          <w:numId w:val="1"/>
        </w:numPr>
        <w:spacing w:line="240" w:lineRule="auto"/>
        <w:ind w:left="0" w:hanging="284"/>
        <w:rPr>
          <w:rFonts w:cs="Arial"/>
          <w:sz w:val="24"/>
          <w:szCs w:val="24"/>
        </w:rPr>
      </w:pPr>
      <w:r>
        <w:rPr>
          <w:rFonts w:cs="Arial"/>
          <w:sz w:val="24"/>
          <w:szCs w:val="24"/>
        </w:rPr>
        <w:t xml:space="preserve">To help parents with parenting skills. Give individual parenting guidance and support, with advice on how to develop and maintain positive </w:t>
      </w:r>
      <w:r w:rsidR="003D4DED">
        <w:rPr>
          <w:rFonts w:cs="Arial"/>
          <w:sz w:val="24"/>
          <w:szCs w:val="24"/>
        </w:rPr>
        <w:t>discipline</w:t>
      </w:r>
    </w:p>
    <w:p w14:paraId="72D48A4F" w14:textId="5D8D7F47" w:rsidR="003D4DED" w:rsidRDefault="003D4DED" w:rsidP="00AD4D42">
      <w:pPr>
        <w:pStyle w:val="ListParagraph"/>
        <w:numPr>
          <w:ilvl w:val="0"/>
          <w:numId w:val="1"/>
        </w:numPr>
        <w:spacing w:line="240" w:lineRule="auto"/>
        <w:ind w:left="0" w:hanging="284"/>
        <w:rPr>
          <w:rFonts w:cs="Arial"/>
          <w:sz w:val="24"/>
          <w:szCs w:val="24"/>
        </w:rPr>
      </w:pPr>
      <w:r>
        <w:rPr>
          <w:rFonts w:cs="Arial"/>
          <w:sz w:val="24"/>
          <w:szCs w:val="24"/>
        </w:rPr>
        <w:t>Help to improve attendance</w:t>
      </w:r>
      <w:r w:rsidR="00DF035C">
        <w:rPr>
          <w:rFonts w:cs="Arial"/>
          <w:sz w:val="24"/>
          <w:szCs w:val="24"/>
        </w:rPr>
        <w:t xml:space="preserve"> and late arrivals by monitorin</w:t>
      </w:r>
      <w:r w:rsidR="004226C6">
        <w:rPr>
          <w:rFonts w:cs="Arial"/>
          <w:sz w:val="24"/>
          <w:szCs w:val="24"/>
        </w:rPr>
        <w:t xml:space="preserve">g </w:t>
      </w:r>
      <w:r w:rsidR="003F17A3">
        <w:rPr>
          <w:rFonts w:cs="Arial"/>
          <w:sz w:val="24"/>
          <w:szCs w:val="24"/>
        </w:rPr>
        <w:t>and offering assistance</w:t>
      </w:r>
    </w:p>
    <w:p w14:paraId="1858B983" w14:textId="6C47042A" w:rsidR="003F17A3" w:rsidRDefault="003F17A3" w:rsidP="00AD4D42">
      <w:pPr>
        <w:pStyle w:val="ListParagraph"/>
        <w:numPr>
          <w:ilvl w:val="0"/>
          <w:numId w:val="1"/>
        </w:numPr>
        <w:spacing w:line="240" w:lineRule="auto"/>
        <w:ind w:left="0" w:hanging="284"/>
        <w:rPr>
          <w:rFonts w:cs="Arial"/>
          <w:sz w:val="24"/>
          <w:szCs w:val="24"/>
        </w:rPr>
      </w:pPr>
      <w:r>
        <w:rPr>
          <w:rFonts w:cs="Arial"/>
          <w:sz w:val="24"/>
          <w:szCs w:val="24"/>
        </w:rPr>
        <w:t>To listen and offer support on problems and issues using counselling skills. Give the child with diff</w:t>
      </w:r>
      <w:r w:rsidR="000D3E9B">
        <w:rPr>
          <w:rFonts w:cs="Arial"/>
          <w:sz w:val="24"/>
          <w:szCs w:val="24"/>
        </w:rPr>
        <w:t>ic</w:t>
      </w:r>
      <w:r>
        <w:rPr>
          <w:rFonts w:cs="Arial"/>
          <w:sz w:val="24"/>
          <w:szCs w:val="24"/>
        </w:rPr>
        <w:t>ulties a forum to talk about concerns</w:t>
      </w:r>
      <w:r w:rsidR="000D3E9B">
        <w:rPr>
          <w:rFonts w:cs="Arial"/>
          <w:sz w:val="24"/>
          <w:szCs w:val="24"/>
        </w:rPr>
        <w:t xml:space="preserve"> in a confidential and non-</w:t>
      </w:r>
      <w:r w:rsidR="00F072BE">
        <w:rPr>
          <w:rFonts w:cs="Arial"/>
          <w:sz w:val="24"/>
          <w:szCs w:val="24"/>
        </w:rPr>
        <w:t>judgemental environment. Provide emotional suppo</w:t>
      </w:r>
      <w:r w:rsidR="0006615B">
        <w:rPr>
          <w:rFonts w:cs="Arial"/>
          <w:sz w:val="24"/>
          <w:szCs w:val="24"/>
        </w:rPr>
        <w:t>rt and strengthen self esteem</w:t>
      </w:r>
    </w:p>
    <w:p w14:paraId="2BE23156" w14:textId="4035A5E9" w:rsidR="0006615B" w:rsidRDefault="0006615B" w:rsidP="00AD4D42">
      <w:pPr>
        <w:pStyle w:val="ListParagraph"/>
        <w:numPr>
          <w:ilvl w:val="0"/>
          <w:numId w:val="1"/>
        </w:numPr>
        <w:spacing w:line="240" w:lineRule="auto"/>
        <w:ind w:left="0" w:hanging="284"/>
        <w:rPr>
          <w:rFonts w:cs="Arial"/>
          <w:sz w:val="24"/>
          <w:szCs w:val="24"/>
        </w:rPr>
      </w:pPr>
      <w:r>
        <w:rPr>
          <w:rFonts w:cs="Arial"/>
          <w:sz w:val="24"/>
          <w:szCs w:val="24"/>
        </w:rPr>
        <w:t>To help parents</w:t>
      </w:r>
      <w:r w:rsidR="00125D6A">
        <w:rPr>
          <w:rFonts w:cs="Arial"/>
          <w:sz w:val="24"/>
          <w:szCs w:val="24"/>
        </w:rPr>
        <w:t>/carers</w:t>
      </w:r>
      <w:r>
        <w:rPr>
          <w:rFonts w:cs="Arial"/>
          <w:sz w:val="24"/>
          <w:szCs w:val="24"/>
        </w:rPr>
        <w:t xml:space="preserve"> understand the </w:t>
      </w:r>
      <w:r w:rsidR="00125D6A">
        <w:rPr>
          <w:rFonts w:cs="Arial"/>
          <w:sz w:val="24"/>
          <w:szCs w:val="24"/>
        </w:rPr>
        <w:t>EHCP process</w:t>
      </w:r>
      <w:r w:rsidR="0029208D">
        <w:rPr>
          <w:rFonts w:cs="Arial"/>
          <w:sz w:val="24"/>
          <w:szCs w:val="24"/>
        </w:rPr>
        <w:t xml:space="preserve"> / CAFs /</w:t>
      </w:r>
      <w:r w:rsidR="00125D6A">
        <w:rPr>
          <w:rFonts w:cs="Arial"/>
          <w:sz w:val="24"/>
          <w:szCs w:val="24"/>
        </w:rPr>
        <w:t xml:space="preserve"> other SEN issues</w:t>
      </w:r>
    </w:p>
    <w:p w14:paraId="5B1D5C24" w14:textId="4BD276AF" w:rsidR="00125D6A" w:rsidRDefault="00125D6A" w:rsidP="00AD4D42">
      <w:pPr>
        <w:pStyle w:val="ListParagraph"/>
        <w:numPr>
          <w:ilvl w:val="0"/>
          <w:numId w:val="1"/>
        </w:numPr>
        <w:spacing w:line="240" w:lineRule="auto"/>
        <w:ind w:left="0" w:hanging="284"/>
        <w:rPr>
          <w:rFonts w:cs="Arial"/>
          <w:sz w:val="24"/>
          <w:szCs w:val="24"/>
        </w:rPr>
      </w:pPr>
      <w:r>
        <w:rPr>
          <w:rFonts w:cs="Arial"/>
          <w:sz w:val="24"/>
          <w:szCs w:val="24"/>
        </w:rPr>
        <w:t>To help families / the child / the school access grants and information</w:t>
      </w:r>
    </w:p>
    <w:p w14:paraId="641FE44D" w14:textId="7C07A281" w:rsidR="00125D6A" w:rsidRDefault="00125D6A" w:rsidP="00AD4D42">
      <w:pPr>
        <w:pStyle w:val="ListParagraph"/>
        <w:numPr>
          <w:ilvl w:val="0"/>
          <w:numId w:val="1"/>
        </w:numPr>
        <w:spacing w:line="240" w:lineRule="auto"/>
        <w:ind w:left="0" w:hanging="284"/>
        <w:rPr>
          <w:rFonts w:cs="Arial"/>
          <w:sz w:val="24"/>
          <w:szCs w:val="24"/>
        </w:rPr>
      </w:pPr>
      <w:r>
        <w:rPr>
          <w:rFonts w:cs="Arial"/>
          <w:sz w:val="24"/>
          <w:szCs w:val="24"/>
        </w:rPr>
        <w:t>To help improve family relationships</w:t>
      </w:r>
      <w:r w:rsidR="00DF4BE1">
        <w:rPr>
          <w:rFonts w:cs="Arial"/>
          <w:sz w:val="24"/>
          <w:szCs w:val="24"/>
        </w:rPr>
        <w:t>. Be available for families especially in crisis situations, helping those fam</w:t>
      </w:r>
      <w:r w:rsidR="00DD3C75">
        <w:rPr>
          <w:rFonts w:cs="Arial"/>
          <w:sz w:val="24"/>
          <w:szCs w:val="24"/>
        </w:rPr>
        <w:t>ilies who need short term assistance</w:t>
      </w:r>
    </w:p>
    <w:p w14:paraId="6592006D" w14:textId="553CEC40" w:rsidR="00DD0C36" w:rsidRDefault="00DD3C75" w:rsidP="00AD4D42">
      <w:pPr>
        <w:pStyle w:val="ListParagraph"/>
        <w:numPr>
          <w:ilvl w:val="0"/>
          <w:numId w:val="1"/>
        </w:numPr>
        <w:spacing w:line="240" w:lineRule="auto"/>
        <w:ind w:left="0" w:hanging="284"/>
        <w:rPr>
          <w:rFonts w:cs="Arial"/>
          <w:sz w:val="24"/>
          <w:szCs w:val="24"/>
        </w:rPr>
      </w:pPr>
      <w:r>
        <w:rPr>
          <w:rFonts w:cs="Arial"/>
          <w:sz w:val="24"/>
          <w:szCs w:val="24"/>
        </w:rPr>
        <w:t>To carry out home visits to support families</w:t>
      </w:r>
      <w:r w:rsidR="00125D6D">
        <w:rPr>
          <w:rFonts w:cs="Arial"/>
          <w:sz w:val="24"/>
          <w:szCs w:val="24"/>
        </w:rPr>
        <w:t xml:space="preserve"> / children, providing outreach support to famil</w:t>
      </w:r>
      <w:r w:rsidR="00FE2F66">
        <w:rPr>
          <w:rFonts w:cs="Arial"/>
          <w:sz w:val="24"/>
          <w:szCs w:val="24"/>
        </w:rPr>
        <w:t xml:space="preserve">ies in line with the school and </w:t>
      </w:r>
      <w:r w:rsidR="00EE54DF">
        <w:rPr>
          <w:rFonts w:cs="Arial"/>
          <w:sz w:val="24"/>
          <w:szCs w:val="24"/>
        </w:rPr>
        <w:t>federation</w:t>
      </w:r>
      <w:r w:rsidR="00FE2F66">
        <w:rPr>
          <w:rFonts w:cs="Arial"/>
          <w:sz w:val="24"/>
          <w:szCs w:val="24"/>
        </w:rPr>
        <w:t xml:space="preserve"> procedures on the basis of </w:t>
      </w:r>
      <w:r w:rsidR="006C631E">
        <w:rPr>
          <w:rFonts w:cs="Arial"/>
          <w:sz w:val="24"/>
          <w:szCs w:val="24"/>
        </w:rPr>
        <w:t xml:space="preserve">the needs of the children and families and requests for support </w:t>
      </w:r>
      <w:r w:rsidR="00DD0C36">
        <w:rPr>
          <w:rFonts w:cs="Arial"/>
          <w:sz w:val="24"/>
          <w:szCs w:val="24"/>
        </w:rPr>
        <w:t>/ the priorities and needs that the school has identified.</w:t>
      </w:r>
    </w:p>
    <w:p w14:paraId="4BF22C11" w14:textId="2F8B740E" w:rsidR="00DD3C75" w:rsidRDefault="00DD0C36" w:rsidP="00AD4D42">
      <w:pPr>
        <w:pStyle w:val="ListParagraph"/>
        <w:numPr>
          <w:ilvl w:val="0"/>
          <w:numId w:val="1"/>
        </w:numPr>
        <w:spacing w:line="240" w:lineRule="auto"/>
        <w:ind w:left="0" w:hanging="284"/>
        <w:rPr>
          <w:rFonts w:cs="Arial"/>
          <w:sz w:val="24"/>
          <w:szCs w:val="24"/>
        </w:rPr>
      </w:pPr>
      <w:r>
        <w:rPr>
          <w:rFonts w:cs="Arial"/>
          <w:sz w:val="24"/>
          <w:szCs w:val="24"/>
        </w:rPr>
        <w:t>T</w:t>
      </w:r>
      <w:r w:rsidR="006D29B1">
        <w:rPr>
          <w:rFonts w:cs="Arial"/>
          <w:sz w:val="24"/>
          <w:szCs w:val="24"/>
        </w:rPr>
        <w:t>o</w:t>
      </w:r>
      <w:r>
        <w:rPr>
          <w:rFonts w:cs="Arial"/>
          <w:sz w:val="24"/>
          <w:szCs w:val="24"/>
        </w:rPr>
        <w:t xml:space="preserve"> help families / children to access other services,</w:t>
      </w:r>
      <w:r w:rsidR="00C2158E">
        <w:rPr>
          <w:rFonts w:cs="Arial"/>
          <w:sz w:val="24"/>
          <w:szCs w:val="24"/>
        </w:rPr>
        <w:t xml:space="preserve"> grants and information</w:t>
      </w:r>
      <w:r w:rsidR="000D3E9B">
        <w:rPr>
          <w:rFonts w:cs="Arial"/>
          <w:sz w:val="24"/>
          <w:szCs w:val="24"/>
        </w:rPr>
        <w:t>,</w:t>
      </w:r>
      <w:r>
        <w:rPr>
          <w:rFonts w:cs="Arial"/>
          <w:sz w:val="24"/>
          <w:szCs w:val="24"/>
        </w:rPr>
        <w:t xml:space="preserve"> referring where appropriate.</w:t>
      </w:r>
      <w:r w:rsidR="00DD3C75">
        <w:rPr>
          <w:rFonts w:cs="Arial"/>
          <w:sz w:val="24"/>
          <w:szCs w:val="24"/>
        </w:rPr>
        <w:t xml:space="preserve"> </w:t>
      </w:r>
      <w:r w:rsidR="006D29B1">
        <w:rPr>
          <w:rFonts w:cs="Arial"/>
          <w:sz w:val="24"/>
          <w:szCs w:val="24"/>
        </w:rPr>
        <w:t>Work closely with other agencies ensuring that follow-up work is done and all concerned are well informed.</w:t>
      </w:r>
    </w:p>
    <w:p w14:paraId="6455030C" w14:textId="3F5F00D8" w:rsidR="00DC6D9F" w:rsidRDefault="00DC6D9F" w:rsidP="00AD4D42">
      <w:pPr>
        <w:pStyle w:val="ListParagraph"/>
        <w:numPr>
          <w:ilvl w:val="0"/>
          <w:numId w:val="1"/>
        </w:numPr>
        <w:spacing w:line="240" w:lineRule="auto"/>
        <w:ind w:left="0" w:hanging="284"/>
        <w:rPr>
          <w:rFonts w:cs="Arial"/>
          <w:sz w:val="24"/>
          <w:szCs w:val="24"/>
        </w:rPr>
      </w:pPr>
      <w:r>
        <w:rPr>
          <w:rFonts w:cs="Arial"/>
          <w:sz w:val="24"/>
          <w:szCs w:val="24"/>
        </w:rPr>
        <w:t>Promote healthy living. Assist the school nurse, ensuring appointments</w:t>
      </w:r>
      <w:r w:rsidR="0021077D">
        <w:rPr>
          <w:rFonts w:cs="Arial"/>
          <w:sz w:val="24"/>
          <w:szCs w:val="24"/>
        </w:rPr>
        <w:t xml:space="preserve"> are kept and parents have given c</w:t>
      </w:r>
      <w:r w:rsidR="00F44D30">
        <w:rPr>
          <w:rFonts w:cs="Arial"/>
          <w:sz w:val="24"/>
          <w:szCs w:val="24"/>
        </w:rPr>
        <w:t>onsent or attend.</w:t>
      </w:r>
    </w:p>
    <w:p w14:paraId="3AB0255A" w14:textId="2A7A2C11" w:rsidR="00F44D30" w:rsidRDefault="006275E0" w:rsidP="00AD4D42">
      <w:pPr>
        <w:pStyle w:val="ListParagraph"/>
        <w:numPr>
          <w:ilvl w:val="0"/>
          <w:numId w:val="1"/>
        </w:numPr>
        <w:spacing w:line="240" w:lineRule="auto"/>
        <w:ind w:left="0" w:hanging="284"/>
        <w:rPr>
          <w:rFonts w:cs="Arial"/>
          <w:sz w:val="24"/>
          <w:szCs w:val="24"/>
        </w:rPr>
      </w:pPr>
      <w:r>
        <w:rPr>
          <w:rFonts w:cs="Arial"/>
          <w:sz w:val="24"/>
          <w:szCs w:val="24"/>
        </w:rPr>
        <w:t xml:space="preserve">To contribute to </w:t>
      </w:r>
      <w:r w:rsidR="007A0356">
        <w:rPr>
          <w:rFonts w:cs="Arial"/>
          <w:sz w:val="24"/>
          <w:szCs w:val="24"/>
        </w:rPr>
        <w:t>appropriate Annual Reviews and school meetings</w:t>
      </w:r>
    </w:p>
    <w:p w14:paraId="14669C5A" w14:textId="77777777" w:rsidR="00E82A9D" w:rsidRDefault="00E82A9D" w:rsidP="00E82A9D">
      <w:pPr>
        <w:pStyle w:val="ListParagraph"/>
        <w:numPr>
          <w:ilvl w:val="0"/>
          <w:numId w:val="1"/>
        </w:numPr>
        <w:spacing w:line="240" w:lineRule="auto"/>
        <w:ind w:left="0" w:hanging="284"/>
        <w:rPr>
          <w:rFonts w:cs="Arial"/>
          <w:sz w:val="24"/>
          <w:szCs w:val="24"/>
        </w:rPr>
      </w:pPr>
      <w:r>
        <w:rPr>
          <w:rFonts w:cs="Arial"/>
          <w:sz w:val="24"/>
          <w:szCs w:val="24"/>
        </w:rPr>
        <w:t>To monitor the progress of individuals at regular intervals and set new targets when appropriate.</w:t>
      </w:r>
    </w:p>
    <w:p w14:paraId="2BF94206" w14:textId="3DABCB85" w:rsidR="00E82A9D" w:rsidRPr="00E82A9D" w:rsidRDefault="00E82A9D" w:rsidP="00E82A9D">
      <w:pPr>
        <w:pStyle w:val="ListParagraph"/>
        <w:numPr>
          <w:ilvl w:val="0"/>
          <w:numId w:val="1"/>
        </w:numPr>
        <w:spacing w:line="240" w:lineRule="auto"/>
        <w:ind w:left="0" w:hanging="284"/>
        <w:rPr>
          <w:rFonts w:cs="Arial"/>
          <w:sz w:val="24"/>
          <w:szCs w:val="24"/>
        </w:rPr>
      </w:pPr>
      <w:r>
        <w:rPr>
          <w:rFonts w:cs="Arial"/>
          <w:sz w:val="24"/>
          <w:szCs w:val="24"/>
        </w:rPr>
        <w:t xml:space="preserve">To provide the line manager with regular written reports on your work as </w:t>
      </w:r>
      <w:r w:rsidR="007771F9">
        <w:rPr>
          <w:rFonts w:cs="Arial"/>
          <w:sz w:val="24"/>
          <w:szCs w:val="24"/>
        </w:rPr>
        <w:t>the home-school link</w:t>
      </w:r>
    </w:p>
    <w:p w14:paraId="4FBE6DBA" w14:textId="77777777" w:rsidR="00AD4D42" w:rsidRDefault="00AD4D42" w:rsidP="00AD4D42">
      <w:pPr>
        <w:spacing w:line="240" w:lineRule="auto"/>
        <w:rPr>
          <w:rFonts w:cs="Arial"/>
          <w:sz w:val="24"/>
          <w:szCs w:val="24"/>
        </w:rPr>
      </w:pPr>
    </w:p>
    <w:p w14:paraId="57844645" w14:textId="77777777" w:rsidR="00AD4D42" w:rsidRDefault="00AD4D42" w:rsidP="00AD4D42">
      <w:pPr>
        <w:spacing w:line="240" w:lineRule="auto"/>
        <w:rPr>
          <w:rFonts w:cs="Arial"/>
          <w:sz w:val="24"/>
          <w:szCs w:val="24"/>
        </w:rPr>
      </w:pPr>
    </w:p>
    <w:p w14:paraId="0888ACC5" w14:textId="77777777" w:rsidR="00AD4D42" w:rsidRPr="00253AA6" w:rsidRDefault="00AD4D42" w:rsidP="00AD4D42">
      <w:pPr>
        <w:pStyle w:val="Heading4"/>
        <w:ind w:left="-284" w:right="43"/>
        <w:rPr>
          <w:rFonts w:ascii="Arial Rounded MT Bold" w:hAnsi="Arial Rounded MT Bold" w:cs="Arial"/>
          <w:sz w:val="28"/>
          <w:szCs w:val="24"/>
          <w:u w:val="none"/>
          <w:lang w:eastAsia="en-GB"/>
        </w:rPr>
      </w:pPr>
      <w:r>
        <w:rPr>
          <w:rFonts w:ascii="Arial Rounded MT Bold" w:hAnsi="Arial Rounded MT Bold" w:cs="Arial"/>
          <w:sz w:val="28"/>
          <w:szCs w:val="24"/>
          <w:u w:val="none"/>
          <w:lang w:eastAsia="en-GB"/>
        </w:rPr>
        <w:t>General</w:t>
      </w:r>
    </w:p>
    <w:p w14:paraId="7E58C406" w14:textId="77777777" w:rsidR="00AD4D42" w:rsidRDefault="00AD4D42" w:rsidP="00AD4D42">
      <w:pPr>
        <w:pStyle w:val="ListParagraph"/>
        <w:numPr>
          <w:ilvl w:val="0"/>
          <w:numId w:val="1"/>
        </w:numPr>
        <w:spacing w:line="240" w:lineRule="auto"/>
        <w:ind w:left="0" w:hanging="284"/>
        <w:rPr>
          <w:rFonts w:cs="Arial"/>
          <w:sz w:val="24"/>
          <w:szCs w:val="24"/>
        </w:rPr>
      </w:pPr>
      <w:r w:rsidRPr="00253AA6">
        <w:rPr>
          <w:rFonts w:cs="Arial"/>
          <w:sz w:val="24"/>
          <w:szCs w:val="24"/>
        </w:rPr>
        <w:t>To operate the on-call system and remove students from lessons who have had a final warning or who have committed an act of gross misconduct and supervise as required.</w:t>
      </w:r>
    </w:p>
    <w:p w14:paraId="785B8BCA" w14:textId="77777777" w:rsidR="00AD4D42" w:rsidRPr="00253AA6" w:rsidRDefault="00AD4D42" w:rsidP="00AD4D42">
      <w:pPr>
        <w:pStyle w:val="ListParagraph"/>
        <w:numPr>
          <w:ilvl w:val="0"/>
          <w:numId w:val="1"/>
        </w:numPr>
        <w:spacing w:line="240" w:lineRule="auto"/>
        <w:ind w:left="0" w:hanging="284"/>
        <w:rPr>
          <w:rFonts w:cs="Arial"/>
          <w:sz w:val="24"/>
          <w:szCs w:val="24"/>
        </w:rPr>
      </w:pPr>
      <w:r w:rsidRPr="00253AA6">
        <w:rPr>
          <w:rFonts w:cs="Arial"/>
          <w:sz w:val="24"/>
          <w:szCs w:val="24"/>
        </w:rPr>
        <w:t>To participate in routine classroom and corridor patrols ensuring students are in lessons and there are no instances of poor behaviour around the school site.</w:t>
      </w:r>
    </w:p>
    <w:p w14:paraId="6B0EC51B" w14:textId="77777777" w:rsidR="00AD4D42" w:rsidRPr="00A00FA8" w:rsidRDefault="00AD4D42" w:rsidP="00AD4D42">
      <w:pPr>
        <w:pStyle w:val="ListParagraph"/>
        <w:numPr>
          <w:ilvl w:val="0"/>
          <w:numId w:val="1"/>
        </w:numPr>
        <w:spacing w:line="240" w:lineRule="auto"/>
        <w:ind w:left="0" w:hanging="284"/>
        <w:rPr>
          <w:rFonts w:cs="Arial"/>
          <w:sz w:val="24"/>
          <w:szCs w:val="24"/>
        </w:rPr>
      </w:pPr>
      <w:r w:rsidRPr="00A00FA8">
        <w:rPr>
          <w:rFonts w:cs="Arial"/>
          <w:sz w:val="24"/>
          <w:szCs w:val="24"/>
        </w:rPr>
        <w:t>To understand and implement the school’s Behaviour Policy including issuing rewards and sanctions within the school’s policies and procedures</w:t>
      </w:r>
    </w:p>
    <w:p w14:paraId="30AC9F69" w14:textId="77777777" w:rsidR="00AD4D42" w:rsidRPr="00253AA6" w:rsidRDefault="00AD4D42" w:rsidP="00AD4D42">
      <w:pPr>
        <w:pStyle w:val="ListParagraph"/>
        <w:numPr>
          <w:ilvl w:val="0"/>
          <w:numId w:val="1"/>
        </w:numPr>
        <w:spacing w:line="240" w:lineRule="auto"/>
        <w:ind w:left="0" w:hanging="284"/>
        <w:rPr>
          <w:rFonts w:cs="Arial"/>
          <w:sz w:val="24"/>
          <w:szCs w:val="24"/>
        </w:rPr>
      </w:pPr>
      <w:r w:rsidRPr="00253AA6">
        <w:rPr>
          <w:rFonts w:cs="Arial"/>
          <w:sz w:val="24"/>
          <w:szCs w:val="24"/>
        </w:rPr>
        <w:t>Establish positive relationships with students, acting as a role model and responding to the needs of each individual student</w:t>
      </w:r>
    </w:p>
    <w:p w14:paraId="696C49B2" w14:textId="77777777" w:rsidR="00AD4D42" w:rsidRPr="00253AA6" w:rsidRDefault="00AD4D42" w:rsidP="00AD4D42">
      <w:pPr>
        <w:pStyle w:val="ListParagraph"/>
        <w:numPr>
          <w:ilvl w:val="0"/>
          <w:numId w:val="1"/>
        </w:numPr>
        <w:spacing w:line="240" w:lineRule="auto"/>
        <w:ind w:left="0" w:hanging="284"/>
        <w:rPr>
          <w:rFonts w:cs="Arial"/>
          <w:sz w:val="24"/>
          <w:szCs w:val="24"/>
        </w:rPr>
      </w:pPr>
      <w:r w:rsidRPr="00253AA6">
        <w:rPr>
          <w:rFonts w:cs="Arial"/>
          <w:sz w:val="24"/>
          <w:szCs w:val="24"/>
        </w:rPr>
        <w:t xml:space="preserve">To supervise students during break and lunchtimes as directed by line manager. </w:t>
      </w:r>
    </w:p>
    <w:p w14:paraId="11B3EF3C" w14:textId="77777777" w:rsidR="00AD4D42" w:rsidRPr="00253AA6" w:rsidRDefault="00AD4D42" w:rsidP="00AD4D42">
      <w:pPr>
        <w:pStyle w:val="ListParagraph"/>
        <w:numPr>
          <w:ilvl w:val="0"/>
          <w:numId w:val="1"/>
        </w:numPr>
        <w:spacing w:line="240" w:lineRule="auto"/>
        <w:ind w:left="0" w:hanging="284"/>
        <w:rPr>
          <w:rFonts w:cs="Arial"/>
          <w:sz w:val="24"/>
          <w:szCs w:val="24"/>
        </w:rPr>
      </w:pPr>
      <w:r w:rsidRPr="00253AA6">
        <w:rPr>
          <w:rFonts w:cs="Arial"/>
          <w:sz w:val="24"/>
          <w:szCs w:val="24"/>
        </w:rPr>
        <w:t>To establish positive and constructive relationships with parents and families and participate in meetings and feedback sessions as directed.</w:t>
      </w:r>
    </w:p>
    <w:p w14:paraId="3C147F47" w14:textId="77777777" w:rsidR="00AD4D42" w:rsidRPr="00253AA6" w:rsidRDefault="00AD4D42" w:rsidP="00AD4D42">
      <w:pPr>
        <w:pStyle w:val="ListParagraph"/>
        <w:numPr>
          <w:ilvl w:val="0"/>
          <w:numId w:val="1"/>
        </w:numPr>
        <w:spacing w:line="240" w:lineRule="auto"/>
        <w:ind w:left="0" w:hanging="284"/>
        <w:rPr>
          <w:rFonts w:cs="Arial"/>
          <w:sz w:val="24"/>
          <w:szCs w:val="24"/>
        </w:rPr>
      </w:pPr>
      <w:r w:rsidRPr="00253AA6">
        <w:rPr>
          <w:rFonts w:cs="Arial"/>
          <w:sz w:val="24"/>
          <w:szCs w:val="24"/>
        </w:rPr>
        <w:t>To liaise with outside agencies, parents / carers, social workers, other schools and organisations, and attend to queries as directed by line manager.</w:t>
      </w:r>
    </w:p>
    <w:p w14:paraId="7963A98C" w14:textId="77777777" w:rsidR="00AD4D42" w:rsidRPr="00253AA6" w:rsidRDefault="00AD4D42" w:rsidP="00AD4D42">
      <w:pPr>
        <w:pStyle w:val="ListParagraph"/>
        <w:numPr>
          <w:ilvl w:val="0"/>
          <w:numId w:val="1"/>
        </w:numPr>
        <w:spacing w:line="240" w:lineRule="auto"/>
        <w:ind w:left="0" w:hanging="284"/>
        <w:rPr>
          <w:rFonts w:cs="Arial"/>
          <w:sz w:val="24"/>
          <w:szCs w:val="24"/>
        </w:rPr>
      </w:pPr>
      <w:r w:rsidRPr="00253AA6">
        <w:rPr>
          <w:rFonts w:cs="Arial"/>
          <w:sz w:val="24"/>
          <w:szCs w:val="24"/>
        </w:rPr>
        <w:t>To report any welfare and / or child protection as per school policies and procedures.</w:t>
      </w:r>
    </w:p>
    <w:p w14:paraId="7F6C4921" w14:textId="77777777" w:rsidR="00AD4D42" w:rsidRPr="00253AA6" w:rsidRDefault="00AD4D42" w:rsidP="00AD4D42">
      <w:pPr>
        <w:pStyle w:val="ListParagraph"/>
        <w:numPr>
          <w:ilvl w:val="0"/>
          <w:numId w:val="1"/>
        </w:numPr>
        <w:spacing w:line="240" w:lineRule="auto"/>
        <w:ind w:left="0" w:hanging="284"/>
        <w:rPr>
          <w:rFonts w:cs="Arial"/>
          <w:sz w:val="24"/>
          <w:szCs w:val="24"/>
        </w:rPr>
      </w:pPr>
      <w:r w:rsidRPr="00253AA6">
        <w:rPr>
          <w:rFonts w:cs="Arial"/>
          <w:sz w:val="24"/>
          <w:szCs w:val="24"/>
        </w:rPr>
        <w:lastRenderedPageBreak/>
        <w:t>To facilitate the sharing of information with all relevant agencies in line with school policies and procedures</w:t>
      </w:r>
    </w:p>
    <w:p w14:paraId="783E7F21" w14:textId="77777777" w:rsidR="00AD4D42" w:rsidRPr="00253AA6" w:rsidRDefault="00AD4D42" w:rsidP="00AD4D42">
      <w:pPr>
        <w:pStyle w:val="ListParagraph"/>
        <w:numPr>
          <w:ilvl w:val="0"/>
          <w:numId w:val="1"/>
        </w:numPr>
        <w:spacing w:line="240" w:lineRule="auto"/>
        <w:ind w:left="0" w:hanging="284"/>
        <w:rPr>
          <w:rFonts w:cs="Arial"/>
          <w:sz w:val="24"/>
          <w:szCs w:val="24"/>
        </w:rPr>
      </w:pPr>
      <w:r w:rsidRPr="00253AA6">
        <w:rPr>
          <w:rFonts w:cs="Arial"/>
          <w:sz w:val="24"/>
          <w:szCs w:val="24"/>
        </w:rPr>
        <w:t>To assist in escorting students on educational visits and to participate in extra-curricular activities as required</w:t>
      </w:r>
    </w:p>
    <w:p w14:paraId="10A016D8" w14:textId="77777777" w:rsidR="00AD4D42" w:rsidRPr="00CC7DFA" w:rsidRDefault="00AD4D42" w:rsidP="00AD4D42">
      <w:pPr>
        <w:pStyle w:val="ListParagraph"/>
        <w:numPr>
          <w:ilvl w:val="0"/>
          <w:numId w:val="1"/>
        </w:numPr>
        <w:spacing w:line="240" w:lineRule="auto"/>
        <w:ind w:left="0" w:hanging="284"/>
        <w:rPr>
          <w:rFonts w:cs="Arial"/>
          <w:sz w:val="24"/>
          <w:szCs w:val="24"/>
        </w:rPr>
      </w:pPr>
      <w:r w:rsidRPr="00CC7DFA">
        <w:rPr>
          <w:rFonts w:cs="Arial"/>
          <w:sz w:val="24"/>
          <w:szCs w:val="24"/>
        </w:rPr>
        <w:t>To be flexible within the broad remit of the post.</w:t>
      </w:r>
    </w:p>
    <w:p w14:paraId="689907B3" w14:textId="77777777" w:rsidR="00AD4D42" w:rsidRPr="006144C1" w:rsidRDefault="00AD4D42" w:rsidP="00AD4D42">
      <w:pPr>
        <w:pStyle w:val="ListParagraph"/>
        <w:numPr>
          <w:ilvl w:val="0"/>
          <w:numId w:val="1"/>
        </w:numPr>
        <w:spacing w:line="240" w:lineRule="auto"/>
        <w:ind w:left="0" w:hanging="284"/>
        <w:rPr>
          <w:rFonts w:cs="Arial"/>
          <w:sz w:val="24"/>
          <w:szCs w:val="24"/>
        </w:rPr>
      </w:pPr>
      <w:r w:rsidRPr="006144C1">
        <w:rPr>
          <w:rFonts w:cs="Arial"/>
          <w:sz w:val="24"/>
          <w:szCs w:val="24"/>
        </w:rPr>
        <w:t>To attend school events as required.</w:t>
      </w:r>
    </w:p>
    <w:p w14:paraId="51C956D0" w14:textId="77777777" w:rsidR="00AD4D42" w:rsidRPr="006144C1" w:rsidRDefault="00AD4D42" w:rsidP="00AD4D42">
      <w:pPr>
        <w:pStyle w:val="ListParagraph"/>
        <w:numPr>
          <w:ilvl w:val="0"/>
          <w:numId w:val="1"/>
        </w:numPr>
        <w:spacing w:line="240" w:lineRule="auto"/>
        <w:ind w:left="0" w:hanging="284"/>
        <w:rPr>
          <w:rFonts w:cs="Arial"/>
          <w:sz w:val="24"/>
          <w:szCs w:val="24"/>
        </w:rPr>
      </w:pPr>
      <w:r w:rsidRPr="006144C1">
        <w:rPr>
          <w:rFonts w:cs="Arial"/>
          <w:sz w:val="24"/>
          <w:szCs w:val="24"/>
        </w:rPr>
        <w:t>To attend training sessions and meetings as required.</w:t>
      </w:r>
    </w:p>
    <w:p w14:paraId="34143BE9" w14:textId="77777777" w:rsidR="00AD4D42" w:rsidRPr="006144C1" w:rsidRDefault="00AD4D42" w:rsidP="00AD4D42">
      <w:pPr>
        <w:pStyle w:val="ListParagraph"/>
        <w:numPr>
          <w:ilvl w:val="0"/>
          <w:numId w:val="1"/>
        </w:numPr>
        <w:spacing w:line="240" w:lineRule="auto"/>
        <w:ind w:left="0" w:hanging="284"/>
        <w:rPr>
          <w:rFonts w:cs="Arial"/>
          <w:sz w:val="24"/>
          <w:szCs w:val="24"/>
        </w:rPr>
      </w:pPr>
      <w:r w:rsidRPr="006144C1">
        <w:rPr>
          <w:rFonts w:cs="Arial"/>
          <w:sz w:val="24"/>
          <w:szCs w:val="24"/>
        </w:rPr>
        <w:t>To undertake First Aid Training and responsibilities as required.</w:t>
      </w:r>
    </w:p>
    <w:p w14:paraId="074B2507" w14:textId="77777777" w:rsidR="00AD4D42" w:rsidRPr="006144C1" w:rsidRDefault="00AD4D42" w:rsidP="00AD4D42">
      <w:pPr>
        <w:pStyle w:val="ListParagraph"/>
        <w:numPr>
          <w:ilvl w:val="0"/>
          <w:numId w:val="1"/>
        </w:numPr>
        <w:spacing w:line="240" w:lineRule="auto"/>
        <w:ind w:left="0" w:hanging="284"/>
        <w:rPr>
          <w:rFonts w:cs="Arial"/>
          <w:sz w:val="24"/>
          <w:szCs w:val="24"/>
        </w:rPr>
      </w:pPr>
      <w:r w:rsidRPr="006144C1">
        <w:rPr>
          <w:rFonts w:cs="Arial"/>
          <w:sz w:val="24"/>
          <w:szCs w:val="24"/>
        </w:rPr>
        <w:t>To ensure compliance within the school of data protection regulations.</w:t>
      </w:r>
    </w:p>
    <w:p w14:paraId="68D826AD" w14:textId="77777777" w:rsidR="00AD4D42" w:rsidRDefault="00AD4D42" w:rsidP="00AD4D42">
      <w:pPr>
        <w:pStyle w:val="ListParagraph"/>
        <w:numPr>
          <w:ilvl w:val="0"/>
          <w:numId w:val="1"/>
        </w:numPr>
        <w:spacing w:line="240" w:lineRule="auto"/>
        <w:ind w:left="0" w:hanging="284"/>
        <w:rPr>
          <w:rFonts w:cs="Arial"/>
          <w:sz w:val="24"/>
          <w:szCs w:val="24"/>
        </w:rPr>
      </w:pPr>
      <w:r w:rsidRPr="006144C1">
        <w:rPr>
          <w:rFonts w:cs="Arial"/>
          <w:sz w:val="24"/>
          <w:szCs w:val="24"/>
        </w:rPr>
        <w:t>To assist in such duties and activities relating to any of the above areas appropriate to grade as the Headteacher and Governors shall from time to time reasonably require.</w:t>
      </w:r>
    </w:p>
    <w:p w14:paraId="4750B056" w14:textId="77777777" w:rsidR="00AD4D42" w:rsidRPr="00CC7DFA" w:rsidRDefault="00AD4D42" w:rsidP="00AD4D42">
      <w:pPr>
        <w:pStyle w:val="ListParagraph"/>
        <w:numPr>
          <w:ilvl w:val="0"/>
          <w:numId w:val="1"/>
        </w:numPr>
        <w:spacing w:line="240" w:lineRule="auto"/>
        <w:ind w:left="0" w:hanging="284"/>
        <w:rPr>
          <w:rFonts w:cs="Arial"/>
          <w:sz w:val="24"/>
          <w:szCs w:val="24"/>
        </w:rPr>
      </w:pPr>
      <w:r w:rsidRPr="00CC7DFA">
        <w:rPr>
          <w:rFonts w:cs="Arial"/>
          <w:sz w:val="24"/>
          <w:szCs w:val="24"/>
        </w:rPr>
        <w:t>The post holder may be required to perform any other reasonable tasks as directed by the Headteacher.</w:t>
      </w:r>
    </w:p>
    <w:p w14:paraId="7D89A5E2" w14:textId="77777777" w:rsidR="00AD4D42" w:rsidRPr="006144C1" w:rsidRDefault="00AD4D42" w:rsidP="00AD4D42">
      <w:pPr>
        <w:pStyle w:val="ListParagraph"/>
        <w:numPr>
          <w:ilvl w:val="0"/>
          <w:numId w:val="1"/>
        </w:numPr>
        <w:spacing w:line="240" w:lineRule="auto"/>
        <w:ind w:left="0" w:hanging="284"/>
        <w:rPr>
          <w:rFonts w:cs="Arial"/>
          <w:sz w:val="24"/>
          <w:szCs w:val="24"/>
        </w:rPr>
      </w:pPr>
      <w:r w:rsidRPr="006144C1">
        <w:rPr>
          <w:rFonts w:cs="Arial"/>
          <w:sz w:val="24"/>
          <w:szCs w:val="24"/>
        </w:rPr>
        <w:t>Ensure implementation and promotion in employment and service delivery of the Federation’s equal opportunities policies and statutory responsibilities.</w:t>
      </w:r>
    </w:p>
    <w:p w14:paraId="24ADDCB8" w14:textId="77777777" w:rsidR="00AD4D42" w:rsidRDefault="00AD4D42" w:rsidP="00AD4D42">
      <w:pPr>
        <w:ind w:left="-284"/>
      </w:pPr>
    </w:p>
    <w:p w14:paraId="3CF93E02" w14:textId="77777777" w:rsidR="00AD4D42" w:rsidRPr="003E1AFD" w:rsidRDefault="00AD4D42" w:rsidP="00AD4D42">
      <w:pPr>
        <w:spacing w:line="240" w:lineRule="auto"/>
        <w:ind w:left="-284" w:right="43"/>
        <w:rPr>
          <w:rFonts w:ascii="Arial Rounded MT Bold" w:eastAsia="Times New Roman" w:hAnsi="Arial Rounded MT Bold" w:cs="Arial"/>
          <w:sz w:val="28"/>
          <w:szCs w:val="24"/>
          <w:lang w:eastAsia="en-GB"/>
        </w:rPr>
      </w:pPr>
      <w:r w:rsidRPr="003E1AFD">
        <w:rPr>
          <w:rFonts w:ascii="Arial Rounded MT Bold" w:eastAsia="Times New Roman" w:hAnsi="Arial Rounded MT Bold" w:cs="Arial"/>
          <w:sz w:val="28"/>
          <w:szCs w:val="24"/>
          <w:lang w:eastAsia="en-GB"/>
        </w:rPr>
        <w:t>Person Specification</w:t>
      </w:r>
    </w:p>
    <w:p w14:paraId="40CCB149" w14:textId="77777777" w:rsidR="00AD4D42" w:rsidRDefault="00AD4D42" w:rsidP="00AD4D42">
      <w:pPr>
        <w:spacing w:line="240" w:lineRule="auto"/>
        <w:ind w:hanging="284"/>
        <w:rPr>
          <w:rFonts w:cs="Arial"/>
          <w:sz w:val="24"/>
          <w:szCs w:val="20"/>
        </w:rPr>
      </w:pPr>
    </w:p>
    <w:tbl>
      <w:tblPr>
        <w:tblStyle w:val="TableGrid"/>
        <w:tblW w:w="10207" w:type="dxa"/>
        <w:tblInd w:w="-289" w:type="dxa"/>
        <w:tblLook w:val="04A0" w:firstRow="1" w:lastRow="0" w:firstColumn="1" w:lastColumn="0" w:noHBand="0" w:noVBand="1"/>
      </w:tblPr>
      <w:tblGrid>
        <w:gridCol w:w="7634"/>
        <w:gridCol w:w="1276"/>
        <w:gridCol w:w="1297"/>
      </w:tblGrid>
      <w:tr w:rsidR="00AD4D42" w14:paraId="75108852" w14:textId="77777777" w:rsidTr="0090291F">
        <w:tc>
          <w:tcPr>
            <w:tcW w:w="7634" w:type="dxa"/>
          </w:tcPr>
          <w:p w14:paraId="07BA2034" w14:textId="77777777" w:rsidR="00AD4D42" w:rsidRDefault="00AD4D42" w:rsidP="00B87A7C">
            <w:pPr>
              <w:spacing w:line="240" w:lineRule="auto"/>
              <w:rPr>
                <w:rFonts w:cs="Arial"/>
                <w:sz w:val="24"/>
                <w:szCs w:val="20"/>
              </w:rPr>
            </w:pPr>
          </w:p>
        </w:tc>
        <w:tc>
          <w:tcPr>
            <w:tcW w:w="1276" w:type="dxa"/>
          </w:tcPr>
          <w:p w14:paraId="0A7226D6" w14:textId="77777777" w:rsidR="00AD4D42" w:rsidRPr="00F648AB" w:rsidRDefault="00AD4D42" w:rsidP="00B87A7C">
            <w:pPr>
              <w:spacing w:line="240" w:lineRule="auto"/>
              <w:rPr>
                <w:rFonts w:cs="Arial"/>
                <w:b/>
                <w:sz w:val="24"/>
                <w:szCs w:val="20"/>
              </w:rPr>
            </w:pPr>
            <w:r w:rsidRPr="00F648AB">
              <w:rPr>
                <w:rFonts w:cs="Arial"/>
                <w:b/>
                <w:sz w:val="24"/>
                <w:szCs w:val="20"/>
              </w:rPr>
              <w:t>Essential</w:t>
            </w:r>
          </w:p>
        </w:tc>
        <w:tc>
          <w:tcPr>
            <w:tcW w:w="1297" w:type="dxa"/>
          </w:tcPr>
          <w:p w14:paraId="58489F35" w14:textId="77777777" w:rsidR="00AD4D42" w:rsidRPr="00F648AB" w:rsidRDefault="00AD4D42" w:rsidP="00B87A7C">
            <w:pPr>
              <w:spacing w:line="240" w:lineRule="auto"/>
              <w:rPr>
                <w:rFonts w:cs="Arial"/>
                <w:b/>
                <w:sz w:val="24"/>
                <w:szCs w:val="20"/>
              </w:rPr>
            </w:pPr>
            <w:r w:rsidRPr="00F648AB">
              <w:rPr>
                <w:rFonts w:cs="Arial"/>
                <w:b/>
                <w:sz w:val="24"/>
                <w:szCs w:val="20"/>
              </w:rPr>
              <w:t>Desirable</w:t>
            </w:r>
          </w:p>
        </w:tc>
      </w:tr>
      <w:tr w:rsidR="00AD4D42" w14:paraId="5AE99AC5" w14:textId="77777777" w:rsidTr="0090291F">
        <w:tc>
          <w:tcPr>
            <w:tcW w:w="7634" w:type="dxa"/>
            <w:shd w:val="clear" w:color="auto" w:fill="D9D9D9" w:themeFill="background1" w:themeFillShade="D9"/>
          </w:tcPr>
          <w:p w14:paraId="164AAA5A" w14:textId="77777777" w:rsidR="00AD4D42" w:rsidRPr="00E63063" w:rsidRDefault="00AD4D42" w:rsidP="00B87A7C">
            <w:pPr>
              <w:spacing w:line="240" w:lineRule="auto"/>
              <w:rPr>
                <w:rFonts w:cs="Arial"/>
                <w:b/>
                <w:sz w:val="24"/>
                <w:szCs w:val="20"/>
              </w:rPr>
            </w:pPr>
            <w:r w:rsidRPr="00E63063">
              <w:rPr>
                <w:rFonts w:cs="Arial"/>
                <w:b/>
                <w:sz w:val="24"/>
                <w:szCs w:val="20"/>
              </w:rPr>
              <w:t>Qualifications</w:t>
            </w:r>
          </w:p>
        </w:tc>
        <w:tc>
          <w:tcPr>
            <w:tcW w:w="1276" w:type="dxa"/>
            <w:shd w:val="clear" w:color="auto" w:fill="D9D9D9" w:themeFill="background1" w:themeFillShade="D9"/>
          </w:tcPr>
          <w:p w14:paraId="4975FC36" w14:textId="77777777" w:rsidR="00AD4D42" w:rsidRDefault="00AD4D42" w:rsidP="00B87A7C">
            <w:pPr>
              <w:spacing w:line="240" w:lineRule="auto"/>
              <w:rPr>
                <w:rFonts w:cs="Arial"/>
                <w:sz w:val="24"/>
                <w:szCs w:val="20"/>
              </w:rPr>
            </w:pPr>
          </w:p>
        </w:tc>
        <w:tc>
          <w:tcPr>
            <w:tcW w:w="1297" w:type="dxa"/>
            <w:shd w:val="clear" w:color="auto" w:fill="D9D9D9" w:themeFill="background1" w:themeFillShade="D9"/>
          </w:tcPr>
          <w:p w14:paraId="4E598253" w14:textId="77777777" w:rsidR="00AD4D42" w:rsidRDefault="00AD4D42" w:rsidP="00B87A7C">
            <w:pPr>
              <w:spacing w:line="240" w:lineRule="auto"/>
              <w:rPr>
                <w:rFonts w:cs="Arial"/>
                <w:sz w:val="24"/>
                <w:szCs w:val="20"/>
              </w:rPr>
            </w:pPr>
          </w:p>
        </w:tc>
      </w:tr>
      <w:tr w:rsidR="00AD4D42" w14:paraId="7AD4033D" w14:textId="77777777" w:rsidTr="0090291F">
        <w:tc>
          <w:tcPr>
            <w:tcW w:w="7634" w:type="dxa"/>
          </w:tcPr>
          <w:p w14:paraId="4EE351A1" w14:textId="77777777" w:rsidR="00AD4D42" w:rsidRDefault="00AD4D42" w:rsidP="00B87A7C">
            <w:pPr>
              <w:spacing w:line="240" w:lineRule="auto"/>
              <w:rPr>
                <w:rFonts w:cs="Arial"/>
                <w:sz w:val="24"/>
                <w:szCs w:val="20"/>
              </w:rPr>
            </w:pPr>
            <w:r>
              <w:rPr>
                <w:rFonts w:cs="Arial"/>
                <w:sz w:val="24"/>
                <w:szCs w:val="20"/>
              </w:rPr>
              <w:t>Relevant training for working with young people aged 11-16</w:t>
            </w:r>
          </w:p>
        </w:tc>
        <w:tc>
          <w:tcPr>
            <w:tcW w:w="1276" w:type="dxa"/>
          </w:tcPr>
          <w:p w14:paraId="01BF7412" w14:textId="77777777" w:rsidR="00AD4D42" w:rsidRDefault="00AD4D42" w:rsidP="00B87A7C">
            <w:pPr>
              <w:spacing w:line="240" w:lineRule="auto"/>
              <w:jc w:val="center"/>
              <w:rPr>
                <w:rFonts w:cs="Arial"/>
                <w:sz w:val="24"/>
                <w:szCs w:val="20"/>
              </w:rPr>
            </w:pPr>
            <w:r>
              <w:rPr>
                <w:rFonts w:cs="Arial"/>
                <w:sz w:val="24"/>
                <w:szCs w:val="20"/>
              </w:rPr>
              <w:sym w:font="Wingdings" w:char="F0FC"/>
            </w:r>
          </w:p>
        </w:tc>
        <w:tc>
          <w:tcPr>
            <w:tcW w:w="1297" w:type="dxa"/>
          </w:tcPr>
          <w:p w14:paraId="28D47D34" w14:textId="77777777" w:rsidR="00AD4D42" w:rsidRDefault="00AD4D42" w:rsidP="00B87A7C">
            <w:pPr>
              <w:spacing w:line="240" w:lineRule="auto"/>
              <w:jc w:val="center"/>
              <w:rPr>
                <w:rFonts w:cs="Arial"/>
                <w:sz w:val="24"/>
                <w:szCs w:val="20"/>
              </w:rPr>
            </w:pPr>
          </w:p>
        </w:tc>
      </w:tr>
      <w:tr w:rsidR="00AD4D42" w14:paraId="18AE91D9" w14:textId="77777777" w:rsidTr="0090291F">
        <w:tc>
          <w:tcPr>
            <w:tcW w:w="7634" w:type="dxa"/>
          </w:tcPr>
          <w:p w14:paraId="328D39B7" w14:textId="77777777" w:rsidR="00AD4D42" w:rsidRDefault="00AD4D42" w:rsidP="00B87A7C">
            <w:pPr>
              <w:spacing w:line="240" w:lineRule="auto"/>
              <w:rPr>
                <w:rFonts w:cs="Arial"/>
                <w:sz w:val="24"/>
                <w:szCs w:val="20"/>
              </w:rPr>
            </w:pPr>
            <w:r>
              <w:rPr>
                <w:rFonts w:cs="Arial"/>
                <w:sz w:val="24"/>
                <w:szCs w:val="20"/>
              </w:rPr>
              <w:t xml:space="preserve">Educated to at least a GCSE C grade, or equivalent, in English, Maths and Science </w:t>
            </w:r>
          </w:p>
        </w:tc>
        <w:tc>
          <w:tcPr>
            <w:tcW w:w="1276" w:type="dxa"/>
          </w:tcPr>
          <w:p w14:paraId="6EEBF360" w14:textId="77777777" w:rsidR="00AD4D42" w:rsidRDefault="00AD4D42" w:rsidP="00B87A7C">
            <w:pPr>
              <w:spacing w:line="240" w:lineRule="auto"/>
              <w:jc w:val="center"/>
              <w:rPr>
                <w:rFonts w:cs="Arial"/>
                <w:sz w:val="24"/>
                <w:szCs w:val="20"/>
              </w:rPr>
            </w:pPr>
            <w:r>
              <w:rPr>
                <w:rFonts w:cs="Arial"/>
                <w:sz w:val="24"/>
                <w:szCs w:val="20"/>
              </w:rPr>
              <w:sym w:font="Wingdings" w:char="F0FC"/>
            </w:r>
          </w:p>
        </w:tc>
        <w:tc>
          <w:tcPr>
            <w:tcW w:w="1297" w:type="dxa"/>
          </w:tcPr>
          <w:p w14:paraId="6CE4982B" w14:textId="77777777" w:rsidR="00AD4D42" w:rsidRDefault="00AD4D42" w:rsidP="00B87A7C">
            <w:pPr>
              <w:spacing w:line="240" w:lineRule="auto"/>
              <w:jc w:val="center"/>
              <w:rPr>
                <w:rFonts w:cs="Arial"/>
                <w:sz w:val="24"/>
                <w:szCs w:val="20"/>
              </w:rPr>
            </w:pPr>
          </w:p>
        </w:tc>
      </w:tr>
      <w:tr w:rsidR="00AD4D42" w14:paraId="3365B2D3" w14:textId="77777777" w:rsidTr="0090291F">
        <w:tc>
          <w:tcPr>
            <w:tcW w:w="7634" w:type="dxa"/>
          </w:tcPr>
          <w:p w14:paraId="7C1DFEC8" w14:textId="77777777" w:rsidR="00AD4D42" w:rsidRDefault="00AD4D42" w:rsidP="00B87A7C">
            <w:pPr>
              <w:spacing w:line="240" w:lineRule="auto"/>
              <w:rPr>
                <w:rFonts w:cs="Arial"/>
                <w:sz w:val="24"/>
                <w:szCs w:val="20"/>
              </w:rPr>
            </w:pPr>
            <w:r>
              <w:rPr>
                <w:rFonts w:cs="Arial"/>
                <w:sz w:val="24"/>
                <w:szCs w:val="20"/>
              </w:rPr>
              <w:t>Relevant CBT training</w:t>
            </w:r>
          </w:p>
        </w:tc>
        <w:tc>
          <w:tcPr>
            <w:tcW w:w="1276" w:type="dxa"/>
          </w:tcPr>
          <w:p w14:paraId="25C42D67" w14:textId="77777777" w:rsidR="00AD4D42" w:rsidRDefault="00AD4D42" w:rsidP="00B87A7C">
            <w:pPr>
              <w:spacing w:line="240" w:lineRule="auto"/>
              <w:jc w:val="center"/>
              <w:rPr>
                <w:rFonts w:cs="Arial"/>
                <w:sz w:val="24"/>
                <w:szCs w:val="20"/>
              </w:rPr>
            </w:pPr>
          </w:p>
        </w:tc>
        <w:tc>
          <w:tcPr>
            <w:tcW w:w="1297" w:type="dxa"/>
          </w:tcPr>
          <w:p w14:paraId="720E8DE0" w14:textId="77777777" w:rsidR="00AD4D42" w:rsidRDefault="00AD4D42" w:rsidP="00B87A7C">
            <w:pPr>
              <w:spacing w:line="240" w:lineRule="auto"/>
              <w:jc w:val="center"/>
              <w:rPr>
                <w:rFonts w:cs="Arial"/>
                <w:sz w:val="24"/>
                <w:szCs w:val="20"/>
              </w:rPr>
            </w:pPr>
            <w:r>
              <w:rPr>
                <w:rFonts w:cs="Arial"/>
                <w:sz w:val="24"/>
                <w:szCs w:val="20"/>
              </w:rPr>
              <w:sym w:font="Wingdings" w:char="F0FC"/>
            </w:r>
          </w:p>
        </w:tc>
      </w:tr>
      <w:tr w:rsidR="00AD4D42" w14:paraId="58DE2DF5" w14:textId="77777777" w:rsidTr="0090291F">
        <w:tc>
          <w:tcPr>
            <w:tcW w:w="7634" w:type="dxa"/>
          </w:tcPr>
          <w:p w14:paraId="5F8A2A95" w14:textId="77777777" w:rsidR="00AD4D42" w:rsidRDefault="00AD4D42" w:rsidP="00B87A7C">
            <w:pPr>
              <w:spacing w:line="240" w:lineRule="auto"/>
              <w:rPr>
                <w:rFonts w:cs="Arial"/>
                <w:sz w:val="24"/>
                <w:szCs w:val="20"/>
              </w:rPr>
            </w:pPr>
            <w:r>
              <w:rPr>
                <w:rFonts w:cs="Arial"/>
                <w:sz w:val="24"/>
                <w:szCs w:val="20"/>
              </w:rPr>
              <w:t>Educated to degree level</w:t>
            </w:r>
          </w:p>
        </w:tc>
        <w:tc>
          <w:tcPr>
            <w:tcW w:w="1276" w:type="dxa"/>
          </w:tcPr>
          <w:p w14:paraId="52907F7A" w14:textId="77777777" w:rsidR="00AD4D42" w:rsidRDefault="00AD4D42" w:rsidP="00B87A7C">
            <w:pPr>
              <w:spacing w:line="240" w:lineRule="auto"/>
              <w:jc w:val="center"/>
              <w:rPr>
                <w:rFonts w:cs="Arial"/>
                <w:sz w:val="24"/>
                <w:szCs w:val="20"/>
              </w:rPr>
            </w:pPr>
          </w:p>
        </w:tc>
        <w:tc>
          <w:tcPr>
            <w:tcW w:w="1297" w:type="dxa"/>
          </w:tcPr>
          <w:p w14:paraId="0C775400" w14:textId="77777777" w:rsidR="00AD4D42" w:rsidRDefault="00AD4D42" w:rsidP="00B87A7C">
            <w:pPr>
              <w:spacing w:line="240" w:lineRule="auto"/>
              <w:jc w:val="center"/>
              <w:rPr>
                <w:rFonts w:cs="Arial"/>
                <w:sz w:val="24"/>
                <w:szCs w:val="20"/>
              </w:rPr>
            </w:pPr>
            <w:r>
              <w:rPr>
                <w:rFonts w:cs="Arial"/>
                <w:sz w:val="24"/>
                <w:szCs w:val="20"/>
              </w:rPr>
              <w:sym w:font="Wingdings" w:char="F0FC"/>
            </w:r>
          </w:p>
        </w:tc>
      </w:tr>
      <w:tr w:rsidR="00A60F37" w14:paraId="35AA04F6" w14:textId="77777777" w:rsidTr="0090291F">
        <w:tc>
          <w:tcPr>
            <w:tcW w:w="7634" w:type="dxa"/>
          </w:tcPr>
          <w:p w14:paraId="1D82B1F5" w14:textId="4B32BD1D" w:rsidR="00A60F37" w:rsidRDefault="00174CF0" w:rsidP="00B87A7C">
            <w:pPr>
              <w:spacing w:line="240" w:lineRule="auto"/>
              <w:rPr>
                <w:rFonts w:cs="Arial"/>
                <w:sz w:val="24"/>
                <w:szCs w:val="20"/>
              </w:rPr>
            </w:pPr>
            <w:r>
              <w:rPr>
                <w:rFonts w:cs="Arial"/>
                <w:sz w:val="24"/>
                <w:szCs w:val="20"/>
              </w:rPr>
              <w:t>Training in community work, youth work and working with parents</w:t>
            </w:r>
          </w:p>
        </w:tc>
        <w:tc>
          <w:tcPr>
            <w:tcW w:w="1276" w:type="dxa"/>
          </w:tcPr>
          <w:p w14:paraId="39F1D1DB" w14:textId="664B1C16" w:rsidR="00A60F37" w:rsidRDefault="00CB60F2" w:rsidP="00B87A7C">
            <w:pPr>
              <w:spacing w:line="240" w:lineRule="auto"/>
              <w:jc w:val="center"/>
              <w:rPr>
                <w:rFonts w:cs="Arial"/>
                <w:sz w:val="24"/>
                <w:szCs w:val="20"/>
              </w:rPr>
            </w:pPr>
            <w:r>
              <w:rPr>
                <w:rFonts w:cs="Arial"/>
                <w:sz w:val="24"/>
                <w:szCs w:val="20"/>
              </w:rPr>
              <w:sym w:font="Wingdings" w:char="F0FC"/>
            </w:r>
          </w:p>
        </w:tc>
        <w:tc>
          <w:tcPr>
            <w:tcW w:w="1297" w:type="dxa"/>
          </w:tcPr>
          <w:p w14:paraId="0D0C8DD6" w14:textId="6A8161A4" w:rsidR="00A60F37" w:rsidRDefault="00A60F37" w:rsidP="00B87A7C">
            <w:pPr>
              <w:spacing w:line="240" w:lineRule="auto"/>
              <w:jc w:val="center"/>
              <w:rPr>
                <w:rFonts w:cs="Arial"/>
                <w:sz w:val="24"/>
                <w:szCs w:val="20"/>
              </w:rPr>
            </w:pPr>
          </w:p>
        </w:tc>
      </w:tr>
      <w:tr w:rsidR="00AD4D42" w14:paraId="6886D76F" w14:textId="77777777" w:rsidTr="0090291F">
        <w:tc>
          <w:tcPr>
            <w:tcW w:w="7634" w:type="dxa"/>
            <w:shd w:val="clear" w:color="auto" w:fill="D9D9D9" w:themeFill="background1" w:themeFillShade="D9"/>
          </w:tcPr>
          <w:p w14:paraId="5E96056A" w14:textId="77777777" w:rsidR="00AD4D42" w:rsidRPr="00E63063" w:rsidRDefault="00AD4D42" w:rsidP="00B87A7C">
            <w:pPr>
              <w:spacing w:line="240" w:lineRule="auto"/>
              <w:rPr>
                <w:rFonts w:cs="Arial"/>
                <w:b/>
                <w:sz w:val="24"/>
                <w:szCs w:val="20"/>
              </w:rPr>
            </w:pPr>
            <w:r w:rsidRPr="00E63063">
              <w:rPr>
                <w:rFonts w:cs="Arial"/>
                <w:b/>
                <w:sz w:val="24"/>
                <w:szCs w:val="20"/>
              </w:rPr>
              <w:t>Experience</w:t>
            </w:r>
          </w:p>
        </w:tc>
        <w:tc>
          <w:tcPr>
            <w:tcW w:w="1276" w:type="dxa"/>
            <w:shd w:val="clear" w:color="auto" w:fill="D9D9D9" w:themeFill="background1" w:themeFillShade="D9"/>
          </w:tcPr>
          <w:p w14:paraId="3C5AA58D" w14:textId="77777777" w:rsidR="00AD4D42" w:rsidRDefault="00AD4D42" w:rsidP="00B87A7C">
            <w:pPr>
              <w:spacing w:line="240" w:lineRule="auto"/>
              <w:jc w:val="center"/>
              <w:rPr>
                <w:rFonts w:cs="Arial"/>
                <w:sz w:val="24"/>
                <w:szCs w:val="20"/>
              </w:rPr>
            </w:pPr>
          </w:p>
        </w:tc>
        <w:tc>
          <w:tcPr>
            <w:tcW w:w="1297" w:type="dxa"/>
            <w:shd w:val="clear" w:color="auto" w:fill="D9D9D9" w:themeFill="background1" w:themeFillShade="D9"/>
          </w:tcPr>
          <w:p w14:paraId="7C8DD73A" w14:textId="77777777" w:rsidR="00AD4D42" w:rsidRDefault="00AD4D42" w:rsidP="00B87A7C">
            <w:pPr>
              <w:spacing w:line="240" w:lineRule="auto"/>
              <w:jc w:val="center"/>
              <w:rPr>
                <w:rFonts w:cs="Arial"/>
                <w:sz w:val="24"/>
                <w:szCs w:val="20"/>
              </w:rPr>
            </w:pPr>
          </w:p>
        </w:tc>
      </w:tr>
      <w:tr w:rsidR="00AD4D42" w14:paraId="49EE97D4" w14:textId="77777777" w:rsidTr="0090291F">
        <w:tc>
          <w:tcPr>
            <w:tcW w:w="7634" w:type="dxa"/>
          </w:tcPr>
          <w:p w14:paraId="1803B7D6" w14:textId="0BF25169" w:rsidR="00AD4D42" w:rsidRDefault="00AD4D42" w:rsidP="00B87A7C">
            <w:pPr>
              <w:spacing w:line="240" w:lineRule="auto"/>
              <w:rPr>
                <w:rFonts w:cs="Arial"/>
                <w:sz w:val="24"/>
                <w:szCs w:val="20"/>
              </w:rPr>
            </w:pPr>
            <w:r>
              <w:rPr>
                <w:rFonts w:cs="Arial"/>
                <w:sz w:val="24"/>
                <w:szCs w:val="20"/>
              </w:rPr>
              <w:t>Proven track record of successfully working with disadvantaged and disaffected young people</w:t>
            </w:r>
            <w:r w:rsidR="006D6AE0">
              <w:rPr>
                <w:rFonts w:cs="Arial"/>
                <w:sz w:val="24"/>
                <w:szCs w:val="20"/>
              </w:rPr>
              <w:t xml:space="preserve"> and their families</w:t>
            </w:r>
          </w:p>
        </w:tc>
        <w:tc>
          <w:tcPr>
            <w:tcW w:w="1276" w:type="dxa"/>
          </w:tcPr>
          <w:p w14:paraId="61B03F8B" w14:textId="77777777" w:rsidR="00AD4D42" w:rsidRDefault="00AD4D42" w:rsidP="00B87A7C">
            <w:pPr>
              <w:spacing w:line="240" w:lineRule="auto"/>
              <w:jc w:val="center"/>
              <w:rPr>
                <w:rFonts w:cs="Arial"/>
                <w:sz w:val="24"/>
                <w:szCs w:val="20"/>
              </w:rPr>
            </w:pPr>
            <w:r>
              <w:rPr>
                <w:rFonts w:cs="Arial"/>
                <w:sz w:val="24"/>
                <w:szCs w:val="20"/>
              </w:rPr>
              <w:sym w:font="Wingdings" w:char="F0FC"/>
            </w:r>
          </w:p>
        </w:tc>
        <w:tc>
          <w:tcPr>
            <w:tcW w:w="1297" w:type="dxa"/>
          </w:tcPr>
          <w:p w14:paraId="4182972E" w14:textId="77777777" w:rsidR="00AD4D42" w:rsidRDefault="00AD4D42" w:rsidP="00B87A7C">
            <w:pPr>
              <w:spacing w:line="240" w:lineRule="auto"/>
              <w:jc w:val="center"/>
              <w:rPr>
                <w:rFonts w:cs="Arial"/>
                <w:sz w:val="24"/>
                <w:szCs w:val="20"/>
              </w:rPr>
            </w:pPr>
          </w:p>
        </w:tc>
      </w:tr>
      <w:tr w:rsidR="00AD4D42" w14:paraId="13940C67" w14:textId="77777777" w:rsidTr="0090291F">
        <w:tc>
          <w:tcPr>
            <w:tcW w:w="7634" w:type="dxa"/>
          </w:tcPr>
          <w:p w14:paraId="61436ADE" w14:textId="77777777" w:rsidR="00AD4D42" w:rsidRDefault="00AD4D42" w:rsidP="00B87A7C">
            <w:pPr>
              <w:spacing w:line="240" w:lineRule="auto"/>
              <w:rPr>
                <w:rFonts w:cs="Arial"/>
                <w:sz w:val="24"/>
                <w:szCs w:val="20"/>
              </w:rPr>
            </w:pPr>
            <w:r>
              <w:rPr>
                <w:rFonts w:cs="Arial"/>
                <w:sz w:val="24"/>
                <w:szCs w:val="20"/>
              </w:rPr>
              <w:t>Experience of working with young people aged 11-16</w:t>
            </w:r>
          </w:p>
        </w:tc>
        <w:tc>
          <w:tcPr>
            <w:tcW w:w="1276" w:type="dxa"/>
          </w:tcPr>
          <w:p w14:paraId="7267B218" w14:textId="77777777" w:rsidR="00AD4D42" w:rsidRDefault="00AD4D42" w:rsidP="00B87A7C">
            <w:pPr>
              <w:spacing w:line="240" w:lineRule="auto"/>
              <w:jc w:val="center"/>
              <w:rPr>
                <w:rFonts w:cs="Arial"/>
                <w:sz w:val="24"/>
                <w:szCs w:val="20"/>
              </w:rPr>
            </w:pPr>
            <w:r>
              <w:rPr>
                <w:rFonts w:cs="Arial"/>
                <w:sz w:val="24"/>
                <w:szCs w:val="20"/>
              </w:rPr>
              <w:sym w:font="Wingdings" w:char="F0FC"/>
            </w:r>
          </w:p>
        </w:tc>
        <w:tc>
          <w:tcPr>
            <w:tcW w:w="1297" w:type="dxa"/>
          </w:tcPr>
          <w:p w14:paraId="0F282EB2" w14:textId="77777777" w:rsidR="00AD4D42" w:rsidRDefault="00AD4D42" w:rsidP="00B87A7C">
            <w:pPr>
              <w:spacing w:line="240" w:lineRule="auto"/>
              <w:jc w:val="center"/>
              <w:rPr>
                <w:rFonts w:cs="Arial"/>
                <w:sz w:val="24"/>
                <w:szCs w:val="20"/>
              </w:rPr>
            </w:pPr>
          </w:p>
        </w:tc>
      </w:tr>
      <w:tr w:rsidR="00AD4D42" w14:paraId="09F5801F" w14:textId="77777777" w:rsidTr="0090291F">
        <w:tc>
          <w:tcPr>
            <w:tcW w:w="7634" w:type="dxa"/>
          </w:tcPr>
          <w:p w14:paraId="31AC8590" w14:textId="77777777" w:rsidR="00AD4D42" w:rsidRDefault="00AD4D42" w:rsidP="00B87A7C">
            <w:pPr>
              <w:spacing w:line="240" w:lineRule="auto"/>
              <w:rPr>
                <w:rFonts w:cs="Arial"/>
                <w:sz w:val="24"/>
                <w:szCs w:val="20"/>
              </w:rPr>
            </w:pPr>
            <w:r>
              <w:rPr>
                <w:rFonts w:cs="Arial"/>
                <w:sz w:val="24"/>
                <w:szCs w:val="20"/>
              </w:rPr>
              <w:t>Experience of working in a secondary school or similar establishment</w:t>
            </w:r>
          </w:p>
        </w:tc>
        <w:tc>
          <w:tcPr>
            <w:tcW w:w="1276" w:type="dxa"/>
          </w:tcPr>
          <w:p w14:paraId="428CBD5A" w14:textId="77777777" w:rsidR="00AD4D42" w:rsidRDefault="00AD4D42" w:rsidP="00B87A7C">
            <w:pPr>
              <w:spacing w:line="240" w:lineRule="auto"/>
              <w:jc w:val="center"/>
              <w:rPr>
                <w:rFonts w:cs="Arial"/>
                <w:sz w:val="24"/>
                <w:szCs w:val="20"/>
              </w:rPr>
            </w:pPr>
            <w:r>
              <w:rPr>
                <w:rFonts w:cs="Arial"/>
                <w:sz w:val="24"/>
                <w:szCs w:val="20"/>
              </w:rPr>
              <w:sym w:font="Wingdings" w:char="F0FC"/>
            </w:r>
          </w:p>
        </w:tc>
        <w:tc>
          <w:tcPr>
            <w:tcW w:w="1297" w:type="dxa"/>
          </w:tcPr>
          <w:p w14:paraId="2C490FF2" w14:textId="77777777" w:rsidR="00AD4D42" w:rsidRDefault="00AD4D42" w:rsidP="00B87A7C">
            <w:pPr>
              <w:spacing w:line="240" w:lineRule="auto"/>
              <w:jc w:val="center"/>
              <w:rPr>
                <w:rFonts w:cs="Arial"/>
                <w:sz w:val="24"/>
                <w:szCs w:val="20"/>
              </w:rPr>
            </w:pPr>
          </w:p>
        </w:tc>
      </w:tr>
      <w:tr w:rsidR="00AD4D42" w14:paraId="60325F58" w14:textId="77777777" w:rsidTr="0090291F">
        <w:tc>
          <w:tcPr>
            <w:tcW w:w="7634" w:type="dxa"/>
          </w:tcPr>
          <w:p w14:paraId="2A40EA7F" w14:textId="77777777" w:rsidR="00AD4D42" w:rsidRDefault="00AD4D42" w:rsidP="00B87A7C">
            <w:pPr>
              <w:spacing w:line="240" w:lineRule="auto"/>
              <w:rPr>
                <w:rFonts w:cs="Arial"/>
                <w:sz w:val="24"/>
                <w:szCs w:val="20"/>
              </w:rPr>
            </w:pPr>
            <w:r>
              <w:rPr>
                <w:rFonts w:cs="Arial"/>
                <w:sz w:val="24"/>
                <w:szCs w:val="20"/>
              </w:rPr>
              <w:t>Experience of working with external agencies and other professionals</w:t>
            </w:r>
          </w:p>
        </w:tc>
        <w:tc>
          <w:tcPr>
            <w:tcW w:w="1276" w:type="dxa"/>
          </w:tcPr>
          <w:p w14:paraId="1770DDAF" w14:textId="77777777" w:rsidR="00AD4D42" w:rsidRDefault="00AD4D42" w:rsidP="00B87A7C">
            <w:pPr>
              <w:spacing w:line="240" w:lineRule="auto"/>
              <w:jc w:val="center"/>
              <w:rPr>
                <w:rFonts w:cs="Arial"/>
                <w:sz w:val="24"/>
                <w:szCs w:val="20"/>
              </w:rPr>
            </w:pPr>
            <w:r>
              <w:rPr>
                <w:rFonts w:cs="Arial"/>
                <w:sz w:val="24"/>
                <w:szCs w:val="20"/>
              </w:rPr>
              <w:sym w:font="Wingdings" w:char="F0FC"/>
            </w:r>
          </w:p>
        </w:tc>
        <w:tc>
          <w:tcPr>
            <w:tcW w:w="1297" w:type="dxa"/>
          </w:tcPr>
          <w:p w14:paraId="5FF54A5B" w14:textId="77777777" w:rsidR="00AD4D42" w:rsidRDefault="00AD4D42" w:rsidP="00B87A7C">
            <w:pPr>
              <w:spacing w:line="240" w:lineRule="auto"/>
              <w:jc w:val="center"/>
              <w:rPr>
                <w:rFonts w:cs="Arial"/>
                <w:sz w:val="24"/>
                <w:szCs w:val="20"/>
              </w:rPr>
            </w:pPr>
          </w:p>
        </w:tc>
      </w:tr>
      <w:tr w:rsidR="00AD4D42" w14:paraId="41BC7F62" w14:textId="77777777" w:rsidTr="0090291F">
        <w:tc>
          <w:tcPr>
            <w:tcW w:w="7634" w:type="dxa"/>
            <w:shd w:val="clear" w:color="auto" w:fill="D9D9D9" w:themeFill="background1" w:themeFillShade="D9"/>
          </w:tcPr>
          <w:p w14:paraId="026E091E" w14:textId="77777777" w:rsidR="00AD4D42" w:rsidRPr="00E63063" w:rsidRDefault="00AD4D42" w:rsidP="00B87A7C">
            <w:pPr>
              <w:spacing w:line="240" w:lineRule="auto"/>
              <w:rPr>
                <w:rFonts w:cs="Arial"/>
                <w:b/>
                <w:sz w:val="24"/>
                <w:szCs w:val="20"/>
              </w:rPr>
            </w:pPr>
            <w:r w:rsidRPr="00E63063">
              <w:rPr>
                <w:rFonts w:cs="Arial"/>
                <w:b/>
                <w:sz w:val="24"/>
                <w:szCs w:val="20"/>
              </w:rPr>
              <w:t>Skills / Abilities / Knowledge</w:t>
            </w:r>
          </w:p>
        </w:tc>
        <w:tc>
          <w:tcPr>
            <w:tcW w:w="1276" w:type="dxa"/>
            <w:shd w:val="clear" w:color="auto" w:fill="D9D9D9" w:themeFill="background1" w:themeFillShade="D9"/>
          </w:tcPr>
          <w:p w14:paraId="52608190" w14:textId="77777777" w:rsidR="00AD4D42" w:rsidRDefault="00AD4D42" w:rsidP="00B87A7C">
            <w:pPr>
              <w:spacing w:line="240" w:lineRule="auto"/>
              <w:jc w:val="center"/>
              <w:rPr>
                <w:rFonts w:cs="Arial"/>
                <w:sz w:val="24"/>
                <w:szCs w:val="20"/>
              </w:rPr>
            </w:pPr>
          </w:p>
        </w:tc>
        <w:tc>
          <w:tcPr>
            <w:tcW w:w="1297" w:type="dxa"/>
            <w:shd w:val="clear" w:color="auto" w:fill="D9D9D9" w:themeFill="background1" w:themeFillShade="D9"/>
          </w:tcPr>
          <w:p w14:paraId="5B575DF6" w14:textId="77777777" w:rsidR="00AD4D42" w:rsidRDefault="00AD4D42" w:rsidP="00B87A7C">
            <w:pPr>
              <w:spacing w:line="240" w:lineRule="auto"/>
              <w:jc w:val="center"/>
              <w:rPr>
                <w:rFonts w:cs="Arial"/>
                <w:sz w:val="24"/>
                <w:szCs w:val="20"/>
              </w:rPr>
            </w:pPr>
          </w:p>
        </w:tc>
      </w:tr>
      <w:tr w:rsidR="00CD3669" w14:paraId="0E386131" w14:textId="77777777" w:rsidTr="0090291F">
        <w:tc>
          <w:tcPr>
            <w:tcW w:w="7634" w:type="dxa"/>
          </w:tcPr>
          <w:p w14:paraId="6E748DAE" w14:textId="7C08507E" w:rsidR="00CD3669" w:rsidRDefault="00CB60F2" w:rsidP="00B87A7C">
            <w:pPr>
              <w:spacing w:line="240" w:lineRule="auto"/>
              <w:rPr>
                <w:rFonts w:cs="Arial"/>
                <w:sz w:val="24"/>
                <w:szCs w:val="20"/>
              </w:rPr>
            </w:pPr>
            <w:r>
              <w:rPr>
                <w:rFonts w:cs="Arial"/>
                <w:sz w:val="24"/>
                <w:szCs w:val="20"/>
              </w:rPr>
              <w:t>Detailed k</w:t>
            </w:r>
            <w:r w:rsidR="000B349A">
              <w:rPr>
                <w:rFonts w:cs="Arial"/>
                <w:sz w:val="24"/>
                <w:szCs w:val="20"/>
              </w:rPr>
              <w:t xml:space="preserve">nowledge and understanding of the </w:t>
            </w:r>
            <w:r w:rsidR="009548E7">
              <w:rPr>
                <w:rFonts w:cs="Arial"/>
                <w:sz w:val="24"/>
                <w:szCs w:val="20"/>
              </w:rPr>
              <w:t>National Occupation Standards on Working with Parents</w:t>
            </w:r>
          </w:p>
        </w:tc>
        <w:tc>
          <w:tcPr>
            <w:tcW w:w="1276" w:type="dxa"/>
          </w:tcPr>
          <w:p w14:paraId="086C4779" w14:textId="47185838" w:rsidR="00CD3669" w:rsidRDefault="00F507C4" w:rsidP="00B87A7C">
            <w:pPr>
              <w:spacing w:line="240" w:lineRule="auto"/>
              <w:jc w:val="center"/>
              <w:rPr>
                <w:rFonts w:cs="Arial"/>
                <w:sz w:val="24"/>
                <w:szCs w:val="20"/>
              </w:rPr>
            </w:pPr>
            <w:r>
              <w:rPr>
                <w:rFonts w:cs="Arial"/>
                <w:sz w:val="24"/>
                <w:szCs w:val="20"/>
              </w:rPr>
              <w:sym w:font="Wingdings" w:char="F0FC"/>
            </w:r>
          </w:p>
        </w:tc>
        <w:tc>
          <w:tcPr>
            <w:tcW w:w="1297" w:type="dxa"/>
          </w:tcPr>
          <w:p w14:paraId="3CFE98CA" w14:textId="77777777" w:rsidR="00CD3669" w:rsidRDefault="00CD3669" w:rsidP="00B87A7C">
            <w:pPr>
              <w:spacing w:line="240" w:lineRule="auto"/>
              <w:jc w:val="center"/>
              <w:rPr>
                <w:rFonts w:cs="Arial"/>
                <w:sz w:val="24"/>
                <w:szCs w:val="20"/>
              </w:rPr>
            </w:pPr>
          </w:p>
        </w:tc>
      </w:tr>
      <w:tr w:rsidR="009E3125" w14:paraId="65671A08" w14:textId="77777777" w:rsidTr="0090291F">
        <w:tc>
          <w:tcPr>
            <w:tcW w:w="7634" w:type="dxa"/>
          </w:tcPr>
          <w:p w14:paraId="73FAB581" w14:textId="2AFBD35C" w:rsidR="009E3125" w:rsidRDefault="00CB60F2" w:rsidP="00B87A7C">
            <w:pPr>
              <w:spacing w:line="240" w:lineRule="auto"/>
              <w:rPr>
                <w:rFonts w:cs="Arial"/>
                <w:sz w:val="24"/>
                <w:szCs w:val="20"/>
              </w:rPr>
            </w:pPr>
            <w:r>
              <w:rPr>
                <w:rFonts w:cs="Arial"/>
                <w:sz w:val="24"/>
                <w:szCs w:val="20"/>
              </w:rPr>
              <w:t>Detailed k</w:t>
            </w:r>
            <w:r w:rsidR="009A1B47">
              <w:rPr>
                <w:rFonts w:cs="Arial"/>
                <w:sz w:val="24"/>
                <w:szCs w:val="20"/>
              </w:rPr>
              <w:t>nowledge of child development</w:t>
            </w:r>
            <w:r w:rsidR="00082326">
              <w:rPr>
                <w:rFonts w:cs="Arial"/>
                <w:sz w:val="24"/>
                <w:szCs w:val="20"/>
              </w:rPr>
              <w:t xml:space="preserve"> and a</w:t>
            </w:r>
            <w:r w:rsidR="009A1B47">
              <w:rPr>
                <w:rFonts w:cs="Arial"/>
                <w:sz w:val="24"/>
                <w:szCs w:val="20"/>
              </w:rPr>
              <w:t>n insight in</w:t>
            </w:r>
            <w:r w:rsidR="00082326">
              <w:rPr>
                <w:rFonts w:cs="Arial"/>
                <w:sz w:val="24"/>
                <w:szCs w:val="20"/>
              </w:rPr>
              <w:t>to the needs of children and their parents / carers</w:t>
            </w:r>
            <w:r w:rsidR="00F507C4">
              <w:rPr>
                <w:rFonts w:cs="Arial"/>
                <w:sz w:val="24"/>
                <w:szCs w:val="20"/>
              </w:rPr>
              <w:t>.</w:t>
            </w:r>
          </w:p>
        </w:tc>
        <w:tc>
          <w:tcPr>
            <w:tcW w:w="1276" w:type="dxa"/>
          </w:tcPr>
          <w:p w14:paraId="74120248" w14:textId="0BFD434C" w:rsidR="009E3125" w:rsidRDefault="00F507C4" w:rsidP="00B87A7C">
            <w:pPr>
              <w:spacing w:line="240" w:lineRule="auto"/>
              <w:jc w:val="center"/>
              <w:rPr>
                <w:rFonts w:cs="Arial"/>
                <w:sz w:val="24"/>
                <w:szCs w:val="20"/>
              </w:rPr>
            </w:pPr>
            <w:r>
              <w:rPr>
                <w:rFonts w:cs="Arial"/>
                <w:sz w:val="24"/>
                <w:szCs w:val="20"/>
              </w:rPr>
              <w:sym w:font="Wingdings" w:char="F0FC"/>
            </w:r>
          </w:p>
        </w:tc>
        <w:tc>
          <w:tcPr>
            <w:tcW w:w="1297" w:type="dxa"/>
          </w:tcPr>
          <w:p w14:paraId="71EE7E10" w14:textId="77777777" w:rsidR="009E3125" w:rsidRDefault="009E3125" w:rsidP="00B87A7C">
            <w:pPr>
              <w:spacing w:line="240" w:lineRule="auto"/>
              <w:jc w:val="center"/>
              <w:rPr>
                <w:rFonts w:cs="Arial"/>
                <w:sz w:val="24"/>
                <w:szCs w:val="20"/>
              </w:rPr>
            </w:pPr>
          </w:p>
        </w:tc>
      </w:tr>
      <w:tr w:rsidR="00AD4D42" w14:paraId="730ACBA6" w14:textId="77777777" w:rsidTr="0090291F">
        <w:tc>
          <w:tcPr>
            <w:tcW w:w="7634" w:type="dxa"/>
          </w:tcPr>
          <w:p w14:paraId="776FA458" w14:textId="77777777" w:rsidR="00AD4D42" w:rsidRDefault="00AD4D42" w:rsidP="00B87A7C">
            <w:pPr>
              <w:spacing w:line="240" w:lineRule="auto"/>
              <w:rPr>
                <w:rFonts w:cs="Arial"/>
                <w:sz w:val="24"/>
                <w:szCs w:val="20"/>
              </w:rPr>
            </w:pPr>
            <w:r>
              <w:rPr>
                <w:rFonts w:cs="Arial"/>
                <w:sz w:val="24"/>
                <w:szCs w:val="20"/>
              </w:rPr>
              <w:t>An ability to communicate effectively with students, parents, colleagues and multi agencies</w:t>
            </w:r>
          </w:p>
        </w:tc>
        <w:tc>
          <w:tcPr>
            <w:tcW w:w="1276" w:type="dxa"/>
          </w:tcPr>
          <w:p w14:paraId="1100CAB1" w14:textId="77777777" w:rsidR="00AD4D42" w:rsidRDefault="00AD4D42" w:rsidP="00B87A7C">
            <w:pPr>
              <w:spacing w:line="240" w:lineRule="auto"/>
              <w:jc w:val="center"/>
              <w:rPr>
                <w:rFonts w:cs="Arial"/>
                <w:sz w:val="24"/>
                <w:szCs w:val="20"/>
              </w:rPr>
            </w:pPr>
            <w:r>
              <w:rPr>
                <w:rFonts w:cs="Arial"/>
                <w:sz w:val="24"/>
                <w:szCs w:val="20"/>
              </w:rPr>
              <w:sym w:font="Wingdings" w:char="F0FC"/>
            </w:r>
          </w:p>
        </w:tc>
        <w:tc>
          <w:tcPr>
            <w:tcW w:w="1297" w:type="dxa"/>
          </w:tcPr>
          <w:p w14:paraId="666CB28D" w14:textId="77777777" w:rsidR="00AD4D42" w:rsidRDefault="00AD4D42" w:rsidP="00B87A7C">
            <w:pPr>
              <w:spacing w:line="240" w:lineRule="auto"/>
              <w:jc w:val="center"/>
              <w:rPr>
                <w:rFonts w:cs="Arial"/>
                <w:sz w:val="24"/>
                <w:szCs w:val="20"/>
              </w:rPr>
            </w:pPr>
          </w:p>
        </w:tc>
      </w:tr>
      <w:tr w:rsidR="00AD4D42" w14:paraId="42463C12" w14:textId="77777777" w:rsidTr="0090291F">
        <w:tc>
          <w:tcPr>
            <w:tcW w:w="7634" w:type="dxa"/>
          </w:tcPr>
          <w:p w14:paraId="003385E3" w14:textId="77777777" w:rsidR="00AD4D42" w:rsidRDefault="00AD4D42" w:rsidP="00B87A7C">
            <w:pPr>
              <w:spacing w:line="240" w:lineRule="auto"/>
              <w:rPr>
                <w:rFonts w:cs="Arial"/>
                <w:sz w:val="24"/>
                <w:szCs w:val="20"/>
              </w:rPr>
            </w:pPr>
            <w:r>
              <w:rPr>
                <w:rFonts w:cs="Arial"/>
                <w:sz w:val="24"/>
                <w:szCs w:val="20"/>
              </w:rPr>
              <w:t>An ability to work autonomously and as part of a team.</w:t>
            </w:r>
          </w:p>
        </w:tc>
        <w:tc>
          <w:tcPr>
            <w:tcW w:w="1276" w:type="dxa"/>
          </w:tcPr>
          <w:p w14:paraId="53A3FC34" w14:textId="77777777" w:rsidR="00AD4D42" w:rsidRDefault="00AD4D42" w:rsidP="00B87A7C">
            <w:pPr>
              <w:spacing w:line="240" w:lineRule="auto"/>
              <w:jc w:val="center"/>
              <w:rPr>
                <w:rFonts w:cs="Arial"/>
                <w:sz w:val="24"/>
                <w:szCs w:val="20"/>
              </w:rPr>
            </w:pPr>
            <w:r>
              <w:rPr>
                <w:rFonts w:cs="Arial"/>
                <w:sz w:val="24"/>
                <w:szCs w:val="20"/>
              </w:rPr>
              <w:sym w:font="Wingdings" w:char="F0FC"/>
            </w:r>
          </w:p>
        </w:tc>
        <w:tc>
          <w:tcPr>
            <w:tcW w:w="1297" w:type="dxa"/>
          </w:tcPr>
          <w:p w14:paraId="550F2D35" w14:textId="77777777" w:rsidR="00AD4D42" w:rsidRDefault="00AD4D42" w:rsidP="00B87A7C">
            <w:pPr>
              <w:spacing w:line="240" w:lineRule="auto"/>
              <w:jc w:val="center"/>
              <w:rPr>
                <w:rFonts w:cs="Arial"/>
                <w:sz w:val="24"/>
                <w:szCs w:val="20"/>
              </w:rPr>
            </w:pPr>
          </w:p>
        </w:tc>
      </w:tr>
      <w:tr w:rsidR="00AD4D42" w14:paraId="0C2AA460" w14:textId="77777777" w:rsidTr="0090291F">
        <w:tc>
          <w:tcPr>
            <w:tcW w:w="7634" w:type="dxa"/>
          </w:tcPr>
          <w:p w14:paraId="1B7B5502" w14:textId="3E1C9B53" w:rsidR="00AD4D42" w:rsidRDefault="00202D55" w:rsidP="00B87A7C">
            <w:pPr>
              <w:spacing w:line="240" w:lineRule="auto"/>
              <w:rPr>
                <w:rFonts w:cs="Arial"/>
                <w:sz w:val="24"/>
                <w:szCs w:val="20"/>
              </w:rPr>
            </w:pPr>
            <w:r>
              <w:rPr>
                <w:rFonts w:cs="Arial"/>
                <w:sz w:val="24"/>
                <w:szCs w:val="20"/>
              </w:rPr>
              <w:t>Excellent</w:t>
            </w:r>
            <w:r w:rsidR="00AD4D42">
              <w:rPr>
                <w:rFonts w:cs="Arial"/>
                <w:sz w:val="24"/>
                <w:szCs w:val="20"/>
              </w:rPr>
              <w:t xml:space="preserve"> organisation, time management, communication and interpersonal skills.</w:t>
            </w:r>
          </w:p>
        </w:tc>
        <w:tc>
          <w:tcPr>
            <w:tcW w:w="1276" w:type="dxa"/>
          </w:tcPr>
          <w:p w14:paraId="6578F8BA" w14:textId="77777777" w:rsidR="00AD4D42" w:rsidRDefault="00AD4D42" w:rsidP="00B87A7C">
            <w:pPr>
              <w:spacing w:line="240" w:lineRule="auto"/>
              <w:jc w:val="center"/>
              <w:rPr>
                <w:rFonts w:cs="Arial"/>
                <w:sz w:val="24"/>
                <w:szCs w:val="20"/>
              </w:rPr>
            </w:pPr>
            <w:r>
              <w:rPr>
                <w:rFonts w:cs="Arial"/>
                <w:sz w:val="24"/>
                <w:szCs w:val="20"/>
              </w:rPr>
              <w:sym w:font="Wingdings" w:char="F0FC"/>
            </w:r>
          </w:p>
        </w:tc>
        <w:tc>
          <w:tcPr>
            <w:tcW w:w="1297" w:type="dxa"/>
          </w:tcPr>
          <w:p w14:paraId="6CEAF0F4" w14:textId="77777777" w:rsidR="00AD4D42" w:rsidRDefault="00AD4D42" w:rsidP="00B87A7C">
            <w:pPr>
              <w:spacing w:line="240" w:lineRule="auto"/>
              <w:jc w:val="center"/>
              <w:rPr>
                <w:rFonts w:cs="Arial"/>
                <w:sz w:val="24"/>
                <w:szCs w:val="20"/>
              </w:rPr>
            </w:pPr>
          </w:p>
        </w:tc>
      </w:tr>
      <w:tr w:rsidR="00AD4D42" w14:paraId="365F4707" w14:textId="77777777" w:rsidTr="0090291F">
        <w:tc>
          <w:tcPr>
            <w:tcW w:w="7634" w:type="dxa"/>
          </w:tcPr>
          <w:p w14:paraId="5AF0A15C" w14:textId="77777777" w:rsidR="00AD4D42" w:rsidRDefault="00AD4D42" w:rsidP="00B87A7C">
            <w:pPr>
              <w:spacing w:line="240" w:lineRule="auto"/>
              <w:rPr>
                <w:rFonts w:cs="Arial"/>
                <w:sz w:val="24"/>
                <w:szCs w:val="20"/>
              </w:rPr>
            </w:pPr>
            <w:r>
              <w:rPr>
                <w:rFonts w:cs="Arial"/>
                <w:sz w:val="24"/>
                <w:szCs w:val="20"/>
              </w:rPr>
              <w:t>The ability to make professional judgements</w:t>
            </w:r>
          </w:p>
        </w:tc>
        <w:tc>
          <w:tcPr>
            <w:tcW w:w="1276" w:type="dxa"/>
          </w:tcPr>
          <w:p w14:paraId="5C6B1FE3" w14:textId="77777777" w:rsidR="00AD4D42" w:rsidRDefault="00AD4D42" w:rsidP="00B87A7C">
            <w:pPr>
              <w:spacing w:line="240" w:lineRule="auto"/>
              <w:jc w:val="center"/>
              <w:rPr>
                <w:rFonts w:cs="Arial"/>
                <w:sz w:val="24"/>
                <w:szCs w:val="20"/>
              </w:rPr>
            </w:pPr>
            <w:r>
              <w:rPr>
                <w:rFonts w:cs="Arial"/>
                <w:sz w:val="24"/>
                <w:szCs w:val="20"/>
              </w:rPr>
              <w:sym w:font="Wingdings" w:char="F0FC"/>
            </w:r>
          </w:p>
        </w:tc>
        <w:tc>
          <w:tcPr>
            <w:tcW w:w="1297" w:type="dxa"/>
          </w:tcPr>
          <w:p w14:paraId="14B31CA9" w14:textId="77777777" w:rsidR="00AD4D42" w:rsidRDefault="00AD4D42" w:rsidP="00B87A7C">
            <w:pPr>
              <w:spacing w:line="240" w:lineRule="auto"/>
              <w:jc w:val="center"/>
              <w:rPr>
                <w:rFonts w:cs="Arial"/>
                <w:sz w:val="24"/>
                <w:szCs w:val="20"/>
              </w:rPr>
            </w:pPr>
          </w:p>
        </w:tc>
      </w:tr>
      <w:tr w:rsidR="00AD4D42" w14:paraId="7BE6EC79" w14:textId="77777777" w:rsidTr="0090291F">
        <w:tc>
          <w:tcPr>
            <w:tcW w:w="7634" w:type="dxa"/>
          </w:tcPr>
          <w:p w14:paraId="0034A3E6" w14:textId="2F6CBA4D" w:rsidR="00AD4D42" w:rsidRDefault="00236BAC" w:rsidP="00B87A7C">
            <w:pPr>
              <w:spacing w:line="240" w:lineRule="auto"/>
              <w:rPr>
                <w:rFonts w:cs="Arial"/>
                <w:sz w:val="24"/>
                <w:szCs w:val="20"/>
              </w:rPr>
            </w:pPr>
            <w:r>
              <w:rPr>
                <w:rFonts w:cs="Arial"/>
                <w:sz w:val="24"/>
                <w:szCs w:val="20"/>
              </w:rPr>
              <w:t xml:space="preserve">The ability to </w:t>
            </w:r>
            <w:r w:rsidR="00202D55">
              <w:rPr>
                <w:rFonts w:cs="Arial"/>
                <w:sz w:val="24"/>
                <w:szCs w:val="20"/>
              </w:rPr>
              <w:t xml:space="preserve">effectively </w:t>
            </w:r>
            <w:r>
              <w:rPr>
                <w:rFonts w:cs="Arial"/>
                <w:sz w:val="24"/>
                <w:szCs w:val="20"/>
              </w:rPr>
              <w:t>faci</w:t>
            </w:r>
            <w:r w:rsidR="008254C3">
              <w:rPr>
                <w:rFonts w:cs="Arial"/>
                <w:sz w:val="24"/>
                <w:szCs w:val="20"/>
              </w:rPr>
              <w:t>litate small discussions and lead small group sessions</w:t>
            </w:r>
            <w:r w:rsidR="00202D55">
              <w:rPr>
                <w:rFonts w:cs="Arial"/>
                <w:sz w:val="24"/>
                <w:szCs w:val="20"/>
              </w:rPr>
              <w:t xml:space="preserve"> that produce good outcomes</w:t>
            </w:r>
          </w:p>
        </w:tc>
        <w:tc>
          <w:tcPr>
            <w:tcW w:w="1276" w:type="dxa"/>
          </w:tcPr>
          <w:p w14:paraId="7E80658C" w14:textId="77777777" w:rsidR="00AD4D42" w:rsidRDefault="00AD4D42" w:rsidP="00B87A7C">
            <w:pPr>
              <w:spacing w:line="240" w:lineRule="auto"/>
              <w:jc w:val="center"/>
              <w:rPr>
                <w:rFonts w:cs="Arial"/>
                <w:sz w:val="24"/>
                <w:szCs w:val="20"/>
              </w:rPr>
            </w:pPr>
            <w:r>
              <w:rPr>
                <w:rFonts w:cs="Arial"/>
                <w:sz w:val="24"/>
                <w:szCs w:val="20"/>
              </w:rPr>
              <w:sym w:font="Wingdings" w:char="F0FC"/>
            </w:r>
          </w:p>
        </w:tc>
        <w:tc>
          <w:tcPr>
            <w:tcW w:w="1297" w:type="dxa"/>
          </w:tcPr>
          <w:p w14:paraId="1EC4B881" w14:textId="77777777" w:rsidR="00AD4D42" w:rsidRDefault="00AD4D42" w:rsidP="00B87A7C">
            <w:pPr>
              <w:spacing w:line="240" w:lineRule="auto"/>
              <w:jc w:val="center"/>
              <w:rPr>
                <w:rFonts w:cs="Arial"/>
                <w:sz w:val="24"/>
                <w:szCs w:val="20"/>
              </w:rPr>
            </w:pPr>
          </w:p>
        </w:tc>
      </w:tr>
      <w:tr w:rsidR="00AD4D42" w14:paraId="3C3CC0A7" w14:textId="77777777" w:rsidTr="0090291F">
        <w:tc>
          <w:tcPr>
            <w:tcW w:w="7634" w:type="dxa"/>
          </w:tcPr>
          <w:p w14:paraId="650AE653" w14:textId="77777777" w:rsidR="00AD4D42" w:rsidRDefault="00AD4D42" w:rsidP="00B87A7C">
            <w:pPr>
              <w:spacing w:line="240" w:lineRule="auto"/>
              <w:rPr>
                <w:rFonts w:cs="Arial"/>
                <w:sz w:val="24"/>
                <w:szCs w:val="20"/>
              </w:rPr>
            </w:pPr>
            <w:r>
              <w:rPr>
                <w:rFonts w:cs="Arial"/>
                <w:sz w:val="24"/>
                <w:szCs w:val="20"/>
              </w:rPr>
              <w:lastRenderedPageBreak/>
              <w:t>Able to follow direction and in collaboration with line manager and colleagues.</w:t>
            </w:r>
          </w:p>
        </w:tc>
        <w:tc>
          <w:tcPr>
            <w:tcW w:w="1276" w:type="dxa"/>
          </w:tcPr>
          <w:p w14:paraId="6E32EE78" w14:textId="77777777" w:rsidR="00AD4D42" w:rsidRDefault="00AD4D42" w:rsidP="00B87A7C">
            <w:pPr>
              <w:spacing w:line="240" w:lineRule="auto"/>
              <w:jc w:val="center"/>
              <w:rPr>
                <w:rFonts w:cs="Arial"/>
                <w:sz w:val="24"/>
                <w:szCs w:val="20"/>
              </w:rPr>
            </w:pPr>
            <w:r>
              <w:rPr>
                <w:rFonts w:cs="Arial"/>
                <w:sz w:val="24"/>
                <w:szCs w:val="20"/>
              </w:rPr>
              <w:sym w:font="Wingdings" w:char="F0FC"/>
            </w:r>
          </w:p>
        </w:tc>
        <w:tc>
          <w:tcPr>
            <w:tcW w:w="1297" w:type="dxa"/>
          </w:tcPr>
          <w:p w14:paraId="32F35626" w14:textId="77777777" w:rsidR="00AD4D42" w:rsidRDefault="00AD4D42" w:rsidP="00B87A7C">
            <w:pPr>
              <w:spacing w:line="240" w:lineRule="auto"/>
              <w:jc w:val="center"/>
              <w:rPr>
                <w:rFonts w:cs="Arial"/>
                <w:sz w:val="24"/>
                <w:szCs w:val="20"/>
              </w:rPr>
            </w:pPr>
          </w:p>
        </w:tc>
      </w:tr>
      <w:tr w:rsidR="00AD4D42" w14:paraId="26D17435" w14:textId="77777777" w:rsidTr="0090291F">
        <w:tc>
          <w:tcPr>
            <w:tcW w:w="7634" w:type="dxa"/>
          </w:tcPr>
          <w:p w14:paraId="01B7A023" w14:textId="77777777" w:rsidR="00AD4D42" w:rsidRDefault="00AD4D42" w:rsidP="00B87A7C">
            <w:pPr>
              <w:spacing w:line="240" w:lineRule="auto"/>
              <w:rPr>
                <w:rFonts w:cs="Arial"/>
                <w:sz w:val="24"/>
                <w:szCs w:val="20"/>
              </w:rPr>
            </w:pPr>
            <w:r>
              <w:rPr>
                <w:rFonts w:cs="Arial"/>
                <w:sz w:val="24"/>
                <w:szCs w:val="20"/>
              </w:rPr>
              <w:t>Good research and planning skills</w:t>
            </w:r>
          </w:p>
        </w:tc>
        <w:tc>
          <w:tcPr>
            <w:tcW w:w="1276" w:type="dxa"/>
          </w:tcPr>
          <w:p w14:paraId="7C870D8B" w14:textId="77777777" w:rsidR="00AD4D42" w:rsidRDefault="00AD4D42" w:rsidP="00B87A7C">
            <w:pPr>
              <w:spacing w:line="240" w:lineRule="auto"/>
              <w:jc w:val="center"/>
              <w:rPr>
                <w:rFonts w:cs="Arial"/>
                <w:sz w:val="24"/>
                <w:szCs w:val="20"/>
              </w:rPr>
            </w:pPr>
            <w:r>
              <w:rPr>
                <w:rFonts w:cs="Arial"/>
                <w:sz w:val="24"/>
                <w:szCs w:val="20"/>
              </w:rPr>
              <w:sym w:font="Wingdings" w:char="F0FC"/>
            </w:r>
          </w:p>
        </w:tc>
        <w:tc>
          <w:tcPr>
            <w:tcW w:w="1297" w:type="dxa"/>
          </w:tcPr>
          <w:p w14:paraId="641F7B7E" w14:textId="77777777" w:rsidR="00AD4D42" w:rsidRDefault="00AD4D42" w:rsidP="00B87A7C">
            <w:pPr>
              <w:spacing w:line="240" w:lineRule="auto"/>
              <w:jc w:val="center"/>
              <w:rPr>
                <w:rFonts w:cs="Arial"/>
                <w:sz w:val="24"/>
                <w:szCs w:val="20"/>
              </w:rPr>
            </w:pPr>
          </w:p>
        </w:tc>
      </w:tr>
      <w:tr w:rsidR="00AD4D42" w14:paraId="3DBD331B" w14:textId="77777777" w:rsidTr="0090291F">
        <w:tc>
          <w:tcPr>
            <w:tcW w:w="7634" w:type="dxa"/>
          </w:tcPr>
          <w:p w14:paraId="4C63CA27" w14:textId="77777777" w:rsidR="00AD4D42" w:rsidRDefault="00AD4D42" w:rsidP="00B87A7C">
            <w:pPr>
              <w:spacing w:line="240" w:lineRule="auto"/>
              <w:rPr>
                <w:rFonts w:cs="Arial"/>
                <w:sz w:val="24"/>
                <w:szCs w:val="20"/>
              </w:rPr>
            </w:pPr>
            <w:r>
              <w:rPr>
                <w:rFonts w:cs="Arial"/>
                <w:sz w:val="24"/>
                <w:szCs w:val="20"/>
              </w:rPr>
              <w:t>Ability to absorb and understand a wide range of information</w:t>
            </w:r>
          </w:p>
        </w:tc>
        <w:tc>
          <w:tcPr>
            <w:tcW w:w="1276" w:type="dxa"/>
          </w:tcPr>
          <w:p w14:paraId="2B4F1D26" w14:textId="77777777" w:rsidR="00AD4D42" w:rsidRDefault="00AD4D42" w:rsidP="00B87A7C">
            <w:pPr>
              <w:spacing w:line="240" w:lineRule="auto"/>
              <w:jc w:val="center"/>
              <w:rPr>
                <w:rFonts w:cs="Arial"/>
                <w:sz w:val="24"/>
                <w:szCs w:val="20"/>
              </w:rPr>
            </w:pPr>
            <w:r>
              <w:rPr>
                <w:rFonts w:cs="Arial"/>
                <w:sz w:val="24"/>
                <w:szCs w:val="20"/>
              </w:rPr>
              <w:sym w:font="Wingdings" w:char="F0FC"/>
            </w:r>
          </w:p>
        </w:tc>
        <w:tc>
          <w:tcPr>
            <w:tcW w:w="1297" w:type="dxa"/>
          </w:tcPr>
          <w:p w14:paraId="151E12A0" w14:textId="77777777" w:rsidR="00AD4D42" w:rsidRDefault="00AD4D42" w:rsidP="00B87A7C">
            <w:pPr>
              <w:spacing w:line="240" w:lineRule="auto"/>
              <w:jc w:val="center"/>
              <w:rPr>
                <w:rFonts w:cs="Arial"/>
                <w:sz w:val="24"/>
                <w:szCs w:val="20"/>
              </w:rPr>
            </w:pPr>
          </w:p>
        </w:tc>
      </w:tr>
      <w:tr w:rsidR="00AD4D42" w14:paraId="4BBB2F49" w14:textId="77777777" w:rsidTr="0090291F">
        <w:tc>
          <w:tcPr>
            <w:tcW w:w="7634" w:type="dxa"/>
          </w:tcPr>
          <w:p w14:paraId="1E5E6861" w14:textId="399608D4" w:rsidR="00AD4D42" w:rsidRDefault="00202D55" w:rsidP="00B87A7C">
            <w:pPr>
              <w:spacing w:line="240" w:lineRule="auto"/>
              <w:rPr>
                <w:rFonts w:cs="Arial"/>
                <w:sz w:val="24"/>
                <w:szCs w:val="20"/>
              </w:rPr>
            </w:pPr>
            <w:r>
              <w:rPr>
                <w:rFonts w:cs="Arial"/>
                <w:sz w:val="24"/>
                <w:szCs w:val="20"/>
              </w:rPr>
              <w:t>Good k</w:t>
            </w:r>
            <w:r w:rsidR="00AD4D42">
              <w:rPr>
                <w:rFonts w:cs="Arial"/>
                <w:sz w:val="24"/>
                <w:szCs w:val="20"/>
              </w:rPr>
              <w:t>nowledge of the main aspects of the organisation of secondary schools</w:t>
            </w:r>
          </w:p>
        </w:tc>
        <w:tc>
          <w:tcPr>
            <w:tcW w:w="1276" w:type="dxa"/>
          </w:tcPr>
          <w:p w14:paraId="26D7155A" w14:textId="77777777" w:rsidR="00AD4D42" w:rsidRDefault="00AD4D42" w:rsidP="00B87A7C">
            <w:pPr>
              <w:spacing w:line="240" w:lineRule="auto"/>
              <w:jc w:val="center"/>
              <w:rPr>
                <w:rFonts w:cs="Arial"/>
                <w:sz w:val="24"/>
                <w:szCs w:val="20"/>
              </w:rPr>
            </w:pPr>
            <w:r>
              <w:rPr>
                <w:rFonts w:cs="Arial"/>
                <w:sz w:val="24"/>
                <w:szCs w:val="20"/>
              </w:rPr>
              <w:sym w:font="Wingdings" w:char="F0FC"/>
            </w:r>
          </w:p>
        </w:tc>
        <w:tc>
          <w:tcPr>
            <w:tcW w:w="1297" w:type="dxa"/>
          </w:tcPr>
          <w:p w14:paraId="245AD572" w14:textId="77777777" w:rsidR="00AD4D42" w:rsidRDefault="00AD4D42" w:rsidP="00B87A7C">
            <w:pPr>
              <w:spacing w:line="240" w:lineRule="auto"/>
              <w:jc w:val="center"/>
              <w:rPr>
                <w:rFonts w:cs="Arial"/>
                <w:sz w:val="24"/>
                <w:szCs w:val="20"/>
              </w:rPr>
            </w:pPr>
          </w:p>
        </w:tc>
      </w:tr>
      <w:tr w:rsidR="00AD4D42" w14:paraId="2DB8D068" w14:textId="77777777" w:rsidTr="0090291F">
        <w:tc>
          <w:tcPr>
            <w:tcW w:w="7634" w:type="dxa"/>
          </w:tcPr>
          <w:p w14:paraId="6711D830" w14:textId="33472058" w:rsidR="00AD4D42" w:rsidRDefault="00202D55" w:rsidP="00B87A7C">
            <w:pPr>
              <w:spacing w:line="240" w:lineRule="auto"/>
              <w:rPr>
                <w:rFonts w:cs="Arial"/>
                <w:sz w:val="24"/>
                <w:szCs w:val="20"/>
              </w:rPr>
            </w:pPr>
            <w:r>
              <w:rPr>
                <w:rFonts w:cs="Arial"/>
                <w:sz w:val="24"/>
                <w:szCs w:val="20"/>
              </w:rPr>
              <w:t>Detailed k</w:t>
            </w:r>
            <w:r w:rsidR="00AD4D42">
              <w:rPr>
                <w:rFonts w:cs="Arial"/>
                <w:sz w:val="24"/>
                <w:szCs w:val="20"/>
              </w:rPr>
              <w:t xml:space="preserve">nowledge of the </w:t>
            </w:r>
            <w:proofErr w:type="spellStart"/>
            <w:r w:rsidR="00AD4D42">
              <w:rPr>
                <w:rFonts w:cs="Arial"/>
                <w:sz w:val="24"/>
                <w:szCs w:val="20"/>
              </w:rPr>
              <w:t>principles</w:t>
            </w:r>
            <w:proofErr w:type="spellEnd"/>
            <w:r w:rsidR="00AD4D42">
              <w:rPr>
                <w:rFonts w:cs="Arial"/>
                <w:sz w:val="24"/>
                <w:szCs w:val="20"/>
              </w:rPr>
              <w:t xml:space="preserve"> involved in giving advice and guidance to young people including the place of confidentiality and sharing information</w:t>
            </w:r>
          </w:p>
        </w:tc>
        <w:tc>
          <w:tcPr>
            <w:tcW w:w="1276" w:type="dxa"/>
          </w:tcPr>
          <w:p w14:paraId="329F8D05" w14:textId="77777777" w:rsidR="00AD4D42" w:rsidRDefault="00AD4D42" w:rsidP="00B87A7C">
            <w:pPr>
              <w:spacing w:line="240" w:lineRule="auto"/>
              <w:jc w:val="center"/>
              <w:rPr>
                <w:rFonts w:cs="Arial"/>
                <w:sz w:val="24"/>
                <w:szCs w:val="20"/>
              </w:rPr>
            </w:pPr>
            <w:r>
              <w:rPr>
                <w:rFonts w:cs="Arial"/>
                <w:sz w:val="24"/>
                <w:szCs w:val="20"/>
              </w:rPr>
              <w:sym w:font="Wingdings" w:char="F0FC"/>
            </w:r>
          </w:p>
        </w:tc>
        <w:tc>
          <w:tcPr>
            <w:tcW w:w="1297" w:type="dxa"/>
          </w:tcPr>
          <w:p w14:paraId="2DF1BBA7" w14:textId="77777777" w:rsidR="00AD4D42" w:rsidRDefault="00AD4D42" w:rsidP="00B87A7C">
            <w:pPr>
              <w:spacing w:line="240" w:lineRule="auto"/>
              <w:jc w:val="center"/>
              <w:rPr>
                <w:rFonts w:cs="Arial"/>
                <w:sz w:val="24"/>
                <w:szCs w:val="20"/>
              </w:rPr>
            </w:pPr>
          </w:p>
        </w:tc>
      </w:tr>
      <w:tr w:rsidR="00AD4D42" w14:paraId="007D1E43" w14:textId="77777777" w:rsidTr="0090291F">
        <w:tc>
          <w:tcPr>
            <w:tcW w:w="7634" w:type="dxa"/>
          </w:tcPr>
          <w:p w14:paraId="261FFE59" w14:textId="645B2EAC" w:rsidR="00AD4D42" w:rsidRDefault="00202D55" w:rsidP="00B87A7C">
            <w:pPr>
              <w:spacing w:line="240" w:lineRule="auto"/>
              <w:rPr>
                <w:rFonts w:cs="Arial"/>
                <w:sz w:val="24"/>
                <w:szCs w:val="20"/>
              </w:rPr>
            </w:pPr>
            <w:r>
              <w:rPr>
                <w:rFonts w:cs="Arial"/>
                <w:sz w:val="24"/>
                <w:szCs w:val="20"/>
              </w:rPr>
              <w:t>Detailed k</w:t>
            </w:r>
            <w:r w:rsidR="00AD4D42">
              <w:rPr>
                <w:rFonts w:cs="Arial"/>
                <w:sz w:val="24"/>
                <w:szCs w:val="20"/>
              </w:rPr>
              <w:t>nowledge of equal opportunities and approaches to inclusion</w:t>
            </w:r>
          </w:p>
        </w:tc>
        <w:tc>
          <w:tcPr>
            <w:tcW w:w="1276" w:type="dxa"/>
          </w:tcPr>
          <w:p w14:paraId="346D6AA2" w14:textId="77777777" w:rsidR="00AD4D42" w:rsidRDefault="00AD4D42" w:rsidP="00B87A7C">
            <w:pPr>
              <w:spacing w:line="240" w:lineRule="auto"/>
              <w:jc w:val="center"/>
              <w:rPr>
                <w:rFonts w:cs="Arial"/>
                <w:sz w:val="24"/>
                <w:szCs w:val="20"/>
              </w:rPr>
            </w:pPr>
            <w:r>
              <w:rPr>
                <w:rFonts w:cs="Arial"/>
                <w:sz w:val="24"/>
                <w:szCs w:val="20"/>
              </w:rPr>
              <w:sym w:font="Wingdings" w:char="F0FC"/>
            </w:r>
          </w:p>
        </w:tc>
        <w:tc>
          <w:tcPr>
            <w:tcW w:w="1297" w:type="dxa"/>
          </w:tcPr>
          <w:p w14:paraId="64A09B92" w14:textId="77777777" w:rsidR="00AD4D42" w:rsidRDefault="00AD4D42" w:rsidP="00B87A7C">
            <w:pPr>
              <w:spacing w:line="240" w:lineRule="auto"/>
              <w:jc w:val="center"/>
              <w:rPr>
                <w:rFonts w:cs="Arial"/>
                <w:sz w:val="24"/>
                <w:szCs w:val="20"/>
              </w:rPr>
            </w:pPr>
          </w:p>
        </w:tc>
      </w:tr>
      <w:tr w:rsidR="00AD4D42" w14:paraId="269F870C" w14:textId="77777777" w:rsidTr="0090291F">
        <w:tc>
          <w:tcPr>
            <w:tcW w:w="7634" w:type="dxa"/>
          </w:tcPr>
          <w:p w14:paraId="5AFEAB3B" w14:textId="428BC950" w:rsidR="00AD4D42" w:rsidRDefault="00202D55" w:rsidP="00B87A7C">
            <w:pPr>
              <w:spacing w:line="240" w:lineRule="auto"/>
              <w:rPr>
                <w:rFonts w:cs="Arial"/>
                <w:sz w:val="24"/>
                <w:szCs w:val="20"/>
              </w:rPr>
            </w:pPr>
            <w:r>
              <w:rPr>
                <w:rFonts w:cs="Arial"/>
                <w:sz w:val="24"/>
                <w:szCs w:val="20"/>
              </w:rPr>
              <w:t>Detailed k</w:t>
            </w:r>
            <w:r w:rsidR="00AD4D42">
              <w:rPr>
                <w:rFonts w:cs="Arial"/>
                <w:sz w:val="24"/>
                <w:szCs w:val="20"/>
              </w:rPr>
              <w:t>nowledge and understanding of Child Protection and Safeguarding procedures</w:t>
            </w:r>
          </w:p>
        </w:tc>
        <w:tc>
          <w:tcPr>
            <w:tcW w:w="1276" w:type="dxa"/>
          </w:tcPr>
          <w:p w14:paraId="76FBEDCB" w14:textId="77777777" w:rsidR="00AD4D42" w:rsidRDefault="00AD4D42" w:rsidP="00B87A7C">
            <w:pPr>
              <w:spacing w:line="240" w:lineRule="auto"/>
              <w:jc w:val="center"/>
              <w:rPr>
                <w:rFonts w:cs="Arial"/>
                <w:sz w:val="24"/>
                <w:szCs w:val="20"/>
              </w:rPr>
            </w:pPr>
            <w:r>
              <w:rPr>
                <w:rFonts w:cs="Arial"/>
                <w:sz w:val="24"/>
                <w:szCs w:val="20"/>
              </w:rPr>
              <w:sym w:font="Wingdings" w:char="F0FC"/>
            </w:r>
          </w:p>
        </w:tc>
        <w:tc>
          <w:tcPr>
            <w:tcW w:w="1297" w:type="dxa"/>
          </w:tcPr>
          <w:p w14:paraId="39DE779D" w14:textId="77777777" w:rsidR="00AD4D42" w:rsidRDefault="00AD4D42" w:rsidP="00B87A7C">
            <w:pPr>
              <w:spacing w:line="240" w:lineRule="auto"/>
              <w:jc w:val="center"/>
              <w:rPr>
                <w:rFonts w:cs="Arial"/>
                <w:sz w:val="24"/>
                <w:szCs w:val="20"/>
              </w:rPr>
            </w:pPr>
          </w:p>
        </w:tc>
      </w:tr>
      <w:tr w:rsidR="004D2B60" w14:paraId="4EA10BAC" w14:textId="77777777" w:rsidTr="0090291F">
        <w:tc>
          <w:tcPr>
            <w:tcW w:w="7634" w:type="dxa"/>
          </w:tcPr>
          <w:p w14:paraId="7F0F9D73" w14:textId="6FBFDE51" w:rsidR="004D2B60" w:rsidRDefault="004D2B60" w:rsidP="00B87A7C">
            <w:pPr>
              <w:spacing w:line="240" w:lineRule="auto"/>
              <w:rPr>
                <w:rFonts w:cs="Arial"/>
                <w:sz w:val="24"/>
                <w:szCs w:val="20"/>
              </w:rPr>
            </w:pPr>
            <w:r>
              <w:rPr>
                <w:rFonts w:cs="Arial"/>
                <w:sz w:val="24"/>
                <w:szCs w:val="20"/>
              </w:rPr>
              <w:t xml:space="preserve">A working knowledge </w:t>
            </w:r>
            <w:r w:rsidR="00730DE1">
              <w:rPr>
                <w:rFonts w:cs="Arial"/>
                <w:sz w:val="24"/>
                <w:szCs w:val="20"/>
              </w:rPr>
              <w:t>and understanding of the Children</w:t>
            </w:r>
            <w:r w:rsidR="009059A1">
              <w:rPr>
                <w:rFonts w:cs="Arial"/>
                <w:sz w:val="24"/>
                <w:szCs w:val="20"/>
              </w:rPr>
              <w:t>’</w:t>
            </w:r>
            <w:r w:rsidR="00730DE1">
              <w:rPr>
                <w:rFonts w:cs="Arial"/>
                <w:sz w:val="24"/>
                <w:szCs w:val="20"/>
              </w:rPr>
              <w:t>s Act 1989, particularly in relation to safeguarding</w:t>
            </w:r>
            <w:r w:rsidR="009059A1">
              <w:rPr>
                <w:rFonts w:cs="Arial"/>
                <w:sz w:val="24"/>
                <w:szCs w:val="20"/>
              </w:rPr>
              <w:t>. A working knowledge of the assessment framework and Humans Rights Legis</w:t>
            </w:r>
            <w:r w:rsidR="008F35D5">
              <w:rPr>
                <w:rFonts w:cs="Arial"/>
                <w:sz w:val="24"/>
                <w:szCs w:val="20"/>
              </w:rPr>
              <w:t>lation and a knowledge of referral routes and how to raise concerns.</w:t>
            </w:r>
            <w:r w:rsidR="009059A1">
              <w:rPr>
                <w:rFonts w:cs="Arial"/>
                <w:sz w:val="24"/>
                <w:szCs w:val="20"/>
              </w:rPr>
              <w:t xml:space="preserve"> </w:t>
            </w:r>
          </w:p>
        </w:tc>
        <w:tc>
          <w:tcPr>
            <w:tcW w:w="1276" w:type="dxa"/>
          </w:tcPr>
          <w:p w14:paraId="1518444F" w14:textId="77777777" w:rsidR="004D2B60" w:rsidRDefault="004D2B60" w:rsidP="00B87A7C">
            <w:pPr>
              <w:spacing w:line="240" w:lineRule="auto"/>
              <w:jc w:val="center"/>
              <w:rPr>
                <w:rFonts w:cs="Arial"/>
                <w:sz w:val="24"/>
                <w:szCs w:val="20"/>
              </w:rPr>
            </w:pPr>
          </w:p>
        </w:tc>
        <w:tc>
          <w:tcPr>
            <w:tcW w:w="1297" w:type="dxa"/>
          </w:tcPr>
          <w:p w14:paraId="5F01442B" w14:textId="31C25CBE" w:rsidR="004D2B60" w:rsidRDefault="008F35D5" w:rsidP="00B87A7C">
            <w:pPr>
              <w:spacing w:line="240" w:lineRule="auto"/>
              <w:jc w:val="center"/>
              <w:rPr>
                <w:rFonts w:cs="Arial"/>
                <w:sz w:val="24"/>
                <w:szCs w:val="20"/>
              </w:rPr>
            </w:pPr>
            <w:r>
              <w:rPr>
                <w:rFonts w:cs="Arial"/>
                <w:sz w:val="24"/>
                <w:szCs w:val="20"/>
              </w:rPr>
              <w:sym w:font="Wingdings" w:char="F0FC"/>
            </w:r>
          </w:p>
        </w:tc>
      </w:tr>
      <w:tr w:rsidR="00AD4D42" w14:paraId="19AFD025" w14:textId="77777777" w:rsidTr="0090291F">
        <w:tc>
          <w:tcPr>
            <w:tcW w:w="7634" w:type="dxa"/>
          </w:tcPr>
          <w:p w14:paraId="510C9600" w14:textId="15F9870F" w:rsidR="00AD4D42" w:rsidRDefault="00202D55" w:rsidP="00B87A7C">
            <w:pPr>
              <w:spacing w:line="240" w:lineRule="auto"/>
              <w:rPr>
                <w:rFonts w:cs="Arial"/>
                <w:sz w:val="24"/>
                <w:szCs w:val="20"/>
              </w:rPr>
            </w:pPr>
            <w:r>
              <w:rPr>
                <w:rFonts w:cs="Arial"/>
                <w:sz w:val="24"/>
                <w:szCs w:val="20"/>
              </w:rPr>
              <w:t>Detailed k</w:t>
            </w:r>
            <w:r w:rsidR="00AD4D42">
              <w:rPr>
                <w:rFonts w:cs="Arial"/>
                <w:sz w:val="24"/>
                <w:szCs w:val="20"/>
              </w:rPr>
              <w:t xml:space="preserve">nowledge of the rights and responsibilities of parents </w:t>
            </w:r>
          </w:p>
        </w:tc>
        <w:tc>
          <w:tcPr>
            <w:tcW w:w="1276" w:type="dxa"/>
          </w:tcPr>
          <w:p w14:paraId="6AE35224" w14:textId="77777777" w:rsidR="00AD4D42" w:rsidRDefault="00AD4D42" w:rsidP="00B87A7C">
            <w:pPr>
              <w:spacing w:line="240" w:lineRule="auto"/>
              <w:jc w:val="center"/>
              <w:rPr>
                <w:rFonts w:cs="Arial"/>
                <w:sz w:val="24"/>
                <w:szCs w:val="20"/>
              </w:rPr>
            </w:pPr>
            <w:r>
              <w:rPr>
                <w:rFonts w:cs="Arial"/>
                <w:sz w:val="24"/>
                <w:szCs w:val="20"/>
              </w:rPr>
              <w:sym w:font="Wingdings" w:char="F0FC"/>
            </w:r>
          </w:p>
        </w:tc>
        <w:tc>
          <w:tcPr>
            <w:tcW w:w="1297" w:type="dxa"/>
          </w:tcPr>
          <w:p w14:paraId="2DD32E9C" w14:textId="77777777" w:rsidR="00AD4D42" w:rsidRDefault="00AD4D42" w:rsidP="00B87A7C">
            <w:pPr>
              <w:spacing w:line="240" w:lineRule="auto"/>
              <w:jc w:val="center"/>
              <w:rPr>
                <w:rFonts w:cs="Arial"/>
                <w:sz w:val="24"/>
                <w:szCs w:val="20"/>
              </w:rPr>
            </w:pPr>
          </w:p>
        </w:tc>
      </w:tr>
      <w:tr w:rsidR="00AD4D42" w14:paraId="4D30EF3E" w14:textId="77777777" w:rsidTr="0090291F">
        <w:tc>
          <w:tcPr>
            <w:tcW w:w="7634" w:type="dxa"/>
          </w:tcPr>
          <w:p w14:paraId="08D0DB22" w14:textId="77777777" w:rsidR="00AD4D42" w:rsidRDefault="00AD4D42" w:rsidP="00B87A7C">
            <w:pPr>
              <w:spacing w:line="240" w:lineRule="auto"/>
              <w:rPr>
                <w:rFonts w:cs="Arial"/>
                <w:sz w:val="24"/>
                <w:szCs w:val="20"/>
              </w:rPr>
            </w:pPr>
            <w:r>
              <w:rPr>
                <w:rFonts w:cs="Arial"/>
                <w:sz w:val="24"/>
                <w:szCs w:val="20"/>
              </w:rPr>
              <w:t>The ability to liaise with and gain the confidence of all school staff</w:t>
            </w:r>
          </w:p>
        </w:tc>
        <w:tc>
          <w:tcPr>
            <w:tcW w:w="1276" w:type="dxa"/>
          </w:tcPr>
          <w:p w14:paraId="4F7369F6" w14:textId="77777777" w:rsidR="00AD4D42" w:rsidRDefault="00AD4D42" w:rsidP="00B87A7C">
            <w:pPr>
              <w:spacing w:line="240" w:lineRule="auto"/>
              <w:jc w:val="center"/>
              <w:rPr>
                <w:rFonts w:cs="Arial"/>
                <w:sz w:val="24"/>
                <w:szCs w:val="20"/>
              </w:rPr>
            </w:pPr>
            <w:r>
              <w:rPr>
                <w:rFonts w:cs="Arial"/>
                <w:sz w:val="24"/>
                <w:szCs w:val="20"/>
              </w:rPr>
              <w:sym w:font="Wingdings" w:char="F0FC"/>
            </w:r>
          </w:p>
        </w:tc>
        <w:tc>
          <w:tcPr>
            <w:tcW w:w="1297" w:type="dxa"/>
          </w:tcPr>
          <w:p w14:paraId="19B4EE91" w14:textId="77777777" w:rsidR="00AD4D42" w:rsidRDefault="00AD4D42" w:rsidP="00B87A7C">
            <w:pPr>
              <w:spacing w:line="240" w:lineRule="auto"/>
              <w:jc w:val="center"/>
              <w:rPr>
                <w:rFonts w:cs="Arial"/>
                <w:sz w:val="24"/>
                <w:szCs w:val="20"/>
              </w:rPr>
            </w:pPr>
          </w:p>
        </w:tc>
      </w:tr>
      <w:tr w:rsidR="00AD4D42" w14:paraId="6666C626" w14:textId="77777777" w:rsidTr="0090291F">
        <w:tc>
          <w:tcPr>
            <w:tcW w:w="7634" w:type="dxa"/>
          </w:tcPr>
          <w:p w14:paraId="6956EAB3" w14:textId="77777777" w:rsidR="00AD4D42" w:rsidRDefault="00AD4D42" w:rsidP="00B87A7C">
            <w:pPr>
              <w:spacing w:line="240" w:lineRule="auto"/>
              <w:rPr>
                <w:rFonts w:cs="Arial"/>
                <w:sz w:val="24"/>
                <w:szCs w:val="20"/>
              </w:rPr>
            </w:pPr>
            <w:r>
              <w:rPr>
                <w:rFonts w:cs="Arial"/>
                <w:sz w:val="24"/>
                <w:szCs w:val="20"/>
              </w:rPr>
              <w:t>A clear understanding of the factors which lead to educational disaffection in young people</w:t>
            </w:r>
          </w:p>
        </w:tc>
        <w:tc>
          <w:tcPr>
            <w:tcW w:w="1276" w:type="dxa"/>
          </w:tcPr>
          <w:p w14:paraId="4676B250" w14:textId="77777777" w:rsidR="00AD4D42" w:rsidRDefault="00AD4D42" w:rsidP="00B87A7C">
            <w:pPr>
              <w:spacing w:line="240" w:lineRule="auto"/>
              <w:jc w:val="center"/>
              <w:rPr>
                <w:rFonts w:cs="Arial"/>
                <w:sz w:val="24"/>
                <w:szCs w:val="20"/>
              </w:rPr>
            </w:pPr>
            <w:r>
              <w:rPr>
                <w:rFonts w:cs="Arial"/>
                <w:sz w:val="24"/>
                <w:szCs w:val="20"/>
              </w:rPr>
              <w:sym w:font="Wingdings" w:char="F0FC"/>
            </w:r>
          </w:p>
        </w:tc>
        <w:tc>
          <w:tcPr>
            <w:tcW w:w="1297" w:type="dxa"/>
          </w:tcPr>
          <w:p w14:paraId="52A3865F" w14:textId="77777777" w:rsidR="00AD4D42" w:rsidRDefault="00AD4D42" w:rsidP="00B87A7C">
            <w:pPr>
              <w:spacing w:line="240" w:lineRule="auto"/>
              <w:jc w:val="center"/>
              <w:rPr>
                <w:rFonts w:cs="Arial"/>
                <w:sz w:val="24"/>
                <w:szCs w:val="20"/>
              </w:rPr>
            </w:pPr>
          </w:p>
        </w:tc>
      </w:tr>
      <w:tr w:rsidR="00AD4D42" w14:paraId="5A8F0307" w14:textId="77777777" w:rsidTr="0090291F">
        <w:tc>
          <w:tcPr>
            <w:tcW w:w="7634" w:type="dxa"/>
          </w:tcPr>
          <w:p w14:paraId="0FCC7F44" w14:textId="1A8B35B2" w:rsidR="00AD4D42" w:rsidRDefault="00202D55" w:rsidP="00B87A7C">
            <w:pPr>
              <w:spacing w:line="240" w:lineRule="auto"/>
              <w:rPr>
                <w:rFonts w:cs="Arial"/>
                <w:sz w:val="24"/>
                <w:szCs w:val="20"/>
              </w:rPr>
            </w:pPr>
            <w:r>
              <w:rPr>
                <w:rFonts w:cs="Arial"/>
                <w:sz w:val="24"/>
                <w:szCs w:val="20"/>
              </w:rPr>
              <w:t>Detailed k</w:t>
            </w:r>
            <w:r w:rsidR="00AD4D42">
              <w:rPr>
                <w:rFonts w:cs="Arial"/>
                <w:sz w:val="24"/>
                <w:szCs w:val="20"/>
              </w:rPr>
              <w:t>nowledge of a range of additional support / agencies available for students</w:t>
            </w:r>
          </w:p>
        </w:tc>
        <w:tc>
          <w:tcPr>
            <w:tcW w:w="1276" w:type="dxa"/>
          </w:tcPr>
          <w:p w14:paraId="333B16EA" w14:textId="77777777" w:rsidR="00AD4D42" w:rsidRDefault="00AD4D42" w:rsidP="00B87A7C">
            <w:pPr>
              <w:spacing w:line="240" w:lineRule="auto"/>
              <w:jc w:val="center"/>
              <w:rPr>
                <w:rFonts w:cs="Arial"/>
                <w:sz w:val="24"/>
                <w:szCs w:val="20"/>
              </w:rPr>
            </w:pPr>
            <w:r>
              <w:rPr>
                <w:rFonts w:cs="Arial"/>
                <w:sz w:val="24"/>
                <w:szCs w:val="20"/>
              </w:rPr>
              <w:sym w:font="Wingdings" w:char="F0FC"/>
            </w:r>
          </w:p>
        </w:tc>
        <w:tc>
          <w:tcPr>
            <w:tcW w:w="1297" w:type="dxa"/>
          </w:tcPr>
          <w:p w14:paraId="7CEAE639" w14:textId="77777777" w:rsidR="00AD4D42" w:rsidRDefault="00AD4D42" w:rsidP="00B87A7C">
            <w:pPr>
              <w:spacing w:line="240" w:lineRule="auto"/>
              <w:jc w:val="center"/>
              <w:rPr>
                <w:rFonts w:cs="Arial"/>
                <w:sz w:val="24"/>
                <w:szCs w:val="20"/>
              </w:rPr>
            </w:pPr>
          </w:p>
        </w:tc>
      </w:tr>
      <w:tr w:rsidR="00AD4D42" w14:paraId="7FA40C73" w14:textId="77777777" w:rsidTr="0090291F">
        <w:tc>
          <w:tcPr>
            <w:tcW w:w="7634" w:type="dxa"/>
          </w:tcPr>
          <w:p w14:paraId="3B741A28" w14:textId="77777777" w:rsidR="00AD4D42" w:rsidRDefault="00AD4D42" w:rsidP="00B87A7C">
            <w:pPr>
              <w:spacing w:line="240" w:lineRule="auto"/>
              <w:rPr>
                <w:rFonts w:cs="Arial"/>
                <w:sz w:val="24"/>
                <w:szCs w:val="20"/>
              </w:rPr>
            </w:pPr>
            <w:r>
              <w:rPr>
                <w:rFonts w:cs="Arial"/>
                <w:sz w:val="24"/>
                <w:szCs w:val="20"/>
              </w:rPr>
              <w:t>Good ICT skills including the ability to word processing, spreadsheet, database and internet systems.</w:t>
            </w:r>
          </w:p>
        </w:tc>
        <w:tc>
          <w:tcPr>
            <w:tcW w:w="1276" w:type="dxa"/>
          </w:tcPr>
          <w:p w14:paraId="701C389C" w14:textId="77777777" w:rsidR="00AD4D42" w:rsidRDefault="00AD4D42" w:rsidP="00B87A7C">
            <w:pPr>
              <w:spacing w:line="240" w:lineRule="auto"/>
              <w:jc w:val="center"/>
              <w:rPr>
                <w:rFonts w:cs="Arial"/>
                <w:sz w:val="24"/>
                <w:szCs w:val="20"/>
              </w:rPr>
            </w:pPr>
            <w:r>
              <w:rPr>
                <w:rFonts w:cs="Arial"/>
                <w:sz w:val="24"/>
                <w:szCs w:val="20"/>
              </w:rPr>
              <w:sym w:font="Wingdings" w:char="F0FC"/>
            </w:r>
          </w:p>
        </w:tc>
        <w:tc>
          <w:tcPr>
            <w:tcW w:w="1297" w:type="dxa"/>
          </w:tcPr>
          <w:p w14:paraId="05B4AED6" w14:textId="77777777" w:rsidR="00AD4D42" w:rsidRDefault="00AD4D42" w:rsidP="00B87A7C">
            <w:pPr>
              <w:spacing w:line="240" w:lineRule="auto"/>
              <w:jc w:val="center"/>
              <w:rPr>
                <w:rFonts w:cs="Arial"/>
                <w:sz w:val="24"/>
                <w:szCs w:val="20"/>
              </w:rPr>
            </w:pPr>
          </w:p>
        </w:tc>
      </w:tr>
      <w:tr w:rsidR="00AD4D42" w14:paraId="06C96E4A" w14:textId="77777777" w:rsidTr="0090291F">
        <w:tc>
          <w:tcPr>
            <w:tcW w:w="7634" w:type="dxa"/>
          </w:tcPr>
          <w:p w14:paraId="537E8745" w14:textId="77777777" w:rsidR="00AD4D42" w:rsidRDefault="00AD4D42" w:rsidP="00B87A7C">
            <w:pPr>
              <w:spacing w:line="240" w:lineRule="auto"/>
              <w:rPr>
                <w:rFonts w:cs="Arial"/>
                <w:sz w:val="24"/>
                <w:szCs w:val="20"/>
              </w:rPr>
            </w:pPr>
            <w:r>
              <w:rPr>
                <w:rFonts w:cs="Arial"/>
                <w:sz w:val="24"/>
                <w:szCs w:val="20"/>
              </w:rPr>
              <w:t>Good standard of numeracy and literacy skills</w:t>
            </w:r>
          </w:p>
        </w:tc>
        <w:tc>
          <w:tcPr>
            <w:tcW w:w="1276" w:type="dxa"/>
          </w:tcPr>
          <w:p w14:paraId="381846B2" w14:textId="77777777" w:rsidR="00AD4D42" w:rsidRDefault="00AD4D42" w:rsidP="00B87A7C">
            <w:pPr>
              <w:spacing w:line="240" w:lineRule="auto"/>
              <w:jc w:val="center"/>
              <w:rPr>
                <w:rFonts w:cs="Arial"/>
                <w:sz w:val="24"/>
                <w:szCs w:val="20"/>
              </w:rPr>
            </w:pPr>
            <w:r>
              <w:rPr>
                <w:rFonts w:cs="Arial"/>
                <w:sz w:val="24"/>
                <w:szCs w:val="20"/>
              </w:rPr>
              <w:sym w:font="Wingdings" w:char="F0FC"/>
            </w:r>
          </w:p>
        </w:tc>
        <w:tc>
          <w:tcPr>
            <w:tcW w:w="1297" w:type="dxa"/>
          </w:tcPr>
          <w:p w14:paraId="165CF255" w14:textId="77777777" w:rsidR="00AD4D42" w:rsidRDefault="00AD4D42" w:rsidP="00B87A7C">
            <w:pPr>
              <w:spacing w:line="240" w:lineRule="auto"/>
              <w:jc w:val="center"/>
              <w:rPr>
                <w:rFonts w:cs="Arial"/>
                <w:sz w:val="24"/>
                <w:szCs w:val="20"/>
              </w:rPr>
            </w:pPr>
          </w:p>
        </w:tc>
      </w:tr>
      <w:tr w:rsidR="00AD4D42" w14:paraId="12145804" w14:textId="77777777" w:rsidTr="0090291F">
        <w:tc>
          <w:tcPr>
            <w:tcW w:w="7634" w:type="dxa"/>
          </w:tcPr>
          <w:p w14:paraId="7898C454" w14:textId="36384D7D" w:rsidR="00AD4D42" w:rsidRDefault="00202D55" w:rsidP="00B87A7C">
            <w:pPr>
              <w:spacing w:line="240" w:lineRule="auto"/>
              <w:rPr>
                <w:rFonts w:cs="Arial"/>
                <w:sz w:val="24"/>
                <w:szCs w:val="20"/>
              </w:rPr>
            </w:pPr>
            <w:r>
              <w:rPr>
                <w:rFonts w:cs="Arial"/>
                <w:sz w:val="24"/>
                <w:szCs w:val="20"/>
              </w:rPr>
              <w:t>Working k</w:t>
            </w:r>
            <w:r w:rsidR="00AD4D42">
              <w:rPr>
                <w:rFonts w:cs="Arial"/>
                <w:sz w:val="24"/>
                <w:szCs w:val="20"/>
              </w:rPr>
              <w:t>nowledge of career and further / higher education opportunities open to young people</w:t>
            </w:r>
          </w:p>
        </w:tc>
        <w:tc>
          <w:tcPr>
            <w:tcW w:w="1276" w:type="dxa"/>
          </w:tcPr>
          <w:p w14:paraId="17B0B43E" w14:textId="77777777" w:rsidR="00AD4D42" w:rsidRDefault="00AD4D42" w:rsidP="00B87A7C">
            <w:pPr>
              <w:spacing w:line="240" w:lineRule="auto"/>
              <w:jc w:val="center"/>
              <w:rPr>
                <w:rFonts w:cs="Arial"/>
                <w:sz w:val="24"/>
                <w:szCs w:val="20"/>
              </w:rPr>
            </w:pPr>
          </w:p>
        </w:tc>
        <w:tc>
          <w:tcPr>
            <w:tcW w:w="1297" w:type="dxa"/>
          </w:tcPr>
          <w:p w14:paraId="70FF6D63" w14:textId="77777777" w:rsidR="00AD4D42" w:rsidRDefault="00AD4D42" w:rsidP="00B87A7C">
            <w:pPr>
              <w:spacing w:line="240" w:lineRule="auto"/>
              <w:jc w:val="center"/>
              <w:rPr>
                <w:rFonts w:cs="Arial"/>
                <w:sz w:val="24"/>
                <w:szCs w:val="20"/>
              </w:rPr>
            </w:pPr>
            <w:r>
              <w:rPr>
                <w:rFonts w:cs="Arial"/>
                <w:sz w:val="24"/>
                <w:szCs w:val="20"/>
              </w:rPr>
              <w:sym w:font="Wingdings" w:char="F0FC"/>
            </w:r>
          </w:p>
        </w:tc>
      </w:tr>
      <w:tr w:rsidR="00AD4D42" w14:paraId="25120931" w14:textId="77777777" w:rsidTr="0090291F">
        <w:tc>
          <w:tcPr>
            <w:tcW w:w="7634" w:type="dxa"/>
          </w:tcPr>
          <w:p w14:paraId="31815E68" w14:textId="77777777" w:rsidR="00AD4D42" w:rsidRDefault="00AD4D42" w:rsidP="00B87A7C">
            <w:pPr>
              <w:spacing w:line="240" w:lineRule="auto"/>
              <w:rPr>
                <w:rFonts w:cs="Arial"/>
                <w:sz w:val="24"/>
                <w:szCs w:val="20"/>
              </w:rPr>
            </w:pPr>
            <w:r>
              <w:rPr>
                <w:rFonts w:cs="Arial"/>
                <w:sz w:val="24"/>
                <w:szCs w:val="20"/>
              </w:rPr>
              <w:t>The ability to work flexibly to meet deadlines and respond to unplanned situations.</w:t>
            </w:r>
          </w:p>
        </w:tc>
        <w:tc>
          <w:tcPr>
            <w:tcW w:w="1276" w:type="dxa"/>
          </w:tcPr>
          <w:p w14:paraId="4B0F8429" w14:textId="77777777" w:rsidR="00AD4D42" w:rsidRDefault="00AD4D42" w:rsidP="00B87A7C">
            <w:pPr>
              <w:spacing w:line="240" w:lineRule="auto"/>
              <w:jc w:val="center"/>
              <w:rPr>
                <w:rFonts w:cs="Arial"/>
                <w:sz w:val="24"/>
                <w:szCs w:val="20"/>
              </w:rPr>
            </w:pPr>
            <w:r>
              <w:rPr>
                <w:rFonts w:cs="Arial"/>
                <w:sz w:val="24"/>
                <w:szCs w:val="20"/>
              </w:rPr>
              <w:sym w:font="Wingdings" w:char="F0FC"/>
            </w:r>
          </w:p>
        </w:tc>
        <w:tc>
          <w:tcPr>
            <w:tcW w:w="1297" w:type="dxa"/>
          </w:tcPr>
          <w:p w14:paraId="2D4E0491" w14:textId="77777777" w:rsidR="00AD4D42" w:rsidRDefault="00AD4D42" w:rsidP="00B87A7C">
            <w:pPr>
              <w:spacing w:line="240" w:lineRule="auto"/>
              <w:jc w:val="center"/>
              <w:rPr>
                <w:rFonts w:cs="Arial"/>
                <w:sz w:val="24"/>
                <w:szCs w:val="20"/>
              </w:rPr>
            </w:pPr>
          </w:p>
        </w:tc>
      </w:tr>
      <w:tr w:rsidR="00AD4D42" w14:paraId="13A1F0CA" w14:textId="77777777" w:rsidTr="0090291F">
        <w:tc>
          <w:tcPr>
            <w:tcW w:w="7634" w:type="dxa"/>
          </w:tcPr>
          <w:p w14:paraId="3FF76076" w14:textId="77777777" w:rsidR="00AD4D42" w:rsidRDefault="00AD4D42" w:rsidP="00B87A7C">
            <w:pPr>
              <w:spacing w:line="240" w:lineRule="auto"/>
              <w:rPr>
                <w:rFonts w:cs="Arial"/>
                <w:sz w:val="24"/>
                <w:szCs w:val="20"/>
              </w:rPr>
            </w:pPr>
            <w:r>
              <w:rPr>
                <w:rFonts w:cs="Arial"/>
                <w:sz w:val="24"/>
                <w:szCs w:val="20"/>
              </w:rPr>
              <w:t>The ability to find creative and imaginative solutions to problems</w:t>
            </w:r>
          </w:p>
        </w:tc>
        <w:tc>
          <w:tcPr>
            <w:tcW w:w="1276" w:type="dxa"/>
          </w:tcPr>
          <w:p w14:paraId="103C6989" w14:textId="77777777" w:rsidR="00AD4D42" w:rsidRDefault="00AD4D42" w:rsidP="00B87A7C">
            <w:pPr>
              <w:spacing w:line="240" w:lineRule="auto"/>
              <w:jc w:val="center"/>
              <w:rPr>
                <w:rFonts w:cs="Arial"/>
                <w:sz w:val="24"/>
                <w:szCs w:val="20"/>
              </w:rPr>
            </w:pPr>
            <w:r>
              <w:rPr>
                <w:rFonts w:cs="Arial"/>
                <w:sz w:val="24"/>
                <w:szCs w:val="20"/>
              </w:rPr>
              <w:sym w:font="Wingdings" w:char="F0FC"/>
            </w:r>
          </w:p>
        </w:tc>
        <w:tc>
          <w:tcPr>
            <w:tcW w:w="1297" w:type="dxa"/>
          </w:tcPr>
          <w:p w14:paraId="78A95800" w14:textId="77777777" w:rsidR="00AD4D42" w:rsidRDefault="00AD4D42" w:rsidP="00B87A7C">
            <w:pPr>
              <w:spacing w:line="240" w:lineRule="auto"/>
              <w:jc w:val="center"/>
              <w:rPr>
                <w:rFonts w:cs="Arial"/>
                <w:sz w:val="24"/>
                <w:szCs w:val="20"/>
              </w:rPr>
            </w:pPr>
          </w:p>
        </w:tc>
      </w:tr>
      <w:tr w:rsidR="00AD4D42" w14:paraId="42B9939F" w14:textId="77777777" w:rsidTr="0090291F">
        <w:tc>
          <w:tcPr>
            <w:tcW w:w="7634" w:type="dxa"/>
          </w:tcPr>
          <w:p w14:paraId="469F215E" w14:textId="77777777" w:rsidR="00AD4D42" w:rsidRDefault="00AD4D42" w:rsidP="00B87A7C">
            <w:pPr>
              <w:spacing w:line="240" w:lineRule="auto"/>
              <w:rPr>
                <w:rFonts w:cs="Arial"/>
                <w:sz w:val="24"/>
                <w:szCs w:val="20"/>
              </w:rPr>
            </w:pPr>
            <w:r>
              <w:rPr>
                <w:rFonts w:cs="Arial"/>
                <w:sz w:val="24"/>
                <w:szCs w:val="20"/>
              </w:rPr>
              <w:t>The ability to produce detailed, concise evaluative reports of the programme</w:t>
            </w:r>
          </w:p>
        </w:tc>
        <w:tc>
          <w:tcPr>
            <w:tcW w:w="1276" w:type="dxa"/>
          </w:tcPr>
          <w:p w14:paraId="61CFDE86" w14:textId="77777777" w:rsidR="00AD4D42" w:rsidRDefault="00AD4D42" w:rsidP="00B87A7C">
            <w:pPr>
              <w:spacing w:line="240" w:lineRule="auto"/>
              <w:jc w:val="center"/>
              <w:rPr>
                <w:rFonts w:cs="Arial"/>
                <w:sz w:val="24"/>
                <w:szCs w:val="20"/>
              </w:rPr>
            </w:pPr>
            <w:r>
              <w:rPr>
                <w:rFonts w:cs="Arial"/>
                <w:sz w:val="24"/>
                <w:szCs w:val="20"/>
              </w:rPr>
              <w:sym w:font="Wingdings" w:char="F0FC"/>
            </w:r>
          </w:p>
        </w:tc>
        <w:tc>
          <w:tcPr>
            <w:tcW w:w="1297" w:type="dxa"/>
          </w:tcPr>
          <w:p w14:paraId="7E98B08A" w14:textId="77777777" w:rsidR="00AD4D42" w:rsidRDefault="00AD4D42" w:rsidP="00B87A7C">
            <w:pPr>
              <w:spacing w:line="240" w:lineRule="auto"/>
              <w:jc w:val="center"/>
              <w:rPr>
                <w:rFonts w:cs="Arial"/>
                <w:sz w:val="24"/>
                <w:szCs w:val="20"/>
              </w:rPr>
            </w:pPr>
          </w:p>
        </w:tc>
      </w:tr>
      <w:tr w:rsidR="00AD4D42" w14:paraId="630542BC" w14:textId="77777777" w:rsidTr="0090291F">
        <w:tc>
          <w:tcPr>
            <w:tcW w:w="7634" w:type="dxa"/>
          </w:tcPr>
          <w:p w14:paraId="76D232DE" w14:textId="77777777" w:rsidR="00AD4D42" w:rsidRDefault="00AD4D42" w:rsidP="00B87A7C">
            <w:pPr>
              <w:spacing w:line="240" w:lineRule="auto"/>
              <w:rPr>
                <w:rFonts w:cs="Arial"/>
                <w:sz w:val="24"/>
                <w:szCs w:val="20"/>
              </w:rPr>
            </w:pPr>
            <w:r>
              <w:rPr>
                <w:rFonts w:cs="Arial"/>
                <w:sz w:val="24"/>
                <w:szCs w:val="20"/>
              </w:rPr>
              <w:t>Proven experience to de-escalate volatile situations</w:t>
            </w:r>
          </w:p>
        </w:tc>
        <w:tc>
          <w:tcPr>
            <w:tcW w:w="1276" w:type="dxa"/>
          </w:tcPr>
          <w:p w14:paraId="78F67272" w14:textId="77777777" w:rsidR="00AD4D42" w:rsidRDefault="00AD4D42" w:rsidP="00B87A7C">
            <w:pPr>
              <w:spacing w:line="240" w:lineRule="auto"/>
              <w:jc w:val="center"/>
              <w:rPr>
                <w:rFonts w:cs="Arial"/>
                <w:sz w:val="24"/>
                <w:szCs w:val="20"/>
              </w:rPr>
            </w:pPr>
            <w:r>
              <w:rPr>
                <w:rFonts w:cs="Arial"/>
                <w:sz w:val="24"/>
                <w:szCs w:val="20"/>
              </w:rPr>
              <w:sym w:font="Wingdings" w:char="F0FC"/>
            </w:r>
          </w:p>
        </w:tc>
        <w:tc>
          <w:tcPr>
            <w:tcW w:w="1297" w:type="dxa"/>
          </w:tcPr>
          <w:p w14:paraId="21916CBD" w14:textId="77777777" w:rsidR="00AD4D42" w:rsidRDefault="00AD4D42" w:rsidP="00B87A7C">
            <w:pPr>
              <w:spacing w:line="240" w:lineRule="auto"/>
              <w:jc w:val="center"/>
              <w:rPr>
                <w:rFonts w:cs="Arial"/>
                <w:sz w:val="24"/>
                <w:szCs w:val="20"/>
              </w:rPr>
            </w:pPr>
          </w:p>
        </w:tc>
      </w:tr>
      <w:tr w:rsidR="00AD4D42" w14:paraId="68221D39" w14:textId="77777777" w:rsidTr="0090291F">
        <w:tc>
          <w:tcPr>
            <w:tcW w:w="7634" w:type="dxa"/>
            <w:shd w:val="clear" w:color="auto" w:fill="D9D9D9" w:themeFill="background1" w:themeFillShade="D9"/>
          </w:tcPr>
          <w:p w14:paraId="5BDE095A" w14:textId="77777777" w:rsidR="00AD4D42" w:rsidRPr="00E63063" w:rsidRDefault="00AD4D42" w:rsidP="00B87A7C">
            <w:pPr>
              <w:spacing w:line="240" w:lineRule="auto"/>
              <w:rPr>
                <w:rFonts w:cs="Arial"/>
                <w:b/>
                <w:sz w:val="24"/>
                <w:szCs w:val="20"/>
              </w:rPr>
            </w:pPr>
            <w:r w:rsidRPr="00E63063">
              <w:rPr>
                <w:rFonts w:cs="Arial"/>
                <w:b/>
                <w:sz w:val="24"/>
                <w:szCs w:val="20"/>
              </w:rPr>
              <w:t>Attitudes</w:t>
            </w:r>
          </w:p>
        </w:tc>
        <w:tc>
          <w:tcPr>
            <w:tcW w:w="1276" w:type="dxa"/>
            <w:shd w:val="clear" w:color="auto" w:fill="D9D9D9" w:themeFill="background1" w:themeFillShade="D9"/>
          </w:tcPr>
          <w:p w14:paraId="7019A07A" w14:textId="77777777" w:rsidR="00AD4D42" w:rsidRDefault="00AD4D42" w:rsidP="00B87A7C">
            <w:pPr>
              <w:spacing w:line="240" w:lineRule="auto"/>
              <w:jc w:val="center"/>
              <w:rPr>
                <w:rFonts w:cs="Arial"/>
                <w:sz w:val="24"/>
                <w:szCs w:val="20"/>
              </w:rPr>
            </w:pPr>
          </w:p>
        </w:tc>
        <w:tc>
          <w:tcPr>
            <w:tcW w:w="1297" w:type="dxa"/>
            <w:shd w:val="clear" w:color="auto" w:fill="D9D9D9" w:themeFill="background1" w:themeFillShade="D9"/>
          </w:tcPr>
          <w:p w14:paraId="222E5FE8" w14:textId="77777777" w:rsidR="00AD4D42" w:rsidRDefault="00AD4D42" w:rsidP="00B87A7C">
            <w:pPr>
              <w:spacing w:line="240" w:lineRule="auto"/>
              <w:jc w:val="center"/>
              <w:rPr>
                <w:rFonts w:cs="Arial"/>
                <w:sz w:val="24"/>
                <w:szCs w:val="20"/>
              </w:rPr>
            </w:pPr>
          </w:p>
        </w:tc>
      </w:tr>
      <w:tr w:rsidR="005B182D" w14:paraId="0F1948A7" w14:textId="77777777" w:rsidTr="0090291F">
        <w:tc>
          <w:tcPr>
            <w:tcW w:w="7634" w:type="dxa"/>
          </w:tcPr>
          <w:p w14:paraId="11EB6A69" w14:textId="279D96D3" w:rsidR="005B182D" w:rsidRDefault="00E427D0" w:rsidP="00B87A7C">
            <w:pPr>
              <w:spacing w:line="240" w:lineRule="auto"/>
              <w:rPr>
                <w:rFonts w:cs="Arial"/>
                <w:sz w:val="24"/>
                <w:szCs w:val="20"/>
              </w:rPr>
            </w:pPr>
            <w:r>
              <w:rPr>
                <w:rFonts w:cs="Arial"/>
                <w:sz w:val="24"/>
                <w:szCs w:val="20"/>
              </w:rPr>
              <w:t>Empathetic, patient, supportive and diplomatic</w:t>
            </w:r>
          </w:p>
        </w:tc>
        <w:tc>
          <w:tcPr>
            <w:tcW w:w="1276" w:type="dxa"/>
          </w:tcPr>
          <w:p w14:paraId="0F5DEA21" w14:textId="296E435F" w:rsidR="005B182D" w:rsidRDefault="00C824AD" w:rsidP="00B87A7C">
            <w:pPr>
              <w:spacing w:line="240" w:lineRule="auto"/>
              <w:jc w:val="center"/>
              <w:rPr>
                <w:rFonts w:cs="Arial"/>
                <w:sz w:val="24"/>
                <w:szCs w:val="20"/>
              </w:rPr>
            </w:pPr>
            <w:r>
              <w:rPr>
                <w:rFonts w:cs="Arial"/>
                <w:sz w:val="24"/>
                <w:szCs w:val="20"/>
              </w:rPr>
              <w:sym w:font="Wingdings" w:char="F0FC"/>
            </w:r>
          </w:p>
        </w:tc>
        <w:tc>
          <w:tcPr>
            <w:tcW w:w="1297" w:type="dxa"/>
          </w:tcPr>
          <w:p w14:paraId="20EBBF5E" w14:textId="77777777" w:rsidR="005B182D" w:rsidRDefault="005B182D" w:rsidP="00B87A7C">
            <w:pPr>
              <w:spacing w:line="240" w:lineRule="auto"/>
              <w:jc w:val="center"/>
              <w:rPr>
                <w:rFonts w:cs="Arial"/>
                <w:sz w:val="24"/>
                <w:szCs w:val="20"/>
              </w:rPr>
            </w:pPr>
          </w:p>
        </w:tc>
      </w:tr>
      <w:tr w:rsidR="00E31F76" w14:paraId="5FF56189" w14:textId="77777777" w:rsidTr="0090291F">
        <w:tc>
          <w:tcPr>
            <w:tcW w:w="7634" w:type="dxa"/>
          </w:tcPr>
          <w:p w14:paraId="1BB48F25" w14:textId="1054D7EA" w:rsidR="00E31F76" w:rsidRDefault="00E31F76" w:rsidP="00B87A7C">
            <w:pPr>
              <w:spacing w:line="240" w:lineRule="auto"/>
              <w:rPr>
                <w:rFonts w:cs="Arial"/>
                <w:sz w:val="24"/>
                <w:szCs w:val="20"/>
              </w:rPr>
            </w:pPr>
            <w:r>
              <w:rPr>
                <w:rFonts w:cs="Arial"/>
                <w:sz w:val="24"/>
                <w:szCs w:val="20"/>
              </w:rPr>
              <w:t>Enjoy being with parents / cares and their children</w:t>
            </w:r>
          </w:p>
        </w:tc>
        <w:tc>
          <w:tcPr>
            <w:tcW w:w="1276" w:type="dxa"/>
          </w:tcPr>
          <w:p w14:paraId="78E4307E" w14:textId="3AE9765B" w:rsidR="00E31F76" w:rsidRDefault="00C824AD" w:rsidP="00B87A7C">
            <w:pPr>
              <w:spacing w:line="240" w:lineRule="auto"/>
              <w:jc w:val="center"/>
              <w:rPr>
                <w:rFonts w:cs="Arial"/>
                <w:sz w:val="24"/>
                <w:szCs w:val="20"/>
              </w:rPr>
            </w:pPr>
            <w:r>
              <w:rPr>
                <w:rFonts w:cs="Arial"/>
                <w:sz w:val="24"/>
                <w:szCs w:val="20"/>
              </w:rPr>
              <w:sym w:font="Wingdings" w:char="F0FC"/>
            </w:r>
          </w:p>
        </w:tc>
        <w:tc>
          <w:tcPr>
            <w:tcW w:w="1297" w:type="dxa"/>
          </w:tcPr>
          <w:p w14:paraId="65253880" w14:textId="77777777" w:rsidR="00E31F76" w:rsidRDefault="00E31F76" w:rsidP="00B87A7C">
            <w:pPr>
              <w:spacing w:line="240" w:lineRule="auto"/>
              <w:jc w:val="center"/>
              <w:rPr>
                <w:rFonts w:cs="Arial"/>
                <w:sz w:val="24"/>
                <w:szCs w:val="20"/>
              </w:rPr>
            </w:pPr>
          </w:p>
        </w:tc>
      </w:tr>
      <w:tr w:rsidR="00C824AD" w14:paraId="05D0826C" w14:textId="77777777" w:rsidTr="0090291F">
        <w:tc>
          <w:tcPr>
            <w:tcW w:w="7634" w:type="dxa"/>
          </w:tcPr>
          <w:p w14:paraId="1876E49C" w14:textId="71B3D580" w:rsidR="00C824AD" w:rsidRDefault="00503E3E" w:rsidP="00B87A7C">
            <w:pPr>
              <w:spacing w:line="240" w:lineRule="auto"/>
              <w:rPr>
                <w:rFonts w:cs="Arial"/>
                <w:sz w:val="24"/>
                <w:szCs w:val="20"/>
              </w:rPr>
            </w:pPr>
            <w:r>
              <w:rPr>
                <w:rFonts w:cs="Arial"/>
                <w:sz w:val="24"/>
                <w:szCs w:val="20"/>
              </w:rPr>
              <w:t>Willing to travel</w:t>
            </w:r>
          </w:p>
        </w:tc>
        <w:tc>
          <w:tcPr>
            <w:tcW w:w="1276" w:type="dxa"/>
          </w:tcPr>
          <w:p w14:paraId="242CF350" w14:textId="1B1278B4" w:rsidR="00C824AD" w:rsidRDefault="00503E3E" w:rsidP="00B87A7C">
            <w:pPr>
              <w:spacing w:line="240" w:lineRule="auto"/>
              <w:jc w:val="center"/>
              <w:rPr>
                <w:rFonts w:cs="Arial"/>
                <w:sz w:val="24"/>
                <w:szCs w:val="20"/>
              </w:rPr>
            </w:pPr>
            <w:r>
              <w:rPr>
                <w:rFonts w:cs="Arial"/>
                <w:sz w:val="24"/>
                <w:szCs w:val="20"/>
              </w:rPr>
              <w:sym w:font="Wingdings" w:char="F0FC"/>
            </w:r>
          </w:p>
        </w:tc>
        <w:tc>
          <w:tcPr>
            <w:tcW w:w="1297" w:type="dxa"/>
          </w:tcPr>
          <w:p w14:paraId="6B7F1834" w14:textId="77777777" w:rsidR="00C824AD" w:rsidRDefault="00C824AD" w:rsidP="00B87A7C">
            <w:pPr>
              <w:spacing w:line="240" w:lineRule="auto"/>
              <w:jc w:val="center"/>
              <w:rPr>
                <w:rFonts w:cs="Arial"/>
                <w:sz w:val="24"/>
                <w:szCs w:val="20"/>
              </w:rPr>
            </w:pPr>
          </w:p>
        </w:tc>
      </w:tr>
      <w:tr w:rsidR="00AD4D42" w14:paraId="223BF2B1" w14:textId="77777777" w:rsidTr="0090291F">
        <w:tc>
          <w:tcPr>
            <w:tcW w:w="7634" w:type="dxa"/>
          </w:tcPr>
          <w:p w14:paraId="7FC7FAA8" w14:textId="77777777" w:rsidR="00AD4D42" w:rsidRDefault="00AD4D42" w:rsidP="00B87A7C">
            <w:pPr>
              <w:spacing w:line="240" w:lineRule="auto"/>
              <w:rPr>
                <w:rFonts w:cs="Arial"/>
                <w:sz w:val="24"/>
                <w:szCs w:val="20"/>
              </w:rPr>
            </w:pPr>
            <w:r>
              <w:rPr>
                <w:rFonts w:cs="Arial"/>
                <w:sz w:val="24"/>
                <w:szCs w:val="20"/>
              </w:rPr>
              <w:t>A commitment to and enthusiasm for the post and school’s ethos, aims and its whole community</w:t>
            </w:r>
          </w:p>
        </w:tc>
        <w:tc>
          <w:tcPr>
            <w:tcW w:w="1276" w:type="dxa"/>
          </w:tcPr>
          <w:p w14:paraId="35E7EEE6" w14:textId="77777777" w:rsidR="00AD4D42" w:rsidRDefault="00AD4D42" w:rsidP="00B87A7C">
            <w:pPr>
              <w:spacing w:line="240" w:lineRule="auto"/>
              <w:jc w:val="center"/>
              <w:rPr>
                <w:rFonts w:cs="Arial"/>
                <w:sz w:val="24"/>
                <w:szCs w:val="20"/>
              </w:rPr>
            </w:pPr>
            <w:r>
              <w:rPr>
                <w:rFonts w:cs="Arial"/>
                <w:sz w:val="24"/>
                <w:szCs w:val="20"/>
              </w:rPr>
              <w:sym w:font="Wingdings" w:char="F0FC"/>
            </w:r>
          </w:p>
        </w:tc>
        <w:tc>
          <w:tcPr>
            <w:tcW w:w="1297" w:type="dxa"/>
          </w:tcPr>
          <w:p w14:paraId="1DC4CEBD" w14:textId="77777777" w:rsidR="00AD4D42" w:rsidRDefault="00AD4D42" w:rsidP="00B87A7C">
            <w:pPr>
              <w:spacing w:line="240" w:lineRule="auto"/>
              <w:jc w:val="center"/>
              <w:rPr>
                <w:rFonts w:cs="Arial"/>
                <w:sz w:val="24"/>
                <w:szCs w:val="20"/>
              </w:rPr>
            </w:pPr>
          </w:p>
        </w:tc>
      </w:tr>
      <w:tr w:rsidR="00AD4D42" w14:paraId="51C81628" w14:textId="77777777" w:rsidTr="0090291F">
        <w:tc>
          <w:tcPr>
            <w:tcW w:w="7634" w:type="dxa"/>
          </w:tcPr>
          <w:p w14:paraId="70DA3575" w14:textId="77777777" w:rsidR="00AD4D42" w:rsidRDefault="00AD4D42" w:rsidP="00B87A7C">
            <w:pPr>
              <w:spacing w:line="240" w:lineRule="auto"/>
              <w:rPr>
                <w:rFonts w:cs="Arial"/>
                <w:sz w:val="24"/>
                <w:szCs w:val="20"/>
              </w:rPr>
            </w:pPr>
            <w:r>
              <w:rPr>
                <w:rFonts w:cs="Arial"/>
                <w:sz w:val="24"/>
                <w:szCs w:val="20"/>
              </w:rPr>
              <w:t>Adaptability and a professional approach to the responsibilities of the post</w:t>
            </w:r>
          </w:p>
        </w:tc>
        <w:tc>
          <w:tcPr>
            <w:tcW w:w="1276" w:type="dxa"/>
          </w:tcPr>
          <w:p w14:paraId="7E41BC71" w14:textId="77777777" w:rsidR="00AD4D42" w:rsidRDefault="00AD4D42" w:rsidP="00B87A7C">
            <w:pPr>
              <w:spacing w:line="240" w:lineRule="auto"/>
              <w:jc w:val="center"/>
              <w:rPr>
                <w:rFonts w:cs="Arial"/>
                <w:sz w:val="24"/>
                <w:szCs w:val="20"/>
              </w:rPr>
            </w:pPr>
            <w:r>
              <w:rPr>
                <w:rFonts w:cs="Arial"/>
                <w:sz w:val="24"/>
                <w:szCs w:val="20"/>
              </w:rPr>
              <w:sym w:font="Wingdings" w:char="F0FC"/>
            </w:r>
          </w:p>
        </w:tc>
        <w:tc>
          <w:tcPr>
            <w:tcW w:w="1297" w:type="dxa"/>
          </w:tcPr>
          <w:p w14:paraId="3AE72D78" w14:textId="77777777" w:rsidR="00AD4D42" w:rsidRDefault="00AD4D42" w:rsidP="00B87A7C">
            <w:pPr>
              <w:spacing w:line="240" w:lineRule="auto"/>
              <w:jc w:val="center"/>
              <w:rPr>
                <w:rFonts w:cs="Arial"/>
                <w:sz w:val="24"/>
                <w:szCs w:val="20"/>
              </w:rPr>
            </w:pPr>
          </w:p>
        </w:tc>
      </w:tr>
      <w:tr w:rsidR="00AD4D42" w14:paraId="79404CC3" w14:textId="77777777" w:rsidTr="0090291F">
        <w:tc>
          <w:tcPr>
            <w:tcW w:w="7634" w:type="dxa"/>
          </w:tcPr>
          <w:p w14:paraId="0406D3E7" w14:textId="19689AFE" w:rsidR="00AD4D42" w:rsidRDefault="00AD4D42" w:rsidP="00B87A7C">
            <w:pPr>
              <w:spacing w:line="240" w:lineRule="auto"/>
              <w:rPr>
                <w:rFonts w:cs="Arial"/>
                <w:sz w:val="24"/>
                <w:szCs w:val="20"/>
              </w:rPr>
            </w:pPr>
            <w:r>
              <w:rPr>
                <w:rFonts w:cs="Arial"/>
                <w:sz w:val="24"/>
                <w:szCs w:val="20"/>
              </w:rPr>
              <w:t xml:space="preserve">An understanding of and commitment to the equal opportunities policies of the </w:t>
            </w:r>
            <w:r w:rsidR="009C686E">
              <w:rPr>
                <w:rFonts w:cs="Arial"/>
                <w:sz w:val="24"/>
                <w:szCs w:val="20"/>
              </w:rPr>
              <w:t>federation</w:t>
            </w:r>
            <w:r>
              <w:rPr>
                <w:rFonts w:cs="Arial"/>
                <w:sz w:val="24"/>
                <w:szCs w:val="20"/>
              </w:rPr>
              <w:t>, and the school</w:t>
            </w:r>
          </w:p>
        </w:tc>
        <w:tc>
          <w:tcPr>
            <w:tcW w:w="1276" w:type="dxa"/>
          </w:tcPr>
          <w:p w14:paraId="14FBF074" w14:textId="77777777" w:rsidR="00AD4D42" w:rsidRDefault="00AD4D42" w:rsidP="00B87A7C">
            <w:pPr>
              <w:spacing w:line="240" w:lineRule="auto"/>
              <w:jc w:val="center"/>
              <w:rPr>
                <w:rFonts w:cs="Arial"/>
                <w:sz w:val="24"/>
                <w:szCs w:val="20"/>
              </w:rPr>
            </w:pPr>
            <w:r>
              <w:rPr>
                <w:rFonts w:cs="Arial"/>
                <w:sz w:val="24"/>
                <w:szCs w:val="20"/>
              </w:rPr>
              <w:sym w:font="Wingdings" w:char="F0FC"/>
            </w:r>
          </w:p>
        </w:tc>
        <w:tc>
          <w:tcPr>
            <w:tcW w:w="1297" w:type="dxa"/>
          </w:tcPr>
          <w:p w14:paraId="20445A13" w14:textId="77777777" w:rsidR="00AD4D42" w:rsidRDefault="00AD4D42" w:rsidP="00B87A7C">
            <w:pPr>
              <w:spacing w:line="240" w:lineRule="auto"/>
              <w:jc w:val="center"/>
              <w:rPr>
                <w:rFonts w:cs="Arial"/>
                <w:sz w:val="24"/>
                <w:szCs w:val="20"/>
              </w:rPr>
            </w:pPr>
          </w:p>
        </w:tc>
      </w:tr>
      <w:tr w:rsidR="00AD4D42" w14:paraId="60AE9D84" w14:textId="77777777" w:rsidTr="0090291F">
        <w:tc>
          <w:tcPr>
            <w:tcW w:w="7634" w:type="dxa"/>
          </w:tcPr>
          <w:p w14:paraId="32CDC815" w14:textId="77777777" w:rsidR="00AD4D42" w:rsidRDefault="00AD4D42" w:rsidP="00B87A7C">
            <w:pPr>
              <w:spacing w:line="240" w:lineRule="auto"/>
              <w:rPr>
                <w:rFonts w:cs="Arial"/>
                <w:sz w:val="24"/>
                <w:szCs w:val="20"/>
              </w:rPr>
            </w:pPr>
            <w:r>
              <w:rPr>
                <w:rFonts w:cs="Arial"/>
                <w:sz w:val="24"/>
                <w:szCs w:val="20"/>
              </w:rPr>
              <w:t xml:space="preserve">An eagerness to gain experience, expertise and professional </w:t>
            </w:r>
            <w:r>
              <w:rPr>
                <w:rFonts w:cs="Arial"/>
                <w:sz w:val="24"/>
                <w:szCs w:val="20"/>
              </w:rPr>
              <w:lastRenderedPageBreak/>
              <w:t>development through this position</w:t>
            </w:r>
          </w:p>
        </w:tc>
        <w:tc>
          <w:tcPr>
            <w:tcW w:w="1276" w:type="dxa"/>
          </w:tcPr>
          <w:p w14:paraId="1B818F32" w14:textId="77777777" w:rsidR="00AD4D42" w:rsidRDefault="00AD4D42" w:rsidP="00B87A7C">
            <w:pPr>
              <w:spacing w:line="240" w:lineRule="auto"/>
              <w:jc w:val="center"/>
              <w:rPr>
                <w:rFonts w:cs="Arial"/>
                <w:sz w:val="24"/>
                <w:szCs w:val="20"/>
              </w:rPr>
            </w:pPr>
            <w:r>
              <w:rPr>
                <w:rFonts w:cs="Arial"/>
                <w:sz w:val="24"/>
                <w:szCs w:val="20"/>
              </w:rPr>
              <w:lastRenderedPageBreak/>
              <w:sym w:font="Wingdings" w:char="F0FC"/>
            </w:r>
          </w:p>
        </w:tc>
        <w:tc>
          <w:tcPr>
            <w:tcW w:w="1297" w:type="dxa"/>
          </w:tcPr>
          <w:p w14:paraId="545F222B" w14:textId="77777777" w:rsidR="00AD4D42" w:rsidRDefault="00AD4D42" w:rsidP="00B87A7C">
            <w:pPr>
              <w:spacing w:line="240" w:lineRule="auto"/>
              <w:jc w:val="center"/>
              <w:rPr>
                <w:rFonts w:cs="Arial"/>
                <w:sz w:val="24"/>
                <w:szCs w:val="20"/>
              </w:rPr>
            </w:pPr>
          </w:p>
        </w:tc>
      </w:tr>
      <w:tr w:rsidR="00AD4D42" w14:paraId="0EA2B0EC" w14:textId="77777777" w:rsidTr="0090291F">
        <w:tc>
          <w:tcPr>
            <w:tcW w:w="7634" w:type="dxa"/>
          </w:tcPr>
          <w:p w14:paraId="25DDBF40" w14:textId="77777777" w:rsidR="00AD4D42" w:rsidRDefault="00AD4D42" w:rsidP="00B87A7C">
            <w:pPr>
              <w:spacing w:line="240" w:lineRule="auto"/>
              <w:rPr>
                <w:rFonts w:cs="Arial"/>
                <w:sz w:val="24"/>
                <w:szCs w:val="20"/>
              </w:rPr>
            </w:pPr>
            <w:r>
              <w:rPr>
                <w:rFonts w:cs="Arial"/>
                <w:sz w:val="24"/>
                <w:szCs w:val="20"/>
              </w:rPr>
              <w:lastRenderedPageBreak/>
              <w:t>A commitment to the highest standard of child protection</w:t>
            </w:r>
          </w:p>
        </w:tc>
        <w:tc>
          <w:tcPr>
            <w:tcW w:w="1276" w:type="dxa"/>
          </w:tcPr>
          <w:p w14:paraId="46FEBC1D" w14:textId="77777777" w:rsidR="00AD4D42" w:rsidRDefault="00AD4D42" w:rsidP="00B87A7C">
            <w:pPr>
              <w:spacing w:line="240" w:lineRule="auto"/>
              <w:jc w:val="center"/>
              <w:rPr>
                <w:rFonts w:cs="Arial"/>
                <w:sz w:val="24"/>
                <w:szCs w:val="20"/>
              </w:rPr>
            </w:pPr>
            <w:r>
              <w:rPr>
                <w:rFonts w:cs="Arial"/>
                <w:sz w:val="24"/>
                <w:szCs w:val="20"/>
              </w:rPr>
              <w:sym w:font="Wingdings" w:char="F0FC"/>
            </w:r>
          </w:p>
        </w:tc>
        <w:tc>
          <w:tcPr>
            <w:tcW w:w="1297" w:type="dxa"/>
          </w:tcPr>
          <w:p w14:paraId="3583716A" w14:textId="77777777" w:rsidR="00AD4D42" w:rsidRDefault="00AD4D42" w:rsidP="00B87A7C">
            <w:pPr>
              <w:spacing w:line="240" w:lineRule="auto"/>
              <w:jc w:val="center"/>
              <w:rPr>
                <w:rFonts w:cs="Arial"/>
                <w:sz w:val="24"/>
                <w:szCs w:val="20"/>
              </w:rPr>
            </w:pPr>
          </w:p>
        </w:tc>
      </w:tr>
      <w:tr w:rsidR="00AD4D42" w14:paraId="510B3D11" w14:textId="77777777" w:rsidTr="0090291F">
        <w:tc>
          <w:tcPr>
            <w:tcW w:w="7634" w:type="dxa"/>
          </w:tcPr>
          <w:p w14:paraId="126A172B" w14:textId="77777777" w:rsidR="00AD4D42" w:rsidRDefault="00AD4D42" w:rsidP="00B87A7C">
            <w:pPr>
              <w:spacing w:line="240" w:lineRule="auto"/>
              <w:rPr>
                <w:rFonts w:cs="Arial"/>
                <w:sz w:val="24"/>
                <w:szCs w:val="20"/>
              </w:rPr>
            </w:pPr>
            <w:r>
              <w:rPr>
                <w:rFonts w:cs="Arial"/>
                <w:sz w:val="24"/>
                <w:szCs w:val="20"/>
              </w:rPr>
              <w:t>Recognition of the importance of personal responsibility for Health &amp; Safety</w:t>
            </w:r>
          </w:p>
        </w:tc>
        <w:tc>
          <w:tcPr>
            <w:tcW w:w="1276" w:type="dxa"/>
          </w:tcPr>
          <w:p w14:paraId="0B078066" w14:textId="77777777" w:rsidR="00AD4D42" w:rsidRDefault="00AD4D42" w:rsidP="00B87A7C">
            <w:pPr>
              <w:spacing w:line="240" w:lineRule="auto"/>
              <w:jc w:val="center"/>
              <w:rPr>
                <w:rFonts w:cs="Arial"/>
                <w:sz w:val="24"/>
                <w:szCs w:val="20"/>
              </w:rPr>
            </w:pPr>
            <w:r>
              <w:rPr>
                <w:rFonts w:cs="Arial"/>
                <w:sz w:val="24"/>
                <w:szCs w:val="20"/>
              </w:rPr>
              <w:sym w:font="Wingdings" w:char="F0FC"/>
            </w:r>
          </w:p>
        </w:tc>
        <w:tc>
          <w:tcPr>
            <w:tcW w:w="1297" w:type="dxa"/>
          </w:tcPr>
          <w:p w14:paraId="39D5903D" w14:textId="77777777" w:rsidR="00AD4D42" w:rsidRDefault="00AD4D42" w:rsidP="00B87A7C">
            <w:pPr>
              <w:spacing w:line="240" w:lineRule="auto"/>
              <w:jc w:val="center"/>
              <w:rPr>
                <w:rFonts w:cs="Arial"/>
                <w:sz w:val="24"/>
                <w:szCs w:val="20"/>
              </w:rPr>
            </w:pPr>
          </w:p>
        </w:tc>
      </w:tr>
      <w:tr w:rsidR="00AD4D42" w14:paraId="3CF2DB4E" w14:textId="77777777" w:rsidTr="0090291F">
        <w:tc>
          <w:tcPr>
            <w:tcW w:w="7634" w:type="dxa"/>
          </w:tcPr>
          <w:p w14:paraId="373284E6" w14:textId="77777777" w:rsidR="00AD4D42" w:rsidRDefault="00AD4D42" w:rsidP="00B87A7C">
            <w:pPr>
              <w:spacing w:line="240" w:lineRule="auto"/>
              <w:rPr>
                <w:rFonts w:cs="Arial"/>
                <w:sz w:val="24"/>
                <w:szCs w:val="20"/>
              </w:rPr>
            </w:pPr>
            <w:r>
              <w:rPr>
                <w:rFonts w:cs="Arial"/>
                <w:sz w:val="24"/>
                <w:szCs w:val="20"/>
              </w:rPr>
              <w:t>Flexibility in one’s approach and an ability to think and respond creatively to challenging situations</w:t>
            </w:r>
          </w:p>
        </w:tc>
        <w:tc>
          <w:tcPr>
            <w:tcW w:w="1276" w:type="dxa"/>
          </w:tcPr>
          <w:p w14:paraId="28214F96" w14:textId="77777777" w:rsidR="00AD4D42" w:rsidRDefault="00AD4D42" w:rsidP="00B87A7C">
            <w:pPr>
              <w:spacing w:line="240" w:lineRule="auto"/>
              <w:jc w:val="center"/>
              <w:rPr>
                <w:rFonts w:cs="Arial"/>
                <w:sz w:val="24"/>
                <w:szCs w:val="20"/>
              </w:rPr>
            </w:pPr>
            <w:r>
              <w:rPr>
                <w:rFonts w:cs="Arial"/>
                <w:sz w:val="24"/>
                <w:szCs w:val="20"/>
              </w:rPr>
              <w:sym w:font="Wingdings" w:char="F0FC"/>
            </w:r>
          </w:p>
        </w:tc>
        <w:tc>
          <w:tcPr>
            <w:tcW w:w="1297" w:type="dxa"/>
          </w:tcPr>
          <w:p w14:paraId="20F6F3C7" w14:textId="77777777" w:rsidR="00AD4D42" w:rsidRDefault="00AD4D42" w:rsidP="00B87A7C">
            <w:pPr>
              <w:spacing w:line="240" w:lineRule="auto"/>
              <w:jc w:val="center"/>
              <w:rPr>
                <w:rFonts w:cs="Arial"/>
                <w:sz w:val="24"/>
                <w:szCs w:val="20"/>
              </w:rPr>
            </w:pPr>
          </w:p>
        </w:tc>
      </w:tr>
      <w:tr w:rsidR="00AD4D42" w14:paraId="0BF3F41E" w14:textId="77777777" w:rsidTr="0090291F">
        <w:tc>
          <w:tcPr>
            <w:tcW w:w="7634" w:type="dxa"/>
          </w:tcPr>
          <w:p w14:paraId="4BD41A26" w14:textId="77777777" w:rsidR="00AD4D42" w:rsidRDefault="00AD4D42" w:rsidP="00B87A7C">
            <w:pPr>
              <w:spacing w:line="240" w:lineRule="auto"/>
              <w:rPr>
                <w:rFonts w:cs="Arial"/>
                <w:sz w:val="24"/>
                <w:szCs w:val="20"/>
              </w:rPr>
            </w:pPr>
            <w:r>
              <w:rPr>
                <w:rFonts w:cs="Arial"/>
                <w:sz w:val="24"/>
                <w:szCs w:val="20"/>
              </w:rPr>
              <w:t>Efficient and meticulous in organisation.</w:t>
            </w:r>
          </w:p>
        </w:tc>
        <w:tc>
          <w:tcPr>
            <w:tcW w:w="1276" w:type="dxa"/>
          </w:tcPr>
          <w:p w14:paraId="22FC0357" w14:textId="77777777" w:rsidR="00AD4D42" w:rsidRDefault="00AD4D42" w:rsidP="00B87A7C">
            <w:pPr>
              <w:spacing w:line="240" w:lineRule="auto"/>
              <w:jc w:val="center"/>
              <w:rPr>
                <w:rFonts w:cs="Arial"/>
                <w:sz w:val="24"/>
                <w:szCs w:val="20"/>
              </w:rPr>
            </w:pPr>
            <w:r>
              <w:rPr>
                <w:rFonts w:cs="Arial"/>
                <w:sz w:val="24"/>
                <w:szCs w:val="20"/>
              </w:rPr>
              <w:sym w:font="Wingdings" w:char="F0FC"/>
            </w:r>
          </w:p>
        </w:tc>
        <w:tc>
          <w:tcPr>
            <w:tcW w:w="1297" w:type="dxa"/>
          </w:tcPr>
          <w:p w14:paraId="3918EAC9" w14:textId="77777777" w:rsidR="00AD4D42" w:rsidRDefault="00AD4D42" w:rsidP="00B87A7C">
            <w:pPr>
              <w:spacing w:line="240" w:lineRule="auto"/>
              <w:jc w:val="center"/>
              <w:rPr>
                <w:rFonts w:cs="Arial"/>
                <w:sz w:val="24"/>
                <w:szCs w:val="20"/>
              </w:rPr>
            </w:pPr>
          </w:p>
        </w:tc>
      </w:tr>
      <w:tr w:rsidR="00AD4D42" w14:paraId="2166E91A" w14:textId="77777777" w:rsidTr="0090291F">
        <w:tc>
          <w:tcPr>
            <w:tcW w:w="7634" w:type="dxa"/>
          </w:tcPr>
          <w:p w14:paraId="28E8E73C" w14:textId="77777777" w:rsidR="00AD4D42" w:rsidRDefault="00AD4D42" w:rsidP="00B87A7C">
            <w:pPr>
              <w:spacing w:line="240" w:lineRule="auto"/>
              <w:rPr>
                <w:rFonts w:cs="Arial"/>
                <w:sz w:val="24"/>
                <w:szCs w:val="20"/>
              </w:rPr>
            </w:pPr>
            <w:r>
              <w:rPr>
                <w:rFonts w:cs="Arial"/>
                <w:sz w:val="24"/>
                <w:szCs w:val="20"/>
              </w:rPr>
              <w:t>The ability to be trustworthy and discreet</w:t>
            </w:r>
          </w:p>
        </w:tc>
        <w:tc>
          <w:tcPr>
            <w:tcW w:w="1276" w:type="dxa"/>
          </w:tcPr>
          <w:p w14:paraId="09FBB574" w14:textId="77777777" w:rsidR="00AD4D42" w:rsidRDefault="00AD4D42" w:rsidP="00B87A7C">
            <w:pPr>
              <w:spacing w:line="240" w:lineRule="auto"/>
              <w:jc w:val="center"/>
              <w:rPr>
                <w:rFonts w:cs="Arial"/>
                <w:sz w:val="24"/>
                <w:szCs w:val="20"/>
              </w:rPr>
            </w:pPr>
            <w:r>
              <w:rPr>
                <w:rFonts w:cs="Arial"/>
                <w:sz w:val="24"/>
                <w:szCs w:val="20"/>
              </w:rPr>
              <w:sym w:font="Wingdings" w:char="F0FC"/>
            </w:r>
          </w:p>
        </w:tc>
        <w:tc>
          <w:tcPr>
            <w:tcW w:w="1297" w:type="dxa"/>
          </w:tcPr>
          <w:p w14:paraId="186CCFA7" w14:textId="77777777" w:rsidR="00AD4D42" w:rsidRDefault="00AD4D42" w:rsidP="00B87A7C">
            <w:pPr>
              <w:spacing w:line="240" w:lineRule="auto"/>
              <w:jc w:val="center"/>
              <w:rPr>
                <w:rFonts w:cs="Arial"/>
                <w:sz w:val="24"/>
                <w:szCs w:val="20"/>
              </w:rPr>
            </w:pPr>
          </w:p>
        </w:tc>
      </w:tr>
      <w:tr w:rsidR="00AD4D42" w14:paraId="17F85F22" w14:textId="77777777" w:rsidTr="0090291F">
        <w:tc>
          <w:tcPr>
            <w:tcW w:w="7634" w:type="dxa"/>
          </w:tcPr>
          <w:p w14:paraId="04093D1A" w14:textId="77777777" w:rsidR="00AD4D42" w:rsidRDefault="00AD4D42" w:rsidP="00B87A7C">
            <w:pPr>
              <w:spacing w:line="240" w:lineRule="auto"/>
              <w:rPr>
                <w:rFonts w:cs="Arial"/>
                <w:sz w:val="24"/>
                <w:szCs w:val="20"/>
              </w:rPr>
            </w:pPr>
            <w:r>
              <w:rPr>
                <w:rFonts w:cs="Arial"/>
                <w:sz w:val="24"/>
                <w:szCs w:val="20"/>
              </w:rPr>
              <w:t>Good attendance and punctuality</w:t>
            </w:r>
          </w:p>
        </w:tc>
        <w:tc>
          <w:tcPr>
            <w:tcW w:w="1276" w:type="dxa"/>
          </w:tcPr>
          <w:p w14:paraId="7179B9D3" w14:textId="77777777" w:rsidR="00AD4D42" w:rsidRDefault="00AD4D42" w:rsidP="00B87A7C">
            <w:pPr>
              <w:spacing w:line="240" w:lineRule="auto"/>
              <w:jc w:val="center"/>
              <w:rPr>
                <w:rFonts w:cs="Arial"/>
                <w:sz w:val="24"/>
                <w:szCs w:val="20"/>
              </w:rPr>
            </w:pPr>
            <w:r>
              <w:rPr>
                <w:rFonts w:cs="Arial"/>
                <w:sz w:val="24"/>
                <w:szCs w:val="20"/>
              </w:rPr>
              <w:sym w:font="Wingdings" w:char="F0FC"/>
            </w:r>
          </w:p>
        </w:tc>
        <w:tc>
          <w:tcPr>
            <w:tcW w:w="1297" w:type="dxa"/>
          </w:tcPr>
          <w:p w14:paraId="65DADA5F" w14:textId="77777777" w:rsidR="00AD4D42" w:rsidRDefault="00AD4D42" w:rsidP="00B87A7C">
            <w:pPr>
              <w:spacing w:line="240" w:lineRule="auto"/>
              <w:jc w:val="center"/>
              <w:rPr>
                <w:rFonts w:cs="Arial"/>
                <w:sz w:val="24"/>
                <w:szCs w:val="20"/>
              </w:rPr>
            </w:pPr>
          </w:p>
        </w:tc>
      </w:tr>
    </w:tbl>
    <w:p w14:paraId="2E664F0E" w14:textId="77777777" w:rsidR="00AD4D42" w:rsidRDefault="00AD4D42" w:rsidP="00AD4D42">
      <w:pPr>
        <w:spacing w:line="240" w:lineRule="auto"/>
        <w:ind w:hanging="284"/>
        <w:rPr>
          <w:rFonts w:cs="Arial"/>
          <w:sz w:val="24"/>
          <w:szCs w:val="20"/>
        </w:rPr>
      </w:pPr>
    </w:p>
    <w:p w14:paraId="25F38C4D" w14:textId="77777777" w:rsidR="00AD4D42" w:rsidRPr="0044416E" w:rsidRDefault="00AD4D42" w:rsidP="00AD4D42">
      <w:pPr>
        <w:spacing w:line="240" w:lineRule="auto"/>
        <w:ind w:hanging="284"/>
        <w:rPr>
          <w:rFonts w:cs="Arial"/>
          <w:b/>
          <w:sz w:val="24"/>
          <w:szCs w:val="20"/>
        </w:rPr>
      </w:pPr>
      <w:r w:rsidRPr="0044416E">
        <w:rPr>
          <w:rFonts w:cs="Arial"/>
          <w:b/>
          <w:sz w:val="24"/>
          <w:szCs w:val="20"/>
        </w:rPr>
        <w:t>Other Factors</w:t>
      </w:r>
    </w:p>
    <w:p w14:paraId="0B5A3301" w14:textId="77777777" w:rsidR="00AD4D42" w:rsidRPr="0044416E" w:rsidRDefault="00AD4D42" w:rsidP="00AD4D42">
      <w:pPr>
        <w:pStyle w:val="ListParagraph"/>
        <w:numPr>
          <w:ilvl w:val="0"/>
          <w:numId w:val="3"/>
        </w:numPr>
        <w:spacing w:line="240" w:lineRule="auto"/>
        <w:rPr>
          <w:rFonts w:cs="Arial"/>
          <w:sz w:val="24"/>
          <w:szCs w:val="20"/>
        </w:rPr>
      </w:pPr>
      <w:r w:rsidRPr="0044416E">
        <w:rPr>
          <w:rFonts w:cs="Arial"/>
          <w:sz w:val="24"/>
          <w:szCs w:val="20"/>
        </w:rPr>
        <w:t>Attendance at some evening and early morning meetings and events may be required.</w:t>
      </w:r>
    </w:p>
    <w:p w14:paraId="1E63565A" w14:textId="77777777" w:rsidR="00AD4D42" w:rsidRPr="0044416E" w:rsidRDefault="00AD4D42" w:rsidP="00AD4D42">
      <w:pPr>
        <w:pStyle w:val="ListParagraph"/>
        <w:numPr>
          <w:ilvl w:val="0"/>
          <w:numId w:val="3"/>
        </w:numPr>
        <w:spacing w:line="240" w:lineRule="auto"/>
        <w:rPr>
          <w:rFonts w:cs="Arial"/>
          <w:sz w:val="24"/>
          <w:szCs w:val="20"/>
        </w:rPr>
      </w:pPr>
      <w:r w:rsidRPr="0044416E">
        <w:rPr>
          <w:rFonts w:cs="Arial"/>
          <w:sz w:val="24"/>
          <w:szCs w:val="20"/>
        </w:rPr>
        <w:t>The successful candidate must pass the required health and enhanced DBS checks</w:t>
      </w:r>
    </w:p>
    <w:p w14:paraId="63F47BE2" w14:textId="77777777" w:rsidR="00AD4D42" w:rsidRPr="004C402C" w:rsidRDefault="00AD4D42" w:rsidP="00AD4D42">
      <w:pPr>
        <w:spacing w:line="240" w:lineRule="auto"/>
        <w:rPr>
          <w:rFonts w:cs="Arial"/>
          <w:sz w:val="24"/>
          <w:szCs w:val="20"/>
        </w:rPr>
      </w:pPr>
    </w:p>
    <w:p w14:paraId="354167FE" w14:textId="77777777" w:rsidR="00AD4D42" w:rsidRDefault="00AD4D42" w:rsidP="00AD4D42">
      <w:pPr>
        <w:ind w:left="-284"/>
      </w:pPr>
    </w:p>
    <w:p w14:paraId="16BB5F10" w14:textId="77777777" w:rsidR="00D17B6D" w:rsidRDefault="00673642"/>
    <w:sectPr w:rsidR="00D17B6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8B836" w14:textId="77777777" w:rsidR="00C41F0E" w:rsidRDefault="00C41F0E" w:rsidP="00C41F0E">
      <w:pPr>
        <w:spacing w:line="240" w:lineRule="auto"/>
      </w:pPr>
      <w:r>
        <w:separator/>
      </w:r>
    </w:p>
  </w:endnote>
  <w:endnote w:type="continuationSeparator" w:id="0">
    <w:p w14:paraId="6DEE699C" w14:textId="77777777" w:rsidR="00C41F0E" w:rsidRDefault="00C41F0E" w:rsidP="00C41F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209CF" w14:textId="77777777" w:rsidR="00C41F0E" w:rsidRDefault="00C41F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EFEC4" w14:textId="77777777" w:rsidR="00C41F0E" w:rsidRDefault="00C41F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D8C61" w14:textId="77777777" w:rsidR="00C41F0E" w:rsidRDefault="00C41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B56C7" w14:textId="77777777" w:rsidR="00C41F0E" w:rsidRDefault="00C41F0E" w:rsidP="00C41F0E">
      <w:pPr>
        <w:spacing w:line="240" w:lineRule="auto"/>
      </w:pPr>
      <w:r>
        <w:separator/>
      </w:r>
    </w:p>
  </w:footnote>
  <w:footnote w:type="continuationSeparator" w:id="0">
    <w:p w14:paraId="3A6214B3" w14:textId="77777777" w:rsidR="00C41F0E" w:rsidRDefault="00C41F0E" w:rsidP="00C41F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D4D74" w14:textId="77777777" w:rsidR="00C41F0E" w:rsidRDefault="00C41F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BB331" w14:textId="24C0ED13" w:rsidR="00C41F0E" w:rsidRDefault="00C41F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41C38" w14:textId="77777777" w:rsidR="00C41F0E" w:rsidRDefault="00C41F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F0A72"/>
    <w:multiLevelType w:val="hybridMultilevel"/>
    <w:tmpl w:val="246CC298"/>
    <w:lvl w:ilvl="0" w:tplc="08090001">
      <w:start w:val="1"/>
      <w:numFmt w:val="bullet"/>
      <w:lvlText w:val=""/>
      <w:lvlJc w:val="left"/>
      <w:pPr>
        <w:ind w:left="588" w:hanging="360"/>
      </w:pPr>
      <w:rPr>
        <w:rFonts w:ascii="Symbol" w:hAnsi="Symbol" w:hint="default"/>
      </w:rPr>
    </w:lvl>
    <w:lvl w:ilvl="1" w:tplc="08090003" w:tentative="1">
      <w:start w:val="1"/>
      <w:numFmt w:val="bullet"/>
      <w:lvlText w:val="o"/>
      <w:lvlJc w:val="left"/>
      <w:pPr>
        <w:ind w:left="1308" w:hanging="360"/>
      </w:pPr>
      <w:rPr>
        <w:rFonts w:ascii="Courier New" w:hAnsi="Courier New" w:cs="Courier New" w:hint="default"/>
      </w:rPr>
    </w:lvl>
    <w:lvl w:ilvl="2" w:tplc="08090005" w:tentative="1">
      <w:start w:val="1"/>
      <w:numFmt w:val="bullet"/>
      <w:lvlText w:val=""/>
      <w:lvlJc w:val="left"/>
      <w:pPr>
        <w:ind w:left="2028" w:hanging="360"/>
      </w:pPr>
      <w:rPr>
        <w:rFonts w:ascii="Wingdings" w:hAnsi="Wingdings" w:hint="default"/>
      </w:rPr>
    </w:lvl>
    <w:lvl w:ilvl="3" w:tplc="08090001" w:tentative="1">
      <w:start w:val="1"/>
      <w:numFmt w:val="bullet"/>
      <w:lvlText w:val=""/>
      <w:lvlJc w:val="left"/>
      <w:pPr>
        <w:ind w:left="2748" w:hanging="360"/>
      </w:pPr>
      <w:rPr>
        <w:rFonts w:ascii="Symbol" w:hAnsi="Symbol" w:hint="default"/>
      </w:rPr>
    </w:lvl>
    <w:lvl w:ilvl="4" w:tplc="08090003" w:tentative="1">
      <w:start w:val="1"/>
      <w:numFmt w:val="bullet"/>
      <w:lvlText w:val="o"/>
      <w:lvlJc w:val="left"/>
      <w:pPr>
        <w:ind w:left="3468" w:hanging="360"/>
      </w:pPr>
      <w:rPr>
        <w:rFonts w:ascii="Courier New" w:hAnsi="Courier New" w:cs="Courier New" w:hint="default"/>
      </w:rPr>
    </w:lvl>
    <w:lvl w:ilvl="5" w:tplc="08090005" w:tentative="1">
      <w:start w:val="1"/>
      <w:numFmt w:val="bullet"/>
      <w:lvlText w:val=""/>
      <w:lvlJc w:val="left"/>
      <w:pPr>
        <w:ind w:left="4188" w:hanging="360"/>
      </w:pPr>
      <w:rPr>
        <w:rFonts w:ascii="Wingdings" w:hAnsi="Wingdings" w:hint="default"/>
      </w:rPr>
    </w:lvl>
    <w:lvl w:ilvl="6" w:tplc="08090001" w:tentative="1">
      <w:start w:val="1"/>
      <w:numFmt w:val="bullet"/>
      <w:lvlText w:val=""/>
      <w:lvlJc w:val="left"/>
      <w:pPr>
        <w:ind w:left="4908" w:hanging="360"/>
      </w:pPr>
      <w:rPr>
        <w:rFonts w:ascii="Symbol" w:hAnsi="Symbol" w:hint="default"/>
      </w:rPr>
    </w:lvl>
    <w:lvl w:ilvl="7" w:tplc="08090003" w:tentative="1">
      <w:start w:val="1"/>
      <w:numFmt w:val="bullet"/>
      <w:lvlText w:val="o"/>
      <w:lvlJc w:val="left"/>
      <w:pPr>
        <w:ind w:left="5628" w:hanging="360"/>
      </w:pPr>
      <w:rPr>
        <w:rFonts w:ascii="Courier New" w:hAnsi="Courier New" w:cs="Courier New" w:hint="default"/>
      </w:rPr>
    </w:lvl>
    <w:lvl w:ilvl="8" w:tplc="08090005" w:tentative="1">
      <w:start w:val="1"/>
      <w:numFmt w:val="bullet"/>
      <w:lvlText w:val=""/>
      <w:lvlJc w:val="left"/>
      <w:pPr>
        <w:ind w:left="6348" w:hanging="360"/>
      </w:pPr>
      <w:rPr>
        <w:rFonts w:ascii="Wingdings" w:hAnsi="Wingdings" w:hint="default"/>
      </w:rPr>
    </w:lvl>
  </w:abstractNum>
  <w:abstractNum w:abstractNumId="1">
    <w:nsid w:val="6F8A4D42"/>
    <w:multiLevelType w:val="hybridMultilevel"/>
    <w:tmpl w:val="575CEFA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nsid w:val="71EA6EB9"/>
    <w:multiLevelType w:val="hybridMultilevel"/>
    <w:tmpl w:val="F8AA3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08A"/>
    <w:rsid w:val="0006615B"/>
    <w:rsid w:val="00082326"/>
    <w:rsid w:val="000A2F4F"/>
    <w:rsid w:val="000B14E0"/>
    <w:rsid w:val="000B349A"/>
    <w:rsid w:val="000B5E6F"/>
    <w:rsid w:val="000D3E9B"/>
    <w:rsid w:val="001055CE"/>
    <w:rsid w:val="00125D6A"/>
    <w:rsid w:val="00125D6D"/>
    <w:rsid w:val="0013208A"/>
    <w:rsid w:val="00146921"/>
    <w:rsid w:val="0016373C"/>
    <w:rsid w:val="00174CF0"/>
    <w:rsid w:val="00202D55"/>
    <w:rsid w:val="0021077D"/>
    <w:rsid w:val="00236BAC"/>
    <w:rsid w:val="002811C4"/>
    <w:rsid w:val="0028554D"/>
    <w:rsid w:val="002868ED"/>
    <w:rsid w:val="0029208D"/>
    <w:rsid w:val="002C75FD"/>
    <w:rsid w:val="0030452F"/>
    <w:rsid w:val="0036324D"/>
    <w:rsid w:val="003C0C96"/>
    <w:rsid w:val="003D4DED"/>
    <w:rsid w:val="003D53FD"/>
    <w:rsid w:val="003F17A3"/>
    <w:rsid w:val="004226C6"/>
    <w:rsid w:val="004D2B60"/>
    <w:rsid w:val="00500DF5"/>
    <w:rsid w:val="00503E3E"/>
    <w:rsid w:val="00556616"/>
    <w:rsid w:val="00563661"/>
    <w:rsid w:val="00564152"/>
    <w:rsid w:val="00586EEC"/>
    <w:rsid w:val="005B182D"/>
    <w:rsid w:val="005C0BDE"/>
    <w:rsid w:val="005F39B9"/>
    <w:rsid w:val="006275E0"/>
    <w:rsid w:val="00673642"/>
    <w:rsid w:val="00686B1B"/>
    <w:rsid w:val="006C3015"/>
    <w:rsid w:val="006C631E"/>
    <w:rsid w:val="006D29B1"/>
    <w:rsid w:val="006D6AE0"/>
    <w:rsid w:val="00730DE1"/>
    <w:rsid w:val="007349A9"/>
    <w:rsid w:val="007771F9"/>
    <w:rsid w:val="007979B0"/>
    <w:rsid w:val="007A0356"/>
    <w:rsid w:val="007D35C2"/>
    <w:rsid w:val="007D733F"/>
    <w:rsid w:val="008213E7"/>
    <w:rsid w:val="008254C3"/>
    <w:rsid w:val="00863AA6"/>
    <w:rsid w:val="008D1D7E"/>
    <w:rsid w:val="008F35D5"/>
    <w:rsid w:val="0090291F"/>
    <w:rsid w:val="009059A1"/>
    <w:rsid w:val="009548E7"/>
    <w:rsid w:val="009953D3"/>
    <w:rsid w:val="009A1B47"/>
    <w:rsid w:val="009C686E"/>
    <w:rsid w:val="009D0F38"/>
    <w:rsid w:val="009E3125"/>
    <w:rsid w:val="00A46FC3"/>
    <w:rsid w:val="00A56FE9"/>
    <w:rsid w:val="00A60F37"/>
    <w:rsid w:val="00A80521"/>
    <w:rsid w:val="00AA1BD2"/>
    <w:rsid w:val="00AA5504"/>
    <w:rsid w:val="00AD4D42"/>
    <w:rsid w:val="00B84C20"/>
    <w:rsid w:val="00BA467B"/>
    <w:rsid w:val="00BC2321"/>
    <w:rsid w:val="00BE2BCD"/>
    <w:rsid w:val="00BF3CD7"/>
    <w:rsid w:val="00BF7463"/>
    <w:rsid w:val="00C2158E"/>
    <w:rsid w:val="00C36DFE"/>
    <w:rsid w:val="00C4114B"/>
    <w:rsid w:val="00C41F0E"/>
    <w:rsid w:val="00C824AD"/>
    <w:rsid w:val="00CB3C2E"/>
    <w:rsid w:val="00CB60F2"/>
    <w:rsid w:val="00CD3669"/>
    <w:rsid w:val="00D07501"/>
    <w:rsid w:val="00D70629"/>
    <w:rsid w:val="00D75035"/>
    <w:rsid w:val="00DB23DD"/>
    <w:rsid w:val="00DC196D"/>
    <w:rsid w:val="00DC6D9F"/>
    <w:rsid w:val="00DD0C36"/>
    <w:rsid w:val="00DD3C75"/>
    <w:rsid w:val="00DE5BCE"/>
    <w:rsid w:val="00DF035C"/>
    <w:rsid w:val="00DF4BE1"/>
    <w:rsid w:val="00E31F76"/>
    <w:rsid w:val="00E427D0"/>
    <w:rsid w:val="00E81F49"/>
    <w:rsid w:val="00E82A9D"/>
    <w:rsid w:val="00ED28DE"/>
    <w:rsid w:val="00EE41AF"/>
    <w:rsid w:val="00EE54DF"/>
    <w:rsid w:val="00F072BE"/>
    <w:rsid w:val="00F24AF7"/>
    <w:rsid w:val="00F342C5"/>
    <w:rsid w:val="00F44D30"/>
    <w:rsid w:val="00F507C4"/>
    <w:rsid w:val="00FA1AE3"/>
    <w:rsid w:val="00FB0EDC"/>
    <w:rsid w:val="00FE29A4"/>
    <w:rsid w:val="00FE2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C6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D42"/>
    <w:pPr>
      <w:spacing w:after="0" w:line="276" w:lineRule="auto"/>
    </w:pPr>
    <w:rPr>
      <w:rFonts w:ascii="Arial" w:hAnsi="Arial"/>
      <w:lang w:val="en-GB"/>
    </w:rPr>
  </w:style>
  <w:style w:type="paragraph" w:styleId="Heading4">
    <w:name w:val="heading 4"/>
    <w:basedOn w:val="Normal"/>
    <w:next w:val="Normal"/>
    <w:link w:val="Heading4Char"/>
    <w:qFormat/>
    <w:rsid w:val="00AD4D42"/>
    <w:pPr>
      <w:keepNext/>
      <w:spacing w:line="240" w:lineRule="auto"/>
      <w:outlineLvl w:val="3"/>
    </w:pPr>
    <w:rPr>
      <w:rFonts w:ascii="Comic Sans MS" w:eastAsia="Times New Roman" w:hAnsi="Comic Sans MS" w:cs="Times New Roman"/>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D4D42"/>
    <w:rPr>
      <w:rFonts w:ascii="Comic Sans MS" w:eastAsia="Times New Roman" w:hAnsi="Comic Sans MS" w:cs="Times New Roman"/>
      <w:bCs/>
      <w:szCs w:val="20"/>
      <w:u w:val="single"/>
      <w:lang w:val="en-GB"/>
    </w:rPr>
  </w:style>
  <w:style w:type="paragraph" w:styleId="ListParagraph">
    <w:name w:val="List Paragraph"/>
    <w:basedOn w:val="Normal"/>
    <w:uiPriority w:val="34"/>
    <w:qFormat/>
    <w:rsid w:val="00AD4D42"/>
    <w:pPr>
      <w:ind w:left="720"/>
      <w:contextualSpacing/>
    </w:pPr>
  </w:style>
  <w:style w:type="table" w:styleId="TableGrid">
    <w:name w:val="Table Grid"/>
    <w:basedOn w:val="TableNormal"/>
    <w:uiPriority w:val="39"/>
    <w:rsid w:val="00AD4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41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1AF"/>
    <w:rPr>
      <w:rFonts w:ascii="Tahoma" w:hAnsi="Tahoma" w:cs="Tahoma"/>
      <w:sz w:val="16"/>
      <w:szCs w:val="16"/>
      <w:lang w:val="en-GB"/>
    </w:rPr>
  </w:style>
  <w:style w:type="paragraph" w:styleId="Header">
    <w:name w:val="header"/>
    <w:basedOn w:val="Normal"/>
    <w:link w:val="HeaderChar"/>
    <w:uiPriority w:val="99"/>
    <w:unhideWhenUsed/>
    <w:rsid w:val="00C41F0E"/>
    <w:pPr>
      <w:tabs>
        <w:tab w:val="center" w:pos="4513"/>
        <w:tab w:val="right" w:pos="9026"/>
      </w:tabs>
      <w:spacing w:line="240" w:lineRule="auto"/>
    </w:pPr>
  </w:style>
  <w:style w:type="character" w:customStyle="1" w:styleId="HeaderChar">
    <w:name w:val="Header Char"/>
    <w:basedOn w:val="DefaultParagraphFont"/>
    <w:link w:val="Header"/>
    <w:uiPriority w:val="99"/>
    <w:rsid w:val="00C41F0E"/>
    <w:rPr>
      <w:rFonts w:ascii="Arial" w:hAnsi="Arial"/>
      <w:lang w:val="en-GB"/>
    </w:rPr>
  </w:style>
  <w:style w:type="paragraph" w:styleId="Footer">
    <w:name w:val="footer"/>
    <w:basedOn w:val="Normal"/>
    <w:link w:val="FooterChar"/>
    <w:uiPriority w:val="99"/>
    <w:unhideWhenUsed/>
    <w:rsid w:val="00C41F0E"/>
    <w:pPr>
      <w:tabs>
        <w:tab w:val="center" w:pos="4513"/>
        <w:tab w:val="right" w:pos="9026"/>
      </w:tabs>
      <w:spacing w:line="240" w:lineRule="auto"/>
    </w:pPr>
  </w:style>
  <w:style w:type="character" w:customStyle="1" w:styleId="FooterChar">
    <w:name w:val="Footer Char"/>
    <w:basedOn w:val="DefaultParagraphFont"/>
    <w:link w:val="Footer"/>
    <w:uiPriority w:val="99"/>
    <w:rsid w:val="00C41F0E"/>
    <w:rPr>
      <w:rFonts w:ascii="Arial" w:hAnsi="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D42"/>
    <w:pPr>
      <w:spacing w:after="0" w:line="276" w:lineRule="auto"/>
    </w:pPr>
    <w:rPr>
      <w:rFonts w:ascii="Arial" w:hAnsi="Arial"/>
      <w:lang w:val="en-GB"/>
    </w:rPr>
  </w:style>
  <w:style w:type="paragraph" w:styleId="Heading4">
    <w:name w:val="heading 4"/>
    <w:basedOn w:val="Normal"/>
    <w:next w:val="Normal"/>
    <w:link w:val="Heading4Char"/>
    <w:qFormat/>
    <w:rsid w:val="00AD4D42"/>
    <w:pPr>
      <w:keepNext/>
      <w:spacing w:line="240" w:lineRule="auto"/>
      <w:outlineLvl w:val="3"/>
    </w:pPr>
    <w:rPr>
      <w:rFonts w:ascii="Comic Sans MS" w:eastAsia="Times New Roman" w:hAnsi="Comic Sans MS" w:cs="Times New Roman"/>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D4D42"/>
    <w:rPr>
      <w:rFonts w:ascii="Comic Sans MS" w:eastAsia="Times New Roman" w:hAnsi="Comic Sans MS" w:cs="Times New Roman"/>
      <w:bCs/>
      <w:szCs w:val="20"/>
      <w:u w:val="single"/>
      <w:lang w:val="en-GB"/>
    </w:rPr>
  </w:style>
  <w:style w:type="paragraph" w:styleId="ListParagraph">
    <w:name w:val="List Paragraph"/>
    <w:basedOn w:val="Normal"/>
    <w:uiPriority w:val="34"/>
    <w:qFormat/>
    <w:rsid w:val="00AD4D42"/>
    <w:pPr>
      <w:ind w:left="720"/>
      <w:contextualSpacing/>
    </w:pPr>
  </w:style>
  <w:style w:type="table" w:styleId="TableGrid">
    <w:name w:val="Table Grid"/>
    <w:basedOn w:val="TableNormal"/>
    <w:uiPriority w:val="39"/>
    <w:rsid w:val="00AD4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41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1AF"/>
    <w:rPr>
      <w:rFonts w:ascii="Tahoma" w:hAnsi="Tahoma" w:cs="Tahoma"/>
      <w:sz w:val="16"/>
      <w:szCs w:val="16"/>
      <w:lang w:val="en-GB"/>
    </w:rPr>
  </w:style>
  <w:style w:type="paragraph" w:styleId="Header">
    <w:name w:val="header"/>
    <w:basedOn w:val="Normal"/>
    <w:link w:val="HeaderChar"/>
    <w:uiPriority w:val="99"/>
    <w:unhideWhenUsed/>
    <w:rsid w:val="00C41F0E"/>
    <w:pPr>
      <w:tabs>
        <w:tab w:val="center" w:pos="4513"/>
        <w:tab w:val="right" w:pos="9026"/>
      </w:tabs>
      <w:spacing w:line="240" w:lineRule="auto"/>
    </w:pPr>
  </w:style>
  <w:style w:type="character" w:customStyle="1" w:styleId="HeaderChar">
    <w:name w:val="Header Char"/>
    <w:basedOn w:val="DefaultParagraphFont"/>
    <w:link w:val="Header"/>
    <w:uiPriority w:val="99"/>
    <w:rsid w:val="00C41F0E"/>
    <w:rPr>
      <w:rFonts w:ascii="Arial" w:hAnsi="Arial"/>
      <w:lang w:val="en-GB"/>
    </w:rPr>
  </w:style>
  <w:style w:type="paragraph" w:styleId="Footer">
    <w:name w:val="footer"/>
    <w:basedOn w:val="Normal"/>
    <w:link w:val="FooterChar"/>
    <w:uiPriority w:val="99"/>
    <w:unhideWhenUsed/>
    <w:rsid w:val="00C41F0E"/>
    <w:pPr>
      <w:tabs>
        <w:tab w:val="center" w:pos="4513"/>
        <w:tab w:val="right" w:pos="9026"/>
      </w:tabs>
      <w:spacing w:line="240" w:lineRule="auto"/>
    </w:pPr>
  </w:style>
  <w:style w:type="character" w:customStyle="1" w:styleId="FooterChar">
    <w:name w:val="Footer Char"/>
    <w:basedOn w:val="DefaultParagraphFont"/>
    <w:link w:val="Footer"/>
    <w:uiPriority w:val="99"/>
    <w:rsid w:val="00C41F0E"/>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BSF Lewisham School</Company>
  <LinksUpToDate>false</LinksUpToDate>
  <CharactersWithSpaces>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Tolu Ladejobi</dc:creator>
  <cp:lastModifiedBy>"%username%"</cp:lastModifiedBy>
  <cp:revision>7</cp:revision>
  <cp:lastPrinted>2018-05-14T15:26:00Z</cp:lastPrinted>
  <dcterms:created xsi:type="dcterms:W3CDTF">2018-04-18T13:10:00Z</dcterms:created>
  <dcterms:modified xsi:type="dcterms:W3CDTF">2018-07-24T11:17:00Z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df99a935c7b749c280e30b2f265b90f1</vt:lpwstr>
  </property>
  <property fmtid="{D5CDD505-2E9C-101B-9397-08002B2CF9AE}" pid="3" name="SW-FINGERPRINT">
    <vt:lpwstr/>
  </property>
</Properties>
</file>