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D8" w:rsidRDefault="00E73DD6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Teacher of Mathematics</w:t>
      </w:r>
    </w:p>
    <w:p w:rsidR="00346ED8" w:rsidRDefault="007D72A4">
      <w:pPr>
        <w:jc w:val="center"/>
        <w:rPr>
          <w:rFonts w:cs="Arial"/>
        </w:rPr>
      </w:pPr>
      <w:r>
        <w:rPr>
          <w:rFonts w:cs="Arial"/>
        </w:rPr>
        <w:t>May</w:t>
      </w:r>
      <w:bookmarkStart w:id="0" w:name="_GoBack"/>
      <w:bookmarkEnd w:id="0"/>
      <w:r w:rsidR="00E73DD6">
        <w:rPr>
          <w:rFonts w:cs="Arial"/>
        </w:rPr>
        <w:t xml:space="preserve"> 2018</w:t>
      </w:r>
    </w:p>
    <w:p w:rsidR="00346ED8" w:rsidRDefault="00346ED8">
      <w:pPr>
        <w:rPr>
          <w:rFonts w:cs="Arial"/>
          <w:sz w:val="16"/>
          <w:szCs w:val="14"/>
        </w:rPr>
      </w:pPr>
    </w:p>
    <w:p w:rsidR="00346ED8" w:rsidRDefault="00E73DD6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:rsidR="00346ED8" w:rsidRDefault="00346ED8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346ED8">
        <w:tc>
          <w:tcPr>
            <w:tcW w:w="1537" w:type="dxa"/>
          </w:tcPr>
          <w:p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346ED8">
        <w:tc>
          <w:tcPr>
            <w:tcW w:w="1537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Qualified Teacher Status (or currently an ITT/GTP trainee)</w:t>
            </w:r>
          </w:p>
        </w:tc>
        <w:tc>
          <w:tcPr>
            <w:tcW w:w="2551" w:type="dxa"/>
          </w:tcPr>
          <w:p w:rsidR="00346ED8" w:rsidRDefault="00E73DD6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Masters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degree in education or similar</w:t>
            </w:r>
          </w:p>
        </w:tc>
        <w:tc>
          <w:tcPr>
            <w:tcW w:w="2694" w:type="dxa"/>
          </w:tcPr>
          <w:p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346ED8">
        <w:tc>
          <w:tcPr>
            <w:tcW w:w="1537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Very good classroom practitioner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Detailed knowledge of current developments in education including the use of the Pupil Premium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Knowledge and experience of intervention strategies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Able to use interactive ICT systems for teaching and learning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teach a second subject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Evidence of leading high quality extra-curricular activities</w:t>
            </w:r>
          </w:p>
        </w:tc>
        <w:tc>
          <w:tcPr>
            <w:tcW w:w="2694" w:type="dxa"/>
          </w:tcPr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Application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346ED8">
        <w:tc>
          <w:tcPr>
            <w:tcW w:w="1537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Either:</w:t>
            </w:r>
          </w:p>
          <w:p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Successful placement(s), teaching Mathematics at KS3 &amp; KS4</w:t>
            </w:r>
            <w:r>
              <w:rPr>
                <w:rFonts w:cs="Arial"/>
                <w:i/>
                <w:sz w:val="20"/>
                <w:szCs w:val="20"/>
              </w:rPr>
              <w:t xml:space="preserve"> (applicants currently in training)</w:t>
            </w:r>
          </w:p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or:</w:t>
            </w:r>
          </w:p>
          <w:p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record of teaching Mathematics including very good exam results at one or more of KS4 &amp; KS5 </w:t>
            </w:r>
            <w:r>
              <w:rPr>
                <w:rFonts w:cs="Arial"/>
                <w:i/>
                <w:sz w:val="20"/>
                <w:szCs w:val="20"/>
              </w:rPr>
              <w:t>(applicants who already have gained QTS)</w:t>
            </w:r>
          </w:p>
          <w:p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Significant contribution to the development of Mathematics beyond the classroom</w:t>
            </w:r>
          </w:p>
        </w:tc>
        <w:tc>
          <w:tcPr>
            <w:tcW w:w="2694" w:type="dxa"/>
          </w:tcPr>
          <w:p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346ED8">
        <w:tc>
          <w:tcPr>
            <w:tcW w:w="1537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Continuous Professional Development</w:t>
            </w:r>
          </w:p>
        </w:tc>
        <w:tc>
          <w:tcPr>
            <w:tcW w:w="3391" w:type="dxa"/>
          </w:tcPr>
          <w:p w:rsidR="00346ED8" w:rsidRDefault="00E73DD6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</w:t>
            </w:r>
          </w:p>
          <w:p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</w:tr>
      <w:tr w:rsidR="00346ED8">
        <w:tc>
          <w:tcPr>
            <w:tcW w:w="1537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:rsidR="00346ED8" w:rsidRDefault="00346ED8">
      <w:pPr>
        <w:pStyle w:val="NoSpacing"/>
        <w:jc w:val="both"/>
        <w:rPr>
          <w:rFonts w:ascii="Arial" w:hAnsi="Arial" w:cs="Arial"/>
        </w:rPr>
      </w:pPr>
    </w:p>
    <w:sectPr w:rsidR="00346E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7A" w:rsidRDefault="00143B7A">
      <w:r>
        <w:separator/>
      </w:r>
    </w:p>
  </w:endnote>
  <w:endnote w:type="continuationSeparator" w:id="0">
    <w:p w:rsidR="00143B7A" w:rsidRDefault="0014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D8" w:rsidRDefault="00346ED8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D8" w:rsidRDefault="00346ED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>0113 263 0741</w:t>
    </w:r>
    <w:proofErr w:type="gramStart"/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7A" w:rsidRDefault="00143B7A">
      <w:r>
        <w:separator/>
      </w:r>
    </w:p>
  </w:footnote>
  <w:footnote w:type="continuationSeparator" w:id="0">
    <w:p w:rsidR="00143B7A" w:rsidRDefault="00143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D8" w:rsidRDefault="00E73DD6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6ED8" w:rsidRDefault="00346ED8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D8" w:rsidRDefault="00E73DD6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6ED8" w:rsidRDefault="00346ED8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:rsidR="00346ED8" w:rsidRDefault="00E73DD6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:rsidR="00346ED8" w:rsidRDefault="00E73DD6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 xml:space="preserve">: Mrs A </w:t>
    </w:r>
    <w:proofErr w:type="spellStart"/>
    <w:r>
      <w:rPr>
        <w:rFonts w:cs="Arial"/>
        <w:sz w:val="16"/>
      </w:rPr>
      <w:t>McAvan</w:t>
    </w:r>
    <w:proofErr w:type="spellEnd"/>
  </w:p>
  <w:p w:rsidR="00346ED8" w:rsidRDefault="00346ED8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:rsidR="00346ED8" w:rsidRDefault="00346ED8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D0EC9"/>
    <w:multiLevelType w:val="hybridMultilevel"/>
    <w:tmpl w:val="7D4EA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D8"/>
    <w:rsid w:val="00143B7A"/>
    <w:rsid w:val="00346ED8"/>
    <w:rsid w:val="005D50D5"/>
    <w:rsid w:val="007D72A4"/>
    <w:rsid w:val="00B653D1"/>
    <w:rsid w:val="00E7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306666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Carole Smyth</cp:lastModifiedBy>
  <cp:revision>2</cp:revision>
  <cp:lastPrinted>2018-02-14T16:09:00Z</cp:lastPrinted>
  <dcterms:created xsi:type="dcterms:W3CDTF">2018-05-09T09:59:00Z</dcterms:created>
  <dcterms:modified xsi:type="dcterms:W3CDTF">2018-05-09T09:59:00Z</dcterms:modified>
</cp:coreProperties>
</file>