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5CC" w:rsidRDefault="00C115CC">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-352425</wp:posOffset>
            </wp:positionV>
            <wp:extent cx="3171825" cy="1181100"/>
            <wp:effectExtent l="19050" t="0" r="9525" b="0"/>
            <wp:wrapNone/>
            <wp:docPr id="2" name="Picture 1"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ress"/>
                    <pic:cNvPicPr>
                      <a:picLocks noChangeAspect="1" noChangeArrowheads="1"/>
                    </pic:cNvPicPr>
                  </pic:nvPicPr>
                  <pic:blipFill>
                    <a:blip r:embed="rId5" cstate="print"/>
                    <a:srcRect/>
                    <a:stretch>
                      <a:fillRect/>
                    </a:stretch>
                  </pic:blipFill>
                  <pic:spPr bwMode="auto">
                    <a:xfrm>
                      <a:off x="0" y="0"/>
                      <a:ext cx="3171825" cy="11811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4543425</wp:posOffset>
            </wp:positionH>
            <wp:positionV relativeFrom="paragraph">
              <wp:posOffset>-371475</wp:posOffset>
            </wp:positionV>
            <wp:extent cx="1219200" cy="1200150"/>
            <wp:effectExtent l="19050" t="0" r="0" b="0"/>
            <wp:wrapNone/>
            <wp:docPr id="3" name="Picture 2" descr="bpps_logo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ps_logo_standard"/>
                    <pic:cNvPicPr>
                      <a:picLocks noChangeAspect="1" noChangeArrowheads="1"/>
                    </pic:cNvPicPr>
                  </pic:nvPicPr>
                  <pic:blipFill>
                    <a:blip r:embed="rId6" cstate="print"/>
                    <a:srcRect/>
                    <a:stretch>
                      <a:fillRect/>
                    </a:stretch>
                  </pic:blipFill>
                  <pic:spPr bwMode="auto">
                    <a:xfrm>
                      <a:off x="0" y="0"/>
                      <a:ext cx="1219200" cy="1200150"/>
                    </a:xfrm>
                    <a:prstGeom prst="rect">
                      <a:avLst/>
                    </a:prstGeom>
                    <a:noFill/>
                    <a:ln w="9525">
                      <a:noFill/>
                      <a:miter lim="800000"/>
                      <a:headEnd/>
                      <a:tailEnd/>
                    </a:ln>
                  </pic:spPr>
                </pic:pic>
              </a:graphicData>
            </a:graphic>
          </wp:anchor>
        </w:drawing>
      </w:r>
    </w:p>
    <w:p w:rsidR="00C115CC" w:rsidRDefault="00C115CC"/>
    <w:p w:rsidR="00C115CC" w:rsidRDefault="00C115CC"/>
    <w:p w:rsidR="00C115CC" w:rsidRPr="008B6549" w:rsidRDefault="009A17A3">
      <w:pPr>
        <w:rPr>
          <w:sz w:val="20"/>
        </w:rPr>
      </w:pPr>
      <w:r>
        <w:rPr>
          <w:sz w:val="20"/>
        </w:rPr>
        <w:t>March 2018</w:t>
      </w:r>
    </w:p>
    <w:p w:rsidR="00C115CC" w:rsidRPr="008B6549" w:rsidRDefault="00C115CC">
      <w:pPr>
        <w:rPr>
          <w:sz w:val="20"/>
        </w:rPr>
      </w:pPr>
      <w:r w:rsidRPr="008B6549">
        <w:rPr>
          <w:sz w:val="20"/>
        </w:rPr>
        <w:t xml:space="preserve">Dear </w:t>
      </w:r>
      <w:r w:rsidR="00C41877" w:rsidRPr="008B6549">
        <w:rPr>
          <w:sz w:val="20"/>
        </w:rPr>
        <w:t>Prospective T</w:t>
      </w:r>
      <w:r w:rsidR="00F32C03" w:rsidRPr="008B6549">
        <w:rPr>
          <w:sz w:val="20"/>
        </w:rPr>
        <w:t>eacher</w:t>
      </w:r>
      <w:r w:rsidR="005F2B5A" w:rsidRPr="008B6549">
        <w:rPr>
          <w:sz w:val="20"/>
        </w:rPr>
        <w:t>,</w:t>
      </w:r>
    </w:p>
    <w:p w:rsidR="005F2B5A" w:rsidRPr="008B6549" w:rsidRDefault="00F42C7E">
      <w:pPr>
        <w:rPr>
          <w:sz w:val="20"/>
        </w:rPr>
      </w:pPr>
      <w:r w:rsidRPr="008B6549">
        <w:rPr>
          <w:sz w:val="20"/>
        </w:rPr>
        <w:t>I am</w:t>
      </w:r>
      <w:r w:rsidR="005F2B5A" w:rsidRPr="008B6549">
        <w:rPr>
          <w:sz w:val="20"/>
        </w:rPr>
        <w:t xml:space="preserve"> glad our adve</w:t>
      </w:r>
      <w:r w:rsidRPr="008B6549">
        <w:rPr>
          <w:sz w:val="20"/>
        </w:rPr>
        <w:t>rt caught your attention and I am</w:t>
      </w:r>
      <w:r w:rsidR="005F2B5A" w:rsidRPr="008B6549">
        <w:rPr>
          <w:sz w:val="20"/>
        </w:rPr>
        <w:t xml:space="preserve"> pleased to provide you with further</w:t>
      </w:r>
      <w:r w:rsidR="009A17A3">
        <w:rPr>
          <w:sz w:val="20"/>
        </w:rPr>
        <w:t xml:space="preserve"> information about teaching opportunities at o</w:t>
      </w:r>
      <w:r w:rsidR="002E21C1">
        <w:rPr>
          <w:sz w:val="20"/>
        </w:rPr>
        <w:t>u</w:t>
      </w:r>
      <w:r w:rsidR="009A17A3">
        <w:rPr>
          <w:sz w:val="20"/>
        </w:rPr>
        <w:t xml:space="preserve">r school. We are looking to recruit </w:t>
      </w:r>
      <w:r w:rsidR="009A17A3">
        <w:rPr>
          <w:color w:val="000000" w:themeColor="text1"/>
          <w:sz w:val="20"/>
        </w:rPr>
        <w:t xml:space="preserve">at least 2 teachers to join us for </w:t>
      </w:r>
      <w:r w:rsidR="00C42092">
        <w:rPr>
          <w:color w:val="000000" w:themeColor="text1"/>
          <w:sz w:val="20"/>
        </w:rPr>
        <w:t>September</w:t>
      </w:r>
      <w:r w:rsidR="009A17A3">
        <w:rPr>
          <w:color w:val="000000" w:themeColor="text1"/>
          <w:sz w:val="20"/>
        </w:rPr>
        <w:t xml:space="preserve"> 2018</w:t>
      </w:r>
      <w:r w:rsidR="00C42092">
        <w:rPr>
          <w:color w:val="000000" w:themeColor="text1"/>
          <w:sz w:val="20"/>
        </w:rPr>
        <w:t xml:space="preserve">. Because we want to recruit the very best candidates we are flexible about what year group or key stage teachers will be placed in. </w:t>
      </w:r>
      <w:r w:rsidR="001C095D" w:rsidRPr="008B6549">
        <w:rPr>
          <w:color w:val="000000" w:themeColor="text1"/>
          <w:sz w:val="20"/>
        </w:rPr>
        <w:t>We will also</w:t>
      </w:r>
      <w:r w:rsidR="003E6D29" w:rsidRPr="008B6549">
        <w:rPr>
          <w:color w:val="000000" w:themeColor="text1"/>
          <w:sz w:val="20"/>
        </w:rPr>
        <w:t xml:space="preserve"> consider applications from NQTs</w:t>
      </w:r>
      <w:r w:rsidR="001C095D" w:rsidRPr="008B6549">
        <w:rPr>
          <w:color w:val="000000" w:themeColor="text1"/>
          <w:sz w:val="20"/>
        </w:rPr>
        <w:t xml:space="preserve"> with a strong track record and proven capac</w:t>
      </w:r>
      <w:r w:rsidR="007D1913" w:rsidRPr="008B6549">
        <w:rPr>
          <w:color w:val="000000" w:themeColor="text1"/>
          <w:sz w:val="20"/>
        </w:rPr>
        <w:t>ity for development and growth.</w:t>
      </w:r>
    </w:p>
    <w:p w:rsidR="00032676" w:rsidRPr="008B6549" w:rsidRDefault="00032676" w:rsidP="00032676">
      <w:pPr>
        <w:rPr>
          <w:sz w:val="20"/>
        </w:rPr>
      </w:pPr>
      <w:r w:rsidRPr="008B6549">
        <w:rPr>
          <w:sz w:val="20"/>
        </w:rPr>
        <w:t>In this pack you will find:</w:t>
      </w:r>
    </w:p>
    <w:p w:rsidR="00BB37A4" w:rsidRPr="008B6549" w:rsidRDefault="00BB37A4" w:rsidP="00032676">
      <w:pPr>
        <w:pStyle w:val="ListParagraph"/>
        <w:numPr>
          <w:ilvl w:val="0"/>
          <w:numId w:val="1"/>
        </w:numPr>
        <w:rPr>
          <w:sz w:val="20"/>
        </w:rPr>
      </w:pPr>
      <w:r w:rsidRPr="008B6549">
        <w:rPr>
          <w:sz w:val="20"/>
        </w:rPr>
        <w:t>“My School” – children</w:t>
      </w:r>
      <w:r w:rsidR="00FE2D9F" w:rsidRPr="008B6549">
        <w:rPr>
          <w:sz w:val="20"/>
        </w:rPr>
        <w:t>’</w:t>
      </w:r>
      <w:r w:rsidRPr="008B6549">
        <w:rPr>
          <w:sz w:val="20"/>
        </w:rPr>
        <w:t>s  views on life at Bowling Park Primary</w:t>
      </w:r>
    </w:p>
    <w:p w:rsidR="00032676" w:rsidRPr="008B6549" w:rsidRDefault="00032676" w:rsidP="00032676">
      <w:pPr>
        <w:pStyle w:val="ListParagraph"/>
        <w:numPr>
          <w:ilvl w:val="0"/>
          <w:numId w:val="1"/>
        </w:numPr>
        <w:rPr>
          <w:sz w:val="20"/>
        </w:rPr>
      </w:pPr>
      <w:r w:rsidRPr="008B6549">
        <w:rPr>
          <w:sz w:val="20"/>
        </w:rPr>
        <w:t>“What is it like to work at Bowling Park Primary?”</w:t>
      </w:r>
    </w:p>
    <w:p w:rsidR="00032676" w:rsidRPr="008B6549" w:rsidRDefault="00895E28" w:rsidP="00F32C03">
      <w:pPr>
        <w:pStyle w:val="ListParagraph"/>
        <w:numPr>
          <w:ilvl w:val="0"/>
          <w:numId w:val="1"/>
        </w:numPr>
        <w:rPr>
          <w:b/>
          <w:sz w:val="20"/>
        </w:rPr>
      </w:pPr>
      <w:r>
        <w:rPr>
          <w:sz w:val="20"/>
        </w:rPr>
        <w:t>Our ethos and vision</w:t>
      </w:r>
      <w:r w:rsidR="00032676" w:rsidRPr="008B6549">
        <w:rPr>
          <w:sz w:val="20"/>
        </w:rPr>
        <w:t xml:space="preserve"> </w:t>
      </w:r>
    </w:p>
    <w:p w:rsidR="00032676" w:rsidRPr="008B6549" w:rsidRDefault="00F32C03" w:rsidP="00032676">
      <w:pPr>
        <w:pStyle w:val="ListParagraph"/>
        <w:numPr>
          <w:ilvl w:val="0"/>
          <w:numId w:val="1"/>
        </w:numPr>
        <w:rPr>
          <w:sz w:val="20"/>
        </w:rPr>
      </w:pPr>
      <w:r w:rsidRPr="008B6549">
        <w:rPr>
          <w:sz w:val="20"/>
        </w:rPr>
        <w:t>Class teacher job d</w:t>
      </w:r>
      <w:r w:rsidR="00032676" w:rsidRPr="008B6549">
        <w:rPr>
          <w:sz w:val="20"/>
        </w:rPr>
        <w:t>escription</w:t>
      </w:r>
    </w:p>
    <w:p w:rsidR="00032676" w:rsidRPr="008B6549" w:rsidRDefault="00F32C03" w:rsidP="00032676">
      <w:pPr>
        <w:pStyle w:val="ListParagraph"/>
        <w:numPr>
          <w:ilvl w:val="0"/>
          <w:numId w:val="1"/>
        </w:numPr>
        <w:rPr>
          <w:sz w:val="20"/>
        </w:rPr>
      </w:pPr>
      <w:r w:rsidRPr="008B6549">
        <w:rPr>
          <w:sz w:val="20"/>
        </w:rPr>
        <w:t>Class teacher p</w:t>
      </w:r>
      <w:r w:rsidR="00032676" w:rsidRPr="008B6549">
        <w:rPr>
          <w:sz w:val="20"/>
        </w:rPr>
        <w:t>erson specification</w:t>
      </w:r>
    </w:p>
    <w:p w:rsidR="00032676" w:rsidRPr="008B6549" w:rsidRDefault="00032676" w:rsidP="00032676">
      <w:pPr>
        <w:pStyle w:val="ListParagraph"/>
        <w:numPr>
          <w:ilvl w:val="0"/>
          <w:numId w:val="1"/>
        </w:numPr>
        <w:rPr>
          <w:b/>
          <w:sz w:val="20"/>
        </w:rPr>
      </w:pPr>
      <w:r w:rsidRPr="008B6549">
        <w:rPr>
          <w:sz w:val="20"/>
        </w:rPr>
        <w:t>An application form.</w:t>
      </w:r>
    </w:p>
    <w:p w:rsidR="00DC1112" w:rsidRPr="008B6549" w:rsidRDefault="00143221" w:rsidP="008833B1">
      <w:pPr>
        <w:rPr>
          <w:sz w:val="20"/>
        </w:rPr>
      </w:pPr>
      <w:r w:rsidRPr="008B6549">
        <w:rPr>
          <w:sz w:val="20"/>
        </w:rPr>
        <w:t>We belie</w:t>
      </w:r>
      <w:r w:rsidR="006E18FD" w:rsidRPr="008B6549">
        <w:rPr>
          <w:sz w:val="20"/>
        </w:rPr>
        <w:t>ve that we are a</w:t>
      </w:r>
      <w:r w:rsidR="00284EA9">
        <w:rPr>
          <w:sz w:val="20"/>
        </w:rPr>
        <w:t xml:space="preserve"> unique school; w</w:t>
      </w:r>
      <w:r w:rsidR="00F42C7E" w:rsidRPr="008B6549">
        <w:rPr>
          <w:sz w:val="20"/>
        </w:rPr>
        <w:t xml:space="preserve">e are </w:t>
      </w:r>
      <w:r w:rsidR="0099382D" w:rsidRPr="008B6549">
        <w:rPr>
          <w:sz w:val="20"/>
        </w:rPr>
        <w:t>a 3 f</w:t>
      </w:r>
      <w:r w:rsidR="00C42092">
        <w:rPr>
          <w:sz w:val="20"/>
        </w:rPr>
        <w:t>orm entry school, with just unde</w:t>
      </w:r>
      <w:r w:rsidR="008833B1" w:rsidRPr="008B6549">
        <w:rPr>
          <w:sz w:val="20"/>
        </w:rPr>
        <w:t>r</w:t>
      </w:r>
      <w:r w:rsidR="0099382D" w:rsidRPr="008B6549">
        <w:rPr>
          <w:sz w:val="20"/>
        </w:rPr>
        <w:t xml:space="preserve"> 700 pupils, </w:t>
      </w:r>
      <w:r w:rsidR="008A3896" w:rsidRPr="008B6549">
        <w:rPr>
          <w:sz w:val="20"/>
        </w:rPr>
        <w:t>situated on 2 sites</w:t>
      </w:r>
      <w:r w:rsidR="00D03DFC" w:rsidRPr="008B6549">
        <w:rPr>
          <w:sz w:val="20"/>
        </w:rPr>
        <w:t xml:space="preserve"> that are approximately one mile apart</w:t>
      </w:r>
      <w:r w:rsidR="00284EA9">
        <w:rPr>
          <w:sz w:val="20"/>
        </w:rPr>
        <w:t>, both of which provide education from nursery to Year 6</w:t>
      </w:r>
      <w:r w:rsidR="008A3896" w:rsidRPr="008B6549">
        <w:rPr>
          <w:sz w:val="20"/>
        </w:rPr>
        <w:t xml:space="preserve">. </w:t>
      </w:r>
      <w:r w:rsidR="00F62768" w:rsidRPr="008B6549">
        <w:rPr>
          <w:sz w:val="20"/>
        </w:rPr>
        <w:t>W</w:t>
      </w:r>
      <w:r w:rsidRPr="008B6549">
        <w:rPr>
          <w:sz w:val="20"/>
        </w:rPr>
        <w:t>e have a highly mobile pupil population that includes a significant number of families arriving from Central Eastern European (including many Czech and Slovaki</w:t>
      </w:r>
      <w:r w:rsidR="007D1913" w:rsidRPr="008B6549">
        <w:rPr>
          <w:sz w:val="20"/>
        </w:rPr>
        <w:t>an children.</w:t>
      </w:r>
      <w:r w:rsidR="008833B1" w:rsidRPr="008B6549">
        <w:rPr>
          <w:sz w:val="20"/>
        </w:rPr>
        <w:t xml:space="preserve"> 20% of </w:t>
      </w:r>
      <w:r w:rsidR="007D1913" w:rsidRPr="008B6549">
        <w:rPr>
          <w:sz w:val="20"/>
        </w:rPr>
        <w:t xml:space="preserve">our </w:t>
      </w:r>
      <w:r w:rsidR="008833B1" w:rsidRPr="008B6549">
        <w:rPr>
          <w:sz w:val="20"/>
        </w:rPr>
        <w:t xml:space="preserve">school is of </w:t>
      </w:r>
      <w:r w:rsidR="007D1913" w:rsidRPr="008B6549">
        <w:rPr>
          <w:sz w:val="20"/>
        </w:rPr>
        <w:t xml:space="preserve">Gypsy </w:t>
      </w:r>
      <w:r w:rsidRPr="008B6549">
        <w:rPr>
          <w:sz w:val="20"/>
        </w:rPr>
        <w:t xml:space="preserve">Roma heritage). </w:t>
      </w:r>
      <w:r w:rsidR="00015E73" w:rsidRPr="008B6549">
        <w:rPr>
          <w:sz w:val="20"/>
        </w:rPr>
        <w:t>In addition, n</w:t>
      </w:r>
      <w:r w:rsidR="00BD5C17" w:rsidRPr="008B6549">
        <w:rPr>
          <w:sz w:val="20"/>
        </w:rPr>
        <w:t>early 50% of pupils are</w:t>
      </w:r>
      <w:r w:rsidR="00284EA9">
        <w:rPr>
          <w:sz w:val="20"/>
        </w:rPr>
        <w:t xml:space="preserve"> supported by Pupil Premium funding. </w:t>
      </w:r>
    </w:p>
    <w:p w:rsidR="00C42092" w:rsidRDefault="00BD5C17" w:rsidP="008833B1">
      <w:pPr>
        <w:rPr>
          <w:sz w:val="20"/>
        </w:rPr>
      </w:pPr>
      <w:r w:rsidRPr="008B6549">
        <w:rPr>
          <w:sz w:val="20"/>
        </w:rPr>
        <w:t xml:space="preserve">Before I was appointed as Principal in September 2008, the two sites were totally separate schools and were both struggling to help children achieve. At that time, one of the schools had been in Special Measures for longer than any other school </w:t>
      </w:r>
      <w:r w:rsidR="00C42092">
        <w:rPr>
          <w:sz w:val="20"/>
        </w:rPr>
        <w:t>in the country. In February 2013 and March 2017</w:t>
      </w:r>
      <w:r w:rsidRPr="008B6549">
        <w:rPr>
          <w:sz w:val="20"/>
        </w:rPr>
        <w:t>, Ofsted judged al</w:t>
      </w:r>
      <w:r w:rsidR="001C312C" w:rsidRPr="008B6549">
        <w:rPr>
          <w:sz w:val="20"/>
        </w:rPr>
        <w:t>l aspects of school to be ‘Good’</w:t>
      </w:r>
      <w:r w:rsidRPr="008B6549">
        <w:rPr>
          <w:sz w:val="20"/>
        </w:rPr>
        <w:t xml:space="preserve">. </w:t>
      </w:r>
      <w:r w:rsidR="00C42092">
        <w:rPr>
          <w:sz w:val="20"/>
        </w:rPr>
        <w:t xml:space="preserve"> This year we </w:t>
      </w:r>
      <w:r w:rsidR="009A490C">
        <w:rPr>
          <w:sz w:val="20"/>
        </w:rPr>
        <w:t>were featured in the Parliamentary Review for education and have recent</w:t>
      </w:r>
      <w:r w:rsidR="00131A63">
        <w:rPr>
          <w:sz w:val="20"/>
        </w:rPr>
        <w:t>l</w:t>
      </w:r>
      <w:r w:rsidR="009A490C">
        <w:rPr>
          <w:sz w:val="20"/>
        </w:rPr>
        <w:t>y received a letter from Nick Gibb MP celebrating the fact that we are in the top 2% of schools nationally for pupils’ progress from Key Stage 1 to Key Stage 2.</w:t>
      </w:r>
      <w:r w:rsidR="00855C44">
        <w:rPr>
          <w:sz w:val="20"/>
        </w:rPr>
        <w:t xml:space="preserve"> </w:t>
      </w:r>
      <w:r w:rsidR="009A490C">
        <w:rPr>
          <w:sz w:val="20"/>
        </w:rPr>
        <w:t>Naturally we are all proud of</w:t>
      </w:r>
      <w:r w:rsidR="00C42092">
        <w:rPr>
          <w:sz w:val="20"/>
        </w:rPr>
        <w:t xml:space="preserve"> these</w:t>
      </w:r>
      <w:r w:rsidRPr="008B6549">
        <w:rPr>
          <w:sz w:val="20"/>
        </w:rPr>
        <w:t xml:space="preserve"> outcome</w:t>
      </w:r>
      <w:r w:rsidR="009A490C">
        <w:rPr>
          <w:sz w:val="20"/>
        </w:rPr>
        <w:t xml:space="preserve">s, as it reflects </w:t>
      </w:r>
      <w:r w:rsidRPr="008B6549">
        <w:rPr>
          <w:sz w:val="20"/>
        </w:rPr>
        <w:t xml:space="preserve">the challenging journey we have been on and the distance </w:t>
      </w:r>
      <w:r w:rsidR="00680C5A" w:rsidRPr="008B6549">
        <w:rPr>
          <w:sz w:val="20"/>
        </w:rPr>
        <w:t xml:space="preserve">our school has </w:t>
      </w:r>
      <w:r w:rsidR="009A490C">
        <w:rPr>
          <w:sz w:val="20"/>
        </w:rPr>
        <w:t>travelled from a very low starting point.</w:t>
      </w:r>
      <w:r w:rsidRPr="008B6549">
        <w:rPr>
          <w:sz w:val="20"/>
        </w:rPr>
        <w:t xml:space="preserve"> </w:t>
      </w:r>
    </w:p>
    <w:p w:rsidR="00032676" w:rsidRPr="008B6549" w:rsidRDefault="00680C5A" w:rsidP="008833B1">
      <w:pPr>
        <w:rPr>
          <w:sz w:val="20"/>
        </w:rPr>
      </w:pPr>
      <w:r w:rsidRPr="008B6549">
        <w:rPr>
          <w:sz w:val="20"/>
        </w:rPr>
        <w:t>Our t</w:t>
      </w:r>
      <w:r w:rsidR="00BD5C17" w:rsidRPr="008B6549">
        <w:rPr>
          <w:sz w:val="20"/>
        </w:rPr>
        <w:t xml:space="preserve">eaching staff work very hard and this reflects their commitment and loyalty to school. </w:t>
      </w:r>
      <w:r w:rsidR="005F5DBE" w:rsidRPr="008B6549">
        <w:rPr>
          <w:sz w:val="20"/>
        </w:rPr>
        <w:t xml:space="preserve">Staff morale is high, </w:t>
      </w:r>
      <w:r w:rsidR="00B022B8" w:rsidRPr="008B6549">
        <w:rPr>
          <w:sz w:val="20"/>
        </w:rPr>
        <w:t xml:space="preserve">and because of this </w:t>
      </w:r>
      <w:r w:rsidR="005F5DBE" w:rsidRPr="008B6549">
        <w:rPr>
          <w:sz w:val="20"/>
        </w:rPr>
        <w:t>t</w:t>
      </w:r>
      <w:r w:rsidR="00BD5C17" w:rsidRPr="008B6549">
        <w:rPr>
          <w:sz w:val="20"/>
        </w:rPr>
        <w:t xml:space="preserve">hey energise each other and collaborate </w:t>
      </w:r>
      <w:r w:rsidR="00B022B8" w:rsidRPr="008B6549">
        <w:rPr>
          <w:sz w:val="20"/>
        </w:rPr>
        <w:t xml:space="preserve">well </w:t>
      </w:r>
      <w:r w:rsidR="00BD5C17" w:rsidRPr="008B6549">
        <w:rPr>
          <w:sz w:val="20"/>
        </w:rPr>
        <w:t>in planning teams</w:t>
      </w:r>
      <w:r w:rsidR="009A490C">
        <w:rPr>
          <w:sz w:val="20"/>
        </w:rPr>
        <w:t xml:space="preserve"> and curriculum developmental groups</w:t>
      </w:r>
      <w:r w:rsidR="00BD5C17" w:rsidRPr="008B6549">
        <w:rPr>
          <w:sz w:val="20"/>
        </w:rPr>
        <w:t>. We work together as reflective practitioners</w:t>
      </w:r>
      <w:r w:rsidR="00DE3234" w:rsidRPr="008B6549">
        <w:rPr>
          <w:sz w:val="20"/>
        </w:rPr>
        <w:t>;</w:t>
      </w:r>
      <w:r w:rsidR="00BD5C17" w:rsidRPr="008B6549">
        <w:rPr>
          <w:sz w:val="20"/>
        </w:rPr>
        <w:t xml:space="preserve"> </w:t>
      </w:r>
      <w:r w:rsidRPr="008B6549">
        <w:rPr>
          <w:sz w:val="20"/>
        </w:rPr>
        <w:t xml:space="preserve">consistently </w:t>
      </w:r>
      <w:r w:rsidR="00BD5C17" w:rsidRPr="008B6549">
        <w:rPr>
          <w:sz w:val="20"/>
        </w:rPr>
        <w:t>think</w:t>
      </w:r>
      <w:r w:rsidRPr="008B6549">
        <w:rPr>
          <w:sz w:val="20"/>
        </w:rPr>
        <w:t>ing</w:t>
      </w:r>
      <w:r w:rsidR="00BD5C17" w:rsidRPr="008B6549">
        <w:rPr>
          <w:sz w:val="20"/>
        </w:rPr>
        <w:t xml:space="preserve"> about how we can improve learning and outcomes for children</w:t>
      </w:r>
      <w:r w:rsidR="003348B1" w:rsidRPr="008B6549">
        <w:rPr>
          <w:sz w:val="20"/>
        </w:rPr>
        <w:t xml:space="preserve">. </w:t>
      </w:r>
      <w:r w:rsidR="005860EB">
        <w:rPr>
          <w:sz w:val="20"/>
        </w:rPr>
        <w:t xml:space="preserve">Our </w:t>
      </w:r>
      <w:r w:rsidR="00DE3234" w:rsidRPr="008B6549">
        <w:rPr>
          <w:sz w:val="20"/>
        </w:rPr>
        <w:t xml:space="preserve">supportive team-work ethos means that we are not the </w:t>
      </w:r>
      <w:r w:rsidR="005860EB">
        <w:rPr>
          <w:sz w:val="20"/>
        </w:rPr>
        <w:t xml:space="preserve">right </w:t>
      </w:r>
      <w:r w:rsidR="00DE3234" w:rsidRPr="008B6549">
        <w:rPr>
          <w:sz w:val="20"/>
        </w:rPr>
        <w:t>school for people wh</w:t>
      </w:r>
      <w:r w:rsidR="005860EB">
        <w:rPr>
          <w:sz w:val="20"/>
        </w:rPr>
        <w:t xml:space="preserve">o prefer to work independently, we </w:t>
      </w:r>
      <w:r w:rsidR="00D7386B">
        <w:rPr>
          <w:sz w:val="20"/>
        </w:rPr>
        <w:t>are</w:t>
      </w:r>
      <w:r w:rsidR="009A490C">
        <w:rPr>
          <w:sz w:val="20"/>
        </w:rPr>
        <w:t xml:space="preserve"> genuinely</w:t>
      </w:r>
      <w:r w:rsidR="00D7386B">
        <w:rPr>
          <w:sz w:val="20"/>
        </w:rPr>
        <w:t xml:space="preserve"> looking for team players</w:t>
      </w:r>
      <w:r w:rsidR="00716DA3">
        <w:rPr>
          <w:sz w:val="20"/>
        </w:rPr>
        <w:t xml:space="preserve"> who are a pleasure to work with</w:t>
      </w:r>
      <w:r w:rsidR="00D7386B">
        <w:rPr>
          <w:sz w:val="20"/>
        </w:rPr>
        <w:t xml:space="preserve">. </w:t>
      </w:r>
      <w:r w:rsidR="009C718A" w:rsidRPr="009C718A">
        <w:rPr>
          <w:sz w:val="20"/>
        </w:rPr>
        <w:t>As we are a large school, it is really important that we promote and support consistency across all year groups.</w:t>
      </w:r>
    </w:p>
    <w:p w:rsidR="00BD5C17" w:rsidRPr="008B6549" w:rsidRDefault="00BD5C17" w:rsidP="008833B1">
      <w:pPr>
        <w:rPr>
          <w:sz w:val="20"/>
        </w:rPr>
      </w:pPr>
      <w:r w:rsidRPr="008B6549">
        <w:rPr>
          <w:sz w:val="20"/>
        </w:rPr>
        <w:t>A key strategy for school is to grow our own teachers a</w:t>
      </w:r>
      <w:r w:rsidR="008833B1" w:rsidRPr="008B6549">
        <w:rPr>
          <w:sz w:val="20"/>
        </w:rPr>
        <w:t>nd leaders. Cu</w:t>
      </w:r>
      <w:r w:rsidR="00375280" w:rsidRPr="008B6549">
        <w:rPr>
          <w:sz w:val="20"/>
        </w:rPr>
        <w:t xml:space="preserve">rrently 6 of </w:t>
      </w:r>
      <w:r w:rsidR="009A490C">
        <w:rPr>
          <w:sz w:val="20"/>
        </w:rPr>
        <w:t>our class teachers, including an NQT</w:t>
      </w:r>
      <w:r w:rsidR="00375280" w:rsidRPr="008B6549">
        <w:rPr>
          <w:sz w:val="20"/>
        </w:rPr>
        <w:t xml:space="preserve">, </w:t>
      </w:r>
      <w:r w:rsidR="008833B1" w:rsidRPr="008B6549">
        <w:rPr>
          <w:sz w:val="20"/>
        </w:rPr>
        <w:t>were previously graduate support staff in scho</w:t>
      </w:r>
      <w:r w:rsidR="006D6DF0">
        <w:rPr>
          <w:sz w:val="20"/>
        </w:rPr>
        <w:t>ol. E</w:t>
      </w:r>
      <w:r w:rsidR="008833B1" w:rsidRPr="008B6549">
        <w:rPr>
          <w:sz w:val="20"/>
        </w:rPr>
        <w:t xml:space="preserve">ach year </w:t>
      </w:r>
      <w:r w:rsidR="009C2115">
        <w:rPr>
          <w:sz w:val="20"/>
        </w:rPr>
        <w:t xml:space="preserve">we </w:t>
      </w:r>
      <w:r w:rsidR="008833B1" w:rsidRPr="008B6549">
        <w:rPr>
          <w:sz w:val="20"/>
        </w:rPr>
        <w:t>have a few people enrolled on the SCITT teacher training programme</w:t>
      </w:r>
      <w:r w:rsidR="00375280" w:rsidRPr="008B6549">
        <w:rPr>
          <w:sz w:val="20"/>
        </w:rPr>
        <w:t xml:space="preserve"> in school</w:t>
      </w:r>
      <w:r w:rsidR="006D6DF0">
        <w:rPr>
          <w:sz w:val="20"/>
        </w:rPr>
        <w:t>. The majority of t</w:t>
      </w:r>
      <w:r w:rsidR="008833B1" w:rsidRPr="008B6549">
        <w:rPr>
          <w:sz w:val="20"/>
        </w:rPr>
        <w:t xml:space="preserve">hese people </w:t>
      </w:r>
      <w:r w:rsidR="00EF694B">
        <w:rPr>
          <w:sz w:val="20"/>
        </w:rPr>
        <w:t xml:space="preserve">have </w:t>
      </w:r>
      <w:r w:rsidR="00AF6EAE" w:rsidRPr="008B6549">
        <w:rPr>
          <w:sz w:val="20"/>
        </w:rPr>
        <w:t xml:space="preserve">all </w:t>
      </w:r>
      <w:r w:rsidR="008833B1" w:rsidRPr="008B6549">
        <w:rPr>
          <w:sz w:val="20"/>
        </w:rPr>
        <w:t xml:space="preserve">already completed a year’s </w:t>
      </w:r>
      <w:r w:rsidR="008833B1" w:rsidRPr="008B6549">
        <w:rPr>
          <w:sz w:val="20"/>
        </w:rPr>
        <w:lastRenderedPageBreak/>
        <w:t>experience in school as a graduate teaching assistant. All our middle leaders have started their career at Bowling Park and the majority of SLT have been promoted in</w:t>
      </w:r>
      <w:r w:rsidR="006D6DF0">
        <w:rPr>
          <w:sz w:val="20"/>
        </w:rPr>
        <w:t>ternally</w:t>
      </w:r>
      <w:r w:rsidR="008833B1" w:rsidRPr="008B6549">
        <w:rPr>
          <w:sz w:val="20"/>
        </w:rPr>
        <w:t>.</w:t>
      </w:r>
    </w:p>
    <w:p w:rsidR="00B42877" w:rsidRPr="008B6549" w:rsidRDefault="00EB70A6" w:rsidP="00A647FC">
      <w:pPr>
        <w:rPr>
          <w:sz w:val="20"/>
        </w:rPr>
      </w:pPr>
      <w:r w:rsidRPr="008B6549">
        <w:rPr>
          <w:sz w:val="20"/>
        </w:rPr>
        <w:t>We take the induction</w:t>
      </w:r>
      <w:r w:rsidR="000A5E09" w:rsidRPr="008B6549">
        <w:rPr>
          <w:sz w:val="20"/>
        </w:rPr>
        <w:t xml:space="preserve">, support and development of </w:t>
      </w:r>
      <w:r w:rsidR="000D0BE1" w:rsidRPr="008B6549">
        <w:rPr>
          <w:sz w:val="20"/>
        </w:rPr>
        <w:t xml:space="preserve">staff seriously. We have a </w:t>
      </w:r>
      <w:r w:rsidR="00BE5E0B">
        <w:rPr>
          <w:sz w:val="20"/>
        </w:rPr>
        <w:t xml:space="preserve">dedicated </w:t>
      </w:r>
      <w:r w:rsidR="000D0BE1" w:rsidRPr="008B6549">
        <w:rPr>
          <w:sz w:val="20"/>
        </w:rPr>
        <w:t>team of Lead Practitioners who support and develop teaching and learning. In addition,</w:t>
      </w:r>
      <w:r w:rsidRPr="008B6549">
        <w:rPr>
          <w:sz w:val="20"/>
        </w:rPr>
        <w:t xml:space="preserve"> </w:t>
      </w:r>
      <w:r w:rsidR="00375280" w:rsidRPr="008B6549">
        <w:rPr>
          <w:sz w:val="20"/>
        </w:rPr>
        <w:t>w</w:t>
      </w:r>
      <w:r w:rsidR="000D0BE1" w:rsidRPr="008B6549">
        <w:rPr>
          <w:sz w:val="20"/>
        </w:rPr>
        <w:t xml:space="preserve">e </w:t>
      </w:r>
      <w:r w:rsidR="003348B1" w:rsidRPr="008B6549">
        <w:rPr>
          <w:sz w:val="20"/>
        </w:rPr>
        <w:t xml:space="preserve">benefit from being part of the </w:t>
      </w:r>
      <w:r w:rsidR="000D0BE1" w:rsidRPr="008B6549">
        <w:rPr>
          <w:sz w:val="20"/>
        </w:rPr>
        <w:t>‘My BD5’</w:t>
      </w:r>
      <w:r w:rsidR="00A504CF" w:rsidRPr="008B6549">
        <w:rPr>
          <w:sz w:val="20"/>
        </w:rPr>
        <w:t xml:space="preserve"> network</w:t>
      </w:r>
      <w:r w:rsidR="00E52D5F" w:rsidRPr="008B6549">
        <w:rPr>
          <w:sz w:val="20"/>
        </w:rPr>
        <w:t xml:space="preserve"> (a</w:t>
      </w:r>
      <w:r w:rsidR="00855C44">
        <w:rPr>
          <w:sz w:val="20"/>
        </w:rPr>
        <w:t xml:space="preserve"> partnership of </w:t>
      </w:r>
      <w:r w:rsidR="00A504CF" w:rsidRPr="008B6549">
        <w:rPr>
          <w:sz w:val="20"/>
        </w:rPr>
        <w:t>local primary schools</w:t>
      </w:r>
      <w:r w:rsidR="00E52D5F" w:rsidRPr="008B6549">
        <w:rPr>
          <w:sz w:val="20"/>
        </w:rPr>
        <w:t>)</w:t>
      </w:r>
      <w:r w:rsidR="00A504CF" w:rsidRPr="008B6549">
        <w:rPr>
          <w:sz w:val="20"/>
        </w:rPr>
        <w:t xml:space="preserve">. </w:t>
      </w:r>
      <w:r w:rsidR="000D0BE1" w:rsidRPr="008B6549">
        <w:rPr>
          <w:sz w:val="20"/>
        </w:rPr>
        <w:t>As part of this, we run a BD5 NQT network, writing</w:t>
      </w:r>
      <w:r w:rsidR="00A504CF" w:rsidRPr="008B6549">
        <w:rPr>
          <w:sz w:val="20"/>
        </w:rPr>
        <w:t xml:space="preserve"> moder</w:t>
      </w:r>
      <w:r w:rsidR="00032676" w:rsidRPr="008B6549">
        <w:rPr>
          <w:sz w:val="20"/>
        </w:rPr>
        <w:t>ation events,</w:t>
      </w:r>
      <w:r w:rsidR="0005628E" w:rsidRPr="008B6549">
        <w:rPr>
          <w:sz w:val="20"/>
        </w:rPr>
        <w:t xml:space="preserve"> an Early Years’</w:t>
      </w:r>
      <w:r w:rsidR="007F02B5" w:rsidRPr="008B6549">
        <w:rPr>
          <w:sz w:val="20"/>
        </w:rPr>
        <w:t xml:space="preserve"> n</w:t>
      </w:r>
      <w:r w:rsidR="000A5E09" w:rsidRPr="008B6549">
        <w:rPr>
          <w:sz w:val="20"/>
        </w:rPr>
        <w:t>etwork</w:t>
      </w:r>
      <w:r w:rsidR="00A64153">
        <w:rPr>
          <w:sz w:val="20"/>
        </w:rPr>
        <w:t>, Bedtime story events at the Media Museum</w:t>
      </w:r>
      <w:r w:rsidR="00032676" w:rsidRPr="008B6549">
        <w:rPr>
          <w:sz w:val="20"/>
        </w:rPr>
        <w:t xml:space="preserve"> and a </w:t>
      </w:r>
      <w:proofErr w:type="spellStart"/>
      <w:r w:rsidR="00032676" w:rsidRPr="008B6549">
        <w:rPr>
          <w:sz w:val="20"/>
        </w:rPr>
        <w:t>SEN</w:t>
      </w:r>
      <w:r w:rsidR="00375280" w:rsidRPr="008B6549">
        <w:rPr>
          <w:sz w:val="20"/>
        </w:rPr>
        <w:t>D</w:t>
      </w:r>
      <w:r w:rsidR="00032676" w:rsidRPr="008B6549">
        <w:rPr>
          <w:sz w:val="20"/>
        </w:rPr>
        <w:t>Co</w:t>
      </w:r>
      <w:proofErr w:type="spellEnd"/>
      <w:r w:rsidR="00032676" w:rsidRPr="008B6549">
        <w:rPr>
          <w:sz w:val="20"/>
        </w:rPr>
        <w:t xml:space="preserve"> network</w:t>
      </w:r>
      <w:r w:rsidR="007F02B5" w:rsidRPr="008B6549">
        <w:rPr>
          <w:sz w:val="20"/>
        </w:rPr>
        <w:t xml:space="preserve"> with our local schools. </w:t>
      </w:r>
    </w:p>
    <w:p w:rsidR="005E1E2B" w:rsidRPr="008B6549" w:rsidRDefault="005E1E2B" w:rsidP="00A647FC">
      <w:pPr>
        <w:rPr>
          <w:sz w:val="20"/>
        </w:rPr>
      </w:pPr>
      <w:bookmarkStart w:id="0" w:name="_GoBack"/>
      <w:bookmarkEnd w:id="0"/>
      <w:r w:rsidRPr="008B6549">
        <w:rPr>
          <w:sz w:val="20"/>
        </w:rPr>
        <w:t xml:space="preserve">We are pleased with </w:t>
      </w:r>
      <w:r w:rsidR="00AF7593">
        <w:rPr>
          <w:sz w:val="20"/>
        </w:rPr>
        <w:t xml:space="preserve">the </w:t>
      </w:r>
      <w:r w:rsidRPr="008B6549">
        <w:rPr>
          <w:sz w:val="20"/>
        </w:rPr>
        <w:t>many</w:t>
      </w:r>
      <w:r w:rsidR="008C12F1" w:rsidRPr="008B6549">
        <w:rPr>
          <w:sz w:val="20"/>
        </w:rPr>
        <w:t xml:space="preserve"> recent</w:t>
      </w:r>
      <w:r w:rsidRPr="008B6549">
        <w:rPr>
          <w:sz w:val="20"/>
        </w:rPr>
        <w:t xml:space="preserve"> </w:t>
      </w:r>
      <w:r w:rsidR="00D1021F" w:rsidRPr="008B6549">
        <w:rPr>
          <w:sz w:val="20"/>
        </w:rPr>
        <w:t>developments</w:t>
      </w:r>
      <w:r w:rsidR="00AF7593">
        <w:rPr>
          <w:sz w:val="20"/>
        </w:rPr>
        <w:t xml:space="preserve"> in school</w:t>
      </w:r>
      <w:r w:rsidR="00480914" w:rsidRPr="008B6549">
        <w:rPr>
          <w:sz w:val="20"/>
        </w:rPr>
        <w:t xml:space="preserve"> and their</w:t>
      </w:r>
      <w:r w:rsidR="00B7772C" w:rsidRPr="008B6549">
        <w:rPr>
          <w:sz w:val="20"/>
        </w:rPr>
        <w:t xml:space="preserve"> impact on our </w:t>
      </w:r>
      <w:r w:rsidR="00B7772C" w:rsidRPr="008B6549">
        <w:rPr>
          <w:color w:val="000000" w:themeColor="text1"/>
          <w:sz w:val="20"/>
        </w:rPr>
        <w:t>children, including our 2 book approach</w:t>
      </w:r>
      <w:r w:rsidR="00DE3234" w:rsidRPr="008B6549">
        <w:rPr>
          <w:color w:val="000000" w:themeColor="text1"/>
          <w:sz w:val="20"/>
        </w:rPr>
        <w:t xml:space="preserve"> which ensures that children challenge themselves, take pride in their work and are productive</w:t>
      </w:r>
      <w:r w:rsidR="00CF4C4F">
        <w:rPr>
          <w:color w:val="000000" w:themeColor="text1"/>
          <w:sz w:val="20"/>
        </w:rPr>
        <w:t>. We are</w:t>
      </w:r>
      <w:r w:rsidR="00E95A1C" w:rsidRPr="008B6549">
        <w:rPr>
          <w:color w:val="000000" w:themeColor="text1"/>
          <w:sz w:val="20"/>
        </w:rPr>
        <w:t xml:space="preserve"> a ‘Centre of Good Practice for New Arrivals’, which means we provide support to other schools with high percentages of </w:t>
      </w:r>
      <w:r w:rsidR="003253D8" w:rsidRPr="008B6549">
        <w:rPr>
          <w:color w:val="000000" w:themeColor="text1"/>
          <w:sz w:val="20"/>
        </w:rPr>
        <w:t xml:space="preserve">EAL children. </w:t>
      </w:r>
      <w:r w:rsidR="00157D31" w:rsidRPr="008B6549">
        <w:rPr>
          <w:color w:val="000000" w:themeColor="text1"/>
          <w:sz w:val="20"/>
        </w:rPr>
        <w:t>However</w:t>
      </w:r>
      <w:r w:rsidR="000A5E09" w:rsidRPr="008B6549">
        <w:rPr>
          <w:color w:val="000000" w:themeColor="text1"/>
          <w:sz w:val="20"/>
        </w:rPr>
        <w:t>, w</w:t>
      </w:r>
      <w:r w:rsidR="00FE3C6F" w:rsidRPr="008B6549">
        <w:rPr>
          <w:color w:val="000000" w:themeColor="text1"/>
          <w:sz w:val="20"/>
        </w:rPr>
        <w:t>e</w:t>
      </w:r>
      <w:r w:rsidR="00A647FC" w:rsidRPr="008B6549">
        <w:rPr>
          <w:color w:val="000000" w:themeColor="text1"/>
          <w:sz w:val="20"/>
        </w:rPr>
        <w:t xml:space="preserve"> are also </w:t>
      </w:r>
      <w:r w:rsidR="00A647FC" w:rsidRPr="008B6549">
        <w:rPr>
          <w:sz w:val="20"/>
        </w:rPr>
        <w:t xml:space="preserve">honest </w:t>
      </w:r>
      <w:r w:rsidR="008C12F1" w:rsidRPr="008B6549">
        <w:rPr>
          <w:sz w:val="20"/>
        </w:rPr>
        <w:t>and optimistic</w:t>
      </w:r>
      <w:r w:rsidR="00FE3C6F" w:rsidRPr="008B6549">
        <w:rPr>
          <w:sz w:val="20"/>
        </w:rPr>
        <w:t xml:space="preserve"> </w:t>
      </w:r>
      <w:r w:rsidR="00A647FC" w:rsidRPr="008B6549">
        <w:rPr>
          <w:sz w:val="20"/>
        </w:rPr>
        <w:t>about the challenges that</w:t>
      </w:r>
      <w:r w:rsidR="008C12F1" w:rsidRPr="008B6549">
        <w:rPr>
          <w:sz w:val="20"/>
        </w:rPr>
        <w:t xml:space="preserve"> we still face in </w:t>
      </w:r>
      <w:r w:rsidR="00D1021F" w:rsidRPr="008B6549">
        <w:rPr>
          <w:sz w:val="20"/>
        </w:rPr>
        <w:t xml:space="preserve">raising attainment, </w:t>
      </w:r>
      <w:r w:rsidR="00A647FC" w:rsidRPr="008B6549">
        <w:rPr>
          <w:sz w:val="20"/>
        </w:rPr>
        <w:t>acceler</w:t>
      </w:r>
      <w:r w:rsidR="008C12F1" w:rsidRPr="008B6549">
        <w:rPr>
          <w:sz w:val="20"/>
        </w:rPr>
        <w:t>ating pupil progress and improving the</w:t>
      </w:r>
      <w:r w:rsidRPr="008B6549">
        <w:rPr>
          <w:sz w:val="20"/>
        </w:rPr>
        <w:t xml:space="preserve"> life chances</w:t>
      </w:r>
      <w:r w:rsidR="008C12F1" w:rsidRPr="008B6549">
        <w:rPr>
          <w:sz w:val="20"/>
        </w:rPr>
        <w:t xml:space="preserve"> of our children</w:t>
      </w:r>
      <w:r w:rsidR="00680C5A" w:rsidRPr="008B6549">
        <w:rPr>
          <w:sz w:val="20"/>
        </w:rPr>
        <w:t xml:space="preserve">. </w:t>
      </w:r>
      <w:r w:rsidR="003B0AD9" w:rsidRPr="008B6549">
        <w:rPr>
          <w:sz w:val="20"/>
        </w:rPr>
        <w:t>Our optimism and drive is regularly reaffirmed by child</w:t>
      </w:r>
      <w:r w:rsidR="00DE3234" w:rsidRPr="008B6549">
        <w:rPr>
          <w:sz w:val="20"/>
        </w:rPr>
        <w:t>ren, families and many visitors, for example:</w:t>
      </w:r>
    </w:p>
    <w:p w:rsidR="00DD08B2" w:rsidRPr="008B6549" w:rsidRDefault="00EB70A6" w:rsidP="00A647FC">
      <w:pPr>
        <w:rPr>
          <w:sz w:val="20"/>
        </w:rPr>
      </w:pPr>
      <w:r w:rsidRPr="008B6549">
        <w:rPr>
          <w:i/>
          <w:sz w:val="20"/>
        </w:rPr>
        <w:t xml:space="preserve"> </w:t>
      </w:r>
      <w:r w:rsidR="00DD08B2" w:rsidRPr="008B6549">
        <w:rPr>
          <w:i/>
          <w:sz w:val="20"/>
        </w:rPr>
        <w:t>“Bowling Park has taught me to believe in myself and never give up. We are taught that when we reach the top of the mountain, to aim for the clouds. I think this is really important</w:t>
      </w:r>
      <w:r w:rsidR="001A7A14" w:rsidRPr="008B6549">
        <w:rPr>
          <w:i/>
          <w:sz w:val="20"/>
        </w:rPr>
        <w:t>.</w:t>
      </w:r>
      <w:r w:rsidR="00DD08B2" w:rsidRPr="008B6549">
        <w:rPr>
          <w:i/>
          <w:sz w:val="20"/>
        </w:rPr>
        <w:t xml:space="preserve">”  </w:t>
      </w:r>
      <w:r w:rsidR="004662B6" w:rsidRPr="008B6549">
        <w:rPr>
          <w:i/>
          <w:sz w:val="20"/>
        </w:rPr>
        <w:t>Year 6 pupil</w:t>
      </w:r>
    </w:p>
    <w:p w:rsidR="005C5BCB" w:rsidRPr="008B6549" w:rsidRDefault="005C5BCB" w:rsidP="005C5BCB">
      <w:pPr>
        <w:rPr>
          <w:color w:val="FF0000"/>
          <w:sz w:val="20"/>
        </w:rPr>
      </w:pPr>
      <w:r w:rsidRPr="008B6549">
        <w:rPr>
          <w:sz w:val="20"/>
        </w:rPr>
        <w:t>To get a glimpse i</w:t>
      </w:r>
      <w:r w:rsidR="004C4406" w:rsidRPr="008B6549">
        <w:rPr>
          <w:sz w:val="20"/>
        </w:rPr>
        <w:t>nto life at Bowling Park,</w:t>
      </w:r>
      <w:r w:rsidRPr="008B6549">
        <w:rPr>
          <w:sz w:val="20"/>
        </w:rPr>
        <w:t xml:space="preserve"> please visit</w:t>
      </w:r>
      <w:r w:rsidR="004C4406" w:rsidRPr="008B6549">
        <w:rPr>
          <w:sz w:val="20"/>
        </w:rPr>
        <w:t xml:space="preserve"> our school blog (</w:t>
      </w:r>
      <w:hyperlink r:id="rId7" w:history="1">
        <w:r w:rsidRPr="008B6549">
          <w:rPr>
            <w:rStyle w:val="Hyperlink"/>
            <w:color w:val="auto"/>
            <w:sz w:val="20"/>
            <w:u w:val="none"/>
          </w:rPr>
          <w:t>www.bowlingparkprimary.net</w:t>
        </w:r>
      </w:hyperlink>
      <w:r w:rsidR="004C4406" w:rsidRPr="008B6549">
        <w:rPr>
          <w:rStyle w:val="Hyperlink"/>
          <w:color w:val="auto"/>
          <w:sz w:val="20"/>
          <w:u w:val="none"/>
        </w:rPr>
        <w:t>)</w:t>
      </w:r>
      <w:r w:rsidR="00914143" w:rsidRPr="008B6549">
        <w:rPr>
          <w:sz w:val="20"/>
        </w:rPr>
        <w:t xml:space="preserve"> </w:t>
      </w:r>
      <w:r w:rsidR="00B42877" w:rsidRPr="008B6549">
        <w:rPr>
          <w:sz w:val="20"/>
        </w:rPr>
        <w:t xml:space="preserve">and join the many </w:t>
      </w:r>
      <w:r w:rsidR="00B42877" w:rsidRPr="008B6549">
        <w:rPr>
          <w:color w:val="000000" w:themeColor="text1"/>
          <w:sz w:val="20"/>
        </w:rPr>
        <w:t>people</w:t>
      </w:r>
      <w:r w:rsidRPr="008B6549">
        <w:rPr>
          <w:color w:val="000000" w:themeColor="text1"/>
          <w:sz w:val="20"/>
        </w:rPr>
        <w:t xml:space="preserve"> who have </w:t>
      </w:r>
      <w:r w:rsidR="00C36F8B" w:rsidRPr="008B6549">
        <w:rPr>
          <w:color w:val="000000" w:themeColor="text1"/>
          <w:sz w:val="20"/>
        </w:rPr>
        <w:t xml:space="preserve">already </w:t>
      </w:r>
      <w:r w:rsidRPr="008B6549">
        <w:rPr>
          <w:color w:val="000000" w:themeColor="text1"/>
          <w:sz w:val="20"/>
        </w:rPr>
        <w:t xml:space="preserve">found out about our exciting learning! </w:t>
      </w:r>
    </w:p>
    <w:p w:rsidR="009D10AB" w:rsidRPr="008B6549" w:rsidRDefault="005A43E3" w:rsidP="009D10AB">
      <w:pPr>
        <w:rPr>
          <w:b/>
          <w:color w:val="000000" w:themeColor="text1"/>
          <w:sz w:val="20"/>
        </w:rPr>
      </w:pPr>
      <w:r w:rsidRPr="008B6549">
        <w:rPr>
          <w:color w:val="000000" w:themeColor="text1"/>
          <w:sz w:val="20"/>
        </w:rPr>
        <w:t>There are also a number of opportunities to visit school</w:t>
      </w:r>
      <w:r w:rsidR="00C36F8B" w:rsidRPr="008B6549">
        <w:rPr>
          <w:color w:val="000000" w:themeColor="text1"/>
          <w:sz w:val="20"/>
        </w:rPr>
        <w:t xml:space="preserve"> in person</w:t>
      </w:r>
      <w:r w:rsidR="00CF4C4F">
        <w:rPr>
          <w:color w:val="000000" w:themeColor="text1"/>
          <w:sz w:val="20"/>
        </w:rPr>
        <w:t xml:space="preserve"> so you can see and feel if this is the type of school where you believe you would be happy and would professionally excel</w:t>
      </w:r>
      <w:r w:rsidR="00C93B13">
        <w:rPr>
          <w:color w:val="000000" w:themeColor="text1"/>
          <w:sz w:val="20"/>
        </w:rPr>
        <w:t>’</w:t>
      </w:r>
      <w:r w:rsidRPr="008B6549">
        <w:rPr>
          <w:color w:val="000000" w:themeColor="text1"/>
          <w:sz w:val="20"/>
        </w:rPr>
        <w:t>:</w:t>
      </w:r>
      <w:r w:rsidR="009D10AB" w:rsidRPr="008B6549">
        <w:rPr>
          <w:b/>
          <w:color w:val="000000" w:themeColor="text1"/>
          <w:sz w:val="20"/>
        </w:rPr>
        <w:t xml:space="preserve"> </w:t>
      </w:r>
    </w:p>
    <w:p w:rsidR="00CF4C4F" w:rsidRDefault="00CF4C4F" w:rsidP="00C41877">
      <w:pPr>
        <w:pStyle w:val="ListParagraph"/>
        <w:numPr>
          <w:ilvl w:val="0"/>
          <w:numId w:val="8"/>
        </w:numPr>
        <w:rPr>
          <w:sz w:val="20"/>
        </w:rPr>
      </w:pPr>
      <w:r>
        <w:rPr>
          <w:sz w:val="20"/>
        </w:rPr>
        <w:t>Tuesday 27</w:t>
      </w:r>
      <w:r w:rsidRPr="00CF4C4F">
        <w:rPr>
          <w:sz w:val="20"/>
          <w:vertAlign w:val="superscript"/>
        </w:rPr>
        <w:t>th</w:t>
      </w:r>
      <w:r>
        <w:rPr>
          <w:sz w:val="20"/>
        </w:rPr>
        <w:t xml:space="preserve"> March, 9.30 to 11.30am</w:t>
      </w:r>
    </w:p>
    <w:p w:rsidR="00CF4C4F" w:rsidRDefault="00CF4C4F" w:rsidP="00CF4C4F">
      <w:pPr>
        <w:pStyle w:val="ListParagraph"/>
        <w:numPr>
          <w:ilvl w:val="0"/>
          <w:numId w:val="8"/>
        </w:numPr>
        <w:rPr>
          <w:sz w:val="20"/>
        </w:rPr>
      </w:pPr>
      <w:r>
        <w:rPr>
          <w:sz w:val="20"/>
        </w:rPr>
        <w:t>Tuesday 27</w:t>
      </w:r>
      <w:r w:rsidRPr="00CF4C4F">
        <w:rPr>
          <w:sz w:val="20"/>
          <w:vertAlign w:val="superscript"/>
        </w:rPr>
        <w:t>th</w:t>
      </w:r>
      <w:r>
        <w:rPr>
          <w:sz w:val="20"/>
        </w:rPr>
        <w:t xml:space="preserve"> March, 1.00 to 2.30pm</w:t>
      </w:r>
      <w:r w:rsidRPr="00CF4C4F">
        <w:rPr>
          <w:sz w:val="20"/>
        </w:rPr>
        <w:t xml:space="preserve"> </w:t>
      </w:r>
    </w:p>
    <w:p w:rsidR="00CF4C4F" w:rsidRDefault="00CF4C4F" w:rsidP="00CF4C4F">
      <w:pPr>
        <w:pStyle w:val="ListParagraph"/>
        <w:numPr>
          <w:ilvl w:val="0"/>
          <w:numId w:val="8"/>
        </w:numPr>
        <w:rPr>
          <w:sz w:val="20"/>
        </w:rPr>
      </w:pPr>
      <w:r>
        <w:rPr>
          <w:sz w:val="20"/>
        </w:rPr>
        <w:t>Tuesday 17</w:t>
      </w:r>
      <w:r w:rsidRPr="00CF4C4F">
        <w:rPr>
          <w:sz w:val="20"/>
          <w:vertAlign w:val="superscript"/>
        </w:rPr>
        <w:t>th</w:t>
      </w:r>
      <w:r>
        <w:rPr>
          <w:sz w:val="20"/>
        </w:rPr>
        <w:t xml:space="preserve"> April, 9.30 to 11.30am</w:t>
      </w:r>
    </w:p>
    <w:p w:rsidR="00CF4C4F" w:rsidRPr="00CF4C4F" w:rsidRDefault="00CF4C4F" w:rsidP="00CF4C4F">
      <w:pPr>
        <w:pStyle w:val="ListParagraph"/>
        <w:numPr>
          <w:ilvl w:val="0"/>
          <w:numId w:val="8"/>
        </w:numPr>
        <w:rPr>
          <w:sz w:val="20"/>
        </w:rPr>
      </w:pPr>
      <w:r>
        <w:rPr>
          <w:sz w:val="20"/>
        </w:rPr>
        <w:t>Tuesday 17</w:t>
      </w:r>
      <w:r w:rsidRPr="00CF4C4F">
        <w:rPr>
          <w:sz w:val="20"/>
          <w:vertAlign w:val="superscript"/>
        </w:rPr>
        <w:t>th</w:t>
      </w:r>
      <w:r>
        <w:rPr>
          <w:sz w:val="20"/>
        </w:rPr>
        <w:t xml:space="preserve"> April, 1.00 to 2.30pm</w:t>
      </w:r>
    </w:p>
    <w:p w:rsidR="00A647FC" w:rsidRPr="008B6549" w:rsidRDefault="005A43E3" w:rsidP="00C41877">
      <w:pPr>
        <w:rPr>
          <w:sz w:val="20"/>
        </w:rPr>
      </w:pPr>
      <w:r w:rsidRPr="008B6549">
        <w:rPr>
          <w:sz w:val="20"/>
        </w:rPr>
        <w:t xml:space="preserve">Please email </w:t>
      </w:r>
      <w:hyperlink r:id="rId8" w:history="1">
        <w:r w:rsidR="00CF4C4F" w:rsidRPr="00D96183">
          <w:rPr>
            <w:rStyle w:val="Hyperlink"/>
            <w:sz w:val="20"/>
          </w:rPr>
          <w:t>gill.camm.bp@gmail.com</w:t>
        </w:r>
      </w:hyperlink>
      <w:r w:rsidR="004647B1">
        <w:rPr>
          <w:sz w:val="20"/>
        </w:rPr>
        <w:t xml:space="preserve"> to arrange and confirm this.</w:t>
      </w:r>
      <w:r w:rsidRPr="008B6549">
        <w:rPr>
          <w:sz w:val="20"/>
        </w:rPr>
        <w:t xml:space="preserve"> Y</w:t>
      </w:r>
      <w:r w:rsidR="00CF4C4F">
        <w:rPr>
          <w:sz w:val="20"/>
        </w:rPr>
        <w:t xml:space="preserve">ou will have the chance to meet the leadership team </w:t>
      </w:r>
      <w:r w:rsidR="00A647FC" w:rsidRPr="008B6549">
        <w:rPr>
          <w:sz w:val="20"/>
        </w:rPr>
        <w:t xml:space="preserve">and </w:t>
      </w:r>
      <w:r w:rsidR="00CF4C4F">
        <w:rPr>
          <w:sz w:val="20"/>
        </w:rPr>
        <w:t xml:space="preserve">teaching </w:t>
      </w:r>
      <w:r w:rsidR="00A647FC" w:rsidRPr="008B6549">
        <w:rPr>
          <w:sz w:val="20"/>
        </w:rPr>
        <w:t>colleagues, but most i</w:t>
      </w:r>
      <w:r w:rsidRPr="008B6549">
        <w:rPr>
          <w:sz w:val="20"/>
        </w:rPr>
        <w:t>mportantly you will get the opportunity</w:t>
      </w:r>
      <w:r w:rsidR="00A647FC" w:rsidRPr="008B6549">
        <w:rPr>
          <w:sz w:val="20"/>
        </w:rPr>
        <w:t xml:space="preserve"> to meet the children o</w:t>
      </w:r>
      <w:r w:rsidRPr="008B6549">
        <w:rPr>
          <w:sz w:val="20"/>
        </w:rPr>
        <w:t xml:space="preserve">n both of our school sites. </w:t>
      </w:r>
    </w:p>
    <w:p w:rsidR="004C4406" w:rsidRPr="008B6549" w:rsidRDefault="004C4406" w:rsidP="004C4406">
      <w:pPr>
        <w:rPr>
          <w:sz w:val="20"/>
        </w:rPr>
      </w:pPr>
      <w:r w:rsidRPr="008B6549">
        <w:rPr>
          <w:sz w:val="20"/>
        </w:rPr>
        <w:t>If you feel excited about the opportunity to work with us in September</w:t>
      </w:r>
      <w:r w:rsidR="004F742E">
        <w:rPr>
          <w:sz w:val="20"/>
        </w:rPr>
        <w:t xml:space="preserve"> and change children’s lives</w:t>
      </w:r>
      <w:r w:rsidR="00E4331F" w:rsidRPr="008B6549">
        <w:rPr>
          <w:sz w:val="20"/>
        </w:rPr>
        <w:t xml:space="preserve">, then we would welcome </w:t>
      </w:r>
      <w:r w:rsidRPr="008B6549">
        <w:rPr>
          <w:sz w:val="20"/>
        </w:rPr>
        <w:t xml:space="preserve">your application. </w:t>
      </w:r>
    </w:p>
    <w:p w:rsidR="00A647FC" w:rsidRPr="008B6549" w:rsidRDefault="004C4406" w:rsidP="00A647FC">
      <w:pPr>
        <w:rPr>
          <w:sz w:val="20"/>
        </w:rPr>
      </w:pPr>
      <w:r w:rsidRPr="008B6549">
        <w:rPr>
          <w:sz w:val="20"/>
        </w:rPr>
        <w:t>G</w:t>
      </w:r>
      <w:r w:rsidR="00914143" w:rsidRPr="008B6549">
        <w:rPr>
          <w:sz w:val="20"/>
        </w:rPr>
        <w:t>ood luck and best wishes,</w:t>
      </w:r>
    </w:p>
    <w:p w:rsidR="00DD08B2" w:rsidRPr="008B6549" w:rsidRDefault="00DD08B2" w:rsidP="00A647FC">
      <w:pPr>
        <w:rPr>
          <w:sz w:val="20"/>
        </w:rPr>
      </w:pPr>
    </w:p>
    <w:p w:rsidR="00A647FC" w:rsidRPr="008B6549" w:rsidRDefault="00A647FC" w:rsidP="00A647FC">
      <w:pPr>
        <w:rPr>
          <w:sz w:val="20"/>
        </w:rPr>
      </w:pPr>
      <w:r w:rsidRPr="008B6549">
        <w:rPr>
          <w:sz w:val="20"/>
        </w:rPr>
        <w:t xml:space="preserve">Stuart Herrington, </w:t>
      </w:r>
    </w:p>
    <w:p w:rsidR="00A647FC" w:rsidRPr="008B6549" w:rsidRDefault="00A647FC" w:rsidP="00A647FC">
      <w:pPr>
        <w:rPr>
          <w:sz w:val="20"/>
        </w:rPr>
      </w:pPr>
      <w:r w:rsidRPr="008B6549">
        <w:rPr>
          <w:sz w:val="20"/>
        </w:rPr>
        <w:t xml:space="preserve">Principal. </w:t>
      </w:r>
    </w:p>
    <w:sectPr w:rsidR="00A647FC" w:rsidRPr="008B6549" w:rsidSect="00502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E2676"/>
    <w:multiLevelType w:val="hybridMultilevel"/>
    <w:tmpl w:val="57E4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43227"/>
    <w:multiLevelType w:val="hybridMultilevel"/>
    <w:tmpl w:val="9716B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78386C"/>
    <w:multiLevelType w:val="hybridMultilevel"/>
    <w:tmpl w:val="84402EC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29295734"/>
    <w:multiLevelType w:val="hybridMultilevel"/>
    <w:tmpl w:val="4748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66075"/>
    <w:multiLevelType w:val="hybridMultilevel"/>
    <w:tmpl w:val="7BBA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2574D"/>
    <w:multiLevelType w:val="hybridMultilevel"/>
    <w:tmpl w:val="F172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F7FDB"/>
    <w:multiLevelType w:val="hybridMultilevel"/>
    <w:tmpl w:val="9268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063AC0"/>
    <w:multiLevelType w:val="hybridMultilevel"/>
    <w:tmpl w:val="F844EC98"/>
    <w:lvl w:ilvl="0" w:tplc="D160DE3A">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BD16AB"/>
    <w:multiLevelType w:val="hybridMultilevel"/>
    <w:tmpl w:val="B600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
  </w:num>
  <w:num w:numId="5">
    <w:abstractNumId w:val="3"/>
  </w:num>
  <w:num w:numId="6">
    <w:abstractNumId w:val="5"/>
  </w:num>
  <w:num w:numId="7">
    <w:abstractNumId w:val="4"/>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5CC"/>
    <w:rsid w:val="0001186D"/>
    <w:rsid w:val="00013686"/>
    <w:rsid w:val="00015E73"/>
    <w:rsid w:val="000273F1"/>
    <w:rsid w:val="00031A4D"/>
    <w:rsid w:val="00032676"/>
    <w:rsid w:val="0005628E"/>
    <w:rsid w:val="000713D1"/>
    <w:rsid w:val="00081793"/>
    <w:rsid w:val="00094AB9"/>
    <w:rsid w:val="000A0985"/>
    <w:rsid w:val="000A5E09"/>
    <w:rsid w:val="000D0BE1"/>
    <w:rsid w:val="000F0F7E"/>
    <w:rsid w:val="00124B1B"/>
    <w:rsid w:val="00131A63"/>
    <w:rsid w:val="00143221"/>
    <w:rsid w:val="00157D31"/>
    <w:rsid w:val="001866A3"/>
    <w:rsid w:val="001A3CC7"/>
    <w:rsid w:val="001A7A14"/>
    <w:rsid w:val="001C095D"/>
    <w:rsid w:val="001C312C"/>
    <w:rsid w:val="00200346"/>
    <w:rsid w:val="002052EB"/>
    <w:rsid w:val="00210C2B"/>
    <w:rsid w:val="00215E00"/>
    <w:rsid w:val="00252BC0"/>
    <w:rsid w:val="002618E2"/>
    <w:rsid w:val="00263514"/>
    <w:rsid w:val="00272F01"/>
    <w:rsid w:val="00284EA9"/>
    <w:rsid w:val="002E21C1"/>
    <w:rsid w:val="002F0807"/>
    <w:rsid w:val="003253D8"/>
    <w:rsid w:val="003348B1"/>
    <w:rsid w:val="00375280"/>
    <w:rsid w:val="003A3F1D"/>
    <w:rsid w:val="003B0AD9"/>
    <w:rsid w:val="003D43AE"/>
    <w:rsid w:val="003E6D29"/>
    <w:rsid w:val="0041348B"/>
    <w:rsid w:val="00414AF8"/>
    <w:rsid w:val="004156E7"/>
    <w:rsid w:val="00433348"/>
    <w:rsid w:val="0044001B"/>
    <w:rsid w:val="00444B03"/>
    <w:rsid w:val="004550CC"/>
    <w:rsid w:val="004647B1"/>
    <w:rsid w:val="004662B6"/>
    <w:rsid w:val="00470920"/>
    <w:rsid w:val="00480914"/>
    <w:rsid w:val="004A6805"/>
    <w:rsid w:val="004A6DB6"/>
    <w:rsid w:val="004B286D"/>
    <w:rsid w:val="004B7678"/>
    <w:rsid w:val="004C4406"/>
    <w:rsid w:val="004F742E"/>
    <w:rsid w:val="00502865"/>
    <w:rsid w:val="00562708"/>
    <w:rsid w:val="005860EB"/>
    <w:rsid w:val="00594B07"/>
    <w:rsid w:val="005950E2"/>
    <w:rsid w:val="005A43E3"/>
    <w:rsid w:val="005C5BCB"/>
    <w:rsid w:val="005E1E2B"/>
    <w:rsid w:val="005F2B5A"/>
    <w:rsid w:val="005F5DBE"/>
    <w:rsid w:val="006035BF"/>
    <w:rsid w:val="006329C6"/>
    <w:rsid w:val="00680C5A"/>
    <w:rsid w:val="006A1B4D"/>
    <w:rsid w:val="006A5416"/>
    <w:rsid w:val="006C1259"/>
    <w:rsid w:val="006C6EAA"/>
    <w:rsid w:val="006D1782"/>
    <w:rsid w:val="006D6DF0"/>
    <w:rsid w:val="006E0612"/>
    <w:rsid w:val="006E18FD"/>
    <w:rsid w:val="006E72F5"/>
    <w:rsid w:val="00700892"/>
    <w:rsid w:val="0070396E"/>
    <w:rsid w:val="00716DA3"/>
    <w:rsid w:val="00797694"/>
    <w:rsid w:val="007D1913"/>
    <w:rsid w:val="007F02B5"/>
    <w:rsid w:val="00831659"/>
    <w:rsid w:val="008316E8"/>
    <w:rsid w:val="0083580D"/>
    <w:rsid w:val="00854AFB"/>
    <w:rsid w:val="00855C44"/>
    <w:rsid w:val="00856946"/>
    <w:rsid w:val="00873A2E"/>
    <w:rsid w:val="008833B1"/>
    <w:rsid w:val="00895E28"/>
    <w:rsid w:val="008A3896"/>
    <w:rsid w:val="008B27A2"/>
    <w:rsid w:val="008B6549"/>
    <w:rsid w:val="008B7DB8"/>
    <w:rsid w:val="008C12F1"/>
    <w:rsid w:val="008D2A22"/>
    <w:rsid w:val="008E457F"/>
    <w:rsid w:val="00903C3D"/>
    <w:rsid w:val="00914143"/>
    <w:rsid w:val="0099382D"/>
    <w:rsid w:val="009A17A3"/>
    <w:rsid w:val="009A37A0"/>
    <w:rsid w:val="009A490C"/>
    <w:rsid w:val="009C2115"/>
    <w:rsid w:val="009C718A"/>
    <w:rsid w:val="009D10AB"/>
    <w:rsid w:val="00A45506"/>
    <w:rsid w:val="00A504CF"/>
    <w:rsid w:val="00A630FD"/>
    <w:rsid w:val="00A64153"/>
    <w:rsid w:val="00A647FC"/>
    <w:rsid w:val="00A86A0B"/>
    <w:rsid w:val="00A86F1B"/>
    <w:rsid w:val="00A874C6"/>
    <w:rsid w:val="00AF60CE"/>
    <w:rsid w:val="00AF6EAE"/>
    <w:rsid w:val="00AF7593"/>
    <w:rsid w:val="00B01DFF"/>
    <w:rsid w:val="00B022B8"/>
    <w:rsid w:val="00B05E70"/>
    <w:rsid w:val="00B11A29"/>
    <w:rsid w:val="00B42877"/>
    <w:rsid w:val="00B75100"/>
    <w:rsid w:val="00B7772C"/>
    <w:rsid w:val="00BA1389"/>
    <w:rsid w:val="00BB37A4"/>
    <w:rsid w:val="00BC1CE9"/>
    <w:rsid w:val="00BD5C17"/>
    <w:rsid w:val="00BD77E3"/>
    <w:rsid w:val="00BE5E0B"/>
    <w:rsid w:val="00C015D1"/>
    <w:rsid w:val="00C115CC"/>
    <w:rsid w:val="00C2040D"/>
    <w:rsid w:val="00C36F8B"/>
    <w:rsid w:val="00C41877"/>
    <w:rsid w:val="00C42092"/>
    <w:rsid w:val="00C4615E"/>
    <w:rsid w:val="00C730CF"/>
    <w:rsid w:val="00C93B13"/>
    <w:rsid w:val="00CA332F"/>
    <w:rsid w:val="00CF4C4F"/>
    <w:rsid w:val="00D03DFC"/>
    <w:rsid w:val="00D1021F"/>
    <w:rsid w:val="00D7386B"/>
    <w:rsid w:val="00DA494A"/>
    <w:rsid w:val="00DC1112"/>
    <w:rsid w:val="00DC7235"/>
    <w:rsid w:val="00DD08B2"/>
    <w:rsid w:val="00DE3234"/>
    <w:rsid w:val="00DE378F"/>
    <w:rsid w:val="00E34871"/>
    <w:rsid w:val="00E4331F"/>
    <w:rsid w:val="00E52D5F"/>
    <w:rsid w:val="00E95A1C"/>
    <w:rsid w:val="00EB70A6"/>
    <w:rsid w:val="00ED0BB9"/>
    <w:rsid w:val="00EF694B"/>
    <w:rsid w:val="00F03B1D"/>
    <w:rsid w:val="00F32C03"/>
    <w:rsid w:val="00F42C7E"/>
    <w:rsid w:val="00F504BE"/>
    <w:rsid w:val="00F62768"/>
    <w:rsid w:val="00FB074D"/>
    <w:rsid w:val="00FC2DE3"/>
    <w:rsid w:val="00FE2D9F"/>
    <w:rsid w:val="00FE3C6F"/>
    <w:rsid w:val="00FF2192"/>
    <w:rsid w:val="00FF5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AD896-BAB6-492C-A16E-F88651B8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2B5A"/>
    <w:pPr>
      <w:ind w:left="720"/>
      <w:contextualSpacing/>
    </w:pPr>
  </w:style>
  <w:style w:type="character" w:styleId="Hyperlink">
    <w:name w:val="Hyperlink"/>
    <w:basedOn w:val="DefaultParagraphFont"/>
    <w:uiPriority w:val="99"/>
    <w:unhideWhenUsed/>
    <w:rsid w:val="00A647FC"/>
    <w:rPr>
      <w:color w:val="0000FF" w:themeColor="hyperlink"/>
      <w:u w:val="single"/>
    </w:rPr>
  </w:style>
  <w:style w:type="paragraph" w:styleId="BalloonText">
    <w:name w:val="Balloon Text"/>
    <w:basedOn w:val="Normal"/>
    <w:link w:val="BalloonTextChar"/>
    <w:uiPriority w:val="99"/>
    <w:semiHidden/>
    <w:unhideWhenUsed/>
    <w:rsid w:val="00210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C2B"/>
    <w:rPr>
      <w:rFonts w:ascii="Tahoma" w:hAnsi="Tahoma" w:cs="Tahoma"/>
      <w:sz w:val="16"/>
      <w:szCs w:val="16"/>
    </w:rPr>
  </w:style>
  <w:style w:type="paragraph" w:customStyle="1" w:styleId="Default">
    <w:name w:val="Default"/>
    <w:rsid w:val="003A3F1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11639">
      <w:bodyDiv w:val="1"/>
      <w:marLeft w:val="0"/>
      <w:marRight w:val="0"/>
      <w:marTop w:val="0"/>
      <w:marBottom w:val="0"/>
      <w:divBdr>
        <w:top w:val="none" w:sz="0" w:space="0" w:color="auto"/>
        <w:left w:val="none" w:sz="0" w:space="0" w:color="auto"/>
        <w:bottom w:val="none" w:sz="0" w:space="0" w:color="auto"/>
        <w:right w:val="none" w:sz="0" w:space="0" w:color="auto"/>
      </w:divBdr>
    </w:div>
    <w:div w:id="730428043">
      <w:bodyDiv w:val="1"/>
      <w:marLeft w:val="0"/>
      <w:marRight w:val="0"/>
      <w:marTop w:val="0"/>
      <w:marBottom w:val="0"/>
      <w:divBdr>
        <w:top w:val="none" w:sz="0" w:space="0" w:color="auto"/>
        <w:left w:val="none" w:sz="0" w:space="0" w:color="auto"/>
        <w:bottom w:val="none" w:sz="0" w:space="0" w:color="auto"/>
        <w:right w:val="none" w:sz="0" w:space="0" w:color="auto"/>
      </w:divBdr>
    </w:div>
    <w:div w:id="929586517">
      <w:bodyDiv w:val="1"/>
      <w:marLeft w:val="0"/>
      <w:marRight w:val="0"/>
      <w:marTop w:val="0"/>
      <w:marBottom w:val="0"/>
      <w:divBdr>
        <w:top w:val="none" w:sz="0" w:space="0" w:color="auto"/>
        <w:left w:val="none" w:sz="0" w:space="0" w:color="auto"/>
        <w:bottom w:val="none" w:sz="0" w:space="0" w:color="auto"/>
        <w:right w:val="none" w:sz="0" w:space="0" w:color="auto"/>
      </w:divBdr>
    </w:div>
    <w:div w:id="93579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ll.camm.bp@gmail.com" TargetMode="External"/><Relationship Id="rId3" Type="http://schemas.openxmlformats.org/officeDocument/2006/relationships/settings" Target="settings.xml"/><Relationship Id="rId7" Type="http://schemas.openxmlformats.org/officeDocument/2006/relationships/hyperlink" Target="http://www.bowlingparkprimar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3AEDD2BF</Template>
  <TotalTime>0</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Bowling Park Primary School</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Herrington</dc:creator>
  <cp:lastModifiedBy>Gillian Camm</cp:lastModifiedBy>
  <cp:revision>2</cp:revision>
  <cp:lastPrinted>2016-02-25T09:33:00Z</cp:lastPrinted>
  <dcterms:created xsi:type="dcterms:W3CDTF">2018-03-14T11:26:00Z</dcterms:created>
  <dcterms:modified xsi:type="dcterms:W3CDTF">2018-03-14T11:26:00Z</dcterms:modified>
</cp:coreProperties>
</file>