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87" w:rsidRPr="005A0487" w:rsidRDefault="00F6472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="00830D7E" w:rsidRPr="005A0487">
        <w:rPr>
          <w:rFonts w:ascii="Arial" w:hAnsi="Arial" w:cs="Arial"/>
          <w:b/>
          <w:sz w:val="20"/>
          <w:szCs w:val="20"/>
          <w:u w:val="single"/>
        </w:rPr>
        <w:t xml:space="preserve">erson Specification </w:t>
      </w:r>
    </w:p>
    <w:p w:rsidR="005A0487" w:rsidRPr="005A0487" w:rsidRDefault="005A0487">
      <w:pPr>
        <w:rPr>
          <w:rFonts w:ascii="Arial" w:hAnsi="Arial" w:cs="Arial"/>
          <w:b/>
          <w:sz w:val="20"/>
          <w:szCs w:val="20"/>
          <w:u w:val="single"/>
        </w:rPr>
      </w:pPr>
    </w:p>
    <w:p w:rsidR="00830D7E" w:rsidRPr="005A0487" w:rsidRDefault="00A8712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Nursery Supervisor – February 2012</w:t>
      </w:r>
    </w:p>
    <w:p w:rsidR="00830D7E" w:rsidRPr="00352D91" w:rsidRDefault="00830D7E">
      <w:pPr>
        <w:rPr>
          <w:rFonts w:ascii="Arial" w:hAnsi="Arial" w:cs="Arial"/>
          <w:sz w:val="20"/>
          <w:szCs w:val="20"/>
        </w:rPr>
      </w:pPr>
    </w:p>
    <w:p w:rsidR="00830D7E" w:rsidRPr="00352D91" w:rsidRDefault="00830D7E">
      <w:pPr>
        <w:rPr>
          <w:rFonts w:ascii="Arial" w:hAnsi="Arial" w:cs="Arial"/>
          <w:sz w:val="20"/>
          <w:szCs w:val="20"/>
        </w:rPr>
      </w:pPr>
    </w:p>
    <w:p w:rsidR="00830D7E" w:rsidRPr="00352D91" w:rsidRDefault="00830D7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30D7E" w:rsidRPr="00830D7E" w:rsidTr="00830D7E">
        <w:trPr>
          <w:tblCellSpacing w:w="0" w:type="dxa"/>
        </w:trPr>
        <w:tc>
          <w:tcPr>
            <w:tcW w:w="1666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Requirements</w:t>
            </w:r>
          </w:p>
        </w:tc>
        <w:tc>
          <w:tcPr>
            <w:tcW w:w="1667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667" w:type="pct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Desirable</w:t>
            </w:r>
          </w:p>
        </w:tc>
      </w:tr>
      <w:tr w:rsidR="00830D7E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2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C571A2" w:rsidRPr="00830D7E" w:rsidRDefault="00732F27" w:rsidP="00A871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 childcare qualification such as; NVQ Level 3, pre-school diploma or NNEB.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30D7E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vAlign w:val="center"/>
            <w:hideMark/>
          </w:tcPr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Knowledge 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87124" w:rsidRPr="00A126B4" w:rsidRDefault="00A87124" w:rsidP="00A871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  <w:r w:rsidRPr="00A126B4">
              <w:rPr>
                <w:rFonts w:ascii="Arial" w:hAnsi="Arial" w:cs="Arial"/>
                <w:sz w:val="20"/>
                <w:szCs w:val="20"/>
                <w:lang w:val="en-US"/>
              </w:rPr>
              <w:t xml:space="preserve"> working knowledge of current legislat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ion and monitoring requirements under the EYFS</w:t>
            </w:r>
          </w:p>
          <w:p w:rsidR="00A87124" w:rsidRDefault="00A87124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32F27" w:rsidRDefault="00732F27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key Health &amp; Safety considerations of the role</w:t>
            </w:r>
          </w:p>
          <w:p w:rsidR="00732F27" w:rsidRDefault="00732F27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30D7E" w:rsidRDefault="00EB12FF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overall understanding and appreciation of issues relating to safeguarding and promoting the welfare of children.</w:t>
            </w:r>
          </w:p>
          <w:p w:rsidR="00A87124" w:rsidRDefault="00A87124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87124" w:rsidRPr="00830D7E" w:rsidRDefault="00A87124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87124" w:rsidRPr="00CA3519" w:rsidRDefault="00A87124" w:rsidP="00732F27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830D7E" w:rsidRPr="00830D7E" w:rsidRDefault="00830D7E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87124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A87124" w:rsidRPr="00830D7E" w:rsidRDefault="00A87124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87124" w:rsidRPr="00830D7E" w:rsidRDefault="00732F27" w:rsidP="00732F2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track record and experience of</w:t>
            </w:r>
            <w:r w:rsidR="00A871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working with children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aged</w:t>
            </w:r>
            <w:r w:rsidR="00A871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3-4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87124" w:rsidRPr="00830D7E" w:rsidRDefault="00A87124" w:rsidP="00A871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87124" w:rsidRPr="00830D7E" w:rsidTr="00C571A2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A87124" w:rsidRPr="00830D7E" w:rsidRDefault="00A87124" w:rsidP="0004684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Skills and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ptitudes required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87124" w:rsidRDefault="00A87124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deliver a high standard of care</w:t>
            </w:r>
            <w:r w:rsidR="00732F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the children</w:t>
            </w:r>
            <w:r w:rsidR="008756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875684" w:rsidRDefault="00875684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87124" w:rsidRDefault="00A87124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i</w:t>
            </w:r>
            <w:r w:rsidRPr="00352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nterpersonal skills to work produ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ctively with pupils, colleagues, parents and outside agencies.</w:t>
            </w:r>
          </w:p>
          <w:p w:rsidR="00875684" w:rsidRDefault="00875684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93BF4" w:rsidRDefault="00A87124" w:rsidP="00352D91">
            <w:pPr>
              <w:rPr>
                <w:rFonts w:ascii="Arial" w:hAnsi="Arial" w:cs="Arial"/>
                <w:sz w:val="20"/>
                <w:lang w:val="en-US"/>
              </w:rPr>
            </w:pPr>
            <w:r w:rsidRPr="00352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Ability to </w:t>
            </w:r>
            <w:r w:rsidR="00F93B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F93BF4" w:rsidRPr="00A126B4">
              <w:rPr>
                <w:rFonts w:ascii="Arial" w:hAnsi="Arial" w:cs="Arial"/>
                <w:sz w:val="20"/>
                <w:lang w:val="en-US"/>
              </w:rPr>
              <w:t>lan and provide a variety of stimulating activities and learning experiences suitable to the age and development of the children.</w:t>
            </w:r>
          </w:p>
          <w:p w:rsidR="00F93BF4" w:rsidRDefault="00F93BF4" w:rsidP="00352D91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F6472D" w:rsidRDefault="00A87124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</w:t>
            </w:r>
            <w:r w:rsidRPr="00352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planning</w:t>
            </w:r>
            <w:r w:rsidR="000C32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organising.</w:t>
            </w:r>
          </w:p>
          <w:p w:rsidR="00F6472D" w:rsidRDefault="00F6472D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87124" w:rsidRDefault="000C32B1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647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high standard of quality is maintained.</w:t>
            </w:r>
          </w:p>
          <w:p w:rsidR="00875684" w:rsidRPr="00352D91" w:rsidRDefault="00875684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87124" w:rsidRPr="00352D91" w:rsidRDefault="00A87124" w:rsidP="00352D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2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effectively </w:t>
            </w:r>
            <w:r w:rsidR="0087568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productively </w:t>
            </w:r>
            <w:r w:rsidRPr="00352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part of the team.</w:t>
            </w:r>
          </w:p>
          <w:p w:rsidR="00A87124" w:rsidRPr="00830D7E" w:rsidRDefault="00A87124" w:rsidP="004D4E7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732F27" w:rsidRPr="00CA3519" w:rsidRDefault="00732F27" w:rsidP="00732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FB" w:rsidRPr="00CA3519" w:rsidRDefault="00C40CFB" w:rsidP="00C40CFB">
            <w:pPr>
              <w:rPr>
                <w:rFonts w:ascii="Arial" w:hAnsi="Arial" w:cs="Arial"/>
                <w:sz w:val="20"/>
                <w:szCs w:val="20"/>
              </w:rPr>
            </w:pPr>
            <w:r w:rsidRPr="00CA3519">
              <w:rPr>
                <w:rFonts w:ascii="Arial" w:hAnsi="Arial" w:cs="Arial"/>
                <w:sz w:val="20"/>
                <w:szCs w:val="20"/>
              </w:rPr>
              <w:t>The following would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regarde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 as very useful assets</w:t>
            </w:r>
            <w:r w:rsidRPr="00CA35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0CFB" w:rsidRPr="00CA3519" w:rsidRDefault="00C40CFB" w:rsidP="00C40CF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CFB" w:rsidRDefault="00C40CFB" w:rsidP="00C40CFB">
            <w:pPr>
              <w:numPr>
                <w:ilvl w:val="0"/>
                <w:numId w:val="4"/>
              </w:numPr>
              <w:tabs>
                <w:tab w:val="clear" w:pos="360"/>
                <w:tab w:val="num" w:pos="851"/>
              </w:tabs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732F27">
              <w:rPr>
                <w:rFonts w:ascii="Arial" w:hAnsi="Arial" w:cs="Arial"/>
                <w:sz w:val="20"/>
                <w:szCs w:val="20"/>
              </w:rPr>
              <w:t>Musical talent/ability to play piano or other musical instrument.</w:t>
            </w:r>
          </w:p>
          <w:p w:rsidR="00C40CFB" w:rsidRDefault="00C40CFB" w:rsidP="00C40CFB">
            <w:pPr>
              <w:numPr>
                <w:ilvl w:val="0"/>
                <w:numId w:val="4"/>
              </w:numPr>
              <w:tabs>
                <w:tab w:val="clear" w:pos="360"/>
                <w:tab w:val="num" w:pos="851"/>
              </w:tabs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CA3519">
              <w:rPr>
                <w:rFonts w:ascii="Arial" w:hAnsi="Arial" w:cs="Arial"/>
                <w:sz w:val="20"/>
                <w:szCs w:val="20"/>
              </w:rPr>
              <w:t>A qualification in special needs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7124" w:rsidRPr="00732F27" w:rsidRDefault="00A87124" w:rsidP="00C40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124" w:rsidRPr="00830D7E" w:rsidTr="00830D7E">
        <w:trPr>
          <w:tblCellSpacing w:w="0" w:type="dxa"/>
        </w:trPr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shd w:val="clear" w:color="auto" w:fill="ECECEC"/>
            <w:hideMark/>
          </w:tcPr>
          <w:p w:rsidR="00A87124" w:rsidRPr="00830D7E" w:rsidRDefault="00A87124" w:rsidP="0004684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352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ersonal</w:t>
            </w: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</w:t>
            </w:r>
            <w:r w:rsidRPr="00830D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ualities required</w:t>
            </w: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87124" w:rsidRDefault="00A87124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2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Willingness to play a full part in the wide range of activities with which the </w:t>
            </w:r>
            <w:r w:rsidR="00732F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nursery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</w:t>
            </w:r>
            <w:r w:rsidRPr="00352D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</w:t>
            </w:r>
            <w:r w:rsidR="00732F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involved</w:t>
            </w:r>
          </w:p>
          <w:p w:rsidR="00A87124" w:rsidRPr="00830D7E" w:rsidRDefault="00A87124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ECECEC"/>
              <w:left w:val="outset" w:sz="6" w:space="0" w:color="ECECEC"/>
              <w:bottom w:val="outset" w:sz="6" w:space="0" w:color="ECECEC"/>
              <w:right w:val="outset" w:sz="6" w:space="0" w:color="ECECEC"/>
            </w:tcBorders>
            <w:vAlign w:val="center"/>
            <w:hideMark/>
          </w:tcPr>
          <w:p w:rsidR="00A87124" w:rsidRPr="00830D7E" w:rsidRDefault="00A87124" w:rsidP="00830D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B60AC6" w:rsidRDefault="00B60AC6" w:rsidP="00C571A2"/>
    <w:sectPr w:rsidR="00B60AC6" w:rsidSect="00B60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F0D"/>
    <w:multiLevelType w:val="hybridMultilevel"/>
    <w:tmpl w:val="467A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00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BD305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D8D1B4A"/>
    <w:multiLevelType w:val="hybridMultilevel"/>
    <w:tmpl w:val="13C8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D7E"/>
    <w:rsid w:val="00046841"/>
    <w:rsid w:val="000C32B1"/>
    <w:rsid w:val="001304A3"/>
    <w:rsid w:val="00352D91"/>
    <w:rsid w:val="003F605B"/>
    <w:rsid w:val="00437815"/>
    <w:rsid w:val="0046338E"/>
    <w:rsid w:val="004C1ECB"/>
    <w:rsid w:val="004D4E76"/>
    <w:rsid w:val="004D5C1B"/>
    <w:rsid w:val="005226BC"/>
    <w:rsid w:val="005A0487"/>
    <w:rsid w:val="0068056B"/>
    <w:rsid w:val="00732F27"/>
    <w:rsid w:val="00830D7E"/>
    <w:rsid w:val="00875684"/>
    <w:rsid w:val="00A87124"/>
    <w:rsid w:val="00B60AC6"/>
    <w:rsid w:val="00C40CFB"/>
    <w:rsid w:val="00C571A2"/>
    <w:rsid w:val="00C84750"/>
    <w:rsid w:val="00CB746C"/>
    <w:rsid w:val="00D5155A"/>
    <w:rsid w:val="00DC05CD"/>
    <w:rsid w:val="00EB12FF"/>
    <w:rsid w:val="00F6472D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30D7E"/>
  </w:style>
  <w:style w:type="paragraph" w:styleId="NormalWeb">
    <w:name w:val="Normal (Web)"/>
    <w:basedOn w:val="Normal"/>
    <w:uiPriority w:val="99"/>
    <w:unhideWhenUsed/>
    <w:rsid w:val="00830D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71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7C45-651F-448A-942A-FA63A35E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School for Girls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Gillian Coleman</cp:lastModifiedBy>
  <cp:revision>4</cp:revision>
  <dcterms:created xsi:type="dcterms:W3CDTF">2012-02-07T16:43:00Z</dcterms:created>
  <dcterms:modified xsi:type="dcterms:W3CDTF">2014-02-03T13:41:00Z</dcterms:modified>
</cp:coreProperties>
</file>