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2B" w:rsidRDefault="0020142B" w:rsidP="0089555C">
      <w:pPr>
        <w:spacing w:line="276" w:lineRule="auto"/>
        <w:jc w:val="both"/>
        <w:rPr>
          <w:rFonts w:asciiTheme="minorHAnsi" w:hAnsiTheme="minorHAnsi"/>
          <w:b/>
          <w:sz w:val="22"/>
          <w:szCs w:val="22"/>
          <w:lang w:val="en-US"/>
        </w:rPr>
      </w:pPr>
      <w:bookmarkStart w:id="0" w:name="_GoBack"/>
      <w:bookmarkEnd w:id="0"/>
    </w:p>
    <w:p w:rsidR="00914EF6" w:rsidRPr="0089555C" w:rsidRDefault="00914EF6" w:rsidP="0089555C">
      <w:pPr>
        <w:spacing w:line="276" w:lineRule="auto"/>
        <w:jc w:val="both"/>
        <w:rPr>
          <w:rFonts w:asciiTheme="minorHAnsi" w:hAnsiTheme="minorHAnsi"/>
          <w:sz w:val="22"/>
          <w:szCs w:val="22"/>
          <w:lang w:val="en-US"/>
        </w:rPr>
      </w:pPr>
      <w:r w:rsidRPr="0089555C">
        <w:rPr>
          <w:rFonts w:asciiTheme="minorHAnsi" w:hAnsiTheme="minorHAnsi"/>
          <w:b/>
          <w:sz w:val="22"/>
          <w:szCs w:val="22"/>
          <w:lang w:val="en-US"/>
        </w:rPr>
        <w:t xml:space="preserve">Job description:    </w:t>
      </w:r>
      <w:r w:rsidRPr="0089555C">
        <w:rPr>
          <w:rFonts w:asciiTheme="minorHAnsi" w:hAnsiTheme="minorHAnsi"/>
          <w:sz w:val="22"/>
          <w:szCs w:val="22"/>
          <w:lang w:val="en-US"/>
        </w:rPr>
        <w:t>Head of School</w:t>
      </w:r>
      <w:r w:rsidR="0089555C">
        <w:rPr>
          <w:rFonts w:asciiTheme="minorHAnsi" w:hAnsiTheme="minorHAnsi"/>
          <w:sz w:val="22"/>
          <w:szCs w:val="22"/>
          <w:lang w:val="en-US"/>
        </w:rPr>
        <w:t xml:space="preserve">, </w:t>
      </w:r>
      <w:r w:rsidR="0020142B">
        <w:rPr>
          <w:rFonts w:asciiTheme="minorHAnsi" w:hAnsiTheme="minorHAnsi"/>
          <w:sz w:val="22"/>
          <w:szCs w:val="22"/>
          <w:lang w:val="en-US"/>
        </w:rPr>
        <w:t xml:space="preserve">Lynch Hill Enterprise Academy </w:t>
      </w:r>
    </w:p>
    <w:p w:rsidR="00914EF6" w:rsidRPr="0089555C" w:rsidRDefault="00914EF6" w:rsidP="0089555C">
      <w:pPr>
        <w:spacing w:line="276" w:lineRule="auto"/>
        <w:jc w:val="both"/>
        <w:rPr>
          <w:rFonts w:asciiTheme="minorHAnsi" w:hAnsiTheme="minorHAnsi" w:cs="Arial"/>
          <w:sz w:val="22"/>
          <w:szCs w:val="22"/>
        </w:rPr>
      </w:pPr>
    </w:p>
    <w:p w:rsidR="00914EF6" w:rsidRPr="0089555C" w:rsidRDefault="00914EF6" w:rsidP="0089555C">
      <w:pPr>
        <w:spacing w:line="276" w:lineRule="auto"/>
        <w:jc w:val="both"/>
        <w:rPr>
          <w:rFonts w:asciiTheme="minorHAnsi" w:hAnsiTheme="minorHAnsi" w:cs="Arial"/>
          <w:sz w:val="22"/>
          <w:szCs w:val="22"/>
        </w:rPr>
      </w:pPr>
      <w:r w:rsidRPr="0089555C">
        <w:rPr>
          <w:rFonts w:asciiTheme="minorHAnsi" w:hAnsiTheme="minorHAnsi" w:cs="Arial"/>
          <w:b/>
          <w:sz w:val="22"/>
          <w:szCs w:val="22"/>
        </w:rPr>
        <w:t>Reporting to:</w:t>
      </w:r>
      <w:r w:rsidRPr="0089555C">
        <w:rPr>
          <w:rFonts w:asciiTheme="minorHAnsi" w:hAnsiTheme="minorHAnsi" w:cs="Arial"/>
          <w:b/>
          <w:sz w:val="22"/>
          <w:szCs w:val="22"/>
        </w:rPr>
        <w:tab/>
      </w:r>
      <w:r w:rsidRPr="0089555C">
        <w:rPr>
          <w:rFonts w:asciiTheme="minorHAnsi" w:hAnsiTheme="minorHAnsi" w:cs="Arial"/>
          <w:sz w:val="22"/>
          <w:szCs w:val="22"/>
        </w:rPr>
        <w:t>Executive Headteacher</w:t>
      </w:r>
    </w:p>
    <w:p w:rsidR="00914EF6" w:rsidRPr="0089555C" w:rsidRDefault="00914EF6" w:rsidP="0089555C">
      <w:pPr>
        <w:spacing w:line="276" w:lineRule="auto"/>
        <w:jc w:val="both"/>
        <w:rPr>
          <w:rFonts w:asciiTheme="minorHAnsi" w:hAnsiTheme="minorHAnsi" w:cs="Arial"/>
          <w:sz w:val="22"/>
          <w:szCs w:val="22"/>
        </w:rPr>
      </w:pPr>
    </w:p>
    <w:p w:rsidR="00914EF6" w:rsidRPr="0089555C" w:rsidRDefault="00914EF6" w:rsidP="0089555C">
      <w:pPr>
        <w:spacing w:line="276" w:lineRule="auto"/>
        <w:jc w:val="both"/>
        <w:rPr>
          <w:rFonts w:asciiTheme="minorHAnsi" w:hAnsiTheme="minorHAnsi" w:cs="Arial"/>
          <w:color w:val="000000"/>
          <w:sz w:val="22"/>
          <w:szCs w:val="22"/>
        </w:rPr>
      </w:pPr>
      <w:r w:rsidRPr="0089555C">
        <w:rPr>
          <w:rFonts w:asciiTheme="minorHAnsi" w:hAnsiTheme="minorHAnsi" w:cs="Arial"/>
          <w:b/>
          <w:color w:val="000000"/>
          <w:sz w:val="22"/>
          <w:szCs w:val="22"/>
        </w:rPr>
        <w:t>Salary</w:t>
      </w:r>
      <w:r w:rsidR="00AE3133" w:rsidRPr="0089555C">
        <w:rPr>
          <w:rFonts w:asciiTheme="minorHAnsi" w:hAnsiTheme="minorHAnsi" w:cs="Arial"/>
          <w:color w:val="000000"/>
          <w:sz w:val="22"/>
          <w:szCs w:val="22"/>
        </w:rPr>
        <w:t>:</w:t>
      </w:r>
      <w:r w:rsidRPr="0089555C">
        <w:rPr>
          <w:rFonts w:asciiTheme="minorHAnsi" w:hAnsiTheme="minorHAnsi" w:cs="Arial"/>
          <w:color w:val="000000"/>
          <w:sz w:val="22"/>
          <w:szCs w:val="22"/>
        </w:rPr>
        <w:t xml:space="preserve"> </w:t>
      </w:r>
      <w:r w:rsidR="00B46479">
        <w:rPr>
          <w:rFonts w:asciiTheme="minorHAnsi" w:hAnsiTheme="minorHAnsi" w:cs="Arial"/>
          <w:color w:val="000000"/>
          <w:sz w:val="22"/>
          <w:szCs w:val="22"/>
        </w:rPr>
        <w:t>Up to £80K</w:t>
      </w:r>
    </w:p>
    <w:p w:rsidR="00914EF6" w:rsidRPr="0089555C" w:rsidRDefault="00914EF6" w:rsidP="0089555C">
      <w:pPr>
        <w:spacing w:line="276" w:lineRule="auto"/>
        <w:jc w:val="both"/>
        <w:rPr>
          <w:rFonts w:asciiTheme="minorHAnsi" w:hAnsiTheme="minorHAnsi"/>
          <w:b/>
          <w:sz w:val="22"/>
          <w:szCs w:val="22"/>
          <w:lang w:val="en-US"/>
        </w:rPr>
      </w:pPr>
    </w:p>
    <w:p w:rsidR="00914EF6" w:rsidRPr="0089555C" w:rsidRDefault="00914EF6" w:rsidP="0089555C">
      <w:pPr>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Main purpose of the job:</w:t>
      </w:r>
    </w:p>
    <w:p w:rsidR="00914EF6" w:rsidRPr="0089555C" w:rsidRDefault="00914EF6" w:rsidP="0089555C">
      <w:pPr>
        <w:spacing w:line="276" w:lineRule="auto"/>
        <w:jc w:val="both"/>
        <w:rPr>
          <w:rFonts w:asciiTheme="minorHAnsi" w:hAnsiTheme="minorHAnsi"/>
          <w:sz w:val="22"/>
          <w:szCs w:val="22"/>
        </w:rPr>
      </w:pPr>
      <w:r w:rsidRPr="0089555C">
        <w:rPr>
          <w:rFonts w:asciiTheme="minorHAnsi" w:hAnsiTheme="minorHAnsi"/>
          <w:sz w:val="22"/>
          <w:szCs w:val="22"/>
          <w:lang w:val="en-US"/>
        </w:rPr>
        <w:t xml:space="preserve">The Head of School will promote and support the vision and direction of </w:t>
      </w:r>
      <w:r w:rsidR="0020142B">
        <w:rPr>
          <w:rFonts w:asciiTheme="minorHAnsi" w:hAnsiTheme="minorHAnsi"/>
          <w:sz w:val="22"/>
          <w:szCs w:val="22"/>
          <w:lang w:val="en-US"/>
        </w:rPr>
        <w:t xml:space="preserve">Lynch Hill Enterprise </w:t>
      </w:r>
      <w:r w:rsidR="009326D8">
        <w:rPr>
          <w:rFonts w:asciiTheme="minorHAnsi" w:hAnsiTheme="minorHAnsi"/>
          <w:sz w:val="22"/>
          <w:szCs w:val="22"/>
          <w:lang w:val="en-US"/>
        </w:rPr>
        <w:t xml:space="preserve">Academy </w:t>
      </w:r>
      <w:r w:rsidR="009326D8" w:rsidRPr="0089555C">
        <w:rPr>
          <w:rFonts w:asciiTheme="minorHAnsi" w:hAnsiTheme="minorHAnsi"/>
          <w:sz w:val="22"/>
          <w:szCs w:val="22"/>
          <w:lang w:val="en-US"/>
        </w:rPr>
        <w:t>by</w:t>
      </w:r>
      <w:r w:rsidRPr="0089555C">
        <w:rPr>
          <w:rFonts w:asciiTheme="minorHAnsi" w:hAnsiTheme="minorHAnsi"/>
          <w:sz w:val="22"/>
          <w:szCs w:val="22"/>
          <w:lang w:val="en-US"/>
        </w:rPr>
        <w:t xml:space="preserve"> providing the day-to-day leadership that will enable it to build success and provide high quality education for its children. </w:t>
      </w:r>
      <w:r w:rsidRPr="0089555C">
        <w:rPr>
          <w:rFonts w:asciiTheme="minorHAnsi" w:hAnsiTheme="minorHAnsi"/>
          <w:sz w:val="22"/>
          <w:szCs w:val="22"/>
        </w:rPr>
        <w:t xml:space="preserve">The </w:t>
      </w:r>
      <w:r w:rsidR="009F3E42" w:rsidRPr="0089555C">
        <w:rPr>
          <w:rFonts w:asciiTheme="minorHAnsi" w:hAnsiTheme="minorHAnsi"/>
          <w:sz w:val="22"/>
          <w:szCs w:val="22"/>
          <w:lang w:val="en-US"/>
        </w:rPr>
        <w:t>Head of School</w:t>
      </w:r>
      <w:r w:rsidR="009F3E42" w:rsidRPr="0089555C">
        <w:rPr>
          <w:rFonts w:asciiTheme="minorHAnsi" w:hAnsiTheme="minorHAnsi"/>
          <w:sz w:val="22"/>
          <w:szCs w:val="22"/>
        </w:rPr>
        <w:t xml:space="preserve"> leads and manages</w:t>
      </w:r>
      <w:r w:rsidRPr="0089555C">
        <w:rPr>
          <w:rFonts w:asciiTheme="minorHAnsi" w:hAnsiTheme="minorHAnsi"/>
          <w:sz w:val="22"/>
          <w:szCs w:val="22"/>
        </w:rPr>
        <w:t xml:space="preserve"> the school on a </w:t>
      </w:r>
      <w:r w:rsidR="00C108BE" w:rsidRPr="0089555C">
        <w:rPr>
          <w:rFonts w:asciiTheme="minorHAnsi" w:hAnsiTheme="minorHAnsi"/>
          <w:sz w:val="22"/>
          <w:szCs w:val="22"/>
        </w:rPr>
        <w:t xml:space="preserve">day-to-day basis </w:t>
      </w:r>
      <w:r w:rsidRPr="0089555C">
        <w:rPr>
          <w:rFonts w:asciiTheme="minorHAnsi" w:hAnsiTheme="minorHAnsi"/>
          <w:sz w:val="22"/>
          <w:szCs w:val="22"/>
        </w:rPr>
        <w:t xml:space="preserve">and is the first point of contact for all stakeholders and external agencies in matters relating to the school. The </w:t>
      </w:r>
      <w:r w:rsidR="00C108BE" w:rsidRPr="0089555C">
        <w:rPr>
          <w:rFonts w:asciiTheme="minorHAnsi" w:hAnsiTheme="minorHAnsi"/>
          <w:sz w:val="22"/>
          <w:szCs w:val="22"/>
        </w:rPr>
        <w:t xml:space="preserve">Head of School at </w:t>
      </w:r>
      <w:r w:rsidR="00804FCE">
        <w:rPr>
          <w:rFonts w:asciiTheme="minorHAnsi" w:hAnsiTheme="minorHAnsi"/>
          <w:sz w:val="22"/>
          <w:szCs w:val="22"/>
          <w:lang w:val="en-US"/>
        </w:rPr>
        <w:t xml:space="preserve">Lynch Hill Enterprise Academy </w:t>
      </w:r>
      <w:r w:rsidRPr="0089555C">
        <w:rPr>
          <w:rFonts w:asciiTheme="minorHAnsi" w:hAnsiTheme="minorHAnsi"/>
          <w:sz w:val="22"/>
          <w:szCs w:val="22"/>
        </w:rPr>
        <w:t xml:space="preserve">will be an ambassador for the school and will promote and raise its profile in the </w:t>
      </w:r>
      <w:r w:rsidR="009F3E42" w:rsidRPr="0089555C">
        <w:rPr>
          <w:rFonts w:asciiTheme="minorHAnsi" w:hAnsiTheme="minorHAnsi"/>
          <w:sz w:val="22"/>
          <w:szCs w:val="22"/>
        </w:rPr>
        <w:t xml:space="preserve">local and </w:t>
      </w:r>
      <w:r w:rsidRPr="0089555C">
        <w:rPr>
          <w:rFonts w:asciiTheme="minorHAnsi" w:hAnsiTheme="minorHAnsi"/>
          <w:sz w:val="22"/>
          <w:szCs w:val="22"/>
        </w:rPr>
        <w:t>wider community.</w:t>
      </w:r>
    </w:p>
    <w:p w:rsidR="00914EF6" w:rsidRPr="0089555C" w:rsidRDefault="00914EF6" w:rsidP="0089555C">
      <w:pPr>
        <w:spacing w:line="276" w:lineRule="auto"/>
        <w:jc w:val="both"/>
        <w:rPr>
          <w:rFonts w:asciiTheme="minorHAnsi" w:hAnsiTheme="minorHAnsi"/>
          <w:sz w:val="22"/>
          <w:szCs w:val="22"/>
        </w:rPr>
      </w:pPr>
    </w:p>
    <w:p w:rsidR="00914EF6" w:rsidRPr="0089555C" w:rsidRDefault="00914EF6" w:rsidP="0089555C">
      <w:pPr>
        <w:spacing w:line="276" w:lineRule="auto"/>
        <w:jc w:val="both"/>
        <w:rPr>
          <w:rFonts w:asciiTheme="minorHAnsi" w:hAnsiTheme="minorHAnsi"/>
          <w:sz w:val="22"/>
          <w:szCs w:val="22"/>
        </w:rPr>
      </w:pPr>
      <w:r w:rsidRPr="0089555C">
        <w:rPr>
          <w:rFonts w:asciiTheme="minorHAnsi" w:hAnsiTheme="minorHAnsi"/>
          <w:sz w:val="22"/>
          <w:szCs w:val="22"/>
        </w:rPr>
        <w:t xml:space="preserve">The Executive Headteacher has overall and strategic responsibility for </w:t>
      </w:r>
      <w:r w:rsidR="00804FCE">
        <w:rPr>
          <w:rFonts w:asciiTheme="minorHAnsi" w:hAnsiTheme="minorHAnsi"/>
          <w:sz w:val="22"/>
          <w:szCs w:val="22"/>
          <w:lang w:val="en-US"/>
        </w:rPr>
        <w:t xml:space="preserve">Lynch Hill Enterprise </w:t>
      </w:r>
      <w:r w:rsidR="000050D4">
        <w:rPr>
          <w:rFonts w:asciiTheme="minorHAnsi" w:hAnsiTheme="minorHAnsi"/>
          <w:sz w:val="22"/>
          <w:szCs w:val="22"/>
          <w:lang w:val="en-US"/>
        </w:rPr>
        <w:t xml:space="preserve">Academy </w:t>
      </w:r>
      <w:r w:rsidR="000050D4" w:rsidRPr="0089555C">
        <w:rPr>
          <w:rFonts w:asciiTheme="minorHAnsi" w:hAnsiTheme="minorHAnsi"/>
          <w:sz w:val="22"/>
          <w:szCs w:val="22"/>
        </w:rPr>
        <w:t>and</w:t>
      </w:r>
      <w:r w:rsidRPr="0089555C">
        <w:rPr>
          <w:rFonts w:asciiTheme="minorHAnsi" w:hAnsiTheme="minorHAnsi"/>
          <w:sz w:val="22"/>
          <w:szCs w:val="22"/>
        </w:rPr>
        <w:t xml:space="preserve"> will support and advise </w:t>
      </w:r>
      <w:r w:rsidRPr="0089555C">
        <w:rPr>
          <w:rFonts w:asciiTheme="minorHAnsi" w:hAnsiTheme="minorHAnsi"/>
          <w:sz w:val="22"/>
          <w:szCs w:val="22"/>
          <w:lang w:val="en-US"/>
        </w:rPr>
        <w:t>the Head of School</w:t>
      </w:r>
      <w:r w:rsidRPr="0089555C">
        <w:rPr>
          <w:rFonts w:asciiTheme="minorHAnsi" w:hAnsiTheme="minorHAnsi"/>
          <w:sz w:val="22"/>
          <w:szCs w:val="22"/>
        </w:rPr>
        <w:t xml:space="preserve"> </w:t>
      </w:r>
      <w:r w:rsidR="008604F2">
        <w:rPr>
          <w:rFonts w:asciiTheme="minorHAnsi" w:hAnsiTheme="minorHAnsi"/>
          <w:sz w:val="22"/>
          <w:szCs w:val="22"/>
        </w:rPr>
        <w:t>as their</w:t>
      </w:r>
      <w:r w:rsidRPr="0089555C">
        <w:rPr>
          <w:rFonts w:asciiTheme="minorHAnsi" w:hAnsiTheme="minorHAnsi"/>
          <w:sz w:val="22"/>
          <w:szCs w:val="22"/>
        </w:rPr>
        <w:t xml:space="preserve"> line manager.   </w:t>
      </w:r>
    </w:p>
    <w:p w:rsidR="0089555C" w:rsidRPr="008604F2" w:rsidRDefault="0089555C" w:rsidP="0089555C">
      <w:pPr>
        <w:spacing w:line="276" w:lineRule="auto"/>
        <w:jc w:val="both"/>
        <w:rPr>
          <w:rFonts w:asciiTheme="minorHAnsi" w:hAnsiTheme="minorHAnsi"/>
          <w:b/>
          <w:sz w:val="22"/>
          <w:szCs w:val="22"/>
        </w:rPr>
      </w:pPr>
    </w:p>
    <w:p w:rsidR="00914EF6" w:rsidRPr="0089555C" w:rsidRDefault="00914EF6" w:rsidP="0089555C">
      <w:pPr>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Key responsibilities:</w:t>
      </w:r>
    </w:p>
    <w:p w:rsidR="00914EF6" w:rsidRPr="0089555C" w:rsidRDefault="00914EF6" w:rsidP="0089555C">
      <w:pPr>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 continue to raise standards of achievement, be responsible for all day-to-day man</w:t>
      </w:r>
      <w:r w:rsidR="0089555C">
        <w:rPr>
          <w:rFonts w:asciiTheme="minorHAnsi" w:hAnsiTheme="minorHAnsi"/>
          <w:sz w:val="22"/>
          <w:szCs w:val="22"/>
          <w:lang w:val="en-US"/>
        </w:rPr>
        <w:t xml:space="preserve">agement of the children, staff, </w:t>
      </w:r>
      <w:r w:rsidRPr="0089555C">
        <w:rPr>
          <w:rFonts w:asciiTheme="minorHAnsi" w:hAnsiTheme="minorHAnsi"/>
          <w:sz w:val="22"/>
          <w:szCs w:val="22"/>
          <w:lang w:val="en-US"/>
        </w:rPr>
        <w:t xml:space="preserve">resources and building so as to promote and secure the achievement and </w:t>
      </w:r>
      <w:r w:rsidR="0089555C" w:rsidRPr="0089555C">
        <w:rPr>
          <w:rFonts w:asciiTheme="minorHAnsi" w:hAnsiTheme="minorHAnsi"/>
          <w:sz w:val="22"/>
          <w:szCs w:val="22"/>
          <w:lang w:val="en-US"/>
        </w:rPr>
        <w:t>well-being</w:t>
      </w:r>
      <w:r w:rsidRPr="0089555C">
        <w:rPr>
          <w:rFonts w:asciiTheme="minorHAnsi" w:hAnsiTheme="minorHAnsi"/>
          <w:sz w:val="22"/>
          <w:szCs w:val="22"/>
          <w:lang w:val="en-US"/>
        </w:rPr>
        <w:t xml:space="preserve"> of all children and adults. The Head of School will work with the Executive Hea</w:t>
      </w:r>
      <w:r w:rsidR="00C108BE" w:rsidRPr="0089555C">
        <w:rPr>
          <w:rFonts w:asciiTheme="minorHAnsi" w:hAnsiTheme="minorHAnsi"/>
          <w:sz w:val="22"/>
          <w:szCs w:val="22"/>
          <w:lang w:val="en-US"/>
        </w:rPr>
        <w:t>dteacher, senior leaders</w:t>
      </w:r>
      <w:r w:rsidRPr="0089555C">
        <w:rPr>
          <w:rFonts w:asciiTheme="minorHAnsi" w:hAnsiTheme="minorHAnsi"/>
          <w:sz w:val="22"/>
          <w:szCs w:val="22"/>
          <w:lang w:val="en-US"/>
        </w:rPr>
        <w:t xml:space="preserve"> and Governing Body to provide an environment in which all staff and children are enabled to achieve success and to build towards achieving their potential.</w:t>
      </w:r>
    </w:p>
    <w:p w:rsidR="00914EF6" w:rsidRPr="0089555C" w:rsidRDefault="00914EF6" w:rsidP="0089555C">
      <w:pPr>
        <w:spacing w:line="276" w:lineRule="auto"/>
        <w:jc w:val="both"/>
        <w:rPr>
          <w:rFonts w:asciiTheme="minorHAnsi" w:hAnsiTheme="minorHAnsi"/>
          <w:sz w:val="22"/>
          <w:szCs w:val="22"/>
          <w:lang w:val="en-US"/>
        </w:rPr>
      </w:pP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 xml:space="preserve">In order that this is achieved the Head of School will have a key part in ensuring the effective management of children’s behaviour by actively promoting good </w:t>
      </w:r>
      <w:r w:rsidR="009F3E42" w:rsidRPr="0089555C">
        <w:rPr>
          <w:rFonts w:asciiTheme="minorHAnsi" w:hAnsiTheme="minorHAnsi"/>
          <w:sz w:val="22"/>
          <w:szCs w:val="22"/>
          <w:lang w:val="en-US"/>
        </w:rPr>
        <w:t xml:space="preserve">behaviour, supporting staff, </w:t>
      </w:r>
      <w:r w:rsidRPr="0089555C">
        <w:rPr>
          <w:rFonts w:asciiTheme="minorHAnsi" w:hAnsiTheme="minorHAnsi"/>
          <w:sz w:val="22"/>
          <w:szCs w:val="22"/>
          <w:lang w:val="en-US"/>
        </w:rPr>
        <w:t>parents</w:t>
      </w:r>
      <w:r w:rsidR="009F3E42" w:rsidRPr="0089555C">
        <w:rPr>
          <w:rFonts w:asciiTheme="minorHAnsi" w:hAnsiTheme="minorHAnsi"/>
          <w:sz w:val="22"/>
          <w:szCs w:val="22"/>
          <w:lang w:val="en-US"/>
        </w:rPr>
        <w:t xml:space="preserve"> and carers</w:t>
      </w:r>
      <w:r w:rsidRPr="0089555C">
        <w:rPr>
          <w:rFonts w:asciiTheme="minorHAnsi" w:hAnsiTheme="minorHAnsi"/>
          <w:sz w:val="22"/>
          <w:szCs w:val="22"/>
          <w:lang w:val="en-US"/>
        </w:rPr>
        <w:t xml:space="preserve"> in promoting good behaviour in all children and ensuring that all children and adults are enabled to succeed in school without hindrance or disruption.</w:t>
      </w:r>
    </w:p>
    <w:p w:rsidR="00914EF6" w:rsidRPr="0089555C" w:rsidRDefault="00914EF6" w:rsidP="0089555C">
      <w:pPr>
        <w:spacing w:line="276" w:lineRule="auto"/>
        <w:jc w:val="both"/>
        <w:rPr>
          <w:rFonts w:asciiTheme="minorHAnsi" w:hAnsiTheme="minorHAnsi"/>
          <w:sz w:val="22"/>
          <w:szCs w:val="22"/>
          <w:lang w:val="en-US"/>
        </w:rPr>
      </w:pP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 xml:space="preserve">The Head of School will be responsible on a day-to-day basis for the internal organisation, management and control </w:t>
      </w:r>
      <w:r w:rsidR="0089555C">
        <w:rPr>
          <w:rFonts w:asciiTheme="minorHAnsi" w:hAnsiTheme="minorHAnsi"/>
          <w:sz w:val="22"/>
          <w:szCs w:val="22"/>
          <w:lang w:val="en-US"/>
        </w:rPr>
        <w:t xml:space="preserve">of the school. In carrying out </w:t>
      </w:r>
      <w:r w:rsidR="00735851">
        <w:rPr>
          <w:rFonts w:asciiTheme="minorHAnsi" w:hAnsiTheme="minorHAnsi"/>
          <w:sz w:val="22"/>
          <w:szCs w:val="22"/>
          <w:lang w:val="en-US"/>
        </w:rPr>
        <w:t>th</w:t>
      </w:r>
      <w:r w:rsidR="0089555C">
        <w:rPr>
          <w:rFonts w:asciiTheme="minorHAnsi" w:hAnsiTheme="minorHAnsi"/>
          <w:sz w:val="22"/>
          <w:szCs w:val="22"/>
          <w:lang w:val="en-US"/>
        </w:rPr>
        <w:t>e</w:t>
      </w:r>
      <w:r w:rsidR="00735851">
        <w:rPr>
          <w:rFonts w:asciiTheme="minorHAnsi" w:hAnsiTheme="minorHAnsi"/>
          <w:sz w:val="22"/>
          <w:szCs w:val="22"/>
          <w:lang w:val="en-US"/>
        </w:rPr>
        <w:t>i</w:t>
      </w:r>
      <w:r w:rsidR="0089555C">
        <w:rPr>
          <w:rFonts w:asciiTheme="minorHAnsi" w:hAnsiTheme="minorHAnsi"/>
          <w:sz w:val="22"/>
          <w:szCs w:val="22"/>
          <w:lang w:val="en-US"/>
        </w:rPr>
        <w:t>r</w:t>
      </w:r>
      <w:r w:rsidRPr="0089555C">
        <w:rPr>
          <w:rFonts w:asciiTheme="minorHAnsi" w:hAnsiTheme="minorHAnsi"/>
          <w:sz w:val="22"/>
          <w:szCs w:val="22"/>
          <w:lang w:val="en-US"/>
        </w:rPr>
        <w:t xml:space="preserve"> duties the Head of School will consult and liaise with and work in partnership with the Executive </w:t>
      </w:r>
      <w:r w:rsidR="00C108BE" w:rsidRPr="0089555C">
        <w:rPr>
          <w:rFonts w:asciiTheme="minorHAnsi" w:hAnsiTheme="minorHAnsi"/>
          <w:sz w:val="22"/>
          <w:szCs w:val="22"/>
          <w:lang w:val="en-US"/>
        </w:rPr>
        <w:t xml:space="preserve">Headteacher.  </w:t>
      </w:r>
      <w:r w:rsidR="00735851">
        <w:rPr>
          <w:rFonts w:asciiTheme="minorHAnsi" w:hAnsiTheme="minorHAnsi"/>
          <w:sz w:val="22"/>
          <w:szCs w:val="22"/>
          <w:lang w:val="en-US"/>
        </w:rPr>
        <w:t>The Head of School</w:t>
      </w:r>
      <w:r w:rsidRPr="0089555C">
        <w:rPr>
          <w:rFonts w:asciiTheme="minorHAnsi" w:hAnsiTheme="minorHAnsi"/>
          <w:sz w:val="22"/>
          <w:szCs w:val="22"/>
          <w:lang w:val="en-US"/>
        </w:rPr>
        <w:t xml:space="preserve"> will consult, as appropria</w:t>
      </w:r>
      <w:r w:rsidR="00C108BE" w:rsidRPr="0089555C">
        <w:rPr>
          <w:rFonts w:asciiTheme="minorHAnsi" w:hAnsiTheme="minorHAnsi"/>
          <w:sz w:val="22"/>
          <w:szCs w:val="22"/>
          <w:lang w:val="en-US"/>
        </w:rPr>
        <w:t>te, with the</w:t>
      </w:r>
      <w:r w:rsidR="0089555C">
        <w:rPr>
          <w:rFonts w:asciiTheme="minorHAnsi" w:hAnsiTheme="minorHAnsi"/>
          <w:sz w:val="22"/>
          <w:szCs w:val="22"/>
          <w:lang w:val="en-US"/>
        </w:rPr>
        <w:t xml:space="preserve"> </w:t>
      </w:r>
      <w:r w:rsidRPr="0089555C">
        <w:rPr>
          <w:rFonts w:asciiTheme="minorHAnsi" w:hAnsiTheme="minorHAnsi"/>
          <w:sz w:val="22"/>
          <w:szCs w:val="22"/>
          <w:lang w:val="en-US"/>
        </w:rPr>
        <w:t xml:space="preserve">Governing Body, </w:t>
      </w:r>
      <w:r w:rsidR="0020142B">
        <w:rPr>
          <w:rFonts w:asciiTheme="minorHAnsi" w:hAnsiTheme="minorHAnsi"/>
          <w:sz w:val="22"/>
          <w:szCs w:val="22"/>
          <w:lang w:val="en-US"/>
        </w:rPr>
        <w:t>Slough &amp; East Berkshire Multi Academy Trust</w:t>
      </w:r>
      <w:r w:rsidR="0089555C">
        <w:rPr>
          <w:rFonts w:asciiTheme="minorHAnsi" w:hAnsiTheme="minorHAnsi"/>
          <w:sz w:val="22"/>
          <w:szCs w:val="22"/>
          <w:lang w:val="en-US"/>
        </w:rPr>
        <w:t xml:space="preserve">, staff of the school, </w:t>
      </w:r>
      <w:r w:rsidRPr="0089555C">
        <w:rPr>
          <w:rFonts w:asciiTheme="minorHAnsi" w:hAnsiTheme="minorHAnsi"/>
          <w:sz w:val="22"/>
          <w:szCs w:val="22"/>
          <w:lang w:val="en-US"/>
        </w:rPr>
        <w:t xml:space="preserve">pupils and the parents and carers of its pupils. </w:t>
      </w: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p>
    <w:p w:rsidR="00914EF6" w:rsidRPr="0089555C" w:rsidRDefault="00914EF6" w:rsidP="0089555C">
      <w:pPr>
        <w:spacing w:line="276" w:lineRule="auto"/>
        <w:jc w:val="both"/>
        <w:rPr>
          <w:rFonts w:asciiTheme="minorHAnsi" w:hAnsiTheme="minorHAnsi"/>
          <w:sz w:val="22"/>
          <w:szCs w:val="22"/>
        </w:rPr>
      </w:pPr>
      <w:r w:rsidRPr="0089555C">
        <w:rPr>
          <w:rFonts w:asciiTheme="minorHAnsi" w:hAnsiTheme="minorHAnsi"/>
          <w:sz w:val="22"/>
          <w:szCs w:val="22"/>
          <w:lang w:val="en-US"/>
        </w:rPr>
        <w:t xml:space="preserve">Staff are seen as the major resource in achieving the school’s success. The Head of School therefore has the major role of effectively managing, encouraging, developing and supporting staff and actively </w:t>
      </w:r>
      <w:r w:rsidR="00C108BE" w:rsidRPr="0089555C">
        <w:rPr>
          <w:rFonts w:asciiTheme="minorHAnsi" w:hAnsiTheme="minorHAnsi"/>
          <w:sz w:val="22"/>
          <w:szCs w:val="22"/>
          <w:lang w:val="en-US"/>
        </w:rPr>
        <w:t xml:space="preserve">and visibly demonstrating </w:t>
      </w:r>
      <w:r w:rsidR="00735851">
        <w:rPr>
          <w:rFonts w:asciiTheme="minorHAnsi" w:hAnsiTheme="minorHAnsi"/>
          <w:sz w:val="22"/>
          <w:szCs w:val="22"/>
          <w:lang w:val="en-US"/>
        </w:rPr>
        <w:t>their</w:t>
      </w:r>
      <w:r w:rsidRPr="0089555C">
        <w:rPr>
          <w:rFonts w:asciiTheme="minorHAnsi" w:hAnsiTheme="minorHAnsi"/>
          <w:sz w:val="22"/>
          <w:szCs w:val="22"/>
          <w:lang w:val="en-US"/>
        </w:rPr>
        <w:t xml:space="preserve"> responsibility towards them. The Head of School will be closely involved with the Executive Headteacher in recruiting, retaining and deploying staff appropriately so that the goals and targets for the school can be achieved.</w:t>
      </w:r>
    </w:p>
    <w:p w:rsidR="00914EF6" w:rsidRPr="0089555C" w:rsidRDefault="00914EF6" w:rsidP="0089555C">
      <w:pPr>
        <w:spacing w:line="276" w:lineRule="auto"/>
        <w:jc w:val="both"/>
        <w:rPr>
          <w:rFonts w:asciiTheme="minorHAnsi" w:hAnsiTheme="minorHAnsi"/>
          <w:sz w:val="22"/>
          <w:szCs w:val="22"/>
          <w:lang w:val="en-US"/>
        </w:rPr>
      </w:pPr>
    </w:p>
    <w:p w:rsidR="00914EF6" w:rsidRPr="0089555C" w:rsidRDefault="00914EF6"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Vision, direction and development</w:t>
      </w:r>
    </w:p>
    <w:p w:rsidR="0089555C"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w:t>
      </w:r>
    </w:p>
    <w:p w:rsidR="00914EF6" w:rsidRPr="0089555C" w:rsidRDefault="00914EF6"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Support the Executive Headteacher in developing both strategic and operational plans for securing the vision and direction of the school based on wide consultation with all relevant stakeholders</w:t>
      </w:r>
      <w:r w:rsidR="00325BC1">
        <w:rPr>
          <w:rFonts w:asciiTheme="minorHAnsi" w:hAnsiTheme="minorHAnsi"/>
          <w:sz w:val="22"/>
          <w:szCs w:val="22"/>
          <w:lang w:val="en-US"/>
        </w:rPr>
        <w:t>.</w:t>
      </w:r>
    </w:p>
    <w:p w:rsidR="00082D7E" w:rsidRPr="0089555C" w:rsidRDefault="00082D7E"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Work with the Executive Headteacher, Governing Body and other key stakeholders to ensure the school’s vision is clearly articulated, shared, understood and acted upon effectively by all.</w:t>
      </w:r>
    </w:p>
    <w:p w:rsidR="00082D7E" w:rsidRPr="0089555C" w:rsidRDefault="00082D7E"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Demonstrate the school’s values in everyday work and practice.</w:t>
      </w:r>
    </w:p>
    <w:p w:rsidR="00914EF6" w:rsidRPr="0089555C" w:rsidRDefault="00C108BE"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 xml:space="preserve">Work with </w:t>
      </w:r>
      <w:r w:rsidR="00325BC1">
        <w:rPr>
          <w:rFonts w:asciiTheme="minorHAnsi" w:hAnsiTheme="minorHAnsi"/>
          <w:sz w:val="22"/>
          <w:szCs w:val="22"/>
          <w:lang w:val="en-US"/>
        </w:rPr>
        <w:t>the Executive H</w:t>
      </w:r>
      <w:r w:rsidR="0089555C">
        <w:rPr>
          <w:rFonts w:asciiTheme="minorHAnsi" w:hAnsiTheme="minorHAnsi"/>
          <w:sz w:val="22"/>
          <w:szCs w:val="22"/>
          <w:lang w:val="en-US"/>
        </w:rPr>
        <w:t xml:space="preserve">eadteacher, </w:t>
      </w:r>
      <w:r w:rsidRPr="0089555C">
        <w:rPr>
          <w:rFonts w:asciiTheme="minorHAnsi" w:hAnsiTheme="minorHAnsi"/>
          <w:sz w:val="22"/>
          <w:szCs w:val="22"/>
          <w:lang w:val="en-US"/>
        </w:rPr>
        <w:t>senior leaders</w:t>
      </w:r>
      <w:r w:rsidR="00325BC1">
        <w:rPr>
          <w:rFonts w:asciiTheme="minorHAnsi" w:hAnsiTheme="minorHAnsi"/>
          <w:sz w:val="22"/>
          <w:szCs w:val="22"/>
          <w:lang w:val="en-US"/>
        </w:rPr>
        <w:t>, staff and G</w:t>
      </w:r>
      <w:r w:rsidR="00914EF6" w:rsidRPr="0089555C">
        <w:rPr>
          <w:rFonts w:asciiTheme="minorHAnsi" w:hAnsiTheme="minorHAnsi"/>
          <w:sz w:val="22"/>
          <w:szCs w:val="22"/>
          <w:lang w:val="en-US"/>
        </w:rPr>
        <w:t xml:space="preserve">overnors to translate the </w:t>
      </w:r>
      <w:r w:rsidRPr="0089555C">
        <w:rPr>
          <w:rFonts w:asciiTheme="minorHAnsi" w:hAnsiTheme="minorHAnsi"/>
          <w:sz w:val="22"/>
          <w:szCs w:val="22"/>
          <w:lang w:val="en-US"/>
        </w:rPr>
        <w:t xml:space="preserve">strategic plan for the </w:t>
      </w:r>
      <w:r w:rsidR="0089555C">
        <w:rPr>
          <w:rFonts w:asciiTheme="minorHAnsi" w:hAnsiTheme="minorHAnsi"/>
          <w:sz w:val="22"/>
          <w:szCs w:val="22"/>
          <w:lang w:val="en-US"/>
        </w:rPr>
        <w:t>Trust</w:t>
      </w:r>
      <w:r w:rsidRPr="0089555C">
        <w:rPr>
          <w:rFonts w:asciiTheme="minorHAnsi" w:hAnsiTheme="minorHAnsi"/>
          <w:sz w:val="22"/>
          <w:szCs w:val="22"/>
          <w:lang w:val="en-US"/>
        </w:rPr>
        <w:t xml:space="preserve"> </w:t>
      </w:r>
      <w:r w:rsidR="00914EF6" w:rsidRPr="0089555C">
        <w:rPr>
          <w:rFonts w:asciiTheme="minorHAnsi" w:hAnsiTheme="minorHAnsi"/>
          <w:sz w:val="22"/>
          <w:szCs w:val="22"/>
          <w:lang w:val="en-US"/>
        </w:rPr>
        <w:t>into action plans that identify clear</w:t>
      </w:r>
      <w:r w:rsidR="00325BC1">
        <w:rPr>
          <w:rFonts w:asciiTheme="minorHAnsi" w:hAnsiTheme="minorHAnsi"/>
          <w:sz w:val="22"/>
          <w:szCs w:val="22"/>
          <w:lang w:val="en-US"/>
        </w:rPr>
        <w:t>,</w:t>
      </w:r>
      <w:r w:rsidR="00914EF6" w:rsidRPr="0089555C">
        <w:rPr>
          <w:rFonts w:asciiTheme="minorHAnsi" w:hAnsiTheme="minorHAnsi"/>
          <w:sz w:val="22"/>
          <w:szCs w:val="22"/>
          <w:lang w:val="en-US"/>
        </w:rPr>
        <w:t xml:space="preserve"> achievable targets and outcomes</w:t>
      </w:r>
      <w:r w:rsidR="00082D7E" w:rsidRPr="0089555C">
        <w:rPr>
          <w:rFonts w:asciiTheme="minorHAnsi" w:hAnsiTheme="minorHAnsi"/>
          <w:sz w:val="22"/>
          <w:szCs w:val="22"/>
          <w:lang w:val="en-US"/>
        </w:rPr>
        <w:t>.  These plans will take into account the diversity, values and experience of the school and community.</w:t>
      </w:r>
    </w:p>
    <w:p w:rsidR="00914EF6" w:rsidRPr="0089555C" w:rsidRDefault="00C108BE"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 xml:space="preserve">Work with </w:t>
      </w:r>
      <w:r w:rsidR="00325BC1">
        <w:rPr>
          <w:rFonts w:asciiTheme="minorHAnsi" w:hAnsiTheme="minorHAnsi"/>
          <w:sz w:val="22"/>
          <w:szCs w:val="22"/>
          <w:lang w:val="en-US"/>
        </w:rPr>
        <w:t>E</w:t>
      </w:r>
      <w:r w:rsidR="0089555C">
        <w:rPr>
          <w:rFonts w:asciiTheme="minorHAnsi" w:hAnsiTheme="minorHAnsi"/>
          <w:sz w:val="22"/>
          <w:szCs w:val="22"/>
          <w:lang w:val="en-US"/>
        </w:rPr>
        <w:t xml:space="preserve">xecutive </w:t>
      </w:r>
      <w:r w:rsidR="00325BC1">
        <w:rPr>
          <w:rFonts w:asciiTheme="minorHAnsi" w:hAnsiTheme="minorHAnsi"/>
          <w:sz w:val="22"/>
          <w:szCs w:val="22"/>
          <w:lang w:val="en-US"/>
        </w:rPr>
        <w:t>H</w:t>
      </w:r>
      <w:r w:rsidR="0089555C">
        <w:rPr>
          <w:rFonts w:asciiTheme="minorHAnsi" w:hAnsiTheme="minorHAnsi"/>
          <w:sz w:val="22"/>
          <w:szCs w:val="22"/>
          <w:lang w:val="en-US"/>
        </w:rPr>
        <w:t xml:space="preserve">eadteacher, </w:t>
      </w:r>
      <w:r w:rsidRPr="0089555C">
        <w:rPr>
          <w:rFonts w:asciiTheme="minorHAnsi" w:hAnsiTheme="minorHAnsi"/>
          <w:sz w:val="22"/>
          <w:szCs w:val="22"/>
          <w:lang w:val="en-US"/>
        </w:rPr>
        <w:t>senior leaders</w:t>
      </w:r>
      <w:r w:rsidR="00325BC1">
        <w:rPr>
          <w:rFonts w:asciiTheme="minorHAnsi" w:hAnsiTheme="minorHAnsi"/>
          <w:sz w:val="22"/>
          <w:szCs w:val="22"/>
          <w:lang w:val="en-US"/>
        </w:rPr>
        <w:t>, staff and G</w:t>
      </w:r>
      <w:r w:rsidR="00914EF6" w:rsidRPr="0089555C">
        <w:rPr>
          <w:rFonts w:asciiTheme="minorHAnsi" w:hAnsiTheme="minorHAnsi"/>
          <w:sz w:val="22"/>
          <w:szCs w:val="22"/>
          <w:lang w:val="en-US"/>
        </w:rPr>
        <w:t>overnors to rigorously evaluate progress towards targets and outcomes</w:t>
      </w:r>
      <w:r w:rsidR="00325BC1">
        <w:rPr>
          <w:rFonts w:asciiTheme="minorHAnsi" w:hAnsiTheme="minorHAnsi"/>
          <w:sz w:val="22"/>
          <w:szCs w:val="22"/>
          <w:lang w:val="en-US"/>
        </w:rPr>
        <w:t>.</w:t>
      </w:r>
    </w:p>
    <w:p w:rsidR="00914EF6" w:rsidRPr="0089555C" w:rsidRDefault="00914EF6"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 xml:space="preserve">Support the Executive Headteacher in ensuring that all school policies are regularly reviewed </w:t>
      </w:r>
      <w:r w:rsidR="00325BC1">
        <w:rPr>
          <w:rFonts w:asciiTheme="minorHAnsi" w:hAnsiTheme="minorHAnsi"/>
          <w:sz w:val="22"/>
          <w:szCs w:val="22"/>
          <w:lang w:val="en-US"/>
        </w:rPr>
        <w:t>and updated and that staff and G</w:t>
      </w:r>
      <w:r w:rsidRPr="0089555C">
        <w:rPr>
          <w:rFonts w:asciiTheme="minorHAnsi" w:hAnsiTheme="minorHAnsi"/>
          <w:sz w:val="22"/>
          <w:szCs w:val="22"/>
          <w:lang w:val="en-US"/>
        </w:rPr>
        <w:t>overnors are involved in this process</w:t>
      </w:r>
      <w:r w:rsidR="00325BC1">
        <w:rPr>
          <w:rFonts w:asciiTheme="minorHAnsi" w:hAnsiTheme="minorHAnsi"/>
          <w:sz w:val="22"/>
          <w:szCs w:val="22"/>
          <w:lang w:val="en-US"/>
        </w:rPr>
        <w:t>.</w:t>
      </w:r>
    </w:p>
    <w:p w:rsidR="00914EF6" w:rsidRPr="0089555C" w:rsidRDefault="00325BC1"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Pr>
          <w:rFonts w:asciiTheme="minorHAnsi" w:hAnsiTheme="minorHAnsi"/>
          <w:sz w:val="22"/>
          <w:szCs w:val="22"/>
          <w:lang w:val="en-US"/>
        </w:rPr>
        <w:t>Advise and support staff and G</w:t>
      </w:r>
      <w:r w:rsidR="00914EF6" w:rsidRPr="0089555C">
        <w:rPr>
          <w:rFonts w:asciiTheme="minorHAnsi" w:hAnsiTheme="minorHAnsi"/>
          <w:sz w:val="22"/>
          <w:szCs w:val="22"/>
          <w:lang w:val="en-US"/>
        </w:rPr>
        <w:t>overnors in policy development and implementation</w:t>
      </w:r>
      <w:r>
        <w:rPr>
          <w:rFonts w:asciiTheme="minorHAnsi" w:hAnsiTheme="minorHAnsi"/>
          <w:sz w:val="22"/>
          <w:szCs w:val="22"/>
          <w:lang w:val="en-US"/>
        </w:rPr>
        <w:t>.</w:t>
      </w:r>
    </w:p>
    <w:p w:rsidR="00C108BE" w:rsidRPr="0089555C" w:rsidRDefault="00C108BE"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Ensure that all statutory requirements are published upon the school website, including the schools aims, values, standards, SEND information and statements relating to pupil premium and sports premium expenditure.</w:t>
      </w:r>
    </w:p>
    <w:p w:rsidR="000907B3" w:rsidRPr="0089555C" w:rsidRDefault="000907B3" w:rsidP="00D9785F">
      <w:pPr>
        <w:pStyle w:val="ListParagraph"/>
        <w:widowControl w:val="0"/>
        <w:numPr>
          <w:ilvl w:val="0"/>
          <w:numId w:val="3"/>
        </w:numPr>
        <w:autoSpaceDE w:val="0"/>
        <w:autoSpaceDN w:val="0"/>
        <w:adjustRightInd w:val="0"/>
        <w:spacing w:line="276" w:lineRule="auto"/>
        <w:ind w:left="709" w:hanging="283"/>
        <w:jc w:val="both"/>
        <w:rPr>
          <w:rFonts w:asciiTheme="minorHAnsi" w:hAnsiTheme="minorHAnsi"/>
          <w:sz w:val="22"/>
          <w:szCs w:val="22"/>
          <w:lang w:val="en-US"/>
        </w:rPr>
      </w:pPr>
      <w:r w:rsidRPr="0089555C">
        <w:rPr>
          <w:rFonts w:asciiTheme="minorHAnsi" w:hAnsiTheme="minorHAnsi"/>
          <w:sz w:val="22"/>
          <w:szCs w:val="22"/>
          <w:lang w:val="en-US"/>
        </w:rPr>
        <w:t>Ensure that the school website</w:t>
      </w:r>
      <w:r w:rsidR="00325BC1">
        <w:rPr>
          <w:rFonts w:asciiTheme="minorHAnsi" w:hAnsiTheme="minorHAnsi"/>
          <w:sz w:val="22"/>
          <w:szCs w:val="22"/>
          <w:lang w:val="en-US"/>
        </w:rPr>
        <w:t xml:space="preserve"> and on</w:t>
      </w:r>
      <w:r w:rsidR="008E3A28" w:rsidRPr="0089555C">
        <w:rPr>
          <w:rFonts w:asciiTheme="minorHAnsi" w:hAnsiTheme="minorHAnsi"/>
          <w:sz w:val="22"/>
          <w:szCs w:val="22"/>
          <w:lang w:val="en-US"/>
        </w:rPr>
        <w:t>line communication tools are</w:t>
      </w:r>
      <w:r w:rsidRPr="0089555C">
        <w:rPr>
          <w:rFonts w:asciiTheme="minorHAnsi" w:hAnsiTheme="minorHAnsi"/>
          <w:sz w:val="22"/>
          <w:szCs w:val="22"/>
          <w:lang w:val="en-US"/>
        </w:rPr>
        <w:t xml:space="preserve"> regularly updated and maintained to a high standard to promote </w:t>
      </w:r>
      <w:r w:rsidR="0020142B">
        <w:rPr>
          <w:rFonts w:asciiTheme="minorHAnsi" w:hAnsiTheme="minorHAnsi"/>
          <w:sz w:val="22"/>
          <w:szCs w:val="22"/>
          <w:lang w:val="en-US"/>
        </w:rPr>
        <w:t xml:space="preserve">Lynch Hill Enterprise Academy </w:t>
      </w:r>
      <w:r w:rsidRPr="0089555C">
        <w:rPr>
          <w:rFonts w:asciiTheme="minorHAnsi" w:hAnsiTheme="minorHAnsi"/>
          <w:sz w:val="22"/>
          <w:szCs w:val="22"/>
          <w:lang w:val="en-US"/>
        </w:rPr>
        <w:t>within the local, national and global community.</w:t>
      </w:r>
    </w:p>
    <w:p w:rsidR="009326D8" w:rsidRDefault="009326D8" w:rsidP="0089555C">
      <w:pPr>
        <w:widowControl w:val="0"/>
        <w:autoSpaceDE w:val="0"/>
        <w:autoSpaceDN w:val="0"/>
        <w:adjustRightInd w:val="0"/>
        <w:spacing w:line="276" w:lineRule="auto"/>
        <w:jc w:val="both"/>
        <w:rPr>
          <w:rFonts w:asciiTheme="minorHAnsi" w:hAnsiTheme="minorHAnsi"/>
          <w:b/>
          <w:sz w:val="22"/>
          <w:szCs w:val="22"/>
          <w:lang w:val="en-US"/>
        </w:rPr>
      </w:pPr>
    </w:p>
    <w:p w:rsidR="00914EF6" w:rsidRPr="0089555C" w:rsidRDefault="00082D7E"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 xml:space="preserve">Leading </w:t>
      </w:r>
      <w:r w:rsidR="00914EF6" w:rsidRPr="0089555C">
        <w:rPr>
          <w:rFonts w:asciiTheme="minorHAnsi" w:hAnsiTheme="minorHAnsi"/>
          <w:b/>
          <w:sz w:val="22"/>
          <w:szCs w:val="22"/>
          <w:lang w:val="en-US"/>
        </w:rPr>
        <w:t xml:space="preserve">Teaching and </w:t>
      </w:r>
      <w:r w:rsidR="00C108BE" w:rsidRPr="0089555C">
        <w:rPr>
          <w:rFonts w:asciiTheme="minorHAnsi" w:hAnsiTheme="minorHAnsi"/>
          <w:b/>
          <w:sz w:val="22"/>
          <w:szCs w:val="22"/>
          <w:lang w:val="en-US"/>
        </w:rPr>
        <w:t xml:space="preserve">learning </w:t>
      </w:r>
    </w:p>
    <w:p w:rsidR="00082D7E"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w:t>
      </w:r>
    </w:p>
    <w:p w:rsidR="00082D7E" w:rsidRPr="0089555C" w:rsidRDefault="00082D7E"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Ensure that learning is at the heart of strategic planning and resource management.</w:t>
      </w:r>
    </w:p>
    <w:p w:rsidR="0089555C" w:rsidRDefault="00914EF6"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 xml:space="preserve">Ensure that the school works closely with parents and carers, with the community and with other agencies to provide for the academic, spiritual, moral, cultural, social and emotional needs of all children at </w:t>
      </w:r>
      <w:r w:rsidR="00804FCE">
        <w:rPr>
          <w:rFonts w:asciiTheme="minorHAnsi" w:hAnsiTheme="minorHAnsi"/>
          <w:sz w:val="22"/>
          <w:szCs w:val="22"/>
          <w:lang w:val="en-US"/>
        </w:rPr>
        <w:t>Lynch Hill Enterprise Academy</w:t>
      </w:r>
      <w:r w:rsidR="00DD1931">
        <w:rPr>
          <w:rFonts w:asciiTheme="minorHAnsi" w:hAnsiTheme="minorHAnsi"/>
          <w:sz w:val="22"/>
          <w:szCs w:val="22"/>
          <w:lang w:val="en-US"/>
        </w:rPr>
        <w:t>.</w:t>
      </w:r>
    </w:p>
    <w:p w:rsidR="00914EF6" w:rsidRPr="0089555C" w:rsidRDefault="00914EF6"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Ensure that statutory requirements for the National Curriculum are met</w:t>
      </w:r>
      <w:r w:rsidR="0089555C">
        <w:rPr>
          <w:rFonts w:asciiTheme="minorHAnsi" w:hAnsiTheme="minorHAnsi"/>
          <w:sz w:val="22"/>
          <w:szCs w:val="22"/>
          <w:lang w:val="en-US"/>
        </w:rPr>
        <w:t xml:space="preserve"> </w:t>
      </w:r>
      <w:r w:rsidRPr="0089555C">
        <w:rPr>
          <w:rFonts w:asciiTheme="minorHAnsi" w:hAnsiTheme="minorHAnsi"/>
          <w:sz w:val="22"/>
          <w:szCs w:val="22"/>
          <w:lang w:val="en-US"/>
        </w:rPr>
        <w:t>and that all children are enabled to access a broad, balanced and relevant curriculum</w:t>
      </w:r>
      <w:r w:rsidR="00DD1931">
        <w:rPr>
          <w:rFonts w:asciiTheme="minorHAnsi" w:hAnsiTheme="minorHAnsi"/>
          <w:sz w:val="22"/>
          <w:szCs w:val="22"/>
          <w:lang w:val="en-US"/>
        </w:rPr>
        <w:t>.</w:t>
      </w:r>
    </w:p>
    <w:p w:rsidR="00914EF6" w:rsidRPr="0089555C" w:rsidRDefault="00914EF6"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Ensure that the curriculum and pastoral care of the school is appropriate to the children’s differing experiences, interests, aptitudes and backgrounds</w:t>
      </w:r>
      <w:r w:rsidR="00DD1931">
        <w:rPr>
          <w:rFonts w:asciiTheme="minorHAnsi" w:hAnsiTheme="minorHAnsi"/>
          <w:sz w:val="22"/>
          <w:szCs w:val="22"/>
          <w:lang w:val="en-US"/>
        </w:rPr>
        <w:t>.</w:t>
      </w:r>
    </w:p>
    <w:p w:rsidR="00914EF6" w:rsidRPr="0089555C" w:rsidRDefault="00914EF6"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Give priority to developing high quality teaching and learning across the school</w:t>
      </w:r>
      <w:r w:rsidR="00DD1931">
        <w:rPr>
          <w:rFonts w:asciiTheme="minorHAnsi" w:hAnsiTheme="minorHAnsi"/>
          <w:sz w:val="22"/>
          <w:szCs w:val="22"/>
          <w:lang w:val="en-US"/>
        </w:rPr>
        <w:t>.</w:t>
      </w:r>
    </w:p>
    <w:p w:rsidR="000907B3" w:rsidRPr="0089555C" w:rsidRDefault="000907B3"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Ensure the school environment, including each classroom environment</w:t>
      </w:r>
      <w:r w:rsidR="003D56C4" w:rsidRPr="0089555C">
        <w:rPr>
          <w:rFonts w:asciiTheme="minorHAnsi" w:hAnsiTheme="minorHAnsi"/>
          <w:sz w:val="22"/>
          <w:szCs w:val="22"/>
          <w:lang w:val="en-US"/>
        </w:rPr>
        <w:t>,</w:t>
      </w:r>
      <w:r w:rsidRPr="0089555C">
        <w:rPr>
          <w:rFonts w:asciiTheme="minorHAnsi" w:hAnsiTheme="minorHAnsi"/>
          <w:sz w:val="22"/>
          <w:szCs w:val="22"/>
          <w:lang w:val="en-US"/>
        </w:rPr>
        <w:t xml:space="preserve"> reflects and supports high quality learning.</w:t>
      </w:r>
    </w:p>
    <w:p w:rsidR="0089555C" w:rsidRDefault="00082D7E"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Create a culture and ethos of challenge and support where all children can achieve success</w:t>
      </w:r>
      <w:r w:rsidR="008E3A28" w:rsidRPr="0089555C">
        <w:rPr>
          <w:rFonts w:asciiTheme="minorHAnsi" w:hAnsiTheme="minorHAnsi"/>
          <w:sz w:val="22"/>
          <w:szCs w:val="22"/>
          <w:lang w:val="en-US"/>
        </w:rPr>
        <w:t>, have an appropriate layer of challenge</w:t>
      </w:r>
      <w:r w:rsidRPr="0089555C">
        <w:rPr>
          <w:rFonts w:asciiTheme="minorHAnsi" w:hAnsiTheme="minorHAnsi"/>
          <w:sz w:val="22"/>
          <w:szCs w:val="22"/>
          <w:lang w:val="en-US"/>
        </w:rPr>
        <w:t xml:space="preserve"> and become engaged in their own learning.</w:t>
      </w:r>
    </w:p>
    <w:p w:rsidR="00914EF6" w:rsidRPr="0089555C" w:rsidRDefault="00914EF6"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 xml:space="preserve">Ensure that a system for monitoring and developing the quality of teaching and learning is in </w:t>
      </w:r>
      <w:r w:rsidRPr="0089555C">
        <w:rPr>
          <w:rFonts w:asciiTheme="minorHAnsi" w:hAnsiTheme="minorHAnsi"/>
          <w:sz w:val="22"/>
          <w:szCs w:val="22"/>
          <w:lang w:val="en-US"/>
        </w:rPr>
        <w:lastRenderedPageBreak/>
        <w:t>place</w:t>
      </w:r>
      <w:r w:rsidR="00674EC7">
        <w:rPr>
          <w:rFonts w:asciiTheme="minorHAnsi" w:hAnsiTheme="minorHAnsi"/>
          <w:sz w:val="22"/>
          <w:szCs w:val="22"/>
          <w:lang w:val="en-US"/>
        </w:rPr>
        <w:t>.</w:t>
      </w:r>
    </w:p>
    <w:p w:rsidR="00914EF6" w:rsidRPr="0089555C" w:rsidRDefault="003D56C4"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With the Executive Headteacher</w:t>
      </w:r>
      <w:r w:rsidR="00674EC7">
        <w:rPr>
          <w:rFonts w:asciiTheme="minorHAnsi" w:hAnsiTheme="minorHAnsi"/>
          <w:sz w:val="22"/>
          <w:szCs w:val="22"/>
          <w:lang w:val="en-US"/>
        </w:rPr>
        <w:t>,</w:t>
      </w:r>
      <w:r w:rsidRPr="0089555C">
        <w:rPr>
          <w:rFonts w:asciiTheme="minorHAnsi" w:hAnsiTheme="minorHAnsi"/>
          <w:sz w:val="22"/>
          <w:szCs w:val="22"/>
          <w:lang w:val="en-US"/>
        </w:rPr>
        <w:t xml:space="preserve"> e</w:t>
      </w:r>
      <w:r w:rsidR="00914EF6" w:rsidRPr="0089555C">
        <w:rPr>
          <w:rFonts w:asciiTheme="minorHAnsi" w:hAnsiTheme="minorHAnsi"/>
          <w:sz w:val="22"/>
          <w:szCs w:val="22"/>
          <w:lang w:val="en-US"/>
        </w:rPr>
        <w:t>nsure that there is an effective system for assessing, recording and reporting of children’s progress</w:t>
      </w:r>
      <w:r w:rsidR="00674EC7">
        <w:rPr>
          <w:rFonts w:asciiTheme="minorHAnsi" w:hAnsiTheme="minorHAnsi"/>
          <w:sz w:val="22"/>
          <w:szCs w:val="22"/>
          <w:lang w:val="en-US"/>
        </w:rPr>
        <w:t>.</w:t>
      </w:r>
    </w:p>
    <w:p w:rsidR="00082D7E" w:rsidRPr="0089555C" w:rsidRDefault="00082D7E"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Maintain a consistent and conti</w:t>
      </w:r>
      <w:r w:rsidR="008E3A28" w:rsidRPr="0089555C">
        <w:rPr>
          <w:rFonts w:asciiTheme="minorHAnsi" w:hAnsiTheme="minorHAnsi"/>
          <w:sz w:val="22"/>
          <w:szCs w:val="22"/>
          <w:lang w:val="en-US"/>
        </w:rPr>
        <w:t>n</w:t>
      </w:r>
      <w:r w:rsidRPr="0089555C">
        <w:rPr>
          <w:rFonts w:asciiTheme="minorHAnsi" w:hAnsiTheme="minorHAnsi"/>
          <w:sz w:val="22"/>
          <w:szCs w:val="22"/>
          <w:lang w:val="en-US"/>
        </w:rPr>
        <w:t>uous focus on children’s achievement and attainment, making sure that assessment for learning is good throughout the school and that all teaching staff use data effectively</w:t>
      </w:r>
      <w:r w:rsidR="00674EC7">
        <w:rPr>
          <w:rFonts w:asciiTheme="minorHAnsi" w:hAnsiTheme="minorHAnsi"/>
          <w:sz w:val="22"/>
          <w:szCs w:val="22"/>
          <w:lang w:val="en-US"/>
        </w:rPr>
        <w:t>.</w:t>
      </w:r>
      <w:r w:rsidRPr="0089555C">
        <w:rPr>
          <w:rFonts w:asciiTheme="minorHAnsi" w:hAnsiTheme="minorHAnsi"/>
          <w:sz w:val="22"/>
          <w:szCs w:val="22"/>
          <w:lang w:val="en-US"/>
        </w:rPr>
        <w:t xml:space="preserve"> </w:t>
      </w:r>
    </w:p>
    <w:p w:rsidR="00082D7E" w:rsidRPr="0089555C" w:rsidRDefault="00082D7E" w:rsidP="00D9785F">
      <w:pPr>
        <w:pStyle w:val="ListParagraph"/>
        <w:widowControl w:val="0"/>
        <w:numPr>
          <w:ilvl w:val="0"/>
          <w:numId w:val="4"/>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Demonstrate and articulate high expectations and set stretching targets for the whole school community.</w:t>
      </w:r>
    </w:p>
    <w:p w:rsidR="00914EF6" w:rsidRPr="0089555C" w:rsidRDefault="00914EF6" w:rsidP="00D9785F">
      <w:pPr>
        <w:pStyle w:val="ListParagraph"/>
        <w:numPr>
          <w:ilvl w:val="0"/>
          <w:numId w:val="4"/>
        </w:numPr>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Encourage new developments in the curriculum and capitalise on local and national initiatives</w:t>
      </w:r>
      <w:r w:rsidR="000A45D8">
        <w:rPr>
          <w:rFonts w:asciiTheme="minorHAnsi" w:hAnsiTheme="minorHAnsi"/>
          <w:sz w:val="22"/>
          <w:szCs w:val="22"/>
          <w:lang w:val="en-US"/>
        </w:rPr>
        <w:t>.</w:t>
      </w:r>
    </w:p>
    <w:p w:rsidR="004D5395" w:rsidRPr="0089555C" w:rsidRDefault="00914EF6" w:rsidP="00D9785F">
      <w:pPr>
        <w:pStyle w:val="ListParagraph"/>
        <w:numPr>
          <w:ilvl w:val="0"/>
          <w:numId w:val="4"/>
        </w:numPr>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Develop and implement effective policies for ensuring that children’s behaviour is appropriate and supportive to their own learning and the learning of others</w:t>
      </w:r>
      <w:r w:rsidR="000A45D8">
        <w:rPr>
          <w:rFonts w:asciiTheme="minorHAnsi" w:hAnsiTheme="minorHAnsi"/>
          <w:sz w:val="22"/>
          <w:szCs w:val="22"/>
          <w:lang w:val="en-US"/>
        </w:rPr>
        <w:t>.</w:t>
      </w:r>
    </w:p>
    <w:p w:rsidR="004D5395" w:rsidRPr="0089555C" w:rsidRDefault="004D5395" w:rsidP="00D9785F">
      <w:pPr>
        <w:pStyle w:val="ListParagraph"/>
        <w:numPr>
          <w:ilvl w:val="0"/>
          <w:numId w:val="4"/>
        </w:numPr>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Implement strategies that maintain high standards of behaviour and attendance.</w:t>
      </w:r>
    </w:p>
    <w:p w:rsidR="00914EF6" w:rsidRPr="0089555C" w:rsidRDefault="00082D7E" w:rsidP="00D9785F">
      <w:pPr>
        <w:pStyle w:val="ListParagraph"/>
        <w:numPr>
          <w:ilvl w:val="0"/>
          <w:numId w:val="4"/>
        </w:numPr>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Take a strategic role in the development of new and emerging technologies to enhance and extend the learning experience of children.</w:t>
      </w:r>
    </w:p>
    <w:p w:rsidR="009326D8" w:rsidRDefault="009326D8" w:rsidP="0089555C">
      <w:pPr>
        <w:widowControl w:val="0"/>
        <w:autoSpaceDE w:val="0"/>
        <w:autoSpaceDN w:val="0"/>
        <w:adjustRightInd w:val="0"/>
        <w:spacing w:line="276" w:lineRule="auto"/>
        <w:jc w:val="both"/>
        <w:rPr>
          <w:rFonts w:asciiTheme="minorHAnsi" w:hAnsiTheme="minorHAnsi"/>
          <w:b/>
          <w:sz w:val="22"/>
          <w:szCs w:val="22"/>
          <w:lang w:val="en-US"/>
        </w:rPr>
      </w:pPr>
    </w:p>
    <w:p w:rsidR="00914EF6" w:rsidRPr="0089555C" w:rsidRDefault="00914EF6"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Leading and Managing Staff</w:t>
      </w: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w:t>
      </w:r>
    </w:p>
    <w:p w:rsidR="00914EF6" w:rsidRPr="0089555C" w:rsidRDefault="00914EF6" w:rsidP="00D9785F">
      <w:pPr>
        <w:pStyle w:val="ListParagraph"/>
        <w:widowControl w:val="0"/>
        <w:numPr>
          <w:ilvl w:val="0"/>
          <w:numId w:val="7"/>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Liaise with</w:t>
      </w:r>
      <w:r w:rsidR="0013242C">
        <w:rPr>
          <w:rFonts w:asciiTheme="minorHAnsi" w:hAnsiTheme="minorHAnsi"/>
          <w:sz w:val="22"/>
          <w:szCs w:val="22"/>
          <w:lang w:val="en-US"/>
        </w:rPr>
        <w:t xml:space="preserve"> the Executive Headteacher and G</w:t>
      </w:r>
      <w:r w:rsidRPr="0089555C">
        <w:rPr>
          <w:rFonts w:asciiTheme="minorHAnsi" w:hAnsiTheme="minorHAnsi"/>
          <w:sz w:val="22"/>
          <w:szCs w:val="22"/>
          <w:lang w:val="en-US"/>
        </w:rPr>
        <w:t>overnors in the recruitment and selection of teaching and support staff</w:t>
      </w:r>
      <w:r w:rsidR="0013242C">
        <w:rPr>
          <w:rFonts w:asciiTheme="minorHAnsi" w:hAnsiTheme="minorHAnsi"/>
          <w:sz w:val="22"/>
          <w:szCs w:val="22"/>
          <w:lang w:val="en-US"/>
        </w:rPr>
        <w:t>.</w:t>
      </w:r>
    </w:p>
    <w:p w:rsidR="00914EF6" w:rsidRPr="0089555C" w:rsidRDefault="00C108BE" w:rsidP="00D9785F">
      <w:pPr>
        <w:pStyle w:val="ListParagraph"/>
        <w:widowControl w:val="0"/>
        <w:numPr>
          <w:ilvl w:val="0"/>
          <w:numId w:val="7"/>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 xml:space="preserve">In support of the Executive Headteacher act as Line </w:t>
      </w:r>
      <w:r w:rsidR="00914EF6" w:rsidRPr="0089555C">
        <w:rPr>
          <w:rFonts w:asciiTheme="minorHAnsi" w:hAnsiTheme="minorHAnsi"/>
          <w:sz w:val="22"/>
          <w:szCs w:val="22"/>
          <w:lang w:val="en-US"/>
        </w:rPr>
        <w:t>Manage</w:t>
      </w:r>
      <w:r w:rsidRPr="0089555C">
        <w:rPr>
          <w:rFonts w:asciiTheme="minorHAnsi" w:hAnsiTheme="minorHAnsi"/>
          <w:sz w:val="22"/>
          <w:szCs w:val="22"/>
          <w:lang w:val="en-US"/>
        </w:rPr>
        <w:t xml:space="preserve">r to delegated staff and assume responsibility for all aspects of their performance review.  </w:t>
      </w:r>
    </w:p>
    <w:p w:rsidR="000907B3" w:rsidRPr="0089555C" w:rsidRDefault="00914EF6" w:rsidP="00D9785F">
      <w:pPr>
        <w:pStyle w:val="ListParagraph"/>
        <w:widowControl w:val="0"/>
        <w:numPr>
          <w:ilvl w:val="0"/>
          <w:numId w:val="7"/>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 xml:space="preserve">Support the Executive Headteacher and </w:t>
      </w:r>
      <w:r w:rsidR="0013242C">
        <w:rPr>
          <w:rFonts w:asciiTheme="minorHAnsi" w:hAnsiTheme="minorHAnsi"/>
          <w:sz w:val="22"/>
          <w:szCs w:val="22"/>
          <w:lang w:val="en-US"/>
        </w:rPr>
        <w:t>G</w:t>
      </w:r>
      <w:r w:rsidRPr="0089555C">
        <w:rPr>
          <w:rFonts w:asciiTheme="minorHAnsi" w:hAnsiTheme="minorHAnsi"/>
          <w:sz w:val="22"/>
          <w:szCs w:val="22"/>
          <w:lang w:val="en-US"/>
        </w:rPr>
        <w:t>overnors in creating and maintaining good working relationships amongst all members of the school community</w:t>
      </w:r>
      <w:r w:rsidR="0013242C">
        <w:rPr>
          <w:rFonts w:asciiTheme="minorHAnsi" w:hAnsiTheme="minorHAnsi"/>
          <w:sz w:val="22"/>
          <w:szCs w:val="22"/>
          <w:lang w:val="en-US"/>
        </w:rPr>
        <w:t>.</w:t>
      </w:r>
    </w:p>
    <w:p w:rsidR="00914EF6" w:rsidRPr="0089555C" w:rsidRDefault="00914EF6" w:rsidP="00D9785F">
      <w:pPr>
        <w:pStyle w:val="ListParagraph"/>
        <w:widowControl w:val="0"/>
        <w:numPr>
          <w:ilvl w:val="0"/>
          <w:numId w:val="7"/>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Motivate and support staff by identifying and addressing areas for development and building on their strengths</w:t>
      </w:r>
      <w:r w:rsidR="000907B3" w:rsidRPr="0089555C">
        <w:rPr>
          <w:rFonts w:asciiTheme="minorHAnsi" w:hAnsiTheme="minorHAnsi"/>
          <w:sz w:val="22"/>
          <w:szCs w:val="22"/>
          <w:lang w:val="en-US"/>
        </w:rPr>
        <w:t xml:space="preserve"> to support school succession planning</w:t>
      </w:r>
      <w:r w:rsidR="0013242C">
        <w:rPr>
          <w:rFonts w:asciiTheme="minorHAnsi" w:hAnsiTheme="minorHAnsi"/>
          <w:sz w:val="22"/>
          <w:szCs w:val="22"/>
          <w:lang w:val="en-US"/>
        </w:rPr>
        <w:t>.</w:t>
      </w:r>
    </w:p>
    <w:p w:rsidR="00914EF6" w:rsidRPr="0089555C" w:rsidRDefault="00914EF6" w:rsidP="00D9785F">
      <w:pPr>
        <w:pStyle w:val="ListParagraph"/>
        <w:widowControl w:val="0"/>
        <w:numPr>
          <w:ilvl w:val="0"/>
          <w:numId w:val="7"/>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Promote the highest standards of courtesy and mutual respect amongst all members of the school community</w:t>
      </w:r>
      <w:r w:rsidR="0013242C">
        <w:rPr>
          <w:rFonts w:asciiTheme="minorHAnsi" w:hAnsiTheme="minorHAnsi"/>
          <w:sz w:val="22"/>
          <w:szCs w:val="22"/>
          <w:lang w:val="en-US"/>
        </w:rPr>
        <w:t>.</w:t>
      </w:r>
    </w:p>
    <w:p w:rsidR="00A03557" w:rsidRDefault="000907B3" w:rsidP="00D9785F">
      <w:pPr>
        <w:pStyle w:val="ListParagraph"/>
        <w:widowControl w:val="0"/>
        <w:numPr>
          <w:ilvl w:val="0"/>
          <w:numId w:val="5"/>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Regularly lead whole school assemblies.</w:t>
      </w:r>
    </w:p>
    <w:p w:rsidR="00914EF6" w:rsidRPr="00A03557" w:rsidRDefault="00914EF6" w:rsidP="00D9785F">
      <w:pPr>
        <w:pStyle w:val="ListParagraph"/>
        <w:widowControl w:val="0"/>
        <w:numPr>
          <w:ilvl w:val="0"/>
          <w:numId w:val="5"/>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Ensure that all staff carry out their professional duties in accordance with their job description and with</w:t>
      </w:r>
      <w:r w:rsidR="0013242C">
        <w:rPr>
          <w:rFonts w:asciiTheme="minorHAnsi" w:hAnsiTheme="minorHAnsi"/>
          <w:sz w:val="22"/>
          <w:szCs w:val="22"/>
          <w:lang w:val="en-US"/>
        </w:rPr>
        <w:t>in</w:t>
      </w:r>
      <w:r w:rsidRPr="00A03557">
        <w:rPr>
          <w:rFonts w:asciiTheme="minorHAnsi" w:hAnsiTheme="minorHAnsi"/>
          <w:sz w:val="22"/>
          <w:szCs w:val="22"/>
          <w:lang w:val="en-US"/>
        </w:rPr>
        <w:t xml:space="preserve"> national guidance and regulations</w:t>
      </w:r>
      <w:r w:rsidR="0013242C">
        <w:rPr>
          <w:rFonts w:asciiTheme="minorHAnsi" w:hAnsiTheme="minorHAnsi"/>
          <w:sz w:val="22"/>
          <w:szCs w:val="22"/>
          <w:lang w:val="en-US"/>
        </w:rPr>
        <w:t>.</w:t>
      </w:r>
    </w:p>
    <w:p w:rsidR="00914EF6" w:rsidRPr="0089555C" w:rsidRDefault="00914EF6" w:rsidP="00D9785F">
      <w:pPr>
        <w:pStyle w:val="ListParagraph"/>
        <w:widowControl w:val="0"/>
        <w:numPr>
          <w:ilvl w:val="0"/>
          <w:numId w:val="5"/>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Encourage and model initiative, team work and working in partnership</w:t>
      </w:r>
      <w:r w:rsidR="006C0E94">
        <w:rPr>
          <w:rFonts w:asciiTheme="minorHAnsi" w:hAnsiTheme="minorHAnsi"/>
          <w:sz w:val="22"/>
          <w:szCs w:val="22"/>
          <w:lang w:val="en-US"/>
        </w:rPr>
        <w:t>.</w:t>
      </w:r>
    </w:p>
    <w:p w:rsidR="00914EF6" w:rsidRPr="0089555C" w:rsidRDefault="00914EF6" w:rsidP="00D9785F">
      <w:pPr>
        <w:pStyle w:val="ListParagraph"/>
        <w:widowControl w:val="0"/>
        <w:numPr>
          <w:ilvl w:val="0"/>
          <w:numId w:val="5"/>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Develop and strengthen leadership</w:t>
      </w:r>
      <w:r w:rsidR="000907B3" w:rsidRPr="0089555C">
        <w:rPr>
          <w:rFonts w:asciiTheme="minorHAnsi" w:hAnsiTheme="minorHAnsi"/>
          <w:sz w:val="22"/>
          <w:szCs w:val="22"/>
          <w:lang w:val="en-US"/>
        </w:rPr>
        <w:t>, including middle leadership,</w:t>
      </w:r>
      <w:r w:rsidRPr="0089555C">
        <w:rPr>
          <w:rFonts w:asciiTheme="minorHAnsi" w:hAnsiTheme="minorHAnsi"/>
          <w:sz w:val="22"/>
          <w:szCs w:val="22"/>
          <w:lang w:val="en-US"/>
        </w:rPr>
        <w:t xml:space="preserve"> across the school</w:t>
      </w:r>
      <w:r w:rsidR="006C0E94">
        <w:rPr>
          <w:rFonts w:asciiTheme="minorHAnsi" w:hAnsiTheme="minorHAnsi"/>
          <w:sz w:val="22"/>
          <w:szCs w:val="22"/>
          <w:lang w:val="en-US"/>
        </w:rPr>
        <w:t>.</w:t>
      </w:r>
    </w:p>
    <w:p w:rsidR="000907B3" w:rsidRPr="0089555C" w:rsidRDefault="008E3A28" w:rsidP="00D9785F">
      <w:pPr>
        <w:pStyle w:val="ListParagraph"/>
        <w:widowControl w:val="0"/>
        <w:numPr>
          <w:ilvl w:val="0"/>
          <w:numId w:val="5"/>
        </w:numPr>
        <w:autoSpaceDE w:val="0"/>
        <w:autoSpaceDN w:val="0"/>
        <w:adjustRightInd w:val="0"/>
        <w:spacing w:line="276" w:lineRule="auto"/>
        <w:ind w:hanging="294"/>
        <w:jc w:val="both"/>
        <w:rPr>
          <w:rFonts w:asciiTheme="minorHAnsi" w:hAnsiTheme="minorHAnsi"/>
          <w:sz w:val="22"/>
          <w:szCs w:val="22"/>
          <w:lang w:val="en-US"/>
        </w:rPr>
      </w:pPr>
      <w:r w:rsidRPr="0089555C">
        <w:rPr>
          <w:rFonts w:asciiTheme="minorHAnsi" w:hAnsiTheme="minorHAnsi"/>
          <w:sz w:val="22"/>
          <w:szCs w:val="22"/>
          <w:lang w:val="en-US"/>
        </w:rPr>
        <w:t>Deputis</w:t>
      </w:r>
      <w:r w:rsidR="003D56C4" w:rsidRPr="0089555C">
        <w:rPr>
          <w:rFonts w:asciiTheme="minorHAnsi" w:hAnsiTheme="minorHAnsi"/>
          <w:sz w:val="22"/>
          <w:szCs w:val="22"/>
          <w:lang w:val="en-US"/>
        </w:rPr>
        <w:t>e for</w:t>
      </w:r>
      <w:r w:rsidR="000907B3" w:rsidRPr="0089555C">
        <w:rPr>
          <w:rFonts w:asciiTheme="minorHAnsi" w:hAnsiTheme="minorHAnsi"/>
          <w:sz w:val="22"/>
          <w:szCs w:val="22"/>
          <w:lang w:val="en-US"/>
        </w:rPr>
        <w:t xml:space="preserve"> the Executive Headteacher at whole school events/meetings when required to do so.</w:t>
      </w:r>
    </w:p>
    <w:p w:rsidR="009326D8" w:rsidRDefault="009326D8" w:rsidP="0089555C">
      <w:pPr>
        <w:widowControl w:val="0"/>
        <w:autoSpaceDE w:val="0"/>
        <w:autoSpaceDN w:val="0"/>
        <w:adjustRightInd w:val="0"/>
        <w:spacing w:line="276" w:lineRule="auto"/>
        <w:jc w:val="both"/>
        <w:rPr>
          <w:rFonts w:asciiTheme="minorHAnsi" w:hAnsiTheme="minorHAnsi"/>
          <w:b/>
          <w:sz w:val="22"/>
          <w:szCs w:val="22"/>
          <w:lang w:val="en-US"/>
        </w:rPr>
      </w:pPr>
    </w:p>
    <w:p w:rsidR="00914EF6" w:rsidRPr="00A03557" w:rsidRDefault="00914EF6"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Efficient use of resources</w:t>
      </w: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w:t>
      </w:r>
    </w:p>
    <w:p w:rsidR="00914EF6" w:rsidRPr="00A03557" w:rsidRDefault="00914EF6" w:rsidP="00D9785F">
      <w:pPr>
        <w:pStyle w:val="ListParagraph"/>
        <w:widowControl w:val="0"/>
        <w:numPr>
          <w:ilvl w:val="0"/>
          <w:numId w:val="12"/>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 xml:space="preserve">Work with the Executive Headteacher and the Governing </w:t>
      </w:r>
      <w:r w:rsidR="00372EB5">
        <w:rPr>
          <w:rFonts w:asciiTheme="minorHAnsi" w:hAnsiTheme="minorHAnsi"/>
          <w:sz w:val="22"/>
          <w:szCs w:val="22"/>
          <w:lang w:val="en-US"/>
        </w:rPr>
        <w:t>B</w:t>
      </w:r>
      <w:r w:rsidRPr="00A03557">
        <w:rPr>
          <w:rFonts w:asciiTheme="minorHAnsi" w:hAnsiTheme="minorHAnsi"/>
          <w:sz w:val="22"/>
          <w:szCs w:val="22"/>
          <w:lang w:val="en-US"/>
        </w:rPr>
        <w:t>ody on setting and using the school budgets to deliver a quality education and to meet the obje</w:t>
      </w:r>
      <w:r w:rsidR="000907B3" w:rsidRPr="00A03557">
        <w:rPr>
          <w:rFonts w:asciiTheme="minorHAnsi" w:hAnsiTheme="minorHAnsi"/>
          <w:sz w:val="22"/>
          <w:szCs w:val="22"/>
          <w:lang w:val="en-US"/>
        </w:rPr>
        <w:t xml:space="preserve">ctives of the school improvement </w:t>
      </w:r>
      <w:r w:rsidRPr="00A03557">
        <w:rPr>
          <w:rFonts w:asciiTheme="minorHAnsi" w:hAnsiTheme="minorHAnsi"/>
          <w:sz w:val="22"/>
          <w:szCs w:val="22"/>
          <w:lang w:val="en-US"/>
        </w:rPr>
        <w:t>plans</w:t>
      </w:r>
      <w:r w:rsidR="00372EB5">
        <w:rPr>
          <w:rFonts w:asciiTheme="minorHAnsi" w:hAnsiTheme="minorHAnsi"/>
          <w:sz w:val="22"/>
          <w:szCs w:val="22"/>
          <w:lang w:val="en-US"/>
        </w:rPr>
        <w:t>.</w:t>
      </w:r>
    </w:p>
    <w:p w:rsidR="00A03557" w:rsidRPr="00A03557" w:rsidRDefault="00914EF6" w:rsidP="00D9785F">
      <w:pPr>
        <w:pStyle w:val="ListParagraph"/>
        <w:widowControl w:val="0"/>
        <w:numPr>
          <w:ilvl w:val="0"/>
          <w:numId w:val="12"/>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Manage the agreed budget on a day-to</w:t>
      </w:r>
      <w:r w:rsidR="00372EB5">
        <w:rPr>
          <w:rFonts w:asciiTheme="minorHAnsi" w:hAnsiTheme="minorHAnsi"/>
          <w:sz w:val="22"/>
          <w:szCs w:val="22"/>
          <w:lang w:val="en-US"/>
        </w:rPr>
        <w:t>-</w:t>
      </w:r>
      <w:r w:rsidRPr="00A03557">
        <w:rPr>
          <w:rFonts w:asciiTheme="minorHAnsi" w:hAnsiTheme="minorHAnsi"/>
          <w:sz w:val="22"/>
          <w:szCs w:val="22"/>
          <w:lang w:val="en-US"/>
        </w:rPr>
        <w:t>day basis</w:t>
      </w:r>
      <w:r w:rsidR="00372EB5">
        <w:rPr>
          <w:rFonts w:asciiTheme="minorHAnsi" w:hAnsiTheme="minorHAnsi"/>
          <w:sz w:val="22"/>
          <w:szCs w:val="22"/>
          <w:lang w:val="en-US"/>
        </w:rPr>
        <w:t>,</w:t>
      </w:r>
      <w:r w:rsidRPr="00A03557">
        <w:rPr>
          <w:rFonts w:asciiTheme="minorHAnsi" w:hAnsiTheme="minorHAnsi"/>
          <w:sz w:val="22"/>
          <w:szCs w:val="22"/>
          <w:lang w:val="en-US"/>
        </w:rPr>
        <w:t xml:space="preserve"> ensuring effe</w:t>
      </w:r>
      <w:r w:rsidR="008E3A28" w:rsidRPr="00A03557">
        <w:rPr>
          <w:rFonts w:asciiTheme="minorHAnsi" w:hAnsiTheme="minorHAnsi"/>
          <w:sz w:val="22"/>
          <w:szCs w:val="22"/>
          <w:lang w:val="en-US"/>
        </w:rPr>
        <w:t>ctive administration</w:t>
      </w:r>
      <w:r w:rsidRPr="00A03557">
        <w:rPr>
          <w:rFonts w:asciiTheme="minorHAnsi" w:hAnsiTheme="minorHAnsi"/>
          <w:sz w:val="22"/>
          <w:szCs w:val="22"/>
          <w:lang w:val="en-US"/>
        </w:rPr>
        <w:t xml:space="preserve"> and value </w:t>
      </w:r>
      <w:r w:rsidRPr="00A03557">
        <w:rPr>
          <w:rFonts w:asciiTheme="minorHAnsi" w:hAnsiTheme="minorHAnsi"/>
          <w:sz w:val="22"/>
          <w:szCs w:val="22"/>
          <w:lang w:val="en-US"/>
        </w:rPr>
        <w:lastRenderedPageBreak/>
        <w:t>for money</w:t>
      </w:r>
      <w:r w:rsidR="00372EB5">
        <w:rPr>
          <w:rFonts w:asciiTheme="minorHAnsi" w:hAnsiTheme="minorHAnsi"/>
          <w:sz w:val="22"/>
          <w:szCs w:val="22"/>
          <w:lang w:val="en-US"/>
        </w:rPr>
        <w:t>.</w:t>
      </w:r>
    </w:p>
    <w:p w:rsidR="00914EF6" w:rsidRPr="00A03557" w:rsidRDefault="00914EF6" w:rsidP="00D9785F">
      <w:pPr>
        <w:pStyle w:val="ListParagraph"/>
        <w:widowControl w:val="0"/>
        <w:numPr>
          <w:ilvl w:val="0"/>
          <w:numId w:val="12"/>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Monitor the budget and with the Executive Headteacher</w:t>
      </w:r>
      <w:r w:rsidR="004D7495">
        <w:rPr>
          <w:rFonts w:asciiTheme="minorHAnsi" w:hAnsiTheme="minorHAnsi"/>
          <w:sz w:val="22"/>
          <w:szCs w:val="22"/>
          <w:lang w:val="en-US"/>
        </w:rPr>
        <w:t xml:space="preserve"> and</w:t>
      </w:r>
      <w:r w:rsidRPr="00A03557">
        <w:rPr>
          <w:rFonts w:asciiTheme="minorHAnsi" w:hAnsiTheme="minorHAnsi"/>
          <w:sz w:val="22"/>
          <w:szCs w:val="22"/>
          <w:lang w:val="en-US"/>
        </w:rPr>
        <w:t xml:space="preserve"> make appropriate adjustments to spending patterns in accordance with all financial regulations and audit requirements</w:t>
      </w:r>
      <w:r w:rsidR="004D7495">
        <w:rPr>
          <w:rFonts w:asciiTheme="minorHAnsi" w:hAnsiTheme="minorHAnsi"/>
          <w:sz w:val="22"/>
          <w:szCs w:val="22"/>
          <w:lang w:val="en-US"/>
        </w:rPr>
        <w:t>.</w:t>
      </w:r>
    </w:p>
    <w:p w:rsidR="00914EF6" w:rsidRPr="00A03557" w:rsidRDefault="00914EF6" w:rsidP="00D9785F">
      <w:pPr>
        <w:pStyle w:val="ListParagraph"/>
        <w:widowControl w:val="0"/>
        <w:numPr>
          <w:ilvl w:val="0"/>
          <w:numId w:val="12"/>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Manage and organise the day-to-day use of the building and grounds so that it meets the needs of the curriculum and health and safety requirements</w:t>
      </w:r>
      <w:r w:rsidR="003B3312">
        <w:rPr>
          <w:rFonts w:asciiTheme="minorHAnsi" w:hAnsiTheme="minorHAnsi"/>
          <w:sz w:val="22"/>
          <w:szCs w:val="22"/>
          <w:lang w:val="en-US"/>
        </w:rPr>
        <w:t>.</w:t>
      </w:r>
    </w:p>
    <w:p w:rsidR="00914EF6" w:rsidRPr="00A03557" w:rsidRDefault="00914EF6" w:rsidP="00D9785F">
      <w:pPr>
        <w:pStyle w:val="ListParagraph"/>
        <w:widowControl w:val="0"/>
        <w:numPr>
          <w:ilvl w:val="0"/>
          <w:numId w:val="12"/>
        </w:numPr>
        <w:autoSpaceDE w:val="0"/>
        <w:autoSpaceDN w:val="0"/>
        <w:adjustRightInd w:val="0"/>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Ensure that all staff and children contribute towards building and maintaining a positive learning and working environment for all</w:t>
      </w:r>
      <w:r w:rsidR="003B3312">
        <w:rPr>
          <w:rFonts w:asciiTheme="minorHAnsi" w:hAnsiTheme="minorHAnsi"/>
          <w:sz w:val="22"/>
          <w:szCs w:val="22"/>
          <w:lang w:val="en-US"/>
        </w:rPr>
        <w:t>.</w:t>
      </w:r>
    </w:p>
    <w:p w:rsidR="000907B3" w:rsidRPr="00D9785F" w:rsidRDefault="00914EF6" w:rsidP="00D9785F">
      <w:pPr>
        <w:pStyle w:val="ListParagraph"/>
        <w:numPr>
          <w:ilvl w:val="0"/>
          <w:numId w:val="12"/>
        </w:numPr>
        <w:spacing w:line="276" w:lineRule="auto"/>
        <w:ind w:hanging="294"/>
        <w:jc w:val="both"/>
        <w:rPr>
          <w:rFonts w:asciiTheme="minorHAnsi" w:hAnsiTheme="minorHAnsi"/>
          <w:sz w:val="22"/>
          <w:szCs w:val="22"/>
          <w:lang w:val="en-US"/>
        </w:rPr>
      </w:pPr>
      <w:r w:rsidRPr="00A03557">
        <w:rPr>
          <w:rFonts w:asciiTheme="minorHAnsi" w:hAnsiTheme="minorHAnsi"/>
          <w:sz w:val="22"/>
          <w:szCs w:val="22"/>
          <w:lang w:val="en-US"/>
        </w:rPr>
        <w:t>Support the Executive Headteacher in securing additional and sufficient resources for the school.</w:t>
      </w:r>
    </w:p>
    <w:p w:rsidR="00012DAB" w:rsidRPr="0089555C" w:rsidRDefault="00012DAB" w:rsidP="0089555C">
      <w:pPr>
        <w:spacing w:line="276" w:lineRule="auto"/>
        <w:jc w:val="both"/>
        <w:rPr>
          <w:rFonts w:asciiTheme="minorHAnsi" w:hAnsiTheme="minorHAnsi"/>
          <w:sz w:val="22"/>
          <w:szCs w:val="22"/>
          <w:lang w:val="en-US"/>
        </w:rPr>
      </w:pPr>
    </w:p>
    <w:p w:rsidR="00914EF6" w:rsidRPr="00012DAB" w:rsidRDefault="00914EF6"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Accountability</w:t>
      </w:r>
    </w:p>
    <w:p w:rsidR="00914EF6" w:rsidRPr="0089555C" w:rsidRDefault="00914EF6" w:rsidP="0089555C">
      <w:pPr>
        <w:widowControl w:val="0"/>
        <w:autoSpaceDE w:val="0"/>
        <w:autoSpaceDN w:val="0"/>
        <w:adjustRightInd w:val="0"/>
        <w:spacing w:line="276" w:lineRule="auto"/>
        <w:jc w:val="both"/>
        <w:rPr>
          <w:rFonts w:asciiTheme="minorHAnsi" w:hAnsiTheme="minorHAnsi"/>
          <w:sz w:val="22"/>
          <w:szCs w:val="22"/>
          <w:lang w:val="en-US"/>
        </w:rPr>
      </w:pPr>
      <w:r w:rsidRPr="0089555C">
        <w:rPr>
          <w:rFonts w:asciiTheme="minorHAnsi" w:hAnsiTheme="minorHAnsi"/>
          <w:sz w:val="22"/>
          <w:szCs w:val="22"/>
          <w:lang w:val="en-US"/>
        </w:rPr>
        <w:t>The Head of School will:</w:t>
      </w:r>
    </w:p>
    <w:p w:rsidR="00012DAB" w:rsidRDefault="00914EF6"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Work with the Executive Headteacher to ensure that all adult users of the school and site are aware of and adopt safe practices and that all activities comply with current legislative requirements</w:t>
      </w:r>
      <w:r w:rsidR="003B3312">
        <w:rPr>
          <w:rFonts w:asciiTheme="minorHAnsi" w:hAnsiTheme="minorHAnsi"/>
          <w:sz w:val="22"/>
          <w:szCs w:val="22"/>
          <w:lang w:val="en-US"/>
        </w:rPr>
        <w:t>.</w:t>
      </w:r>
      <w:r w:rsidRPr="00012DAB">
        <w:rPr>
          <w:rFonts w:asciiTheme="minorHAnsi" w:hAnsiTheme="minorHAnsi"/>
          <w:sz w:val="22"/>
          <w:szCs w:val="22"/>
          <w:lang w:val="en-US"/>
        </w:rPr>
        <w:t xml:space="preserve"> </w:t>
      </w:r>
    </w:p>
    <w:p w:rsidR="00914EF6" w:rsidRPr="00012DAB" w:rsidRDefault="00914EF6"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Work closely with the Executive Headteacher and with the Chai</w:t>
      </w:r>
      <w:r w:rsidR="003B3312">
        <w:rPr>
          <w:rFonts w:asciiTheme="minorHAnsi" w:hAnsiTheme="minorHAnsi"/>
          <w:sz w:val="22"/>
          <w:szCs w:val="22"/>
          <w:lang w:val="en-US"/>
        </w:rPr>
        <w:t>r and members of the Governing B</w:t>
      </w:r>
      <w:r w:rsidRPr="00012DAB">
        <w:rPr>
          <w:rFonts w:asciiTheme="minorHAnsi" w:hAnsiTheme="minorHAnsi"/>
          <w:sz w:val="22"/>
          <w:szCs w:val="22"/>
          <w:lang w:val="en-US"/>
        </w:rPr>
        <w:t>ody as appropriate and build and sustain a positive working relationship</w:t>
      </w:r>
      <w:r w:rsidR="003B3312">
        <w:rPr>
          <w:rFonts w:asciiTheme="minorHAnsi" w:hAnsiTheme="minorHAnsi"/>
          <w:sz w:val="22"/>
          <w:szCs w:val="22"/>
          <w:lang w:val="en-US"/>
        </w:rPr>
        <w:t>.</w:t>
      </w:r>
    </w:p>
    <w:p w:rsidR="00914EF6" w:rsidRPr="00012DAB" w:rsidRDefault="00914EF6"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Provide information and support to the Executive Headteacher and to the Governing Body and advice based on a well-grounded and practical knowledge of the school on a day-to-day basis</w:t>
      </w:r>
      <w:r w:rsidR="003B3312">
        <w:rPr>
          <w:rFonts w:asciiTheme="minorHAnsi" w:hAnsiTheme="minorHAnsi"/>
          <w:sz w:val="22"/>
          <w:szCs w:val="22"/>
          <w:lang w:val="en-US"/>
        </w:rPr>
        <w:t>.</w:t>
      </w:r>
    </w:p>
    <w:p w:rsidR="00914EF6" w:rsidRPr="00012DAB" w:rsidRDefault="00914EF6"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Work with the Executive Headteacher to en</w:t>
      </w:r>
      <w:r w:rsidR="00A13449">
        <w:rPr>
          <w:rFonts w:asciiTheme="minorHAnsi" w:hAnsiTheme="minorHAnsi"/>
          <w:sz w:val="22"/>
          <w:szCs w:val="22"/>
          <w:lang w:val="en-US"/>
        </w:rPr>
        <w:t xml:space="preserve">sure that the school staff and Governors collect, </w:t>
      </w:r>
      <w:r w:rsidRPr="00012DAB">
        <w:rPr>
          <w:rFonts w:asciiTheme="minorHAnsi" w:hAnsiTheme="minorHAnsi"/>
          <w:sz w:val="22"/>
          <w:szCs w:val="22"/>
          <w:lang w:val="en-US"/>
        </w:rPr>
        <w:t>receive and use performance data to support school improvement and raised levels of achievement</w:t>
      </w:r>
      <w:r w:rsidR="00A13449">
        <w:rPr>
          <w:rFonts w:asciiTheme="minorHAnsi" w:hAnsiTheme="minorHAnsi"/>
          <w:sz w:val="22"/>
          <w:szCs w:val="22"/>
          <w:lang w:val="en-US"/>
        </w:rPr>
        <w:t>.</w:t>
      </w:r>
    </w:p>
    <w:p w:rsidR="00914EF6" w:rsidRPr="00012DAB" w:rsidRDefault="00914EF6"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Work with the Executive Headteacher to up</w:t>
      </w:r>
      <w:r w:rsidR="000907B3" w:rsidRPr="00012DAB">
        <w:rPr>
          <w:rFonts w:asciiTheme="minorHAnsi" w:hAnsiTheme="minorHAnsi"/>
          <w:sz w:val="22"/>
          <w:szCs w:val="22"/>
          <w:lang w:val="en-US"/>
        </w:rPr>
        <w:t xml:space="preserve">date </w:t>
      </w:r>
      <w:r w:rsidR="003D56C4" w:rsidRPr="00012DAB">
        <w:rPr>
          <w:rFonts w:asciiTheme="minorHAnsi" w:hAnsiTheme="minorHAnsi"/>
          <w:sz w:val="22"/>
          <w:szCs w:val="22"/>
          <w:lang w:val="en-US"/>
        </w:rPr>
        <w:t xml:space="preserve">regularly </w:t>
      </w:r>
      <w:r w:rsidR="00012DAB">
        <w:rPr>
          <w:rFonts w:asciiTheme="minorHAnsi" w:hAnsiTheme="minorHAnsi"/>
          <w:sz w:val="22"/>
          <w:szCs w:val="22"/>
          <w:lang w:val="en-US"/>
        </w:rPr>
        <w:t>the self-e</w:t>
      </w:r>
      <w:r w:rsidR="00012DAB" w:rsidRPr="00012DAB">
        <w:rPr>
          <w:rFonts w:asciiTheme="minorHAnsi" w:hAnsiTheme="minorHAnsi"/>
          <w:sz w:val="22"/>
          <w:szCs w:val="22"/>
          <w:lang w:val="en-US"/>
        </w:rPr>
        <w:t>valuation</w:t>
      </w:r>
      <w:r w:rsidR="00012DAB">
        <w:rPr>
          <w:rFonts w:asciiTheme="minorHAnsi" w:hAnsiTheme="minorHAnsi"/>
          <w:sz w:val="22"/>
          <w:szCs w:val="22"/>
          <w:lang w:val="en-US"/>
        </w:rPr>
        <w:t xml:space="preserve"> f</w:t>
      </w:r>
      <w:r w:rsidR="000907B3" w:rsidRPr="00012DAB">
        <w:rPr>
          <w:rFonts w:asciiTheme="minorHAnsi" w:hAnsiTheme="minorHAnsi"/>
          <w:sz w:val="22"/>
          <w:szCs w:val="22"/>
          <w:lang w:val="en-US"/>
        </w:rPr>
        <w:t xml:space="preserve">orm (SEF) for Ofsted, update the school improvement plan and </w:t>
      </w:r>
      <w:r w:rsidRPr="00012DAB">
        <w:rPr>
          <w:rFonts w:asciiTheme="minorHAnsi" w:hAnsiTheme="minorHAnsi"/>
          <w:sz w:val="22"/>
          <w:szCs w:val="22"/>
          <w:lang w:val="en-US"/>
        </w:rPr>
        <w:t>collect evidence to support judgments made in evaluating the school’s success</w:t>
      </w:r>
      <w:r w:rsidR="0038243D">
        <w:rPr>
          <w:rFonts w:asciiTheme="minorHAnsi" w:hAnsiTheme="minorHAnsi"/>
          <w:sz w:val="22"/>
          <w:szCs w:val="22"/>
          <w:lang w:val="en-US"/>
        </w:rPr>
        <w:t>.</w:t>
      </w:r>
    </w:p>
    <w:p w:rsidR="00914EF6" w:rsidRDefault="003D56C4" w:rsidP="00D9785F">
      <w:pPr>
        <w:pStyle w:val="ListParagraph"/>
        <w:widowControl w:val="0"/>
        <w:numPr>
          <w:ilvl w:val="0"/>
          <w:numId w:val="13"/>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Ensure that school reporti</w:t>
      </w:r>
      <w:r w:rsidR="008E3A28" w:rsidRPr="00012DAB">
        <w:rPr>
          <w:rFonts w:asciiTheme="minorHAnsi" w:hAnsiTheme="minorHAnsi"/>
          <w:sz w:val="22"/>
          <w:szCs w:val="22"/>
          <w:lang w:val="en-US"/>
        </w:rPr>
        <w:t xml:space="preserve">ng arrangements are efficient, </w:t>
      </w:r>
      <w:r w:rsidRPr="00012DAB">
        <w:rPr>
          <w:rFonts w:asciiTheme="minorHAnsi" w:hAnsiTheme="minorHAnsi"/>
          <w:sz w:val="22"/>
          <w:szCs w:val="22"/>
          <w:lang w:val="en-US"/>
        </w:rPr>
        <w:t>actioned according to schedule and keep parents</w:t>
      </w:r>
      <w:r w:rsidR="0038243D">
        <w:rPr>
          <w:rFonts w:asciiTheme="minorHAnsi" w:hAnsiTheme="minorHAnsi"/>
          <w:sz w:val="22"/>
          <w:szCs w:val="22"/>
          <w:lang w:val="en-US"/>
        </w:rPr>
        <w:t>/carers</w:t>
      </w:r>
      <w:r w:rsidRPr="00012DAB">
        <w:rPr>
          <w:rFonts w:asciiTheme="minorHAnsi" w:hAnsiTheme="minorHAnsi"/>
          <w:sz w:val="22"/>
          <w:szCs w:val="22"/>
          <w:lang w:val="en-US"/>
        </w:rPr>
        <w:t xml:space="preserve"> informed about their child’s attainment and progress whilst outlining how they can contribute to supporting their child’s learning</w:t>
      </w:r>
      <w:r w:rsidR="0038243D">
        <w:rPr>
          <w:rFonts w:asciiTheme="minorHAnsi" w:hAnsiTheme="minorHAnsi"/>
          <w:sz w:val="22"/>
          <w:szCs w:val="22"/>
          <w:lang w:val="en-US"/>
        </w:rPr>
        <w:t>.</w:t>
      </w:r>
    </w:p>
    <w:p w:rsidR="00D9785F" w:rsidRPr="00D9785F" w:rsidRDefault="00D9785F" w:rsidP="00D9785F">
      <w:pPr>
        <w:pStyle w:val="ListParagraph"/>
        <w:widowControl w:val="0"/>
        <w:autoSpaceDE w:val="0"/>
        <w:autoSpaceDN w:val="0"/>
        <w:adjustRightInd w:val="0"/>
        <w:spacing w:line="276" w:lineRule="auto"/>
        <w:jc w:val="both"/>
        <w:rPr>
          <w:rFonts w:asciiTheme="minorHAnsi" w:hAnsiTheme="minorHAnsi"/>
          <w:sz w:val="22"/>
          <w:szCs w:val="22"/>
          <w:lang w:val="en-US"/>
        </w:rPr>
      </w:pPr>
    </w:p>
    <w:p w:rsidR="00914EF6" w:rsidRPr="0089555C" w:rsidRDefault="00914EF6" w:rsidP="0089555C">
      <w:pPr>
        <w:spacing w:line="276" w:lineRule="auto"/>
        <w:jc w:val="both"/>
        <w:rPr>
          <w:rFonts w:asciiTheme="minorHAnsi" w:hAnsiTheme="minorHAnsi"/>
          <w:b/>
          <w:sz w:val="22"/>
          <w:szCs w:val="22"/>
          <w:lang w:val="en-US"/>
        </w:rPr>
      </w:pPr>
      <w:r w:rsidRPr="0089555C">
        <w:rPr>
          <w:rFonts w:asciiTheme="minorHAnsi" w:hAnsiTheme="minorHAnsi"/>
          <w:b/>
          <w:sz w:val="22"/>
          <w:szCs w:val="22"/>
          <w:lang w:val="en-US"/>
        </w:rPr>
        <w:t>Partnership</w:t>
      </w:r>
    </w:p>
    <w:p w:rsidR="00914EF6" w:rsidRPr="0089555C" w:rsidRDefault="00914EF6" w:rsidP="0089555C">
      <w:pPr>
        <w:widowControl w:val="0"/>
        <w:autoSpaceDE w:val="0"/>
        <w:autoSpaceDN w:val="0"/>
        <w:adjustRightInd w:val="0"/>
        <w:spacing w:line="276" w:lineRule="auto"/>
        <w:jc w:val="both"/>
        <w:rPr>
          <w:rFonts w:asciiTheme="minorHAnsi" w:hAnsiTheme="minorHAnsi"/>
          <w:b/>
          <w:sz w:val="22"/>
          <w:szCs w:val="22"/>
          <w:lang w:val="en-US"/>
        </w:rPr>
      </w:pPr>
      <w:r w:rsidRPr="0089555C">
        <w:rPr>
          <w:rFonts w:asciiTheme="minorHAnsi" w:hAnsiTheme="minorHAnsi"/>
          <w:sz w:val="22"/>
          <w:szCs w:val="22"/>
          <w:lang w:val="en-US"/>
        </w:rPr>
        <w:t>The Head of School will:</w:t>
      </w:r>
    </w:p>
    <w:p w:rsidR="00914EF6" w:rsidRPr="00012DAB" w:rsidRDefault="00914EF6" w:rsidP="00D9785F">
      <w:pPr>
        <w:pStyle w:val="ListParagraph"/>
        <w:widowControl w:val="0"/>
        <w:numPr>
          <w:ilvl w:val="0"/>
          <w:numId w:val="14"/>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Develop and encourage working partnerships with parents and carers</w:t>
      </w:r>
      <w:r w:rsidR="00012DAB">
        <w:rPr>
          <w:rFonts w:asciiTheme="minorHAnsi" w:hAnsiTheme="minorHAnsi"/>
          <w:sz w:val="22"/>
          <w:szCs w:val="22"/>
          <w:lang w:val="en-US"/>
        </w:rPr>
        <w:t>.</w:t>
      </w:r>
      <w:r w:rsidRPr="00012DAB">
        <w:rPr>
          <w:rFonts w:asciiTheme="minorHAnsi" w:hAnsiTheme="minorHAnsi"/>
          <w:sz w:val="22"/>
          <w:szCs w:val="22"/>
          <w:lang w:val="en-US"/>
        </w:rPr>
        <w:t xml:space="preserve"> </w:t>
      </w:r>
    </w:p>
    <w:p w:rsidR="00914EF6" w:rsidRPr="00012DAB" w:rsidRDefault="00914EF6" w:rsidP="00D9785F">
      <w:pPr>
        <w:pStyle w:val="ListParagraph"/>
        <w:widowControl w:val="0"/>
        <w:numPr>
          <w:ilvl w:val="0"/>
          <w:numId w:val="14"/>
        </w:numPr>
        <w:autoSpaceDE w:val="0"/>
        <w:autoSpaceDN w:val="0"/>
        <w:adjustRightInd w:val="0"/>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 xml:space="preserve">Develop and encourage good relations between </w:t>
      </w:r>
      <w:r w:rsidR="0020142B">
        <w:rPr>
          <w:rFonts w:asciiTheme="minorHAnsi" w:hAnsiTheme="minorHAnsi"/>
          <w:sz w:val="22"/>
          <w:szCs w:val="22"/>
          <w:lang w:val="en-US"/>
        </w:rPr>
        <w:t xml:space="preserve">Lynch Hill </w:t>
      </w:r>
      <w:r w:rsidR="009326D8">
        <w:rPr>
          <w:rFonts w:asciiTheme="minorHAnsi" w:hAnsiTheme="minorHAnsi"/>
          <w:sz w:val="22"/>
          <w:szCs w:val="22"/>
          <w:lang w:val="en-US"/>
        </w:rPr>
        <w:t>Enterprise</w:t>
      </w:r>
      <w:r w:rsidR="0020142B">
        <w:rPr>
          <w:rFonts w:asciiTheme="minorHAnsi" w:hAnsiTheme="minorHAnsi"/>
          <w:sz w:val="22"/>
          <w:szCs w:val="22"/>
          <w:lang w:val="en-US"/>
        </w:rPr>
        <w:t xml:space="preserve"> Academy </w:t>
      </w:r>
      <w:r w:rsidR="00EE4D5F" w:rsidRPr="00012DAB">
        <w:rPr>
          <w:rFonts w:asciiTheme="minorHAnsi" w:hAnsiTheme="minorHAnsi"/>
          <w:sz w:val="22"/>
          <w:szCs w:val="22"/>
          <w:lang w:val="en-US"/>
        </w:rPr>
        <w:t xml:space="preserve">and </w:t>
      </w:r>
      <w:r w:rsidR="000907B3" w:rsidRPr="00012DAB">
        <w:rPr>
          <w:rFonts w:asciiTheme="minorHAnsi" w:hAnsiTheme="minorHAnsi"/>
          <w:sz w:val="22"/>
          <w:szCs w:val="22"/>
          <w:lang w:val="en-US"/>
        </w:rPr>
        <w:t>the wider school communities</w:t>
      </w:r>
      <w:r w:rsidR="00012DAB">
        <w:rPr>
          <w:rFonts w:asciiTheme="minorHAnsi" w:hAnsiTheme="minorHAnsi"/>
          <w:sz w:val="22"/>
          <w:szCs w:val="22"/>
          <w:lang w:val="en-US"/>
        </w:rPr>
        <w:t xml:space="preserve"> within and beyond the </w:t>
      </w:r>
      <w:r w:rsidR="0020142B">
        <w:rPr>
          <w:rFonts w:asciiTheme="minorHAnsi" w:hAnsiTheme="minorHAnsi"/>
          <w:sz w:val="22"/>
          <w:szCs w:val="22"/>
          <w:lang w:val="en-US"/>
        </w:rPr>
        <w:t xml:space="preserve">Slough &amp; East Berkshire Multi Academy </w:t>
      </w:r>
      <w:r w:rsidR="00012DAB">
        <w:rPr>
          <w:rFonts w:asciiTheme="minorHAnsi" w:hAnsiTheme="minorHAnsi"/>
          <w:sz w:val="22"/>
          <w:szCs w:val="22"/>
          <w:lang w:val="en-US"/>
        </w:rPr>
        <w:t>Trust.</w:t>
      </w:r>
    </w:p>
    <w:p w:rsidR="00914EF6" w:rsidRPr="00012DAB" w:rsidRDefault="00914EF6" w:rsidP="00D9785F">
      <w:pPr>
        <w:pStyle w:val="ListParagraph"/>
        <w:numPr>
          <w:ilvl w:val="0"/>
          <w:numId w:val="14"/>
        </w:numPr>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 xml:space="preserve">Develop and encourage an effective partnership with the community </w:t>
      </w:r>
      <w:r w:rsidR="00012DAB">
        <w:rPr>
          <w:rFonts w:asciiTheme="minorHAnsi" w:hAnsiTheme="minorHAnsi"/>
          <w:sz w:val="22"/>
          <w:szCs w:val="22"/>
          <w:lang w:val="en-US"/>
        </w:rPr>
        <w:t xml:space="preserve">of schools within the </w:t>
      </w:r>
      <w:r w:rsidR="0020142B">
        <w:rPr>
          <w:rFonts w:asciiTheme="minorHAnsi" w:hAnsiTheme="minorHAnsi"/>
          <w:sz w:val="22"/>
          <w:szCs w:val="22"/>
          <w:lang w:val="en-US"/>
        </w:rPr>
        <w:t>Slough &amp; East Berkshire Multi Academy Trust</w:t>
      </w:r>
      <w:r w:rsidR="00012DAB">
        <w:rPr>
          <w:rFonts w:asciiTheme="minorHAnsi" w:hAnsiTheme="minorHAnsi"/>
          <w:sz w:val="22"/>
          <w:szCs w:val="22"/>
          <w:lang w:val="en-US"/>
        </w:rPr>
        <w:t>,</w:t>
      </w:r>
      <w:r w:rsidRPr="00012DAB">
        <w:rPr>
          <w:rFonts w:asciiTheme="minorHAnsi" w:hAnsiTheme="minorHAnsi"/>
          <w:sz w:val="22"/>
          <w:szCs w:val="22"/>
          <w:lang w:val="en-US"/>
        </w:rPr>
        <w:t xml:space="preserve"> drawing upon the strengths and expertise of </w:t>
      </w:r>
      <w:r w:rsidR="00012DAB">
        <w:rPr>
          <w:rFonts w:asciiTheme="minorHAnsi" w:hAnsiTheme="minorHAnsi"/>
          <w:sz w:val="22"/>
          <w:szCs w:val="22"/>
          <w:lang w:val="en-US"/>
        </w:rPr>
        <w:t>all</w:t>
      </w:r>
      <w:r w:rsidR="00E2319D">
        <w:rPr>
          <w:rFonts w:asciiTheme="minorHAnsi" w:hAnsiTheme="minorHAnsi"/>
          <w:sz w:val="22"/>
          <w:szCs w:val="22"/>
          <w:lang w:val="en-US"/>
        </w:rPr>
        <w:t xml:space="preserve"> groups of staff and G</w:t>
      </w:r>
      <w:r w:rsidRPr="00012DAB">
        <w:rPr>
          <w:rFonts w:asciiTheme="minorHAnsi" w:hAnsiTheme="minorHAnsi"/>
          <w:sz w:val="22"/>
          <w:szCs w:val="22"/>
          <w:lang w:val="en-US"/>
        </w:rPr>
        <w:t>overnors, sharing information and ideas and working collaboratively</w:t>
      </w:r>
      <w:r w:rsidR="00E2319D">
        <w:rPr>
          <w:rFonts w:asciiTheme="minorHAnsi" w:hAnsiTheme="minorHAnsi"/>
          <w:sz w:val="22"/>
          <w:szCs w:val="22"/>
          <w:lang w:val="en-US"/>
        </w:rPr>
        <w:t>.</w:t>
      </w:r>
    </w:p>
    <w:p w:rsidR="00914EF6" w:rsidRPr="00012DAB" w:rsidRDefault="00914EF6" w:rsidP="00D9785F">
      <w:pPr>
        <w:pStyle w:val="ListParagraph"/>
        <w:numPr>
          <w:ilvl w:val="0"/>
          <w:numId w:val="14"/>
        </w:numPr>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Encourage inter-school links and events o</w:t>
      </w:r>
      <w:r w:rsidR="000907B3" w:rsidRPr="00012DAB">
        <w:rPr>
          <w:rFonts w:asciiTheme="minorHAnsi" w:hAnsiTheme="minorHAnsi"/>
          <w:sz w:val="22"/>
          <w:szCs w:val="22"/>
          <w:lang w:val="en-US"/>
        </w:rPr>
        <w:t xml:space="preserve">f mutual benefit to </w:t>
      </w:r>
      <w:r w:rsidR="0020142B">
        <w:rPr>
          <w:rFonts w:asciiTheme="minorHAnsi" w:hAnsiTheme="minorHAnsi"/>
          <w:sz w:val="22"/>
          <w:szCs w:val="22"/>
          <w:lang w:val="en-US"/>
        </w:rPr>
        <w:t xml:space="preserve">Lynch Hill Enterprise Academy </w:t>
      </w:r>
      <w:r w:rsidR="00012DAB">
        <w:rPr>
          <w:rFonts w:asciiTheme="minorHAnsi" w:hAnsiTheme="minorHAnsi"/>
          <w:sz w:val="22"/>
          <w:szCs w:val="22"/>
          <w:lang w:val="en-US"/>
        </w:rPr>
        <w:t xml:space="preserve">and the other schools </w:t>
      </w:r>
      <w:r w:rsidR="00E2319D">
        <w:rPr>
          <w:rFonts w:asciiTheme="minorHAnsi" w:hAnsiTheme="minorHAnsi"/>
          <w:sz w:val="22"/>
          <w:szCs w:val="22"/>
          <w:lang w:val="en-US"/>
        </w:rPr>
        <w:t>with</w:t>
      </w:r>
      <w:r w:rsidR="00012DAB">
        <w:rPr>
          <w:rFonts w:asciiTheme="minorHAnsi" w:hAnsiTheme="minorHAnsi"/>
          <w:sz w:val="22"/>
          <w:szCs w:val="22"/>
          <w:lang w:val="en-US"/>
        </w:rPr>
        <w:t xml:space="preserve">in the </w:t>
      </w:r>
      <w:r w:rsidR="0020142B">
        <w:rPr>
          <w:rFonts w:asciiTheme="minorHAnsi" w:hAnsiTheme="minorHAnsi"/>
          <w:sz w:val="22"/>
          <w:szCs w:val="22"/>
          <w:lang w:val="en-US"/>
        </w:rPr>
        <w:t>Slough &amp; East Berkshire Multi Academy Trust</w:t>
      </w:r>
      <w:r w:rsidR="00E2319D">
        <w:rPr>
          <w:rFonts w:asciiTheme="minorHAnsi" w:hAnsiTheme="minorHAnsi"/>
          <w:sz w:val="22"/>
          <w:szCs w:val="22"/>
          <w:lang w:val="en-US"/>
        </w:rPr>
        <w:t>.</w:t>
      </w:r>
    </w:p>
    <w:p w:rsidR="00914EF6" w:rsidRDefault="00914EF6" w:rsidP="00D9785F">
      <w:pPr>
        <w:pStyle w:val="ListParagraph"/>
        <w:numPr>
          <w:ilvl w:val="0"/>
          <w:numId w:val="14"/>
        </w:numPr>
        <w:spacing w:line="276" w:lineRule="auto"/>
        <w:ind w:hanging="294"/>
        <w:jc w:val="both"/>
        <w:rPr>
          <w:rFonts w:asciiTheme="minorHAnsi" w:hAnsiTheme="minorHAnsi"/>
          <w:sz w:val="22"/>
          <w:szCs w:val="22"/>
          <w:lang w:val="en-US"/>
        </w:rPr>
      </w:pPr>
      <w:r w:rsidRPr="00012DAB">
        <w:rPr>
          <w:rFonts w:asciiTheme="minorHAnsi" w:hAnsiTheme="minorHAnsi"/>
          <w:sz w:val="22"/>
          <w:szCs w:val="22"/>
          <w:lang w:val="en-US"/>
        </w:rPr>
        <w:t>Develop and encourage mutually supportive working relationships with relevant agencies including Social Services and Health professionals</w:t>
      </w:r>
      <w:r w:rsidR="00E2319D">
        <w:rPr>
          <w:rFonts w:asciiTheme="minorHAnsi" w:hAnsiTheme="minorHAnsi"/>
          <w:sz w:val="22"/>
          <w:szCs w:val="22"/>
          <w:lang w:val="en-US"/>
        </w:rPr>
        <w:t>.</w:t>
      </w:r>
    </w:p>
    <w:p w:rsidR="009326D8" w:rsidRDefault="009326D8" w:rsidP="009326D8">
      <w:pPr>
        <w:spacing w:line="276" w:lineRule="auto"/>
        <w:jc w:val="both"/>
        <w:rPr>
          <w:rFonts w:asciiTheme="minorHAnsi" w:hAnsiTheme="minorHAnsi"/>
          <w:sz w:val="22"/>
          <w:szCs w:val="22"/>
          <w:lang w:val="en-US"/>
        </w:rPr>
      </w:pPr>
    </w:p>
    <w:p w:rsidR="009326D8" w:rsidRPr="009326D8" w:rsidRDefault="009326D8" w:rsidP="009326D8">
      <w:pPr>
        <w:spacing w:line="276" w:lineRule="auto"/>
        <w:jc w:val="both"/>
        <w:rPr>
          <w:rFonts w:asciiTheme="minorHAnsi" w:hAnsiTheme="minorHAnsi"/>
          <w:sz w:val="22"/>
          <w:szCs w:val="22"/>
          <w:lang w:val="en-US"/>
        </w:rPr>
      </w:pPr>
    </w:p>
    <w:p w:rsidR="00153404" w:rsidRPr="0089555C" w:rsidRDefault="00153404" w:rsidP="0089555C">
      <w:pPr>
        <w:spacing w:line="276" w:lineRule="auto"/>
        <w:jc w:val="both"/>
        <w:rPr>
          <w:rFonts w:asciiTheme="minorHAnsi" w:hAnsiTheme="minorHAnsi"/>
          <w:sz w:val="22"/>
          <w:szCs w:val="22"/>
        </w:rPr>
      </w:pPr>
      <w:r w:rsidRPr="0089555C">
        <w:rPr>
          <w:rFonts w:asciiTheme="minorHAnsi" w:hAnsiTheme="minorHAnsi"/>
          <w:sz w:val="22"/>
          <w:szCs w:val="22"/>
        </w:rPr>
        <w:t>Signed ………………………………………………</w:t>
      </w:r>
      <w:r w:rsidR="00012DAB" w:rsidRPr="0089555C">
        <w:rPr>
          <w:rFonts w:asciiTheme="minorHAnsi" w:hAnsiTheme="minorHAnsi"/>
          <w:sz w:val="22"/>
          <w:szCs w:val="22"/>
        </w:rPr>
        <w:t>….</w:t>
      </w:r>
      <w:r w:rsidR="00012DAB">
        <w:rPr>
          <w:rFonts w:asciiTheme="minorHAnsi" w:hAnsiTheme="minorHAnsi"/>
          <w:sz w:val="22"/>
          <w:szCs w:val="22"/>
        </w:rPr>
        <w:t xml:space="preserve"> </w:t>
      </w:r>
      <w:r w:rsidRPr="0089555C">
        <w:rPr>
          <w:rFonts w:asciiTheme="minorHAnsi" w:hAnsiTheme="minorHAnsi"/>
          <w:sz w:val="22"/>
          <w:szCs w:val="22"/>
        </w:rPr>
        <w:t xml:space="preserve">(Executive </w:t>
      </w:r>
      <w:r w:rsidR="00012DAB" w:rsidRPr="0089555C">
        <w:rPr>
          <w:rFonts w:asciiTheme="minorHAnsi" w:hAnsiTheme="minorHAnsi"/>
          <w:sz w:val="22"/>
          <w:szCs w:val="22"/>
        </w:rPr>
        <w:t>Headteacher) Date</w:t>
      </w:r>
      <w:r w:rsidRPr="0089555C">
        <w:rPr>
          <w:rFonts w:asciiTheme="minorHAnsi" w:hAnsiTheme="minorHAnsi"/>
          <w:sz w:val="22"/>
          <w:szCs w:val="22"/>
        </w:rPr>
        <w:t xml:space="preserve"> ……………………….</w:t>
      </w:r>
    </w:p>
    <w:p w:rsidR="00153404" w:rsidRPr="0089555C" w:rsidRDefault="00153404" w:rsidP="0089555C">
      <w:pPr>
        <w:spacing w:line="276" w:lineRule="auto"/>
        <w:jc w:val="both"/>
        <w:rPr>
          <w:rFonts w:asciiTheme="minorHAnsi" w:hAnsiTheme="minorHAnsi"/>
          <w:sz w:val="22"/>
          <w:szCs w:val="22"/>
        </w:rPr>
      </w:pPr>
    </w:p>
    <w:p w:rsidR="00153404" w:rsidRPr="0089555C" w:rsidRDefault="00153404" w:rsidP="0089555C">
      <w:pPr>
        <w:spacing w:line="276" w:lineRule="auto"/>
        <w:jc w:val="both"/>
        <w:rPr>
          <w:rFonts w:asciiTheme="minorHAnsi" w:hAnsiTheme="minorHAnsi"/>
          <w:sz w:val="22"/>
          <w:szCs w:val="22"/>
        </w:rPr>
      </w:pPr>
      <w:r w:rsidRPr="0089555C">
        <w:rPr>
          <w:rFonts w:asciiTheme="minorHAnsi" w:hAnsiTheme="minorHAnsi"/>
          <w:sz w:val="22"/>
          <w:szCs w:val="22"/>
        </w:rPr>
        <w:t>I acknowledge that I have seen and received a copy of the above job description.</w:t>
      </w:r>
    </w:p>
    <w:p w:rsidR="00153404" w:rsidRPr="0089555C" w:rsidRDefault="00153404" w:rsidP="0089555C">
      <w:pPr>
        <w:spacing w:line="276" w:lineRule="auto"/>
        <w:jc w:val="both"/>
        <w:rPr>
          <w:rFonts w:asciiTheme="minorHAnsi" w:hAnsiTheme="minorHAnsi"/>
          <w:sz w:val="22"/>
          <w:szCs w:val="22"/>
        </w:rPr>
      </w:pPr>
    </w:p>
    <w:p w:rsidR="00153404" w:rsidRPr="0089555C" w:rsidRDefault="00153404" w:rsidP="0089555C">
      <w:pPr>
        <w:spacing w:line="276" w:lineRule="auto"/>
        <w:jc w:val="both"/>
        <w:rPr>
          <w:rFonts w:asciiTheme="minorHAnsi" w:hAnsiTheme="minorHAnsi"/>
          <w:sz w:val="22"/>
          <w:szCs w:val="22"/>
        </w:rPr>
      </w:pPr>
      <w:r w:rsidRPr="0089555C">
        <w:rPr>
          <w:rFonts w:asciiTheme="minorHAnsi" w:hAnsiTheme="minorHAnsi"/>
          <w:sz w:val="22"/>
          <w:szCs w:val="22"/>
        </w:rPr>
        <w:t>Signed …………………………………………………</w:t>
      </w:r>
      <w:r w:rsidR="00012DAB">
        <w:rPr>
          <w:rFonts w:asciiTheme="minorHAnsi" w:hAnsiTheme="minorHAnsi"/>
          <w:sz w:val="22"/>
          <w:szCs w:val="22"/>
        </w:rPr>
        <w:t xml:space="preserve"> </w:t>
      </w:r>
      <w:r w:rsidRPr="0089555C">
        <w:rPr>
          <w:rFonts w:asciiTheme="minorHAnsi" w:hAnsiTheme="minorHAnsi"/>
          <w:sz w:val="22"/>
          <w:szCs w:val="22"/>
        </w:rPr>
        <w:t>(</w:t>
      </w:r>
      <w:r w:rsidR="00012DAB">
        <w:rPr>
          <w:rFonts w:asciiTheme="minorHAnsi" w:hAnsiTheme="minorHAnsi"/>
          <w:sz w:val="22"/>
          <w:szCs w:val="22"/>
        </w:rPr>
        <w:t>Head of School</w:t>
      </w:r>
      <w:r w:rsidR="00012DAB" w:rsidRPr="0089555C">
        <w:rPr>
          <w:rFonts w:asciiTheme="minorHAnsi" w:hAnsiTheme="minorHAnsi"/>
          <w:sz w:val="22"/>
          <w:szCs w:val="22"/>
        </w:rPr>
        <w:t>) Date</w:t>
      </w:r>
      <w:r w:rsidRPr="0089555C">
        <w:rPr>
          <w:rFonts w:asciiTheme="minorHAnsi" w:hAnsiTheme="minorHAnsi"/>
          <w:sz w:val="22"/>
          <w:szCs w:val="22"/>
        </w:rPr>
        <w:t xml:space="preserve"> ……………………………………….</w:t>
      </w:r>
    </w:p>
    <w:sectPr w:rsidR="00153404" w:rsidRPr="0089555C" w:rsidSect="009326D8">
      <w:headerReference w:type="default" r:id="rId7"/>
      <w:pgSz w:w="11906" w:h="16838"/>
      <w:pgMar w:top="136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2B" w:rsidRDefault="0020142B" w:rsidP="0020142B">
      <w:r>
        <w:separator/>
      </w:r>
    </w:p>
  </w:endnote>
  <w:endnote w:type="continuationSeparator" w:id="0">
    <w:p w:rsidR="0020142B" w:rsidRDefault="0020142B" w:rsidP="0020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2B" w:rsidRDefault="0020142B" w:rsidP="0020142B">
      <w:r>
        <w:separator/>
      </w:r>
    </w:p>
  </w:footnote>
  <w:footnote w:type="continuationSeparator" w:id="0">
    <w:p w:rsidR="0020142B" w:rsidRDefault="0020142B" w:rsidP="0020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2B" w:rsidRDefault="0020142B" w:rsidP="0020142B">
    <w:pPr>
      <w:rPr>
        <w:sz w:val="22"/>
        <w:szCs w:val="22"/>
      </w:rPr>
    </w:pPr>
    <w:r>
      <w:rPr>
        <w:noProof/>
        <w:lang w:eastAsia="en-GB"/>
      </w:rPr>
      <w:drawing>
        <wp:inline distT="0" distB="0" distL="0" distR="0">
          <wp:extent cx="5295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p w:rsidR="0020142B" w:rsidRDefault="00201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6208"/>
    <w:multiLevelType w:val="hybridMultilevel"/>
    <w:tmpl w:val="51F47A58"/>
    <w:lvl w:ilvl="0" w:tplc="08090005">
      <w:start w:val="1"/>
      <w:numFmt w:val="bullet"/>
      <w:lvlText w:val=""/>
      <w:lvlJc w:val="left"/>
      <w:pPr>
        <w:ind w:left="720" w:hanging="360"/>
      </w:pPr>
      <w:rPr>
        <w:rFonts w:ascii="Wingdings" w:hAnsi="Wingdings" w:hint="default"/>
      </w:rPr>
    </w:lvl>
    <w:lvl w:ilvl="1" w:tplc="0AA6D9D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0F46"/>
    <w:multiLevelType w:val="hybridMultilevel"/>
    <w:tmpl w:val="8F260A94"/>
    <w:lvl w:ilvl="0" w:tplc="08A04F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5B0C"/>
    <w:multiLevelType w:val="hybridMultilevel"/>
    <w:tmpl w:val="27322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7690E"/>
    <w:multiLevelType w:val="hybridMultilevel"/>
    <w:tmpl w:val="05444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379C7"/>
    <w:multiLevelType w:val="hybridMultilevel"/>
    <w:tmpl w:val="2C4CE6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2F8B"/>
    <w:multiLevelType w:val="hybridMultilevel"/>
    <w:tmpl w:val="4324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F00CF"/>
    <w:multiLevelType w:val="hybridMultilevel"/>
    <w:tmpl w:val="8460B7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437F8"/>
    <w:multiLevelType w:val="hybridMultilevel"/>
    <w:tmpl w:val="CC927F62"/>
    <w:lvl w:ilvl="0" w:tplc="5C12A5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B10A5"/>
    <w:multiLevelType w:val="hybridMultilevel"/>
    <w:tmpl w:val="79A66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DD2"/>
    <w:multiLevelType w:val="hybridMultilevel"/>
    <w:tmpl w:val="86389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55611"/>
    <w:multiLevelType w:val="hybridMultilevel"/>
    <w:tmpl w:val="49C6A0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B75AE"/>
    <w:multiLevelType w:val="hybridMultilevel"/>
    <w:tmpl w:val="D88895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912"/>
    <w:multiLevelType w:val="hybridMultilevel"/>
    <w:tmpl w:val="96781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4019A"/>
    <w:multiLevelType w:val="hybridMultilevel"/>
    <w:tmpl w:val="8DB003C4"/>
    <w:lvl w:ilvl="0" w:tplc="08090005">
      <w:start w:val="1"/>
      <w:numFmt w:val="bullet"/>
      <w:lvlText w:val=""/>
      <w:lvlJc w:val="left"/>
      <w:pPr>
        <w:ind w:left="720" w:hanging="360"/>
      </w:pPr>
      <w:rPr>
        <w:rFonts w:ascii="Wingdings" w:hAnsi="Wingdings" w:hint="default"/>
      </w:rPr>
    </w:lvl>
    <w:lvl w:ilvl="1" w:tplc="C144F8B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9"/>
  </w:num>
  <w:num w:numId="6">
    <w:abstractNumId w:val="1"/>
  </w:num>
  <w:num w:numId="7">
    <w:abstractNumId w:val="13"/>
  </w:num>
  <w:num w:numId="8">
    <w:abstractNumId w:val="12"/>
  </w:num>
  <w:num w:numId="9">
    <w:abstractNumId w:val="10"/>
  </w:num>
  <w:num w:numId="10">
    <w:abstractNumId w:val="11"/>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F6"/>
    <w:rsid w:val="000050D4"/>
    <w:rsid w:val="00012DAB"/>
    <w:rsid w:val="00082D7E"/>
    <w:rsid w:val="000907B3"/>
    <w:rsid w:val="000A45D8"/>
    <w:rsid w:val="0013242C"/>
    <w:rsid w:val="00151C0C"/>
    <w:rsid w:val="00153404"/>
    <w:rsid w:val="001B5F4B"/>
    <w:rsid w:val="001D7539"/>
    <w:rsid w:val="001F0F9D"/>
    <w:rsid w:val="0020142B"/>
    <w:rsid w:val="00224C37"/>
    <w:rsid w:val="002315F5"/>
    <w:rsid w:val="003078D2"/>
    <w:rsid w:val="00325BC1"/>
    <w:rsid w:val="00366ECA"/>
    <w:rsid w:val="00372EB5"/>
    <w:rsid w:val="0038243D"/>
    <w:rsid w:val="003A56B0"/>
    <w:rsid w:val="003B3312"/>
    <w:rsid w:val="003D56C4"/>
    <w:rsid w:val="004C0337"/>
    <w:rsid w:val="004D5395"/>
    <w:rsid w:val="004D7495"/>
    <w:rsid w:val="00614855"/>
    <w:rsid w:val="00674EC7"/>
    <w:rsid w:val="006A14D7"/>
    <w:rsid w:val="006C0E94"/>
    <w:rsid w:val="007174E2"/>
    <w:rsid w:val="00735851"/>
    <w:rsid w:val="007D7296"/>
    <w:rsid w:val="00804FCE"/>
    <w:rsid w:val="00810535"/>
    <w:rsid w:val="008604F2"/>
    <w:rsid w:val="0089555C"/>
    <w:rsid w:val="008E3A28"/>
    <w:rsid w:val="00914EF6"/>
    <w:rsid w:val="009326D8"/>
    <w:rsid w:val="009F3E42"/>
    <w:rsid w:val="00A03557"/>
    <w:rsid w:val="00A047CE"/>
    <w:rsid w:val="00A13449"/>
    <w:rsid w:val="00A51AE4"/>
    <w:rsid w:val="00A619B7"/>
    <w:rsid w:val="00AE3133"/>
    <w:rsid w:val="00B46479"/>
    <w:rsid w:val="00BC0B15"/>
    <w:rsid w:val="00C108BE"/>
    <w:rsid w:val="00CB7277"/>
    <w:rsid w:val="00D6433D"/>
    <w:rsid w:val="00D9785F"/>
    <w:rsid w:val="00DD1931"/>
    <w:rsid w:val="00E2319D"/>
    <w:rsid w:val="00EB7727"/>
    <w:rsid w:val="00EE4D5F"/>
    <w:rsid w:val="00F02339"/>
    <w:rsid w:val="00FC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DF425-56A9-4756-97B1-AC9259A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F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33D"/>
    <w:rPr>
      <w:rFonts w:ascii="Tahoma" w:hAnsi="Tahoma" w:cs="Tahoma"/>
      <w:sz w:val="16"/>
      <w:szCs w:val="16"/>
    </w:rPr>
  </w:style>
  <w:style w:type="character" w:customStyle="1" w:styleId="BalloonTextChar">
    <w:name w:val="Balloon Text Char"/>
    <w:basedOn w:val="DefaultParagraphFont"/>
    <w:link w:val="BalloonText"/>
    <w:uiPriority w:val="99"/>
    <w:semiHidden/>
    <w:rsid w:val="00D6433D"/>
    <w:rPr>
      <w:rFonts w:ascii="Tahoma" w:eastAsia="Times New Roman" w:hAnsi="Tahoma" w:cs="Tahoma"/>
      <w:sz w:val="16"/>
      <w:szCs w:val="16"/>
      <w:lang w:eastAsia="en-US"/>
    </w:rPr>
  </w:style>
  <w:style w:type="paragraph" w:styleId="ListParagraph">
    <w:name w:val="List Paragraph"/>
    <w:basedOn w:val="Normal"/>
    <w:uiPriority w:val="34"/>
    <w:qFormat/>
    <w:rsid w:val="0089555C"/>
    <w:pPr>
      <w:ind w:left="720"/>
      <w:contextualSpacing/>
    </w:pPr>
  </w:style>
  <w:style w:type="paragraph" w:styleId="Header">
    <w:name w:val="header"/>
    <w:basedOn w:val="Normal"/>
    <w:link w:val="HeaderChar"/>
    <w:uiPriority w:val="99"/>
    <w:unhideWhenUsed/>
    <w:rsid w:val="0020142B"/>
    <w:pPr>
      <w:tabs>
        <w:tab w:val="center" w:pos="4513"/>
        <w:tab w:val="right" w:pos="9026"/>
      </w:tabs>
    </w:pPr>
  </w:style>
  <w:style w:type="character" w:customStyle="1" w:styleId="HeaderChar">
    <w:name w:val="Header Char"/>
    <w:basedOn w:val="DefaultParagraphFont"/>
    <w:link w:val="Header"/>
    <w:uiPriority w:val="99"/>
    <w:rsid w:val="0020142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0142B"/>
    <w:pPr>
      <w:tabs>
        <w:tab w:val="center" w:pos="4513"/>
        <w:tab w:val="right" w:pos="9026"/>
      </w:tabs>
    </w:pPr>
  </w:style>
  <w:style w:type="character" w:customStyle="1" w:styleId="FooterChar">
    <w:name w:val="Footer Char"/>
    <w:basedOn w:val="DefaultParagraphFont"/>
    <w:link w:val="Footer"/>
    <w:uiPriority w:val="99"/>
    <w:rsid w:val="0020142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9336">
      <w:bodyDiv w:val="1"/>
      <w:marLeft w:val="0"/>
      <w:marRight w:val="0"/>
      <w:marTop w:val="0"/>
      <w:marBottom w:val="0"/>
      <w:divBdr>
        <w:top w:val="none" w:sz="0" w:space="0" w:color="auto"/>
        <w:left w:val="none" w:sz="0" w:space="0" w:color="auto"/>
        <w:bottom w:val="none" w:sz="0" w:space="0" w:color="auto"/>
        <w:right w:val="none" w:sz="0" w:space="0" w:color="auto"/>
      </w:divBdr>
    </w:div>
    <w:div w:id="628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Head of School</vt:lpstr>
    </vt:vector>
  </TitlesOfParts>
  <Company>Epsom &amp; Ewell High School</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of School</dc:title>
  <dc:creator>Marilyn Chamberlain</dc:creator>
  <cp:lastModifiedBy>Gillian</cp:lastModifiedBy>
  <cp:revision>2</cp:revision>
  <dcterms:created xsi:type="dcterms:W3CDTF">2018-05-24T10:17:00Z</dcterms:created>
  <dcterms:modified xsi:type="dcterms:W3CDTF">2018-05-24T10:17:00Z</dcterms:modified>
</cp:coreProperties>
</file>