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40" w:rsidRPr="00A72FCF" w:rsidRDefault="008B16D1" w:rsidP="00A72FCF">
      <w:pPr>
        <w:spacing w:before="100" w:beforeAutospacing="1" w:after="200" w:line="276" w:lineRule="auto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MIDDAY MEALS SUPERVISOR</w:t>
      </w:r>
      <w:r w:rsidR="001E4D74" w:rsidRPr="00A72FCF">
        <w:rPr>
          <w:rFonts w:ascii="Calibri" w:hAnsi="Calibri" w:cs="Calibri"/>
          <w:b/>
          <w:sz w:val="30"/>
          <w:szCs w:val="30"/>
        </w:rPr>
        <w:t xml:space="preserve"> </w:t>
      </w:r>
      <w:r w:rsidR="00E04457" w:rsidRPr="00A72FCF">
        <w:rPr>
          <w:rFonts w:ascii="Calibri" w:hAnsi="Calibri" w:cs="Calibri"/>
          <w:sz w:val="30"/>
          <w:szCs w:val="30"/>
        </w:rPr>
        <w:t>– PERSON SPECIFICATION</w:t>
      </w:r>
    </w:p>
    <w:p w:rsidR="00DA3C40" w:rsidRPr="004B095F" w:rsidRDefault="00DA3C40" w:rsidP="00DA3C40">
      <w:pPr>
        <w:spacing w:before="100" w:beforeAutospacing="1" w:after="200" w:line="276" w:lineRule="auto"/>
        <w:jc w:val="center"/>
        <w:rPr>
          <w:rFonts w:ascii="Calibri" w:hAnsi="Calibri" w:cs="Calibri"/>
          <w:b/>
          <w:szCs w:val="22"/>
        </w:rPr>
      </w:pPr>
      <w:r w:rsidRPr="004B095F">
        <w:rPr>
          <w:rFonts w:ascii="Calibri" w:hAnsi="Calibri" w:cs="Calibri"/>
          <w:b/>
          <w:szCs w:val="22"/>
        </w:rPr>
        <w:t xml:space="preserve">Start date: </w:t>
      </w:r>
      <w:r w:rsidRPr="004B095F">
        <w:rPr>
          <w:rFonts w:ascii="Calibri" w:hAnsi="Calibri" w:cs="Calibri"/>
          <w:szCs w:val="22"/>
        </w:rPr>
        <w:t xml:space="preserve"> </w:t>
      </w:r>
      <w:r w:rsidR="008B16D1">
        <w:rPr>
          <w:rFonts w:ascii="Calibri" w:hAnsi="Calibri" w:cs="Calibri"/>
          <w:szCs w:val="22"/>
        </w:rPr>
        <w:t>6</w:t>
      </w:r>
      <w:r w:rsidRPr="004B095F">
        <w:rPr>
          <w:rFonts w:ascii="Calibri" w:hAnsi="Calibri" w:cs="Calibri"/>
          <w:szCs w:val="22"/>
          <w:vertAlign w:val="superscript"/>
        </w:rPr>
        <w:t>th</w:t>
      </w:r>
      <w:r w:rsidRPr="004B095F">
        <w:rPr>
          <w:rFonts w:ascii="Calibri" w:hAnsi="Calibri" w:cs="Calibri"/>
          <w:szCs w:val="22"/>
        </w:rPr>
        <w:t xml:space="preserve"> September 2017</w:t>
      </w:r>
      <w:r w:rsidRPr="004B095F">
        <w:rPr>
          <w:rFonts w:ascii="Calibri" w:hAnsi="Calibri" w:cs="Calibri"/>
          <w:b/>
          <w:szCs w:val="22"/>
        </w:rPr>
        <w:br/>
      </w:r>
      <w:r w:rsidRPr="004B095F">
        <w:rPr>
          <w:rFonts w:ascii="Calibri" w:hAnsi="Calibri" w:cs="Calibri"/>
          <w:b/>
          <w:iCs/>
          <w:szCs w:val="22"/>
        </w:rPr>
        <w:t xml:space="preserve">Salary: </w:t>
      </w:r>
      <w:r w:rsidR="008B16D1">
        <w:rPr>
          <w:rFonts w:ascii="Calibri" w:hAnsi="Calibri" w:cs="Calibri"/>
          <w:iCs/>
          <w:szCs w:val="22"/>
        </w:rPr>
        <w:t>Scale 2 spine point 11-13</w:t>
      </w:r>
      <w:r w:rsidRPr="004B095F">
        <w:rPr>
          <w:rFonts w:ascii="Calibri" w:hAnsi="Calibri" w:cs="Calibri"/>
          <w:iCs/>
          <w:szCs w:val="22"/>
        </w:rPr>
        <w:t xml:space="preserve"> </w:t>
      </w:r>
      <w:r w:rsidRPr="004B095F">
        <w:rPr>
          <w:rFonts w:ascii="Calibri" w:hAnsi="Calibri" w:cs="Calibri"/>
          <w:szCs w:val="22"/>
        </w:rPr>
        <w:t>Dependent on experience and qualifications</w:t>
      </w:r>
      <w:r w:rsidRPr="004B095F">
        <w:rPr>
          <w:rFonts w:ascii="Calibri" w:hAnsi="Calibri" w:cs="Calibri"/>
          <w:b/>
          <w:szCs w:val="22"/>
        </w:rPr>
        <w:t xml:space="preserve"> </w:t>
      </w:r>
    </w:p>
    <w:p w:rsidR="00DA3C40" w:rsidRPr="004B095F" w:rsidRDefault="00DA3C40" w:rsidP="00DA3C40">
      <w:pPr>
        <w:spacing w:before="100" w:beforeAutospacing="1" w:after="200" w:line="276" w:lineRule="auto"/>
        <w:rPr>
          <w:rFonts w:ascii="Calibri" w:hAnsi="Calibri" w:cs="Calibri"/>
          <w:b/>
          <w:szCs w:val="22"/>
        </w:rPr>
      </w:pPr>
      <w:r w:rsidRPr="004B095F">
        <w:rPr>
          <w:rFonts w:ascii="Calibri" w:hAnsi="Calibri" w:cs="Calibri"/>
          <w:b/>
          <w:szCs w:val="22"/>
        </w:rPr>
        <w:t xml:space="preserve">Actual salary: </w:t>
      </w:r>
      <w:r w:rsidR="00263139">
        <w:rPr>
          <w:rFonts w:ascii="Calibri" w:eastAsiaTheme="minorHAnsi" w:hAnsi="Calibri" w:cs="Calibri"/>
        </w:rPr>
        <w:t xml:space="preserve">£2,364 - £2,444 </w:t>
      </w:r>
      <w:r w:rsidRPr="004B095F">
        <w:rPr>
          <w:rFonts w:ascii="Calibri" w:hAnsi="Calibri" w:cs="Calibri"/>
          <w:szCs w:val="22"/>
        </w:rPr>
        <w:t>Dependent on experience and qualifications</w:t>
      </w:r>
      <w:bookmarkStart w:id="0" w:name="_GoBack"/>
      <w:bookmarkEnd w:id="0"/>
    </w:p>
    <w:p w:rsidR="00E04457" w:rsidRDefault="00E04457" w:rsidP="00DA3C40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A3C40" w:rsidRPr="004B095F" w:rsidRDefault="00DA3C40" w:rsidP="00DA3C40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B095F">
        <w:rPr>
          <w:rFonts w:ascii="Calibri" w:hAnsi="Calibri" w:cs="Calibri"/>
          <w:b/>
          <w:bCs/>
          <w:sz w:val="22"/>
          <w:szCs w:val="22"/>
        </w:rPr>
        <w:t>Character</w:t>
      </w:r>
    </w:p>
    <w:p w:rsidR="00DA3C40" w:rsidRPr="004B095F" w:rsidRDefault="00DA3C40" w:rsidP="00DA3C4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B095F">
        <w:rPr>
          <w:rFonts w:ascii="Calibri" w:hAnsi="Calibri" w:cs="Calibri"/>
          <w:sz w:val="22"/>
          <w:szCs w:val="22"/>
        </w:rPr>
        <w:t>To support pupils you will need:</w:t>
      </w:r>
    </w:p>
    <w:p w:rsidR="00DA3C40" w:rsidRPr="008B16D1" w:rsidRDefault="008B16D1" w:rsidP="008B16D1">
      <w:pPr>
        <w:pStyle w:val="ListParagraph"/>
        <w:numPr>
          <w:ilvl w:val="0"/>
          <w:numId w:val="12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ability to relate to pupils and to deal with them patiently and firmly</w:t>
      </w:r>
    </w:p>
    <w:p w:rsidR="00DA3C40" w:rsidRDefault="00DA3C40" w:rsidP="00DA3C40">
      <w:pPr>
        <w:pStyle w:val="ListParagraph"/>
        <w:numPr>
          <w:ilvl w:val="0"/>
          <w:numId w:val="12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B095F">
        <w:rPr>
          <w:rFonts w:ascii="Calibri" w:hAnsi="Calibri" w:cs="Calibri"/>
          <w:sz w:val="22"/>
          <w:szCs w:val="22"/>
        </w:rPr>
        <w:t>Consistency</w:t>
      </w:r>
    </w:p>
    <w:p w:rsidR="008B16D1" w:rsidRDefault="008B16D1" w:rsidP="00DA3C40">
      <w:pPr>
        <w:pStyle w:val="ListParagraph"/>
        <w:numPr>
          <w:ilvl w:val="0"/>
          <w:numId w:val="12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 understanding of and the ability to deliver services within an Equal Opportunities Framework</w:t>
      </w:r>
    </w:p>
    <w:p w:rsidR="008B16D1" w:rsidRDefault="008B16D1" w:rsidP="00DA3C40">
      <w:pPr>
        <w:pStyle w:val="ListParagraph"/>
        <w:numPr>
          <w:ilvl w:val="0"/>
          <w:numId w:val="12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 understanding of the importance of the school meal, and the midday break, being a social and educational occasion</w:t>
      </w:r>
    </w:p>
    <w:p w:rsidR="00DA3C40" w:rsidRPr="004B095F" w:rsidRDefault="00DA3C40" w:rsidP="00DA3C4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A3C40" w:rsidRPr="004B095F" w:rsidRDefault="00DA3C40" w:rsidP="00DA3C4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B095F">
        <w:rPr>
          <w:rFonts w:ascii="Calibri" w:hAnsi="Calibri" w:cs="Calibri"/>
          <w:sz w:val="22"/>
          <w:szCs w:val="22"/>
        </w:rPr>
        <w:t xml:space="preserve">To support </w:t>
      </w:r>
      <w:r w:rsidR="008B16D1">
        <w:rPr>
          <w:rFonts w:ascii="Calibri" w:hAnsi="Calibri" w:cs="Calibri"/>
          <w:sz w:val="22"/>
          <w:szCs w:val="22"/>
        </w:rPr>
        <w:t>staff</w:t>
      </w:r>
      <w:r w:rsidRPr="004B095F">
        <w:rPr>
          <w:rFonts w:ascii="Calibri" w:hAnsi="Calibri" w:cs="Calibri"/>
          <w:sz w:val="22"/>
          <w:szCs w:val="22"/>
        </w:rPr>
        <w:t xml:space="preserve"> you will need:</w:t>
      </w:r>
    </w:p>
    <w:p w:rsidR="00DA3C40" w:rsidRPr="004B095F" w:rsidRDefault="008B16D1" w:rsidP="00DA3C40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ability to understand and apply instructions from other members of staff</w:t>
      </w:r>
    </w:p>
    <w:p w:rsidR="008B16D1" w:rsidRDefault="008B16D1" w:rsidP="00DA3C40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ability to relate to both support staff and teaching staff at the school, and to work cooperatively with catering staff in small team</w:t>
      </w:r>
    </w:p>
    <w:p w:rsidR="008B16D1" w:rsidRDefault="008B16D1" w:rsidP="00DA3C40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ability to judge when advice/assistance is needed to meet pupils’ needs and to react calmly and quickly in any emergency</w:t>
      </w:r>
    </w:p>
    <w:p w:rsidR="0093781C" w:rsidRDefault="0093781C" w:rsidP="00DA3C40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ability to work within the school’s behaviour policy and other relevant policies</w:t>
      </w:r>
    </w:p>
    <w:p w:rsidR="008B16D1" w:rsidRPr="004B095F" w:rsidRDefault="008B16D1" w:rsidP="008B16D1">
      <w:pPr>
        <w:pStyle w:val="ListParagraph"/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0DA3C40" w:rsidRPr="004B095F" w:rsidRDefault="00DA3C40" w:rsidP="00DA3C4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B095F">
        <w:rPr>
          <w:rFonts w:ascii="Calibri" w:hAnsi="Calibri" w:cs="Calibri"/>
          <w:sz w:val="22"/>
          <w:szCs w:val="22"/>
        </w:rPr>
        <w:t>To support the school you will be:</w:t>
      </w:r>
    </w:p>
    <w:p w:rsidR="008B16D1" w:rsidRPr="004B095F" w:rsidRDefault="008B16D1" w:rsidP="008B16D1">
      <w:pPr>
        <w:pStyle w:val="ListParagraph"/>
        <w:numPr>
          <w:ilvl w:val="0"/>
          <w:numId w:val="14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B095F">
        <w:rPr>
          <w:rFonts w:ascii="Calibri" w:hAnsi="Calibri" w:cs="Calibri"/>
          <w:sz w:val="22"/>
          <w:szCs w:val="22"/>
        </w:rPr>
        <w:t>Professional in your attitude</w:t>
      </w:r>
    </w:p>
    <w:p w:rsidR="00DA3C40" w:rsidRPr="004B095F" w:rsidRDefault="00DA3C40" w:rsidP="00DA3C40">
      <w:pPr>
        <w:pStyle w:val="ListParagraph"/>
        <w:numPr>
          <w:ilvl w:val="0"/>
          <w:numId w:val="14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B095F">
        <w:rPr>
          <w:rFonts w:ascii="Calibri" w:hAnsi="Calibri" w:cs="Calibri"/>
          <w:sz w:val="22"/>
          <w:szCs w:val="22"/>
        </w:rPr>
        <w:t>Flexible, adaptable and versatile</w:t>
      </w:r>
    </w:p>
    <w:p w:rsidR="00DA3C40" w:rsidRPr="004B095F" w:rsidRDefault="00DA3C40" w:rsidP="00DA3C40">
      <w:pPr>
        <w:pStyle w:val="ListParagraph"/>
        <w:numPr>
          <w:ilvl w:val="0"/>
          <w:numId w:val="14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B095F">
        <w:rPr>
          <w:rFonts w:ascii="Calibri" w:hAnsi="Calibri" w:cs="Calibri"/>
          <w:sz w:val="22"/>
          <w:szCs w:val="22"/>
        </w:rPr>
        <w:t>A role model for the children</w:t>
      </w:r>
    </w:p>
    <w:p w:rsidR="00DA3C40" w:rsidRPr="004B095F" w:rsidRDefault="00DA3C40" w:rsidP="00DA3C40">
      <w:pPr>
        <w:pStyle w:val="ListParagraph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B095F">
        <w:rPr>
          <w:rFonts w:ascii="Calibri" w:hAnsi="Calibri" w:cs="Calibri"/>
          <w:sz w:val="22"/>
          <w:szCs w:val="22"/>
        </w:rPr>
        <w:t>Punctual and reliable</w:t>
      </w:r>
    </w:p>
    <w:p w:rsidR="0093781C" w:rsidRDefault="0093781C" w:rsidP="00DA3C40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A3C40" w:rsidRPr="004B095F" w:rsidRDefault="00DA3C40" w:rsidP="00DA3C40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B095F">
        <w:rPr>
          <w:rFonts w:ascii="Calibri" w:hAnsi="Calibri" w:cs="Calibri"/>
          <w:b/>
          <w:bCs/>
          <w:sz w:val="22"/>
          <w:szCs w:val="22"/>
        </w:rPr>
        <w:t>Skills &amp; Experience</w:t>
      </w:r>
    </w:p>
    <w:p w:rsidR="00DA3C40" w:rsidRPr="004B095F" w:rsidRDefault="00DA3C40" w:rsidP="00DA3C4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B095F">
        <w:rPr>
          <w:rFonts w:ascii="Calibri" w:hAnsi="Calibri" w:cs="Calibri"/>
          <w:sz w:val="22"/>
          <w:szCs w:val="22"/>
        </w:rPr>
        <w:t xml:space="preserve">The following skills, experience and qualifications are </w:t>
      </w:r>
      <w:r w:rsidRPr="004B095F">
        <w:rPr>
          <w:rFonts w:ascii="Calibri" w:hAnsi="Calibri" w:cs="Calibri"/>
          <w:b/>
          <w:bCs/>
          <w:sz w:val="22"/>
          <w:szCs w:val="22"/>
        </w:rPr>
        <w:t>essential:</w:t>
      </w:r>
    </w:p>
    <w:p w:rsidR="008B16D1" w:rsidRDefault="00DA3C40" w:rsidP="00DA3C40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B16D1">
        <w:rPr>
          <w:rFonts w:ascii="Calibri" w:hAnsi="Calibri" w:cs="Calibri"/>
          <w:sz w:val="22"/>
          <w:szCs w:val="22"/>
        </w:rPr>
        <w:t xml:space="preserve">Experience of </w:t>
      </w:r>
      <w:r w:rsidR="008B16D1" w:rsidRPr="008B16D1">
        <w:rPr>
          <w:rFonts w:ascii="Calibri" w:hAnsi="Calibri" w:cs="Calibri"/>
          <w:sz w:val="22"/>
          <w:szCs w:val="22"/>
        </w:rPr>
        <w:t>supervising</w:t>
      </w:r>
      <w:r w:rsidRPr="008B16D1">
        <w:rPr>
          <w:rFonts w:ascii="Calibri" w:hAnsi="Calibri" w:cs="Calibri"/>
          <w:sz w:val="22"/>
          <w:szCs w:val="22"/>
        </w:rPr>
        <w:t xml:space="preserve"> children aged 4-7</w:t>
      </w:r>
    </w:p>
    <w:p w:rsidR="00DA3C40" w:rsidRPr="008B16D1" w:rsidRDefault="00DA3C40" w:rsidP="00DA3C40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B16D1">
        <w:rPr>
          <w:rFonts w:ascii="Calibri" w:hAnsi="Calibri" w:cs="Calibri"/>
          <w:sz w:val="22"/>
          <w:szCs w:val="22"/>
        </w:rPr>
        <w:t>A good level of spoken English</w:t>
      </w:r>
    </w:p>
    <w:p w:rsidR="00DA3C40" w:rsidRPr="004B095F" w:rsidRDefault="00DA3C40" w:rsidP="00DA3C4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A3C40" w:rsidRPr="004B095F" w:rsidRDefault="00DA3C40" w:rsidP="00DA3C4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B095F">
        <w:rPr>
          <w:rFonts w:ascii="Calibri" w:hAnsi="Calibri" w:cs="Calibri"/>
          <w:sz w:val="22"/>
          <w:szCs w:val="22"/>
        </w:rPr>
        <w:t xml:space="preserve">The following skills, experience and qualifications are </w:t>
      </w:r>
      <w:r w:rsidRPr="004B095F">
        <w:rPr>
          <w:rFonts w:ascii="Calibri" w:hAnsi="Calibri" w:cs="Calibri"/>
          <w:b/>
          <w:bCs/>
          <w:sz w:val="22"/>
          <w:szCs w:val="22"/>
        </w:rPr>
        <w:t>desirable:</w:t>
      </w:r>
    </w:p>
    <w:p w:rsidR="00DA3C40" w:rsidRPr="008B16D1" w:rsidRDefault="008B16D1" w:rsidP="00DA3C40">
      <w:pPr>
        <w:pStyle w:val="ListParagraph"/>
        <w:numPr>
          <w:ilvl w:val="0"/>
          <w:numId w:val="16"/>
        </w:numPr>
        <w:spacing w:line="276" w:lineRule="auto"/>
        <w:contextualSpacing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Knowledge of First Aid</w:t>
      </w:r>
      <w:r w:rsidR="00DA3C40" w:rsidRPr="004B095F">
        <w:rPr>
          <w:rFonts w:ascii="Calibri" w:hAnsi="Calibri" w:cs="Calibri"/>
          <w:sz w:val="22"/>
          <w:szCs w:val="22"/>
        </w:rPr>
        <w:t xml:space="preserve"> </w:t>
      </w:r>
    </w:p>
    <w:p w:rsidR="008B16D1" w:rsidRPr="004B095F" w:rsidRDefault="008B16D1" w:rsidP="00DA3C40">
      <w:pPr>
        <w:pStyle w:val="ListParagraph"/>
        <w:numPr>
          <w:ilvl w:val="0"/>
          <w:numId w:val="16"/>
        </w:numPr>
        <w:spacing w:line="276" w:lineRule="auto"/>
        <w:contextualSpacing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Experience of </w:t>
      </w:r>
      <w:r w:rsidR="0093781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school</w:t>
      </w:r>
      <w:r w:rsidR="0093781C">
        <w:rPr>
          <w:rFonts w:ascii="Calibri" w:hAnsi="Calibri" w:cs="Calibri"/>
          <w:sz w:val="22"/>
          <w:szCs w:val="22"/>
        </w:rPr>
        <w:t xml:space="preserve"> environment</w:t>
      </w:r>
    </w:p>
    <w:p w:rsidR="00A35C28" w:rsidRPr="004B095F" w:rsidRDefault="00A35C28" w:rsidP="00DA3C40"/>
    <w:sectPr w:rsidR="00A35C28" w:rsidRPr="004B095F" w:rsidSect="00615DC1">
      <w:headerReference w:type="default" r:id="rId8"/>
      <w:pgSz w:w="11906" w:h="16838"/>
      <w:pgMar w:top="1440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ED" w:rsidRDefault="009918ED" w:rsidP="00121CFB">
      <w:r>
        <w:separator/>
      </w:r>
    </w:p>
  </w:endnote>
  <w:endnote w:type="continuationSeparator" w:id="0">
    <w:p w:rsidR="009918ED" w:rsidRDefault="009918ED" w:rsidP="0012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ED" w:rsidRDefault="009918ED" w:rsidP="00121CFB">
      <w:r>
        <w:separator/>
      </w:r>
    </w:p>
  </w:footnote>
  <w:footnote w:type="continuationSeparator" w:id="0">
    <w:p w:rsidR="009918ED" w:rsidRDefault="009918ED" w:rsidP="00121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FB" w:rsidRDefault="002541A2" w:rsidP="00121CFB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5289FC" wp14:editId="5E8455F2">
          <wp:simplePos x="0" y="0"/>
          <wp:positionH relativeFrom="column">
            <wp:posOffset>-685800</wp:posOffset>
          </wp:positionH>
          <wp:positionV relativeFrom="paragraph">
            <wp:posOffset>-157480</wp:posOffset>
          </wp:positionV>
          <wp:extent cx="1153160" cy="871855"/>
          <wp:effectExtent l="0" t="0" r="8890" b="4445"/>
          <wp:wrapSquare wrapText="bothSides"/>
          <wp:docPr id="3" name="Picture 2" descr="Description: C:\AppData\Local\Temp\SLS Logo Roy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AppData\Local\Temp\SLS Logo Roy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1CFB" w:rsidRPr="007C1722" w:rsidRDefault="00121CFB" w:rsidP="00BE7B15">
    <w:pPr>
      <w:pStyle w:val="Subtitle"/>
      <w:ind w:right="-335"/>
      <w:jc w:val="right"/>
      <w:rPr>
        <w:rFonts w:ascii="Calibri" w:hAnsi="Calibri" w:cs="Calibri"/>
        <w:b w:val="0"/>
        <w:sz w:val="32"/>
      </w:rPr>
    </w:pPr>
    <w:r w:rsidRPr="007C1722">
      <w:rPr>
        <w:rFonts w:ascii="Calibri" w:hAnsi="Calibri" w:cs="Calibri"/>
        <w:b w:val="0"/>
        <w:sz w:val="32"/>
      </w:rPr>
      <w:t>St Luke’s C</w:t>
    </w:r>
    <w:r>
      <w:rPr>
        <w:rFonts w:ascii="Calibri" w:hAnsi="Calibri" w:cs="Calibri"/>
        <w:b w:val="0"/>
        <w:sz w:val="32"/>
      </w:rPr>
      <w:t xml:space="preserve">hurch </w:t>
    </w:r>
    <w:r w:rsidRPr="007C1722">
      <w:rPr>
        <w:rFonts w:ascii="Calibri" w:hAnsi="Calibri" w:cs="Calibri"/>
        <w:b w:val="0"/>
        <w:sz w:val="32"/>
      </w:rPr>
      <w:t>of E</w:t>
    </w:r>
    <w:r>
      <w:rPr>
        <w:rFonts w:ascii="Calibri" w:hAnsi="Calibri" w:cs="Calibri"/>
        <w:b w:val="0"/>
        <w:sz w:val="32"/>
      </w:rPr>
      <w:t>ngland</w:t>
    </w:r>
    <w:r w:rsidRPr="007C1722">
      <w:rPr>
        <w:rFonts w:ascii="Calibri" w:hAnsi="Calibri" w:cs="Calibri"/>
        <w:b w:val="0"/>
        <w:sz w:val="32"/>
      </w:rPr>
      <w:t xml:space="preserve"> School</w:t>
    </w:r>
  </w:p>
  <w:p w:rsidR="00121CFB" w:rsidRDefault="00E04457" w:rsidP="00BE7B15">
    <w:pPr>
      <w:pStyle w:val="Subtitle"/>
      <w:ind w:right="-335"/>
      <w:jc w:val="right"/>
      <w:rPr>
        <w:rFonts w:ascii="Calibri" w:hAnsi="Calibri" w:cs="Calibri"/>
        <w:sz w:val="32"/>
        <w:szCs w:val="32"/>
      </w:rPr>
    </w:pPr>
    <w:r>
      <w:rPr>
        <w:rFonts w:ascii="Calibri" w:hAnsi="Calibri" w:cs="Calibri"/>
        <w:b w:val="0"/>
        <w:sz w:val="32"/>
      </w:rPr>
      <w:t>Person Specification</w:t>
    </w:r>
    <w:r w:rsidR="00121CFB" w:rsidRPr="007C1722">
      <w:rPr>
        <w:rFonts w:ascii="Calibri" w:hAnsi="Calibri" w:cs="Calibri"/>
        <w:b w:val="0"/>
        <w:sz w:val="32"/>
      </w:rPr>
      <w:t xml:space="preserve">: </w:t>
    </w:r>
    <w:r w:rsidR="008B16D1">
      <w:rPr>
        <w:rFonts w:ascii="Calibri" w:hAnsi="Calibri" w:cs="Calibri"/>
        <w:sz w:val="32"/>
        <w:szCs w:val="32"/>
      </w:rPr>
      <w:t>Midday Meals Supervisor</w:t>
    </w:r>
  </w:p>
  <w:p w:rsidR="002D2A5D" w:rsidRPr="002D2A5D" w:rsidRDefault="002D2A5D" w:rsidP="00121CFB">
    <w:pPr>
      <w:pStyle w:val="Subtitle"/>
      <w:jc w:val="right"/>
      <w:rPr>
        <w:rFonts w:ascii="Calibri" w:hAnsi="Calibri" w:cs="Calibri"/>
        <w:sz w:val="18"/>
        <w:szCs w:val="18"/>
      </w:rPr>
    </w:pPr>
  </w:p>
  <w:p w:rsidR="00121CFB" w:rsidRPr="00121CFB" w:rsidRDefault="002541A2" w:rsidP="00121CFB">
    <w:pPr>
      <w:pStyle w:val="Header"/>
      <w:rPr>
        <w:rFonts w:ascii="Corbel" w:hAnsi="Corbe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2171C" wp14:editId="1D9D39C2">
              <wp:simplePos x="0" y="0"/>
              <wp:positionH relativeFrom="column">
                <wp:posOffset>-542925</wp:posOffset>
              </wp:positionH>
              <wp:positionV relativeFrom="paragraph">
                <wp:posOffset>60960</wp:posOffset>
              </wp:positionV>
              <wp:extent cx="6410325" cy="635"/>
              <wp:effectExtent l="9525" t="13335" r="9525" b="5080"/>
              <wp:wrapNone/>
              <wp:docPr id="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64103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Straight Arrow Connector 2" o:spid="_x0000_s1026" type="#_x0000_t34" style="position:absolute;margin-left:-42.75pt;margin-top:4.8pt;width:504.75pt;height:.0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JcTwIAAJEEAAAOAAAAZHJzL2Uyb0RvYy54bWysVE1v2zAMvQ/YfxB0T20nTpYYdYrCTnbp&#10;tgLtfoAiybE2fUFS4wTD/vsoxU3X7jIMy0GRRPKJ75H09c1RSXTgzguja1xc5RhxTQ0Tel/jr4/b&#10;yRIjH4hmRBrNa3ziHt+s37+7HmzFp6Y3knGHAET7arA17kOwVZZ52nNF/JWxXIOxM06RAEe3z5gj&#10;A6ArmU3zfJENxjHrDOXew217NuJ1wu86TsOXrvM8IFljyC2k1aV1F9dsfU2qvSO2F3RMg/xDFooI&#10;DY9eoFoSCHpy4g8oJagz3nThihqVma4TlCcOwKbI37B56InliQuI4+1FJv//YOnnw71DgkHtMNJE&#10;QYkegiNi3wd065wZUGO0BhmNQ9Oo1mB9BUGNvneRLz3qB3tn6HePtGl6ovc8Zf14sgBVxIjsVUg8&#10;eAtv7oZPhoEPeQomSXfsnELOQImKfJnHX7oGjdAxFex0KRg/BkThclEW+Ww6x4iCbTGbp+dIFZFi&#10;ctb58JEbheKmxjuuw4XNLIGTw50PqW5sZE/YN1CiUxLa4EAkKler1TPu6J29IMdQbbZCytRIUqOh&#10;xqs5pBQt3kjBojEd3H7XSIcAFHic+UV13rgpEWAgpFA1HkVIyD0nbKNZ2gci5HkPwVJHcBBkJBKl&#10;SY33Y5WvNsvNspyU08VmUuZtO7ndNuVksS0+zNtZ2zRt8TPmWZRVLxjjOqb6PARF+XdNNo7juX0v&#10;Y3DRJHuNnvhCis//KenUILEnzt21M+x076I0sVeg75PzOKNxsH4/J6+XL8n6FwAAAP//AwBQSwME&#10;FAAGAAgAAAAhALm/9CHcAAAABwEAAA8AAABkcnMvZG93bnJldi54bWxMj8FOwzAQRO9I/IO1SNxa&#10;p6UtbYhTIUQlxI2CxNWNlzgQr6Os04S/ZznBbVYzmnlb7KfQqjP23EQysJhnoJCq6BqqDby9HmZb&#10;UJwsOdtGQgPfyLAvLy8Km7s40guej6lWUkKcWwM+pS7XmiuPwfI8dkjifcQ+2CRnX2vX21HKQ6uX&#10;WbbRwTYkC952+OCx+joOwYAb+HPRvvNNPTyPfnr0Kz50T8ZcX033d6ASTukvDL/4gg6lMJ3iQI5V&#10;a2C2Xa8lamC3ASX+brmS304ibkGXhf7PX/4AAAD//wMAUEsBAi0AFAAGAAgAAAAhALaDOJL+AAAA&#10;4QEAABMAAAAAAAAAAAAAAAAAAAAAAFtDb250ZW50X1R5cGVzXS54bWxQSwECLQAUAAYACAAAACEA&#10;OP0h/9YAAACUAQAACwAAAAAAAAAAAAAAAAAvAQAAX3JlbHMvLnJlbHNQSwECLQAUAAYACAAAACEA&#10;U4wSXE8CAACRBAAADgAAAAAAAAAAAAAAAAAuAgAAZHJzL2Uyb0RvYy54bWxQSwECLQAUAAYACAAA&#10;ACEAub/0IdwAAAAHAQAADwAAAAAAAAAAAAAAAACpBAAAZHJzL2Rvd25yZXYueG1sUEsFBgAAAAAE&#10;AAQA8wAAALIFAAAAAA==&#10;" adj="1079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05"/>
    <w:multiLevelType w:val="hybridMultilevel"/>
    <w:tmpl w:val="F14A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D08"/>
    <w:multiLevelType w:val="hybridMultilevel"/>
    <w:tmpl w:val="51B6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0BC3"/>
    <w:multiLevelType w:val="hybridMultilevel"/>
    <w:tmpl w:val="B6D69ED6"/>
    <w:lvl w:ilvl="0" w:tplc="E862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2338"/>
    <w:multiLevelType w:val="hybridMultilevel"/>
    <w:tmpl w:val="914230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7751B"/>
    <w:multiLevelType w:val="hybridMultilevel"/>
    <w:tmpl w:val="95E886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43D8C"/>
    <w:multiLevelType w:val="hybridMultilevel"/>
    <w:tmpl w:val="CB42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108B"/>
    <w:multiLevelType w:val="hybridMultilevel"/>
    <w:tmpl w:val="D200F014"/>
    <w:lvl w:ilvl="0" w:tplc="BB66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44341"/>
    <w:multiLevelType w:val="hybridMultilevel"/>
    <w:tmpl w:val="916A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25B35"/>
    <w:multiLevelType w:val="hybridMultilevel"/>
    <w:tmpl w:val="AC2E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94581"/>
    <w:multiLevelType w:val="hybridMultilevel"/>
    <w:tmpl w:val="98DA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30954"/>
    <w:multiLevelType w:val="hybridMultilevel"/>
    <w:tmpl w:val="3544F520"/>
    <w:lvl w:ilvl="0" w:tplc="9A16C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7690C"/>
    <w:multiLevelType w:val="hybridMultilevel"/>
    <w:tmpl w:val="F926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629A9"/>
    <w:multiLevelType w:val="hybridMultilevel"/>
    <w:tmpl w:val="52C4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4734C"/>
    <w:multiLevelType w:val="hybridMultilevel"/>
    <w:tmpl w:val="0164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65DB0"/>
    <w:multiLevelType w:val="hybridMultilevel"/>
    <w:tmpl w:val="D228CA78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69E83EF7"/>
    <w:multiLevelType w:val="hybridMultilevel"/>
    <w:tmpl w:val="9F3C6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28"/>
    <w:rsid w:val="000B4E79"/>
    <w:rsid w:val="000F0BEC"/>
    <w:rsid w:val="000F7936"/>
    <w:rsid w:val="00121CFB"/>
    <w:rsid w:val="001462E6"/>
    <w:rsid w:val="001E4D74"/>
    <w:rsid w:val="00220690"/>
    <w:rsid w:val="00221BA8"/>
    <w:rsid w:val="002541A2"/>
    <w:rsid w:val="00263139"/>
    <w:rsid w:val="002D2A5D"/>
    <w:rsid w:val="00305C01"/>
    <w:rsid w:val="00326AF4"/>
    <w:rsid w:val="00470D88"/>
    <w:rsid w:val="004B095F"/>
    <w:rsid w:val="0051523C"/>
    <w:rsid w:val="00615DC1"/>
    <w:rsid w:val="0062442F"/>
    <w:rsid w:val="00661AE0"/>
    <w:rsid w:val="006A1AAD"/>
    <w:rsid w:val="00712FAC"/>
    <w:rsid w:val="008B16D1"/>
    <w:rsid w:val="0093781C"/>
    <w:rsid w:val="009918ED"/>
    <w:rsid w:val="009A1C66"/>
    <w:rsid w:val="00A35C28"/>
    <w:rsid w:val="00A72FCF"/>
    <w:rsid w:val="00BE7B15"/>
    <w:rsid w:val="00C56B1C"/>
    <w:rsid w:val="00C61CF6"/>
    <w:rsid w:val="00C93F2C"/>
    <w:rsid w:val="00D229C0"/>
    <w:rsid w:val="00DA15B5"/>
    <w:rsid w:val="00DA3C40"/>
    <w:rsid w:val="00E04457"/>
    <w:rsid w:val="00E10984"/>
    <w:rsid w:val="00E373B4"/>
    <w:rsid w:val="00EA0966"/>
    <w:rsid w:val="00F37A13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5C28"/>
    <w:pPr>
      <w:jc w:val="center"/>
    </w:pPr>
    <w:rPr>
      <w:rFonts w:eastAsia="Calibri"/>
      <w:szCs w:val="20"/>
      <w:lang w:eastAsia="en-US"/>
    </w:rPr>
  </w:style>
  <w:style w:type="character" w:customStyle="1" w:styleId="TitleChar">
    <w:name w:val="Title Char"/>
    <w:link w:val="Title"/>
    <w:locked/>
    <w:rsid w:val="00A35C28"/>
    <w:rPr>
      <w:rFonts w:eastAsia="Calibri"/>
      <w:sz w:val="24"/>
      <w:lang w:val="en-GB" w:eastAsia="en-US" w:bidi="ar-SA"/>
    </w:rPr>
  </w:style>
  <w:style w:type="paragraph" w:styleId="Subtitle">
    <w:name w:val="Subtitle"/>
    <w:basedOn w:val="Normal"/>
    <w:link w:val="SubtitleChar"/>
    <w:qFormat/>
    <w:rsid w:val="00A35C28"/>
    <w:pPr>
      <w:jc w:val="center"/>
    </w:pPr>
    <w:rPr>
      <w:rFonts w:eastAsia="Calibri"/>
      <w:b/>
      <w:sz w:val="36"/>
      <w:szCs w:val="20"/>
      <w:lang w:eastAsia="en-US"/>
    </w:rPr>
  </w:style>
  <w:style w:type="character" w:customStyle="1" w:styleId="SubtitleChar">
    <w:name w:val="Subtitle Char"/>
    <w:link w:val="Subtitle"/>
    <w:locked/>
    <w:rsid w:val="00A35C28"/>
    <w:rPr>
      <w:rFonts w:eastAsia="Calibri"/>
      <w:b/>
      <w:sz w:val="3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121C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1CFB"/>
    <w:rPr>
      <w:sz w:val="24"/>
      <w:szCs w:val="24"/>
    </w:rPr>
  </w:style>
  <w:style w:type="paragraph" w:styleId="Footer">
    <w:name w:val="footer"/>
    <w:basedOn w:val="Normal"/>
    <w:link w:val="FooterChar"/>
    <w:rsid w:val="00121C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21C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7B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229C0"/>
    <w:pPr>
      <w:spacing w:after="120"/>
      <w:ind w:left="283"/>
    </w:pPr>
    <w:rPr>
      <w:rFonts w:ascii="Arial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29C0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1"/>
    <w:qFormat/>
    <w:rsid w:val="00D229C0"/>
    <w:rPr>
      <w:sz w:val="24"/>
      <w:szCs w:val="24"/>
    </w:rPr>
  </w:style>
  <w:style w:type="paragraph" w:styleId="BalloonText">
    <w:name w:val="Balloon Text"/>
    <w:basedOn w:val="Normal"/>
    <w:link w:val="BalloonTextChar"/>
    <w:rsid w:val="00EA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5C28"/>
    <w:pPr>
      <w:jc w:val="center"/>
    </w:pPr>
    <w:rPr>
      <w:rFonts w:eastAsia="Calibri"/>
      <w:szCs w:val="20"/>
      <w:lang w:eastAsia="en-US"/>
    </w:rPr>
  </w:style>
  <w:style w:type="character" w:customStyle="1" w:styleId="TitleChar">
    <w:name w:val="Title Char"/>
    <w:link w:val="Title"/>
    <w:locked/>
    <w:rsid w:val="00A35C28"/>
    <w:rPr>
      <w:rFonts w:eastAsia="Calibri"/>
      <w:sz w:val="24"/>
      <w:lang w:val="en-GB" w:eastAsia="en-US" w:bidi="ar-SA"/>
    </w:rPr>
  </w:style>
  <w:style w:type="paragraph" w:styleId="Subtitle">
    <w:name w:val="Subtitle"/>
    <w:basedOn w:val="Normal"/>
    <w:link w:val="SubtitleChar"/>
    <w:qFormat/>
    <w:rsid w:val="00A35C28"/>
    <w:pPr>
      <w:jc w:val="center"/>
    </w:pPr>
    <w:rPr>
      <w:rFonts w:eastAsia="Calibri"/>
      <w:b/>
      <w:sz w:val="36"/>
      <w:szCs w:val="20"/>
      <w:lang w:eastAsia="en-US"/>
    </w:rPr>
  </w:style>
  <w:style w:type="character" w:customStyle="1" w:styleId="SubtitleChar">
    <w:name w:val="Subtitle Char"/>
    <w:link w:val="Subtitle"/>
    <w:locked/>
    <w:rsid w:val="00A35C28"/>
    <w:rPr>
      <w:rFonts w:eastAsia="Calibri"/>
      <w:b/>
      <w:sz w:val="3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121C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1CFB"/>
    <w:rPr>
      <w:sz w:val="24"/>
      <w:szCs w:val="24"/>
    </w:rPr>
  </w:style>
  <w:style w:type="paragraph" w:styleId="Footer">
    <w:name w:val="footer"/>
    <w:basedOn w:val="Normal"/>
    <w:link w:val="FooterChar"/>
    <w:rsid w:val="00121C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21C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7B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229C0"/>
    <w:pPr>
      <w:spacing w:after="120"/>
      <w:ind w:left="283"/>
    </w:pPr>
    <w:rPr>
      <w:rFonts w:ascii="Arial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29C0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1"/>
    <w:qFormat/>
    <w:rsid w:val="00D229C0"/>
    <w:rPr>
      <w:sz w:val="24"/>
      <w:szCs w:val="24"/>
    </w:rPr>
  </w:style>
  <w:style w:type="paragraph" w:styleId="BalloonText">
    <w:name w:val="Balloon Text"/>
    <w:basedOn w:val="Normal"/>
    <w:link w:val="BalloonTextChar"/>
    <w:rsid w:val="00EA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Luke’s C of E School</vt:lpstr>
    </vt:vector>
  </TitlesOfParts>
  <Company>LDBS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Luke’s C of E School</dc:title>
  <dc:creator>pavlouj</dc:creator>
  <cp:lastModifiedBy>Samantha Hardwick</cp:lastModifiedBy>
  <cp:revision>8</cp:revision>
  <cp:lastPrinted>2015-04-02T10:12:00Z</cp:lastPrinted>
  <dcterms:created xsi:type="dcterms:W3CDTF">2017-03-14T17:11:00Z</dcterms:created>
  <dcterms:modified xsi:type="dcterms:W3CDTF">2017-06-07T13:58:00Z</dcterms:modified>
</cp:coreProperties>
</file>