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CF95A" w14:textId="77777777" w:rsidR="00C52519" w:rsidRPr="00C33C96" w:rsidRDefault="00C52519" w:rsidP="00C52519">
      <w:pPr>
        <w:jc w:val="right"/>
        <w:rPr>
          <w:rFonts w:ascii="Trebuchet MS" w:hAnsi="Trebuchet MS"/>
          <w:b/>
          <w:sz w:val="32"/>
          <w:szCs w:val="32"/>
        </w:rPr>
      </w:pPr>
      <w:bookmarkStart w:id="0" w:name="_GoBack"/>
      <w:bookmarkEnd w:id="0"/>
      <w:r w:rsidRPr="00C33C96">
        <w:rPr>
          <w:rFonts w:ascii="Trebuchet MS" w:hAnsi="Trebuchet MS"/>
          <w:b/>
          <w:noProof/>
          <w:sz w:val="32"/>
          <w:szCs w:val="32"/>
          <w:lang w:eastAsia="en-GB"/>
        </w:rPr>
        <w:drawing>
          <wp:inline distT="0" distB="0" distL="0" distR="0" wp14:anchorId="7D1CFA43" wp14:editId="7D1CFA44">
            <wp:extent cx="4572635" cy="1091973"/>
            <wp:effectExtent l="0" t="0" r="0" b="0"/>
            <wp:docPr id="11" name="Picture 11" descr="The New O Drive:Branding Book:LOGOS:StokeNew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New O Drive:Branding Book:LOGOS:StokeNew_Blu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186" cy="109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CF95B" w14:textId="77777777" w:rsidR="00C52519" w:rsidRPr="00C33C96" w:rsidRDefault="00C52519" w:rsidP="00C52519">
      <w:pPr>
        <w:rPr>
          <w:rFonts w:ascii="Trebuchet MS" w:hAnsi="Trebuchet MS"/>
          <w:b/>
          <w:sz w:val="32"/>
          <w:szCs w:val="32"/>
        </w:rPr>
      </w:pPr>
    </w:p>
    <w:p w14:paraId="7D1CF95C" w14:textId="77777777" w:rsidR="00C52519" w:rsidRPr="00C33C96" w:rsidRDefault="00C52519" w:rsidP="00C52519">
      <w:pPr>
        <w:rPr>
          <w:rFonts w:ascii="Trebuchet MS" w:hAnsi="Trebuchet MS"/>
          <w:b/>
          <w:sz w:val="32"/>
          <w:szCs w:val="32"/>
        </w:rPr>
      </w:pPr>
    </w:p>
    <w:p w14:paraId="7D1CF95D" w14:textId="77777777" w:rsidR="00C52519" w:rsidRPr="00C33C96" w:rsidRDefault="00C52519" w:rsidP="00C52519">
      <w:pPr>
        <w:rPr>
          <w:rFonts w:ascii="Trebuchet MS" w:hAnsi="Trebuchet MS"/>
          <w:b/>
          <w:sz w:val="32"/>
          <w:szCs w:val="32"/>
        </w:rPr>
      </w:pPr>
    </w:p>
    <w:p w14:paraId="7D1CF95E" w14:textId="77777777" w:rsidR="00C52519" w:rsidRPr="00C33C96" w:rsidRDefault="00C52519" w:rsidP="00C52519">
      <w:pPr>
        <w:rPr>
          <w:rFonts w:ascii="Trebuchet MS" w:hAnsi="Trebuchet MS"/>
          <w:b/>
          <w:sz w:val="32"/>
          <w:szCs w:val="32"/>
        </w:rPr>
      </w:pPr>
    </w:p>
    <w:p w14:paraId="7D1CF95F" w14:textId="77777777" w:rsidR="00C52519" w:rsidRPr="00C33C96" w:rsidRDefault="00C52519" w:rsidP="00C52519">
      <w:pPr>
        <w:rPr>
          <w:rFonts w:ascii="Trebuchet MS" w:hAnsi="Trebuchet MS"/>
          <w:b/>
          <w:sz w:val="32"/>
          <w:szCs w:val="32"/>
        </w:rPr>
      </w:pPr>
    </w:p>
    <w:p w14:paraId="7D1CF960" w14:textId="77777777" w:rsidR="00C52519" w:rsidRPr="00C33C96" w:rsidRDefault="00C52519" w:rsidP="00C52519">
      <w:pPr>
        <w:rPr>
          <w:rFonts w:ascii="Trebuchet MS" w:hAnsi="Trebuchet MS"/>
          <w:b/>
          <w:sz w:val="32"/>
          <w:szCs w:val="32"/>
        </w:rPr>
      </w:pPr>
    </w:p>
    <w:p w14:paraId="7D1CF961" w14:textId="77777777" w:rsidR="00C52519" w:rsidRPr="00C33C96" w:rsidRDefault="00C52519" w:rsidP="00C52519">
      <w:pPr>
        <w:rPr>
          <w:rFonts w:ascii="Trebuchet MS" w:hAnsi="Trebuchet MS"/>
          <w:b/>
          <w:sz w:val="32"/>
          <w:szCs w:val="32"/>
        </w:rPr>
      </w:pPr>
    </w:p>
    <w:p w14:paraId="7D1CF962" w14:textId="77777777" w:rsidR="00C52519" w:rsidRPr="00C33C96" w:rsidRDefault="00C52519" w:rsidP="00C52519">
      <w:pPr>
        <w:jc w:val="right"/>
        <w:rPr>
          <w:rFonts w:ascii="Trebuchet MS" w:hAnsi="Trebuchet MS"/>
          <w:b/>
          <w:sz w:val="40"/>
          <w:szCs w:val="40"/>
        </w:rPr>
      </w:pPr>
    </w:p>
    <w:p w14:paraId="7D1CF963" w14:textId="77777777" w:rsidR="00C52519" w:rsidRPr="00C33C96" w:rsidRDefault="00C52519" w:rsidP="00C52519">
      <w:pPr>
        <w:jc w:val="right"/>
        <w:rPr>
          <w:rFonts w:ascii="Trebuchet MS" w:hAnsi="Trebuchet MS"/>
          <w:b/>
          <w:sz w:val="40"/>
          <w:szCs w:val="40"/>
        </w:rPr>
      </w:pPr>
    </w:p>
    <w:p w14:paraId="7D1CF964" w14:textId="77777777" w:rsidR="00C52519" w:rsidRPr="00C33C96" w:rsidRDefault="00C52519" w:rsidP="00C52519">
      <w:pPr>
        <w:jc w:val="right"/>
        <w:rPr>
          <w:rFonts w:ascii="Trebuchet MS" w:hAnsi="Trebuchet MS"/>
          <w:b/>
          <w:sz w:val="40"/>
          <w:szCs w:val="40"/>
        </w:rPr>
      </w:pPr>
    </w:p>
    <w:p w14:paraId="7D1CF965" w14:textId="77777777" w:rsidR="00C52519" w:rsidRPr="00C33C96" w:rsidRDefault="00C52519" w:rsidP="00C52519">
      <w:pPr>
        <w:jc w:val="right"/>
        <w:rPr>
          <w:rFonts w:ascii="Trebuchet MS" w:hAnsi="Trebuchet MS"/>
          <w:b/>
          <w:sz w:val="40"/>
          <w:szCs w:val="40"/>
        </w:rPr>
      </w:pPr>
    </w:p>
    <w:p w14:paraId="7D1CF966" w14:textId="77777777" w:rsidR="00C52519" w:rsidRPr="00C33C96" w:rsidRDefault="00C52519" w:rsidP="00C52519">
      <w:pPr>
        <w:jc w:val="right"/>
        <w:rPr>
          <w:rFonts w:ascii="Trebuchet MS" w:hAnsi="Trebuchet MS"/>
          <w:b/>
          <w:sz w:val="40"/>
          <w:szCs w:val="40"/>
        </w:rPr>
      </w:pPr>
    </w:p>
    <w:p w14:paraId="7D1CF967" w14:textId="77777777" w:rsidR="00C52519" w:rsidRPr="00C33C96" w:rsidRDefault="00C52519" w:rsidP="00C52519">
      <w:pPr>
        <w:jc w:val="right"/>
        <w:rPr>
          <w:rFonts w:ascii="Trebuchet MS" w:hAnsi="Trebuchet MS"/>
          <w:b/>
          <w:sz w:val="40"/>
          <w:szCs w:val="40"/>
        </w:rPr>
      </w:pPr>
    </w:p>
    <w:p w14:paraId="7D1CF968" w14:textId="77777777" w:rsidR="00C52519" w:rsidRPr="00C33C96" w:rsidRDefault="00C52519" w:rsidP="00C52519">
      <w:pPr>
        <w:jc w:val="right"/>
        <w:rPr>
          <w:rFonts w:ascii="Trebuchet MS" w:hAnsi="Trebuchet MS"/>
          <w:b/>
          <w:sz w:val="40"/>
          <w:szCs w:val="40"/>
        </w:rPr>
      </w:pPr>
    </w:p>
    <w:p w14:paraId="7D1CF969" w14:textId="77777777" w:rsidR="00C52519" w:rsidRPr="00C33C96" w:rsidRDefault="00C52519" w:rsidP="00C52519">
      <w:pPr>
        <w:jc w:val="right"/>
        <w:rPr>
          <w:rFonts w:ascii="Trebuchet MS" w:hAnsi="Trebuchet MS"/>
          <w:b/>
          <w:sz w:val="40"/>
          <w:szCs w:val="40"/>
        </w:rPr>
      </w:pPr>
    </w:p>
    <w:p w14:paraId="7D1CF96A" w14:textId="77777777" w:rsidR="00C52519" w:rsidRPr="00C33C96" w:rsidRDefault="00C52519" w:rsidP="00C52519">
      <w:pPr>
        <w:jc w:val="right"/>
        <w:rPr>
          <w:rFonts w:ascii="Trebuchet MS" w:hAnsi="Trebuchet MS"/>
          <w:b/>
          <w:sz w:val="40"/>
          <w:szCs w:val="40"/>
        </w:rPr>
      </w:pPr>
    </w:p>
    <w:p w14:paraId="7D1CF96B" w14:textId="77777777" w:rsidR="00C52519" w:rsidRPr="00C33C96" w:rsidRDefault="00C52519" w:rsidP="00C52519">
      <w:pPr>
        <w:jc w:val="right"/>
        <w:rPr>
          <w:rFonts w:ascii="Trebuchet MS" w:hAnsi="Trebuchet MS"/>
          <w:b/>
          <w:sz w:val="40"/>
          <w:szCs w:val="40"/>
        </w:rPr>
      </w:pPr>
    </w:p>
    <w:p w14:paraId="7D1CF96C" w14:textId="77777777" w:rsidR="00C52519" w:rsidRPr="00C33C96" w:rsidRDefault="00C52519" w:rsidP="00C52519">
      <w:pPr>
        <w:jc w:val="right"/>
        <w:rPr>
          <w:rFonts w:ascii="Trebuchet MS" w:hAnsi="Trebuchet MS"/>
          <w:b/>
          <w:sz w:val="40"/>
          <w:szCs w:val="40"/>
        </w:rPr>
      </w:pPr>
    </w:p>
    <w:p w14:paraId="7D1CF96D" w14:textId="77777777" w:rsidR="00C52519" w:rsidRPr="00C33C96" w:rsidRDefault="00C52519" w:rsidP="00C52519">
      <w:pPr>
        <w:jc w:val="right"/>
        <w:rPr>
          <w:rFonts w:ascii="Trebuchet MS" w:hAnsi="Trebuchet MS"/>
          <w:b/>
          <w:sz w:val="40"/>
          <w:szCs w:val="40"/>
        </w:rPr>
      </w:pPr>
    </w:p>
    <w:p w14:paraId="7D1CF96E" w14:textId="77777777" w:rsidR="00C52519" w:rsidRPr="00C33C96" w:rsidRDefault="00C52519" w:rsidP="00C52519">
      <w:pPr>
        <w:jc w:val="right"/>
        <w:rPr>
          <w:rFonts w:ascii="Trebuchet MS" w:hAnsi="Trebuchet MS"/>
          <w:b/>
          <w:sz w:val="40"/>
          <w:szCs w:val="40"/>
        </w:rPr>
      </w:pPr>
    </w:p>
    <w:p w14:paraId="7D1CF96F" w14:textId="77777777" w:rsidR="00C52519" w:rsidRPr="00C33C96" w:rsidRDefault="00C52519" w:rsidP="00C52519">
      <w:pPr>
        <w:jc w:val="right"/>
        <w:rPr>
          <w:rFonts w:ascii="Trebuchet MS" w:hAnsi="Trebuchet MS"/>
          <w:b/>
          <w:sz w:val="40"/>
          <w:szCs w:val="40"/>
        </w:rPr>
      </w:pPr>
    </w:p>
    <w:p w14:paraId="7D1CF970" w14:textId="77777777" w:rsidR="00C52519" w:rsidRPr="00C33C96" w:rsidRDefault="00C52519" w:rsidP="00C52519">
      <w:pPr>
        <w:jc w:val="right"/>
        <w:rPr>
          <w:rFonts w:ascii="Trebuchet MS" w:hAnsi="Trebuchet MS"/>
          <w:b/>
          <w:sz w:val="40"/>
          <w:szCs w:val="40"/>
        </w:rPr>
      </w:pPr>
    </w:p>
    <w:p w14:paraId="7D1CF971" w14:textId="77777777" w:rsidR="00C52519" w:rsidRPr="00C33C96" w:rsidRDefault="00C52519" w:rsidP="00C52519">
      <w:pPr>
        <w:jc w:val="right"/>
        <w:rPr>
          <w:rFonts w:ascii="Trebuchet MS" w:hAnsi="Trebuchet MS"/>
          <w:b/>
          <w:sz w:val="72"/>
          <w:szCs w:val="72"/>
        </w:rPr>
      </w:pPr>
      <w:r w:rsidRPr="00C33C96">
        <w:rPr>
          <w:rFonts w:ascii="Trebuchet MS" w:hAnsi="Trebuchet MS"/>
          <w:b/>
          <w:sz w:val="72"/>
          <w:szCs w:val="72"/>
        </w:rPr>
        <w:t>JOB PACK</w:t>
      </w:r>
    </w:p>
    <w:p w14:paraId="7D1CF972" w14:textId="77777777" w:rsidR="00C52519" w:rsidRPr="00C33C96" w:rsidRDefault="00C52519" w:rsidP="00C52519">
      <w:pPr>
        <w:rPr>
          <w:rFonts w:ascii="Trebuchet MS" w:hAnsi="Trebuchet MS"/>
          <w:b/>
          <w:sz w:val="72"/>
          <w:szCs w:val="72"/>
        </w:rPr>
      </w:pPr>
      <w:r w:rsidRPr="00C33C96">
        <w:rPr>
          <w:rFonts w:ascii="Trebuchet MS" w:hAnsi="Trebuchet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1CFA45" wp14:editId="7D1CFA46">
                <wp:simplePos x="0" y="0"/>
                <wp:positionH relativeFrom="column">
                  <wp:posOffset>-457200</wp:posOffset>
                </wp:positionH>
                <wp:positionV relativeFrom="paragraph">
                  <wp:posOffset>192405</wp:posOffset>
                </wp:positionV>
                <wp:extent cx="6400800" cy="0"/>
                <wp:effectExtent l="0" t="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0AE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8D028C" id="Straight Connector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pt,15.15pt" to="46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" strokecolor="#0090ae" strokeweight="1pt">
                <v:stroke joinstyle="miter"/>
              </v:line>
            </w:pict>
          </mc:Fallback>
        </mc:AlternateContent>
      </w:r>
    </w:p>
    <w:p w14:paraId="7D1CF973" w14:textId="77777777" w:rsidR="00C52519" w:rsidRPr="00C33C96" w:rsidRDefault="00036764" w:rsidP="00C52519">
      <w:pPr>
        <w:jc w:val="right"/>
        <w:rPr>
          <w:rFonts w:ascii="Trebuchet MS" w:hAnsi="Trebuchet MS"/>
          <w:b/>
          <w:color w:val="0090AE"/>
          <w:sz w:val="44"/>
          <w:szCs w:val="44"/>
        </w:rPr>
      </w:pPr>
      <w:r>
        <w:rPr>
          <w:rFonts w:ascii="Trebuchet MS" w:hAnsi="Trebuchet MS"/>
          <w:b/>
          <w:color w:val="0090AE"/>
          <w:sz w:val="44"/>
          <w:szCs w:val="44"/>
        </w:rPr>
        <w:t xml:space="preserve">Trainee </w:t>
      </w:r>
      <w:r w:rsidR="004232EB">
        <w:rPr>
          <w:rFonts w:ascii="Trebuchet MS" w:hAnsi="Trebuchet MS"/>
          <w:b/>
          <w:color w:val="0090AE"/>
          <w:sz w:val="44"/>
          <w:szCs w:val="44"/>
        </w:rPr>
        <w:t>Pastoral Counsellor</w:t>
      </w:r>
      <w:r w:rsidR="00C52519" w:rsidRPr="00C33C96">
        <w:rPr>
          <w:rFonts w:ascii="Trebuchet MS" w:hAnsi="Trebuchet MS"/>
          <w:b/>
          <w:color w:val="0090AE"/>
          <w:sz w:val="44"/>
          <w:szCs w:val="44"/>
        </w:rPr>
        <w:t xml:space="preserve"> </w:t>
      </w:r>
      <w:r w:rsidR="00C52519" w:rsidRPr="00C33C96">
        <w:rPr>
          <w:rFonts w:ascii="Trebuchet MS" w:hAnsi="Trebuchet MS"/>
          <w:b/>
          <w:color w:val="0090AE"/>
          <w:sz w:val="44"/>
          <w:szCs w:val="44"/>
        </w:rPr>
        <w:br w:type="page"/>
      </w:r>
    </w:p>
    <w:p w14:paraId="7D1CF974" w14:textId="77777777" w:rsidR="00C52519" w:rsidRPr="00C33C96" w:rsidRDefault="00C52519" w:rsidP="00C52519">
      <w:pPr>
        <w:ind w:left="-567"/>
        <w:rPr>
          <w:rFonts w:ascii="Trebuchet MS" w:hAnsi="Trebuchet MS"/>
          <w:b/>
          <w:sz w:val="32"/>
          <w:szCs w:val="32"/>
        </w:rPr>
      </w:pPr>
      <w:r w:rsidRPr="00C33C96">
        <w:rPr>
          <w:rFonts w:ascii="Trebuchet MS" w:hAnsi="Trebuchet MS"/>
          <w:b/>
          <w:sz w:val="32"/>
          <w:szCs w:val="32"/>
        </w:rPr>
        <w:lastRenderedPageBreak/>
        <w:t>Contents</w:t>
      </w:r>
    </w:p>
    <w:p w14:paraId="7D1CF975" w14:textId="77777777" w:rsidR="00C52519" w:rsidRPr="00C33C96" w:rsidRDefault="00C52519" w:rsidP="00C52519">
      <w:pPr>
        <w:rPr>
          <w:rFonts w:ascii="Trebuchet MS" w:hAnsi="Trebuchet MS"/>
          <w:b/>
          <w:sz w:val="32"/>
          <w:szCs w:val="32"/>
        </w:rPr>
      </w:pPr>
      <w:r w:rsidRPr="00C33C96">
        <w:rPr>
          <w:rFonts w:ascii="Trebuchet MS" w:hAnsi="Trebuchet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1CFA47" wp14:editId="7D1CFA48">
                <wp:simplePos x="0" y="0"/>
                <wp:positionH relativeFrom="column">
                  <wp:posOffset>-419100</wp:posOffset>
                </wp:positionH>
                <wp:positionV relativeFrom="paragraph">
                  <wp:posOffset>175260</wp:posOffset>
                </wp:positionV>
                <wp:extent cx="6400800" cy="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0AE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524BD8" id="Straight Connector 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pt,13.8pt" to="47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" strokecolor="#0090ae" strokeweight="1pt">
                <v:stroke joinstyle="miter"/>
              </v:line>
            </w:pict>
          </mc:Fallback>
        </mc:AlternateContent>
      </w:r>
    </w:p>
    <w:p w14:paraId="7D1CF976" w14:textId="77777777" w:rsidR="00C52519" w:rsidRPr="00C33C96" w:rsidRDefault="00C52519" w:rsidP="00C52519">
      <w:pPr>
        <w:rPr>
          <w:rFonts w:ascii="Trebuchet MS" w:hAnsi="Trebuchet MS"/>
          <w:b/>
        </w:rPr>
      </w:pPr>
    </w:p>
    <w:p w14:paraId="7D1CF977" w14:textId="77777777" w:rsidR="00C52519" w:rsidRPr="00C33C96" w:rsidRDefault="00C52519" w:rsidP="00C52519">
      <w:pPr>
        <w:rPr>
          <w:rFonts w:ascii="Trebuchet MS" w:hAnsi="Trebuchet MS"/>
          <w:b/>
        </w:rPr>
      </w:pPr>
    </w:p>
    <w:p w14:paraId="7D1CF978" w14:textId="77777777" w:rsidR="00C52519" w:rsidRPr="00C33C96" w:rsidRDefault="00C52519" w:rsidP="00C52519">
      <w:pPr>
        <w:rPr>
          <w:rFonts w:ascii="Trebuchet MS" w:hAnsi="Trebuchet MS"/>
          <w:b/>
        </w:rPr>
      </w:pPr>
      <w:r w:rsidRPr="00C33C96">
        <w:rPr>
          <w:rFonts w:ascii="Trebuchet MS" w:hAnsi="Trebuchet MS"/>
          <w:b/>
        </w:rPr>
        <w:t>Job advertisement</w:t>
      </w:r>
      <w:r w:rsidRPr="00C33C96">
        <w:rPr>
          <w:rFonts w:ascii="Trebuchet MS" w:hAnsi="Trebuchet MS"/>
          <w:b/>
        </w:rPr>
        <w:tab/>
      </w:r>
      <w:r w:rsidRPr="00C33C96">
        <w:rPr>
          <w:rFonts w:ascii="Trebuchet MS" w:hAnsi="Trebuchet MS"/>
          <w:b/>
        </w:rPr>
        <w:tab/>
      </w:r>
      <w:r w:rsidRPr="00C33C96">
        <w:rPr>
          <w:rFonts w:ascii="Trebuchet MS" w:hAnsi="Trebuchet MS"/>
          <w:b/>
        </w:rPr>
        <w:tab/>
      </w:r>
      <w:r w:rsidRPr="00C33C96">
        <w:rPr>
          <w:rFonts w:ascii="Trebuchet MS" w:hAnsi="Trebuchet MS"/>
          <w:b/>
        </w:rPr>
        <w:tab/>
      </w:r>
      <w:r w:rsidRPr="00C33C96">
        <w:rPr>
          <w:rFonts w:ascii="Trebuchet MS" w:hAnsi="Trebuchet MS"/>
          <w:b/>
        </w:rPr>
        <w:tab/>
      </w:r>
      <w:r w:rsidRPr="00C33C96">
        <w:rPr>
          <w:rFonts w:ascii="Trebuchet MS" w:hAnsi="Trebuchet MS"/>
          <w:b/>
        </w:rPr>
        <w:tab/>
      </w:r>
      <w:proofErr w:type="spellStart"/>
      <w:r>
        <w:rPr>
          <w:rFonts w:ascii="Trebuchet MS" w:hAnsi="Trebuchet MS"/>
          <w:b/>
        </w:rPr>
        <w:t>pg</w:t>
      </w:r>
      <w:proofErr w:type="spellEnd"/>
      <w:r>
        <w:rPr>
          <w:rFonts w:ascii="Trebuchet MS" w:hAnsi="Trebuchet MS"/>
          <w:b/>
        </w:rPr>
        <w:t xml:space="preserve"> 3</w:t>
      </w:r>
    </w:p>
    <w:p w14:paraId="7D1CF979" w14:textId="77777777" w:rsidR="00C52519" w:rsidRPr="00C33C96" w:rsidRDefault="00C52519" w:rsidP="00C52519">
      <w:pPr>
        <w:rPr>
          <w:rFonts w:ascii="Trebuchet MS" w:hAnsi="Trebuchet MS"/>
          <w:b/>
        </w:rPr>
      </w:pPr>
    </w:p>
    <w:p w14:paraId="7D1CF97A" w14:textId="77777777" w:rsidR="00C52519" w:rsidRPr="00C33C96" w:rsidRDefault="00C52519" w:rsidP="00C52519">
      <w:pPr>
        <w:rPr>
          <w:rFonts w:ascii="Trebuchet MS" w:hAnsi="Trebuchet MS"/>
          <w:b/>
        </w:rPr>
      </w:pPr>
      <w:r w:rsidRPr="00C33C96">
        <w:rPr>
          <w:rFonts w:ascii="Trebuchet MS" w:hAnsi="Trebuchet MS"/>
          <w:b/>
        </w:rPr>
        <w:t>Job description</w:t>
      </w:r>
      <w:r w:rsidRPr="00C33C96">
        <w:rPr>
          <w:rFonts w:ascii="Trebuchet MS" w:hAnsi="Trebuchet MS"/>
          <w:b/>
        </w:rPr>
        <w:tab/>
      </w:r>
      <w:r w:rsidRPr="00C33C96">
        <w:rPr>
          <w:rFonts w:ascii="Trebuchet MS" w:hAnsi="Trebuchet MS"/>
          <w:b/>
        </w:rPr>
        <w:tab/>
      </w:r>
      <w:r w:rsidRPr="00C33C96">
        <w:rPr>
          <w:rFonts w:ascii="Trebuchet MS" w:hAnsi="Trebuchet MS"/>
          <w:b/>
        </w:rPr>
        <w:tab/>
      </w:r>
      <w:r w:rsidRPr="00C33C96">
        <w:rPr>
          <w:rFonts w:ascii="Trebuchet MS" w:hAnsi="Trebuchet MS"/>
          <w:b/>
        </w:rPr>
        <w:tab/>
      </w:r>
      <w:r w:rsidRPr="00C33C96">
        <w:rPr>
          <w:rFonts w:ascii="Trebuchet MS" w:hAnsi="Trebuchet MS"/>
          <w:b/>
        </w:rPr>
        <w:tab/>
      </w:r>
      <w:r w:rsidRPr="00C33C96">
        <w:rPr>
          <w:rFonts w:ascii="Trebuchet MS" w:hAnsi="Trebuchet MS"/>
          <w:b/>
        </w:rPr>
        <w:tab/>
      </w:r>
      <w:proofErr w:type="spellStart"/>
      <w:r>
        <w:rPr>
          <w:rFonts w:ascii="Trebuchet MS" w:hAnsi="Trebuchet MS"/>
          <w:b/>
        </w:rPr>
        <w:t>pg</w:t>
      </w:r>
      <w:proofErr w:type="spellEnd"/>
      <w:r>
        <w:rPr>
          <w:rFonts w:ascii="Trebuchet MS" w:hAnsi="Trebuchet MS"/>
          <w:b/>
        </w:rPr>
        <w:t xml:space="preserve"> 5</w:t>
      </w:r>
    </w:p>
    <w:p w14:paraId="7D1CF97B" w14:textId="77777777" w:rsidR="00C52519" w:rsidRPr="00C33C96" w:rsidRDefault="00C52519" w:rsidP="00C52519">
      <w:pPr>
        <w:rPr>
          <w:rFonts w:ascii="Trebuchet MS" w:hAnsi="Trebuchet MS"/>
          <w:b/>
        </w:rPr>
      </w:pPr>
    </w:p>
    <w:p w14:paraId="7D1CF97C" w14:textId="77777777" w:rsidR="00C52519" w:rsidRPr="00C33C96" w:rsidRDefault="00C52519" w:rsidP="00C52519">
      <w:pPr>
        <w:rPr>
          <w:rFonts w:ascii="Trebuchet MS" w:hAnsi="Trebuchet MS"/>
          <w:b/>
        </w:rPr>
      </w:pPr>
    </w:p>
    <w:p w14:paraId="7D1CF97D" w14:textId="77777777" w:rsidR="00C52519" w:rsidRPr="00C33C96" w:rsidRDefault="00C52519" w:rsidP="00C52519">
      <w:pPr>
        <w:rPr>
          <w:rFonts w:ascii="Trebuchet MS" w:hAnsi="Trebuchet MS"/>
          <w:b/>
        </w:rPr>
      </w:pPr>
    </w:p>
    <w:p w14:paraId="7D1CF97E" w14:textId="77777777" w:rsidR="00C52519" w:rsidRPr="00C33C96" w:rsidRDefault="00C52519" w:rsidP="00C52519">
      <w:pPr>
        <w:rPr>
          <w:rFonts w:ascii="Trebuchet MS" w:hAnsi="Trebuchet MS"/>
          <w:b/>
        </w:rPr>
      </w:pPr>
    </w:p>
    <w:p w14:paraId="7D1CF97F" w14:textId="77777777" w:rsidR="00C52519" w:rsidRPr="00C33C96" w:rsidRDefault="00C52519" w:rsidP="00C52519">
      <w:pPr>
        <w:rPr>
          <w:rFonts w:ascii="Trebuchet MS" w:hAnsi="Trebuchet MS"/>
          <w:b/>
        </w:rPr>
      </w:pPr>
    </w:p>
    <w:p w14:paraId="7D1CF980" w14:textId="77777777" w:rsidR="00C52519" w:rsidRPr="00C33C96" w:rsidRDefault="00C52519" w:rsidP="00C52519">
      <w:pPr>
        <w:rPr>
          <w:rFonts w:ascii="Trebuchet MS" w:hAnsi="Trebuchet MS"/>
          <w:b/>
        </w:rPr>
      </w:pPr>
    </w:p>
    <w:p w14:paraId="7D1CF981" w14:textId="77777777" w:rsidR="00C52519" w:rsidRPr="00C33C96" w:rsidRDefault="00C52519" w:rsidP="00C52519">
      <w:pPr>
        <w:rPr>
          <w:rFonts w:ascii="Trebuchet MS" w:hAnsi="Trebuchet MS"/>
          <w:b/>
        </w:rPr>
      </w:pPr>
    </w:p>
    <w:p w14:paraId="7D1CF982" w14:textId="77777777" w:rsidR="00C52519" w:rsidRPr="00C33C96" w:rsidRDefault="00C52519" w:rsidP="00C52519">
      <w:pPr>
        <w:rPr>
          <w:rFonts w:ascii="Trebuchet MS" w:hAnsi="Trebuchet MS"/>
          <w:b/>
        </w:rPr>
      </w:pPr>
    </w:p>
    <w:p w14:paraId="7D1CF983" w14:textId="77777777" w:rsidR="00C52519" w:rsidRPr="00C33C96" w:rsidRDefault="00C52519" w:rsidP="00C52519">
      <w:pPr>
        <w:rPr>
          <w:rFonts w:ascii="Trebuchet MS" w:hAnsi="Trebuchet MS"/>
          <w:b/>
        </w:rPr>
      </w:pPr>
    </w:p>
    <w:p w14:paraId="7D1CF984" w14:textId="77777777" w:rsidR="00C52519" w:rsidRPr="00C33C96" w:rsidRDefault="00C52519" w:rsidP="00C52519">
      <w:pPr>
        <w:rPr>
          <w:rFonts w:ascii="Trebuchet MS" w:hAnsi="Trebuchet MS"/>
          <w:b/>
        </w:rPr>
      </w:pPr>
    </w:p>
    <w:p w14:paraId="7D1CF985" w14:textId="77777777" w:rsidR="00C52519" w:rsidRPr="00C33C96" w:rsidRDefault="00C52519" w:rsidP="00C52519">
      <w:pPr>
        <w:rPr>
          <w:rFonts w:ascii="Trebuchet MS" w:hAnsi="Trebuchet MS"/>
          <w:b/>
        </w:rPr>
      </w:pPr>
    </w:p>
    <w:p w14:paraId="7D1CF986" w14:textId="77777777" w:rsidR="00C52519" w:rsidRPr="00C33C96" w:rsidRDefault="00C52519" w:rsidP="00C52519">
      <w:pPr>
        <w:rPr>
          <w:rFonts w:ascii="Trebuchet MS" w:hAnsi="Trebuchet MS"/>
          <w:b/>
        </w:rPr>
      </w:pPr>
    </w:p>
    <w:p w14:paraId="7D1CF987" w14:textId="77777777" w:rsidR="00C52519" w:rsidRPr="00C33C96" w:rsidRDefault="00C52519" w:rsidP="00C52519">
      <w:pPr>
        <w:rPr>
          <w:rFonts w:ascii="Trebuchet MS" w:hAnsi="Trebuchet MS"/>
          <w:b/>
        </w:rPr>
      </w:pPr>
    </w:p>
    <w:p w14:paraId="7D1CF988" w14:textId="77777777" w:rsidR="00C52519" w:rsidRPr="00C33C96" w:rsidRDefault="00C52519" w:rsidP="00C52519">
      <w:pPr>
        <w:rPr>
          <w:rFonts w:ascii="Trebuchet MS" w:hAnsi="Trebuchet MS"/>
          <w:b/>
        </w:rPr>
      </w:pPr>
    </w:p>
    <w:p w14:paraId="7D1CF989" w14:textId="77777777" w:rsidR="00C52519" w:rsidRPr="00C33C96" w:rsidRDefault="00C52519" w:rsidP="00C52519">
      <w:pPr>
        <w:rPr>
          <w:rFonts w:ascii="Trebuchet MS" w:hAnsi="Trebuchet MS"/>
          <w:b/>
        </w:rPr>
      </w:pPr>
    </w:p>
    <w:p w14:paraId="7D1CF98A" w14:textId="77777777" w:rsidR="00C52519" w:rsidRPr="00C33C96" w:rsidRDefault="00C52519" w:rsidP="00C52519">
      <w:pPr>
        <w:rPr>
          <w:rFonts w:ascii="Trebuchet MS" w:hAnsi="Trebuchet MS"/>
          <w:b/>
        </w:rPr>
      </w:pPr>
    </w:p>
    <w:p w14:paraId="7D1CF98B" w14:textId="77777777" w:rsidR="00C52519" w:rsidRPr="00C33C96" w:rsidRDefault="00C52519" w:rsidP="00C52519">
      <w:pPr>
        <w:rPr>
          <w:rFonts w:ascii="Trebuchet MS" w:hAnsi="Trebuchet MS"/>
          <w:b/>
        </w:rPr>
      </w:pPr>
    </w:p>
    <w:p w14:paraId="7D1CF98C" w14:textId="77777777" w:rsidR="00C52519" w:rsidRPr="00C33C96" w:rsidRDefault="00C52519" w:rsidP="00C52519">
      <w:pPr>
        <w:rPr>
          <w:rFonts w:ascii="Trebuchet MS" w:hAnsi="Trebuchet MS"/>
          <w:b/>
        </w:rPr>
      </w:pPr>
    </w:p>
    <w:p w14:paraId="7D1CF98D" w14:textId="77777777" w:rsidR="00C52519" w:rsidRPr="00C33C96" w:rsidRDefault="00C52519" w:rsidP="00C52519">
      <w:pPr>
        <w:rPr>
          <w:rFonts w:ascii="Trebuchet MS" w:hAnsi="Trebuchet MS"/>
          <w:b/>
        </w:rPr>
      </w:pPr>
    </w:p>
    <w:p w14:paraId="7D1CF98E" w14:textId="77777777" w:rsidR="00C52519" w:rsidRPr="00C33C96" w:rsidRDefault="00C52519" w:rsidP="00C52519">
      <w:pPr>
        <w:rPr>
          <w:rFonts w:ascii="Trebuchet MS" w:hAnsi="Trebuchet MS"/>
          <w:b/>
        </w:rPr>
      </w:pPr>
    </w:p>
    <w:p w14:paraId="7D1CF98F" w14:textId="77777777" w:rsidR="00C52519" w:rsidRPr="00C33C96" w:rsidRDefault="00C52519" w:rsidP="00C52519">
      <w:pPr>
        <w:rPr>
          <w:rFonts w:ascii="Trebuchet MS" w:hAnsi="Trebuchet MS"/>
          <w:b/>
        </w:rPr>
      </w:pPr>
    </w:p>
    <w:p w14:paraId="7D1CF990" w14:textId="77777777" w:rsidR="00C52519" w:rsidRPr="00C33C96" w:rsidRDefault="00C52519" w:rsidP="00C52519">
      <w:pPr>
        <w:rPr>
          <w:rFonts w:ascii="Trebuchet MS" w:hAnsi="Trebuchet MS"/>
          <w:b/>
        </w:rPr>
      </w:pPr>
    </w:p>
    <w:p w14:paraId="7D1CF991" w14:textId="77777777" w:rsidR="00C52519" w:rsidRPr="00C33C96" w:rsidRDefault="00C52519" w:rsidP="00C52519">
      <w:pPr>
        <w:rPr>
          <w:rFonts w:ascii="Trebuchet MS" w:hAnsi="Trebuchet MS"/>
          <w:b/>
        </w:rPr>
      </w:pPr>
    </w:p>
    <w:p w14:paraId="7D1CF992" w14:textId="77777777" w:rsidR="00C52519" w:rsidRPr="00C33C96" w:rsidRDefault="00C52519" w:rsidP="00C52519">
      <w:pPr>
        <w:rPr>
          <w:rFonts w:ascii="Trebuchet MS" w:hAnsi="Trebuchet MS"/>
          <w:b/>
        </w:rPr>
      </w:pPr>
    </w:p>
    <w:p w14:paraId="7D1CF993" w14:textId="77777777" w:rsidR="00C52519" w:rsidRPr="00C33C96" w:rsidRDefault="00C52519" w:rsidP="00C52519">
      <w:pPr>
        <w:rPr>
          <w:rFonts w:ascii="Trebuchet MS" w:hAnsi="Trebuchet MS"/>
          <w:b/>
        </w:rPr>
      </w:pPr>
    </w:p>
    <w:p w14:paraId="7D1CF994" w14:textId="77777777" w:rsidR="00C52519" w:rsidRPr="00C33C96" w:rsidRDefault="00C52519" w:rsidP="00C52519">
      <w:pPr>
        <w:rPr>
          <w:rFonts w:ascii="Trebuchet MS" w:hAnsi="Trebuchet MS"/>
          <w:b/>
        </w:rPr>
      </w:pPr>
    </w:p>
    <w:p w14:paraId="7D1CF995" w14:textId="77777777" w:rsidR="00C52519" w:rsidRPr="00C33C96" w:rsidRDefault="00C52519" w:rsidP="00C52519">
      <w:pPr>
        <w:rPr>
          <w:rFonts w:ascii="Trebuchet MS" w:hAnsi="Trebuchet MS"/>
          <w:b/>
        </w:rPr>
      </w:pPr>
    </w:p>
    <w:p w14:paraId="7D1CF996" w14:textId="77777777" w:rsidR="00C52519" w:rsidRPr="00C33C96" w:rsidRDefault="00C52519" w:rsidP="00C52519">
      <w:pPr>
        <w:rPr>
          <w:rFonts w:ascii="Trebuchet MS" w:hAnsi="Trebuchet MS"/>
          <w:b/>
        </w:rPr>
      </w:pPr>
    </w:p>
    <w:p w14:paraId="7D1CF997" w14:textId="77777777" w:rsidR="00C52519" w:rsidRPr="00C33C96" w:rsidRDefault="00C52519" w:rsidP="00C52519">
      <w:pPr>
        <w:rPr>
          <w:rFonts w:ascii="Trebuchet MS" w:hAnsi="Trebuchet MS"/>
          <w:b/>
        </w:rPr>
      </w:pPr>
    </w:p>
    <w:p w14:paraId="7D1CF998" w14:textId="77777777" w:rsidR="00C52519" w:rsidRPr="00C33C96" w:rsidRDefault="00C52519" w:rsidP="00C52519">
      <w:pPr>
        <w:rPr>
          <w:rFonts w:ascii="Trebuchet MS" w:hAnsi="Trebuchet MS"/>
          <w:b/>
        </w:rPr>
      </w:pPr>
    </w:p>
    <w:p w14:paraId="7D1CF999" w14:textId="77777777" w:rsidR="00C52519" w:rsidRPr="00C33C96" w:rsidRDefault="00C52519" w:rsidP="00C52519">
      <w:pPr>
        <w:rPr>
          <w:rFonts w:ascii="Trebuchet MS" w:hAnsi="Trebuchet MS"/>
          <w:b/>
        </w:rPr>
      </w:pPr>
    </w:p>
    <w:p w14:paraId="7D1CF99A" w14:textId="77777777" w:rsidR="00C52519" w:rsidRPr="00C33C96" w:rsidRDefault="00C52519" w:rsidP="00C52519">
      <w:pPr>
        <w:rPr>
          <w:rFonts w:ascii="Trebuchet MS" w:hAnsi="Trebuchet MS"/>
          <w:b/>
        </w:rPr>
      </w:pPr>
    </w:p>
    <w:p w14:paraId="7D1CF99B" w14:textId="77777777" w:rsidR="00C52519" w:rsidRPr="00C33C96" w:rsidRDefault="00C52519" w:rsidP="00C52519">
      <w:pPr>
        <w:rPr>
          <w:rFonts w:ascii="Trebuchet MS" w:hAnsi="Trebuchet MS"/>
          <w:b/>
        </w:rPr>
      </w:pPr>
    </w:p>
    <w:p w14:paraId="7D1CF99C" w14:textId="77777777" w:rsidR="00C52519" w:rsidRPr="00C33C96" w:rsidRDefault="00C52519" w:rsidP="00C52519">
      <w:pPr>
        <w:rPr>
          <w:rFonts w:ascii="Trebuchet MS" w:hAnsi="Trebuchet MS"/>
          <w:b/>
        </w:rPr>
      </w:pPr>
    </w:p>
    <w:p w14:paraId="7D1CF99D" w14:textId="77777777" w:rsidR="00C52519" w:rsidRPr="00C33C96" w:rsidRDefault="00C52519" w:rsidP="00C52519">
      <w:pPr>
        <w:rPr>
          <w:rFonts w:ascii="Trebuchet MS" w:hAnsi="Trebuchet MS"/>
          <w:b/>
        </w:rPr>
      </w:pPr>
    </w:p>
    <w:p w14:paraId="7D1CF99E" w14:textId="77777777" w:rsidR="00C52519" w:rsidRPr="00C33C96" w:rsidRDefault="00C52519" w:rsidP="00C52519">
      <w:pPr>
        <w:rPr>
          <w:rFonts w:ascii="Trebuchet MS" w:hAnsi="Trebuchet MS"/>
          <w:b/>
        </w:rPr>
      </w:pPr>
    </w:p>
    <w:p w14:paraId="7D1CF99F" w14:textId="77777777" w:rsidR="00C52519" w:rsidRPr="00C33C96" w:rsidRDefault="00C52519" w:rsidP="00C52519">
      <w:pPr>
        <w:rPr>
          <w:rFonts w:ascii="Trebuchet MS" w:hAnsi="Trebuchet MS"/>
          <w:b/>
        </w:rPr>
      </w:pPr>
    </w:p>
    <w:p w14:paraId="7D1CF9A0" w14:textId="77777777" w:rsidR="00C52519" w:rsidRPr="00C33C96" w:rsidRDefault="00C52519" w:rsidP="00C52519">
      <w:pPr>
        <w:rPr>
          <w:rFonts w:ascii="Trebuchet MS" w:hAnsi="Trebuchet MS"/>
          <w:b/>
        </w:rPr>
      </w:pPr>
    </w:p>
    <w:p w14:paraId="7D1CF9A1" w14:textId="77777777" w:rsidR="00C52519" w:rsidRPr="00C33C96" w:rsidRDefault="00C52519" w:rsidP="00C52519">
      <w:pPr>
        <w:rPr>
          <w:rFonts w:ascii="Trebuchet MS" w:hAnsi="Trebuchet MS"/>
          <w:b/>
        </w:rPr>
      </w:pPr>
    </w:p>
    <w:p w14:paraId="7D1CF9A2" w14:textId="77777777" w:rsidR="00C52519" w:rsidRPr="00C33C96" w:rsidRDefault="00C52519" w:rsidP="00C52519">
      <w:pPr>
        <w:rPr>
          <w:rFonts w:ascii="Trebuchet MS" w:hAnsi="Trebuchet MS"/>
          <w:b/>
        </w:rPr>
      </w:pPr>
    </w:p>
    <w:p w14:paraId="7D1CF9A3" w14:textId="77777777" w:rsidR="00C52519" w:rsidRPr="00C33C96" w:rsidRDefault="00C52519" w:rsidP="00C52519">
      <w:pPr>
        <w:rPr>
          <w:rFonts w:ascii="Trebuchet MS" w:hAnsi="Trebuchet MS"/>
          <w:b/>
        </w:rPr>
      </w:pPr>
    </w:p>
    <w:p w14:paraId="7D1CF9A4" w14:textId="77777777" w:rsidR="00C52519" w:rsidRPr="00C33C96" w:rsidRDefault="00C52519" w:rsidP="00C52519">
      <w:pPr>
        <w:rPr>
          <w:rFonts w:ascii="Trebuchet MS" w:hAnsi="Trebuchet MS"/>
          <w:b/>
        </w:rPr>
      </w:pPr>
    </w:p>
    <w:p w14:paraId="7D1CF9A5" w14:textId="77777777" w:rsidR="00C52519" w:rsidRPr="00C33C96" w:rsidRDefault="00C52519" w:rsidP="00C52519">
      <w:pPr>
        <w:rPr>
          <w:rFonts w:ascii="Trebuchet MS" w:hAnsi="Trebuchet MS"/>
          <w:b/>
        </w:rPr>
      </w:pPr>
    </w:p>
    <w:p w14:paraId="7D1CF9A6" w14:textId="77777777" w:rsidR="00C52519" w:rsidRPr="007E31DC" w:rsidRDefault="00C52519" w:rsidP="00C52519">
      <w:pPr>
        <w:pStyle w:val="Header"/>
        <w:jc w:val="right"/>
        <w:rPr>
          <w:rFonts w:ascii="Trebuchet MS" w:hAnsi="Trebuchet MS"/>
        </w:rPr>
      </w:pPr>
      <w:r w:rsidRPr="00C33C96">
        <w:rPr>
          <w:rFonts w:ascii="Trebuchet MS" w:hAnsi="Trebuchet MS" w:cs="Arial"/>
          <w:noProof/>
          <w:color w:val="0090B9"/>
          <w:lang w:eastAsia="en-GB"/>
        </w:rPr>
        <w:drawing>
          <wp:anchor distT="0" distB="0" distL="114300" distR="114300" simplePos="0" relativeHeight="251660288" behindDoc="1" locked="0" layoutInCell="1" allowOverlap="1" wp14:anchorId="7D1CFA49" wp14:editId="7D1CFA4A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3353435" cy="800100"/>
            <wp:effectExtent l="0" t="0" r="0" b="0"/>
            <wp:wrapNone/>
            <wp:docPr id="4" name="Picture 4" descr="The New O Drive:Branding Book:LOGOS:StokeNew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New O Drive:Branding Book:LOGOS:StokeNew_Blu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43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3C96">
        <w:rPr>
          <w:rFonts w:ascii="Trebuchet MS" w:hAnsi="Trebuchet MS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D1CFA4B" wp14:editId="7D1CFA4C">
            <wp:simplePos x="0" y="0"/>
            <wp:positionH relativeFrom="margin">
              <wp:posOffset>2971800</wp:posOffset>
            </wp:positionH>
            <wp:positionV relativeFrom="margin">
              <wp:posOffset>-2631440</wp:posOffset>
            </wp:positionV>
            <wp:extent cx="3213100" cy="556895"/>
            <wp:effectExtent l="0" t="0" r="12700" b="1905"/>
            <wp:wrapNone/>
            <wp:docPr id="6" name="Picture 6" descr="The New O Drive:Faculties:COMMS:LOGOS:logos:00_New logos - use these:StokeNew_Logo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New O Drive:Faculties:COMMS:LOGOS:logos:00_New logos - use these:StokeNew_Logo_blu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1CF9A7" w14:textId="77777777" w:rsidR="00C52519" w:rsidRPr="00C33C96" w:rsidRDefault="00C52519" w:rsidP="00C52519">
      <w:pPr>
        <w:ind w:left="-851"/>
        <w:rPr>
          <w:rFonts w:ascii="Trebuchet MS" w:hAnsi="Trebuchet MS"/>
          <w:b/>
        </w:rPr>
      </w:pPr>
      <w:r w:rsidRPr="00C33C96">
        <w:rPr>
          <w:rFonts w:ascii="Trebuchet MS" w:hAnsi="Trebuchet MS"/>
          <w:b/>
          <w:sz w:val="32"/>
          <w:szCs w:val="32"/>
        </w:rPr>
        <w:t>Job advertisement</w:t>
      </w:r>
    </w:p>
    <w:p w14:paraId="7D1CF9A8" w14:textId="77777777" w:rsidR="00C52519" w:rsidRPr="00C33C96" w:rsidRDefault="00C52519" w:rsidP="00C52519">
      <w:pPr>
        <w:rPr>
          <w:rFonts w:ascii="Trebuchet MS" w:hAnsi="Trebuchet MS"/>
          <w:b/>
        </w:rPr>
      </w:pPr>
      <w:r w:rsidRPr="00C33C96">
        <w:rPr>
          <w:rFonts w:ascii="Trebuchet MS" w:hAnsi="Trebuchet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CFA4D" wp14:editId="7D1CFA4E">
                <wp:simplePos x="0" y="0"/>
                <wp:positionH relativeFrom="column">
                  <wp:posOffset>-571500</wp:posOffset>
                </wp:positionH>
                <wp:positionV relativeFrom="paragraph">
                  <wp:posOffset>85090</wp:posOffset>
                </wp:positionV>
                <wp:extent cx="64008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0AE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08CD88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pt,6.7pt" to="459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" strokecolor="#0090ae" strokeweight="1pt">
                <v:stroke joinstyle="miter"/>
              </v:line>
            </w:pict>
          </mc:Fallback>
        </mc:AlternateContent>
      </w:r>
    </w:p>
    <w:p w14:paraId="7D1CF9A9" w14:textId="77777777" w:rsidR="00C52519" w:rsidRPr="00C33C96" w:rsidRDefault="00C52519" w:rsidP="00C52519">
      <w:pPr>
        <w:jc w:val="center"/>
        <w:rPr>
          <w:rFonts w:ascii="Trebuchet MS" w:hAnsi="Trebuchet MS"/>
          <w:sz w:val="22"/>
          <w:szCs w:val="22"/>
        </w:rPr>
      </w:pPr>
    </w:p>
    <w:p w14:paraId="7D1CF9AA" w14:textId="77777777" w:rsidR="00C52519" w:rsidRPr="003B73DA" w:rsidRDefault="00C52519" w:rsidP="00C52519">
      <w:pPr>
        <w:pStyle w:val="Heading6"/>
        <w:spacing w:line="240" w:lineRule="auto"/>
        <w:rPr>
          <w:rFonts w:ascii="Trebuchet MS" w:hAnsi="Trebuchet MS" w:cs="DIN-Bold"/>
          <w:b w:val="0"/>
          <w:bCs/>
          <w:sz w:val="32"/>
          <w:szCs w:val="32"/>
          <w:lang w:eastAsia="en-GB"/>
        </w:rPr>
      </w:pPr>
      <w:r>
        <w:rPr>
          <w:rFonts w:ascii="Trebuchet MS" w:hAnsi="Trebuchet MS" w:cs="DIN-Bold"/>
          <w:b w:val="0"/>
          <w:bCs/>
          <w:sz w:val="32"/>
          <w:szCs w:val="32"/>
          <w:lang w:eastAsia="en-GB"/>
        </w:rPr>
        <w:t xml:space="preserve"> </w:t>
      </w:r>
      <w:r w:rsidR="003110F8">
        <w:rPr>
          <w:rFonts w:ascii="Trebuchet MS" w:hAnsi="Trebuchet MS" w:cs="DIN-Bold"/>
          <w:b w:val="0"/>
          <w:bCs/>
          <w:sz w:val="32"/>
          <w:szCs w:val="32"/>
          <w:lang w:eastAsia="en-GB"/>
        </w:rPr>
        <w:t xml:space="preserve">Trainee Pastoral Counsellor </w:t>
      </w:r>
      <w:r>
        <w:rPr>
          <w:rFonts w:ascii="Trebuchet MS" w:hAnsi="Trebuchet MS" w:cs="DIN-Bold"/>
          <w:b w:val="0"/>
          <w:bCs/>
          <w:sz w:val="32"/>
          <w:szCs w:val="32"/>
          <w:lang w:eastAsia="en-GB"/>
        </w:rPr>
        <w:t xml:space="preserve"> </w:t>
      </w:r>
    </w:p>
    <w:p w14:paraId="7D1CF9AB" w14:textId="77777777" w:rsidR="00C52519" w:rsidRPr="00A572FB" w:rsidRDefault="00C52519" w:rsidP="00C52519">
      <w:pPr>
        <w:pStyle w:val="Heading6"/>
        <w:spacing w:line="240" w:lineRule="auto"/>
        <w:ind w:left="1440" w:firstLine="720"/>
        <w:rPr>
          <w:rFonts w:ascii="Trebuchet MS" w:hAnsi="Trebuchet MS" w:cs="Arial"/>
          <w:b w:val="0"/>
          <w:sz w:val="22"/>
          <w:szCs w:val="22"/>
        </w:rPr>
      </w:pPr>
    </w:p>
    <w:p w14:paraId="7D1CF9AC" w14:textId="77777777" w:rsidR="00C52519" w:rsidRDefault="00C52519" w:rsidP="00C52519">
      <w:pPr>
        <w:pStyle w:val="Heading6"/>
        <w:spacing w:line="240" w:lineRule="auto"/>
        <w:rPr>
          <w:rFonts w:ascii="Trebuchet MS" w:hAnsi="Trebuchet MS" w:cs="DIN-Bold"/>
          <w:bCs/>
          <w:sz w:val="22"/>
          <w:szCs w:val="22"/>
          <w:lang w:eastAsia="en-GB"/>
        </w:rPr>
      </w:pPr>
      <w:r w:rsidRPr="00A572FB">
        <w:rPr>
          <w:rFonts w:ascii="Trebuchet MS" w:hAnsi="Trebuchet MS" w:cs="DIN-Bold"/>
          <w:bCs/>
          <w:sz w:val="22"/>
          <w:szCs w:val="22"/>
          <w:lang w:eastAsia="en-GB"/>
        </w:rPr>
        <w:t xml:space="preserve"> • </w:t>
      </w:r>
      <w:r w:rsidR="003110F8">
        <w:rPr>
          <w:rFonts w:ascii="Trebuchet MS" w:hAnsi="Trebuchet MS" w:cs="DIN-Bold"/>
          <w:bCs/>
          <w:sz w:val="22"/>
          <w:szCs w:val="22"/>
          <w:lang w:eastAsia="en-GB"/>
        </w:rPr>
        <w:t>4</w:t>
      </w:r>
      <w:r>
        <w:rPr>
          <w:rFonts w:ascii="Trebuchet MS" w:hAnsi="Trebuchet MS" w:cs="DIN-Bold"/>
          <w:bCs/>
          <w:sz w:val="22"/>
          <w:szCs w:val="22"/>
          <w:lang w:eastAsia="en-GB"/>
        </w:rPr>
        <w:t xml:space="preserve"> days a</w:t>
      </w:r>
      <w:r w:rsidRPr="00A572FB">
        <w:rPr>
          <w:rFonts w:ascii="Trebuchet MS" w:hAnsi="Trebuchet MS" w:cs="DIN-Bold"/>
          <w:bCs/>
          <w:sz w:val="22"/>
          <w:szCs w:val="22"/>
          <w:lang w:eastAsia="en-GB"/>
        </w:rPr>
        <w:t xml:space="preserve"> week, term time only</w:t>
      </w:r>
      <w:r>
        <w:rPr>
          <w:rFonts w:ascii="Trebuchet MS" w:hAnsi="Trebuchet MS" w:cs="DIN-Bold"/>
          <w:bCs/>
          <w:sz w:val="22"/>
          <w:szCs w:val="22"/>
          <w:lang w:eastAsia="en-GB"/>
        </w:rPr>
        <w:t xml:space="preserve">, </w:t>
      </w:r>
      <w:r w:rsidR="0079013D">
        <w:rPr>
          <w:rFonts w:ascii="Trebuchet MS" w:hAnsi="Trebuchet MS" w:cs="DIN-Bold"/>
          <w:bCs/>
          <w:sz w:val="22"/>
          <w:szCs w:val="22"/>
          <w:lang w:eastAsia="en-GB"/>
        </w:rPr>
        <w:t>two-year</w:t>
      </w:r>
      <w:r>
        <w:rPr>
          <w:rFonts w:ascii="Trebuchet MS" w:hAnsi="Trebuchet MS" w:cs="DIN-Bold"/>
          <w:bCs/>
          <w:sz w:val="22"/>
          <w:szCs w:val="22"/>
          <w:lang w:eastAsia="en-GB"/>
        </w:rPr>
        <w:t xml:space="preserve"> contract in first instance</w:t>
      </w:r>
    </w:p>
    <w:p w14:paraId="7D1CF9AD" w14:textId="77777777" w:rsidR="0079013D" w:rsidRPr="00A36868" w:rsidRDefault="00D83EEC" w:rsidP="0079013D">
      <w:pPr>
        <w:jc w:val="center"/>
        <w:rPr>
          <w:rFonts w:ascii="Trebuchet MS" w:eastAsia="Arial Unicode MS" w:hAnsi="Trebuchet MS" w:cs="DIN-Bold"/>
          <w:b/>
          <w:bCs/>
          <w:sz w:val="22"/>
          <w:szCs w:val="22"/>
          <w:lang w:eastAsia="en-GB"/>
        </w:rPr>
      </w:pPr>
      <w:r w:rsidRPr="00A36868">
        <w:rPr>
          <w:rFonts w:ascii="Trebuchet MS" w:eastAsia="Arial Unicode MS" w:hAnsi="Trebuchet MS" w:cs="DIN-Bold"/>
          <w:b/>
          <w:bCs/>
          <w:sz w:val="22"/>
          <w:szCs w:val="22"/>
          <w:lang w:eastAsia="en-GB"/>
        </w:rPr>
        <w:t xml:space="preserve">Grade S01 </w:t>
      </w:r>
      <w:r w:rsidR="00A36868" w:rsidRPr="00A36868">
        <w:rPr>
          <w:rFonts w:ascii="Trebuchet MS" w:eastAsia="Arial Unicode MS" w:hAnsi="Trebuchet MS" w:cs="DIN-Bold"/>
          <w:b/>
          <w:bCs/>
          <w:sz w:val="22"/>
          <w:szCs w:val="22"/>
          <w:lang w:eastAsia="en-GB"/>
        </w:rPr>
        <w:t>£30.012 pro rata</w:t>
      </w:r>
    </w:p>
    <w:p w14:paraId="7D1CF9AE" w14:textId="77777777" w:rsidR="00C52519" w:rsidRPr="00A572FB" w:rsidRDefault="00C52519" w:rsidP="00C52519">
      <w:pPr>
        <w:snapToGrid w:val="0"/>
        <w:spacing w:before="19"/>
        <w:jc w:val="both"/>
        <w:rPr>
          <w:rFonts w:ascii="Trebuchet MS" w:hAnsi="Trebuchet MS" w:cs="Arial"/>
          <w:sz w:val="22"/>
          <w:szCs w:val="22"/>
        </w:rPr>
      </w:pPr>
      <w:r w:rsidRPr="00A572FB">
        <w:rPr>
          <w:rFonts w:ascii="Trebuchet MS" w:hAnsi="Trebuchet MS" w:cs="Arial"/>
          <w:sz w:val="22"/>
          <w:szCs w:val="22"/>
        </w:rPr>
        <w:t> </w:t>
      </w:r>
    </w:p>
    <w:p w14:paraId="7D1CF9AF" w14:textId="77777777" w:rsidR="00C52519" w:rsidRDefault="00C52519" w:rsidP="00C52519">
      <w:pPr>
        <w:rPr>
          <w:rFonts w:ascii="Trebuchet MS" w:hAnsi="Trebuchet MS"/>
          <w:b/>
          <w:sz w:val="22"/>
          <w:szCs w:val="22"/>
        </w:rPr>
      </w:pPr>
      <w:r w:rsidRPr="00757C33">
        <w:rPr>
          <w:rFonts w:ascii="Trebuchet MS" w:hAnsi="Trebuchet MS"/>
          <w:b/>
          <w:sz w:val="22"/>
          <w:szCs w:val="22"/>
        </w:rPr>
        <w:t xml:space="preserve">Purpose of job: </w:t>
      </w:r>
      <w:r w:rsidR="0090034C">
        <w:rPr>
          <w:rFonts w:ascii="Trebuchet MS" w:hAnsi="Trebuchet MS"/>
          <w:b/>
          <w:sz w:val="22"/>
          <w:szCs w:val="22"/>
        </w:rPr>
        <w:t xml:space="preserve">  </w:t>
      </w:r>
      <w:r w:rsidR="00CF653B">
        <w:rPr>
          <w:rFonts w:ascii="Trebuchet MS" w:hAnsi="Trebuchet MS"/>
          <w:b/>
          <w:sz w:val="22"/>
          <w:szCs w:val="22"/>
        </w:rPr>
        <w:t xml:space="preserve"> </w:t>
      </w:r>
    </w:p>
    <w:p w14:paraId="7D1CF9B0" w14:textId="77777777" w:rsidR="003110F8" w:rsidRPr="003110F8" w:rsidRDefault="003110F8" w:rsidP="00C52519">
      <w:pPr>
        <w:rPr>
          <w:rFonts w:ascii="Trebuchet MS" w:hAnsi="Trebuchet MS"/>
          <w:sz w:val="22"/>
          <w:szCs w:val="22"/>
        </w:rPr>
      </w:pPr>
      <w:r w:rsidRPr="003110F8">
        <w:rPr>
          <w:rFonts w:ascii="Trebuchet MS" w:hAnsi="Trebuchet MS"/>
          <w:sz w:val="22"/>
          <w:szCs w:val="22"/>
        </w:rPr>
        <w:t xml:space="preserve">This is a new position. </w:t>
      </w:r>
    </w:p>
    <w:p w14:paraId="7D1CF9B1" w14:textId="77777777" w:rsidR="0079013D" w:rsidRDefault="0079013D" w:rsidP="00C52519">
      <w:pPr>
        <w:rPr>
          <w:rFonts w:ascii="Trebuchet MS" w:hAnsi="Trebuchet MS"/>
          <w:sz w:val="22"/>
          <w:szCs w:val="22"/>
        </w:rPr>
      </w:pPr>
    </w:p>
    <w:p w14:paraId="7D1CF9B2" w14:textId="77777777" w:rsidR="00C52519" w:rsidRPr="00757C33" w:rsidRDefault="00267039" w:rsidP="00C52519">
      <w:pPr>
        <w:rPr>
          <w:rFonts w:ascii="Trebuchet MS" w:hAnsi="Trebuchet MS"/>
          <w:sz w:val="22"/>
          <w:szCs w:val="22"/>
        </w:rPr>
      </w:pPr>
      <w:r w:rsidRPr="00757C33">
        <w:rPr>
          <w:rFonts w:ascii="Trebuchet MS" w:hAnsi="Trebuchet MS"/>
          <w:sz w:val="22"/>
          <w:szCs w:val="22"/>
        </w:rPr>
        <w:t>The</w:t>
      </w:r>
      <w:r w:rsidR="003110F8">
        <w:rPr>
          <w:rFonts w:ascii="Trebuchet MS" w:hAnsi="Trebuchet MS"/>
          <w:sz w:val="22"/>
          <w:szCs w:val="22"/>
        </w:rPr>
        <w:t xml:space="preserve"> Trainee</w:t>
      </w:r>
      <w:r w:rsidRPr="00757C33">
        <w:rPr>
          <w:rFonts w:ascii="Trebuchet MS" w:hAnsi="Trebuchet MS"/>
          <w:sz w:val="22"/>
          <w:szCs w:val="22"/>
        </w:rPr>
        <w:t xml:space="preserve"> Pastoral </w:t>
      </w:r>
      <w:r w:rsidR="0079013D" w:rsidRPr="00757C33">
        <w:rPr>
          <w:rFonts w:ascii="Trebuchet MS" w:hAnsi="Trebuchet MS"/>
          <w:sz w:val="22"/>
          <w:szCs w:val="22"/>
        </w:rPr>
        <w:t>Counsellor’s main</w:t>
      </w:r>
      <w:r w:rsidR="00C52519" w:rsidRPr="00757C33">
        <w:rPr>
          <w:rFonts w:ascii="Trebuchet MS" w:hAnsi="Trebuchet MS"/>
          <w:sz w:val="22"/>
          <w:szCs w:val="22"/>
        </w:rPr>
        <w:t xml:space="preserve"> role is to provide support for </w:t>
      </w:r>
      <w:r w:rsidR="003110F8">
        <w:rPr>
          <w:rFonts w:ascii="Trebuchet MS" w:hAnsi="Trebuchet MS"/>
          <w:sz w:val="22"/>
          <w:szCs w:val="22"/>
        </w:rPr>
        <w:t xml:space="preserve">vulnerable </w:t>
      </w:r>
      <w:r w:rsidR="0079013D">
        <w:rPr>
          <w:rFonts w:ascii="Trebuchet MS" w:hAnsi="Trebuchet MS"/>
          <w:sz w:val="22"/>
          <w:szCs w:val="22"/>
        </w:rPr>
        <w:t>pupils, including</w:t>
      </w:r>
      <w:r w:rsidRPr="00757C33">
        <w:rPr>
          <w:rFonts w:ascii="Trebuchet MS" w:hAnsi="Trebuchet MS"/>
          <w:sz w:val="22"/>
          <w:szCs w:val="22"/>
        </w:rPr>
        <w:t xml:space="preserve"> those working with CAMHS, pupils on a CP plan,</w:t>
      </w:r>
      <w:r w:rsidR="003110F8">
        <w:rPr>
          <w:rFonts w:ascii="Trebuchet MS" w:hAnsi="Trebuchet MS"/>
          <w:sz w:val="22"/>
          <w:szCs w:val="22"/>
        </w:rPr>
        <w:t xml:space="preserve"> LAC pupils, poor attenders</w:t>
      </w:r>
      <w:r w:rsidRPr="00757C33">
        <w:rPr>
          <w:rFonts w:ascii="Trebuchet MS" w:hAnsi="Trebuchet MS"/>
          <w:sz w:val="22"/>
          <w:szCs w:val="22"/>
        </w:rPr>
        <w:t xml:space="preserve"> and pupils with social care involvement. </w:t>
      </w:r>
    </w:p>
    <w:p w14:paraId="7D1CF9B3" w14:textId="77777777" w:rsidR="0079013D" w:rsidRDefault="0079013D" w:rsidP="00C52519">
      <w:pPr>
        <w:rPr>
          <w:rFonts w:ascii="Trebuchet MS" w:hAnsi="Trebuchet MS"/>
          <w:sz w:val="22"/>
          <w:szCs w:val="22"/>
        </w:rPr>
      </w:pPr>
    </w:p>
    <w:p w14:paraId="7D1CF9B4" w14:textId="77777777" w:rsidR="00267039" w:rsidRDefault="00267039" w:rsidP="00C52519">
      <w:pPr>
        <w:rPr>
          <w:rFonts w:ascii="Trebuchet MS" w:hAnsi="Trebuchet MS"/>
          <w:sz w:val="22"/>
          <w:szCs w:val="22"/>
        </w:rPr>
      </w:pPr>
      <w:r w:rsidRPr="00757C33">
        <w:rPr>
          <w:rFonts w:ascii="Trebuchet MS" w:hAnsi="Trebuchet MS"/>
          <w:sz w:val="22"/>
          <w:szCs w:val="22"/>
        </w:rPr>
        <w:t xml:space="preserve">The role also involves preventative </w:t>
      </w:r>
      <w:r w:rsidR="004551DD" w:rsidRPr="00757C33">
        <w:rPr>
          <w:rFonts w:ascii="Trebuchet MS" w:hAnsi="Trebuchet MS"/>
          <w:sz w:val="22"/>
          <w:szCs w:val="22"/>
        </w:rPr>
        <w:t>work with</w:t>
      </w:r>
      <w:r w:rsidRPr="00757C33">
        <w:rPr>
          <w:rFonts w:ascii="Trebuchet MS" w:hAnsi="Trebuchet MS"/>
          <w:sz w:val="22"/>
          <w:szCs w:val="22"/>
        </w:rPr>
        <w:t xml:space="preserve"> </w:t>
      </w:r>
      <w:r w:rsidR="004551DD" w:rsidRPr="00757C33">
        <w:rPr>
          <w:rFonts w:ascii="Trebuchet MS" w:hAnsi="Trebuchet MS"/>
          <w:sz w:val="22"/>
          <w:szCs w:val="22"/>
        </w:rPr>
        <w:t>students</w:t>
      </w:r>
      <w:r w:rsidRPr="00757C33">
        <w:rPr>
          <w:rFonts w:ascii="Trebuchet MS" w:hAnsi="Trebuchet MS"/>
          <w:sz w:val="22"/>
          <w:szCs w:val="22"/>
        </w:rPr>
        <w:t xml:space="preserve"> who are at </w:t>
      </w:r>
      <w:r w:rsidR="004551DD" w:rsidRPr="00757C33">
        <w:rPr>
          <w:rFonts w:ascii="Trebuchet MS" w:hAnsi="Trebuchet MS"/>
          <w:sz w:val="22"/>
          <w:szCs w:val="22"/>
        </w:rPr>
        <w:t>risk</w:t>
      </w:r>
      <w:r w:rsidRPr="00757C33">
        <w:rPr>
          <w:rFonts w:ascii="Trebuchet MS" w:hAnsi="Trebuchet MS"/>
          <w:sz w:val="22"/>
          <w:szCs w:val="22"/>
        </w:rPr>
        <w:t xml:space="preserve"> of </w:t>
      </w:r>
      <w:r w:rsidR="004551DD" w:rsidRPr="00757C33">
        <w:rPr>
          <w:rFonts w:ascii="Trebuchet MS" w:hAnsi="Trebuchet MS"/>
          <w:sz w:val="22"/>
          <w:szCs w:val="22"/>
        </w:rPr>
        <w:t>becoming</w:t>
      </w:r>
      <w:r w:rsidRPr="00757C33">
        <w:rPr>
          <w:rFonts w:ascii="Trebuchet MS" w:hAnsi="Trebuchet MS"/>
          <w:sz w:val="22"/>
          <w:szCs w:val="22"/>
        </w:rPr>
        <w:t xml:space="preserve"> school refusers.</w:t>
      </w:r>
    </w:p>
    <w:p w14:paraId="7D1CF9B5" w14:textId="77777777" w:rsidR="0079013D" w:rsidRDefault="0079013D" w:rsidP="00C52519">
      <w:pPr>
        <w:rPr>
          <w:rFonts w:ascii="Trebuchet MS" w:hAnsi="Trebuchet MS"/>
          <w:sz w:val="22"/>
          <w:szCs w:val="22"/>
        </w:rPr>
      </w:pPr>
    </w:p>
    <w:p w14:paraId="7D1CF9B6" w14:textId="77777777" w:rsidR="003110F8" w:rsidRPr="00757C33" w:rsidRDefault="003110F8" w:rsidP="00C52519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The trainee would be supported by and</w:t>
      </w:r>
      <w:r w:rsidR="00036764">
        <w:rPr>
          <w:rFonts w:ascii="Trebuchet MS" w:hAnsi="Trebuchet MS"/>
          <w:sz w:val="22"/>
          <w:szCs w:val="22"/>
        </w:rPr>
        <w:t xml:space="preserve"> trained by the 2 P</w:t>
      </w:r>
      <w:r>
        <w:rPr>
          <w:rFonts w:ascii="Trebuchet MS" w:hAnsi="Trebuchet MS"/>
          <w:sz w:val="22"/>
          <w:szCs w:val="22"/>
        </w:rPr>
        <w:t xml:space="preserve">astoral counsellors. The trainee would also receive regular external supervision. </w:t>
      </w:r>
    </w:p>
    <w:p w14:paraId="7D1CF9B7" w14:textId="77777777" w:rsidR="00C52519" w:rsidRPr="00757C33" w:rsidRDefault="00C52519" w:rsidP="00C52519">
      <w:pPr>
        <w:rPr>
          <w:rFonts w:ascii="Trebuchet MS" w:hAnsi="Trebuchet MS"/>
          <w:sz w:val="22"/>
          <w:szCs w:val="22"/>
        </w:rPr>
      </w:pPr>
    </w:p>
    <w:p w14:paraId="7D1CF9B8" w14:textId="77777777" w:rsidR="00C52519" w:rsidRPr="00757C33" w:rsidRDefault="00C52519" w:rsidP="00C52519">
      <w:pPr>
        <w:rPr>
          <w:rFonts w:ascii="Trebuchet MS" w:hAnsi="Trebuchet MS"/>
          <w:sz w:val="22"/>
          <w:szCs w:val="22"/>
        </w:rPr>
      </w:pPr>
    </w:p>
    <w:p w14:paraId="7D1CF9B9" w14:textId="77777777" w:rsidR="00C52519" w:rsidRPr="00757C33" w:rsidRDefault="00C52519" w:rsidP="00C52519">
      <w:pPr>
        <w:rPr>
          <w:rFonts w:ascii="Trebuchet MS" w:hAnsi="Trebuchet MS"/>
          <w:b/>
          <w:sz w:val="22"/>
          <w:szCs w:val="22"/>
        </w:rPr>
      </w:pPr>
      <w:r w:rsidRPr="00757C33">
        <w:rPr>
          <w:rFonts w:ascii="Trebuchet MS" w:hAnsi="Trebuchet MS"/>
          <w:b/>
          <w:sz w:val="22"/>
          <w:szCs w:val="22"/>
        </w:rPr>
        <w:t>The role:</w:t>
      </w:r>
    </w:p>
    <w:p w14:paraId="7D1CF9BA" w14:textId="77777777" w:rsidR="00C52519" w:rsidRPr="00757C33" w:rsidRDefault="00C52519" w:rsidP="00C52519">
      <w:pPr>
        <w:snapToGrid w:val="0"/>
        <w:spacing w:before="19"/>
        <w:rPr>
          <w:rFonts w:ascii="Trebuchet MS" w:hAnsi="Trebuchet MS" w:cs="Arial"/>
          <w:sz w:val="22"/>
          <w:szCs w:val="22"/>
        </w:rPr>
      </w:pPr>
    </w:p>
    <w:p w14:paraId="7D1CF9BB" w14:textId="77777777" w:rsidR="008E4EDE" w:rsidRPr="00B21C5C" w:rsidRDefault="00C52519" w:rsidP="00171D82">
      <w:pPr>
        <w:pStyle w:val="Heading6"/>
        <w:widowControl w:val="0"/>
        <w:spacing w:before="0" w:line="240" w:lineRule="auto"/>
        <w:jc w:val="left"/>
        <w:rPr>
          <w:rFonts w:ascii="Trebuchet MS" w:hAnsi="Trebuchet MS"/>
          <w:b w:val="0"/>
        </w:rPr>
      </w:pPr>
      <w:r w:rsidRPr="00B21C5C">
        <w:rPr>
          <w:rFonts w:ascii="Trebuchet MS" w:hAnsi="Trebuchet MS" w:cs="Arial"/>
          <w:b w:val="0"/>
          <w:bCs/>
          <w:sz w:val="22"/>
          <w:szCs w:val="22"/>
        </w:rPr>
        <w:t>All posts require a minimum of 5 A* - C grade GCSE or equivalent in Maths &amp; English</w:t>
      </w:r>
      <w:r w:rsidR="007F3843" w:rsidRPr="00B21C5C">
        <w:rPr>
          <w:rFonts w:ascii="Trebuchet MS" w:hAnsi="Trebuchet MS" w:cs="Arial"/>
          <w:b w:val="0"/>
          <w:bCs/>
          <w:sz w:val="22"/>
          <w:szCs w:val="22"/>
        </w:rPr>
        <w:t xml:space="preserve"> and preferably </w:t>
      </w:r>
      <w:r w:rsidR="00D10B60" w:rsidRPr="00B21C5C">
        <w:rPr>
          <w:rFonts w:ascii="Trebuchet MS" w:hAnsi="Trebuchet MS" w:cs="Arial"/>
          <w:b w:val="0"/>
          <w:bCs/>
          <w:sz w:val="22"/>
          <w:szCs w:val="22"/>
        </w:rPr>
        <w:t xml:space="preserve">and an </w:t>
      </w:r>
      <w:r w:rsidR="006D2A41" w:rsidRPr="00B21C5C">
        <w:rPr>
          <w:rFonts w:ascii="Trebuchet MS" w:hAnsi="Trebuchet MS" w:cs="Arial"/>
          <w:b w:val="0"/>
          <w:bCs/>
          <w:sz w:val="22"/>
          <w:szCs w:val="22"/>
        </w:rPr>
        <w:t xml:space="preserve">academic </w:t>
      </w:r>
      <w:r w:rsidR="00D10B60" w:rsidRPr="00B21C5C">
        <w:rPr>
          <w:rFonts w:ascii="Trebuchet MS" w:hAnsi="Trebuchet MS" w:cs="Arial"/>
          <w:b w:val="0"/>
          <w:bCs/>
          <w:sz w:val="22"/>
          <w:szCs w:val="22"/>
        </w:rPr>
        <w:t xml:space="preserve">qualification </w:t>
      </w:r>
      <w:r w:rsidR="00171D82" w:rsidRPr="00B21C5C">
        <w:rPr>
          <w:rFonts w:ascii="Trebuchet MS" w:hAnsi="Trebuchet MS" w:cs="Arial"/>
          <w:b w:val="0"/>
          <w:bCs/>
          <w:sz w:val="22"/>
          <w:szCs w:val="22"/>
        </w:rPr>
        <w:t>at L3</w:t>
      </w:r>
      <w:r w:rsidRPr="00B21C5C">
        <w:rPr>
          <w:rFonts w:ascii="Trebuchet MS" w:hAnsi="Trebuchet MS" w:cs="Arial"/>
          <w:b w:val="0"/>
          <w:bCs/>
          <w:sz w:val="22"/>
          <w:szCs w:val="22"/>
        </w:rPr>
        <w:t xml:space="preserve">. </w:t>
      </w:r>
      <w:r w:rsidR="008E4EDE" w:rsidRPr="00B21C5C">
        <w:rPr>
          <w:rFonts w:ascii="Trebuchet MS" w:hAnsi="Trebuchet MS"/>
          <w:b w:val="0"/>
        </w:rPr>
        <w:t>The post requ</w:t>
      </w:r>
      <w:r w:rsidR="003110F8" w:rsidRPr="00B21C5C">
        <w:rPr>
          <w:rFonts w:ascii="Trebuchet MS" w:hAnsi="Trebuchet MS"/>
          <w:b w:val="0"/>
        </w:rPr>
        <w:t>ires a counselling certificate (</w:t>
      </w:r>
      <w:r w:rsidR="008E4EDE" w:rsidRPr="00B21C5C">
        <w:rPr>
          <w:rFonts w:ascii="Trebuchet MS" w:hAnsi="Trebuchet MS"/>
          <w:b w:val="0"/>
        </w:rPr>
        <w:t xml:space="preserve">or desire to work towards one) and experience of working with young people in a counselling capacity. </w:t>
      </w:r>
      <w:r w:rsidR="003110F8" w:rsidRPr="00B21C5C">
        <w:rPr>
          <w:rFonts w:ascii="Trebuchet MS" w:hAnsi="Trebuchet MS"/>
          <w:b w:val="0"/>
        </w:rPr>
        <w:t>The post-holder would be encouraged to work towards a Counselling Diploma whilst in post.</w:t>
      </w:r>
    </w:p>
    <w:p w14:paraId="7D1CF9BC" w14:textId="77777777" w:rsidR="00C52519" w:rsidRPr="00A572FB" w:rsidRDefault="00C52519" w:rsidP="00C52519">
      <w:pPr>
        <w:snapToGrid w:val="0"/>
        <w:spacing w:before="19"/>
        <w:rPr>
          <w:rFonts w:ascii="Trebuchet MS" w:hAnsi="Trebuchet MS" w:cs="Arial"/>
          <w:sz w:val="22"/>
          <w:szCs w:val="22"/>
        </w:rPr>
      </w:pPr>
    </w:p>
    <w:p w14:paraId="7D1CF9BD" w14:textId="77777777" w:rsidR="00C52519" w:rsidRDefault="00C52519" w:rsidP="00C52519">
      <w:pPr>
        <w:pStyle w:val="BodyText3"/>
        <w:spacing w:line="240" w:lineRule="auto"/>
        <w:jc w:val="left"/>
        <w:rPr>
          <w:rFonts w:ascii="Trebuchet MS" w:hAnsi="Trebuchet MS" w:cs="Arial"/>
          <w:b/>
          <w:sz w:val="22"/>
          <w:szCs w:val="22"/>
        </w:rPr>
      </w:pPr>
      <w:r w:rsidRPr="00A572FB">
        <w:rPr>
          <w:rFonts w:ascii="Trebuchet MS" w:hAnsi="Trebuchet MS" w:cs="Arial"/>
          <w:b/>
          <w:sz w:val="22"/>
          <w:szCs w:val="22"/>
        </w:rPr>
        <w:t>The Inclusion Faculty</w:t>
      </w:r>
      <w:r>
        <w:rPr>
          <w:rFonts w:ascii="Trebuchet MS" w:hAnsi="Trebuchet MS" w:cs="Arial"/>
          <w:b/>
          <w:sz w:val="22"/>
          <w:szCs w:val="22"/>
        </w:rPr>
        <w:t>:</w:t>
      </w:r>
    </w:p>
    <w:p w14:paraId="7D1CF9BE" w14:textId="77777777" w:rsidR="00C52519" w:rsidRPr="00A572FB" w:rsidRDefault="00C52519" w:rsidP="00C52519">
      <w:pPr>
        <w:pStyle w:val="BodyText3"/>
        <w:spacing w:line="240" w:lineRule="auto"/>
        <w:jc w:val="left"/>
        <w:rPr>
          <w:rFonts w:ascii="Trebuchet MS" w:hAnsi="Trebuchet MS" w:cs="Arial"/>
          <w:b/>
          <w:sz w:val="22"/>
          <w:szCs w:val="22"/>
        </w:rPr>
      </w:pPr>
    </w:p>
    <w:p w14:paraId="7D1CF9BF" w14:textId="77777777" w:rsidR="00C52519" w:rsidRPr="00A572FB" w:rsidRDefault="00C52519" w:rsidP="00C52519">
      <w:pPr>
        <w:pStyle w:val="NormalWeb"/>
        <w:spacing w:before="0" w:beforeAutospacing="0" w:after="0" w:afterAutospacing="0"/>
        <w:rPr>
          <w:rFonts w:ascii="Trebuchet MS" w:hAnsi="Trebuchet MS" w:cs="Arial"/>
          <w:color w:val="000000"/>
          <w:sz w:val="22"/>
          <w:szCs w:val="22"/>
        </w:rPr>
      </w:pPr>
      <w:r w:rsidRPr="00A572FB">
        <w:rPr>
          <w:rFonts w:ascii="Trebuchet MS" w:hAnsi="Trebuchet MS" w:cs="Arial"/>
          <w:color w:val="000000"/>
          <w:sz w:val="22"/>
          <w:szCs w:val="22"/>
        </w:rPr>
        <w:t>The Inclusion Faculty has a large team of enthusiastic and committed staff aiming to ensure all pupils at Stoke Newington School</w:t>
      </w:r>
      <w:r>
        <w:rPr>
          <w:rFonts w:ascii="Trebuchet MS" w:hAnsi="Trebuchet MS" w:cs="Arial"/>
          <w:color w:val="000000"/>
          <w:sz w:val="22"/>
          <w:szCs w:val="22"/>
        </w:rPr>
        <w:t xml:space="preserve"> &amp; Sixth Form</w:t>
      </w:r>
      <w:r w:rsidRPr="00A572FB">
        <w:rPr>
          <w:rFonts w:ascii="Trebuchet MS" w:hAnsi="Trebuchet MS" w:cs="Arial"/>
          <w:color w:val="000000"/>
          <w:sz w:val="22"/>
          <w:szCs w:val="22"/>
        </w:rPr>
        <w:t xml:space="preserve"> fulfil their potential and fully participate in the school curriculum and community.</w:t>
      </w:r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572FB">
        <w:rPr>
          <w:rFonts w:ascii="Trebuchet MS" w:hAnsi="Trebuchet MS" w:cs="Arial"/>
          <w:color w:val="000000"/>
          <w:sz w:val="22"/>
          <w:szCs w:val="22"/>
        </w:rPr>
        <w:t>We achieve this by providing a variety of interventions and support within lessons and in small groups as well as through extra</w:t>
      </w:r>
      <w:r>
        <w:rPr>
          <w:rFonts w:ascii="Trebuchet MS" w:hAnsi="Trebuchet MS" w:cs="Arial"/>
          <w:color w:val="000000"/>
          <w:sz w:val="22"/>
          <w:szCs w:val="22"/>
        </w:rPr>
        <w:t>-</w:t>
      </w:r>
      <w:r w:rsidRPr="00A572FB">
        <w:rPr>
          <w:rFonts w:ascii="Trebuchet MS" w:hAnsi="Trebuchet MS" w:cs="Arial"/>
          <w:color w:val="000000"/>
          <w:sz w:val="22"/>
          <w:szCs w:val="22"/>
        </w:rPr>
        <w:t>curricular activities.</w:t>
      </w:r>
    </w:p>
    <w:p w14:paraId="7D1CF9C0" w14:textId="77777777" w:rsidR="00C52519" w:rsidRDefault="00C52519" w:rsidP="00C52519">
      <w:pPr>
        <w:pStyle w:val="NormalWeb"/>
        <w:spacing w:before="0" w:beforeAutospacing="0" w:after="0" w:afterAutospacing="0"/>
        <w:rPr>
          <w:rFonts w:ascii="Trebuchet MS" w:hAnsi="Trebuchet MS" w:cs="Arial"/>
          <w:color w:val="000000"/>
          <w:sz w:val="22"/>
          <w:szCs w:val="22"/>
        </w:rPr>
      </w:pPr>
    </w:p>
    <w:p w14:paraId="7D1CF9C1" w14:textId="77777777" w:rsidR="00C52519" w:rsidRPr="00A572FB" w:rsidRDefault="00C52519" w:rsidP="00C52519">
      <w:pPr>
        <w:pStyle w:val="NormalWeb"/>
        <w:spacing w:before="0" w:beforeAutospacing="0" w:after="0" w:afterAutospacing="0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>We</w:t>
      </w:r>
      <w:r w:rsidRPr="00A572FB">
        <w:rPr>
          <w:rFonts w:ascii="Trebuchet MS" w:hAnsi="Trebuchet MS" w:cs="Arial"/>
          <w:color w:val="000000"/>
          <w:sz w:val="22"/>
          <w:szCs w:val="22"/>
        </w:rPr>
        <w:t xml:space="preserve"> provide an outstanding provision</w:t>
      </w:r>
      <w:r>
        <w:rPr>
          <w:rFonts w:ascii="Trebuchet MS" w:hAnsi="Trebuchet MS" w:cs="Arial"/>
          <w:color w:val="000000"/>
          <w:sz w:val="22"/>
          <w:szCs w:val="22"/>
        </w:rPr>
        <w:t xml:space="preserve"> for students with special needs and our work is recognised and well regarded across the borough. O</w:t>
      </w:r>
      <w:r w:rsidRPr="00A572FB">
        <w:rPr>
          <w:rFonts w:ascii="Trebuchet MS" w:hAnsi="Trebuchet MS" w:cs="Arial"/>
          <w:color w:val="000000"/>
          <w:sz w:val="22"/>
          <w:szCs w:val="22"/>
        </w:rPr>
        <w:t xml:space="preserve">ur aim is to ensure we continue to be outstanding in all we do. As a team our expectations and aspirations for pupils is high and we work hard to ensure young </w:t>
      </w:r>
      <w:r>
        <w:rPr>
          <w:rFonts w:ascii="Trebuchet MS" w:hAnsi="Trebuchet MS" w:cs="Arial"/>
          <w:color w:val="000000"/>
          <w:sz w:val="22"/>
          <w:szCs w:val="22"/>
        </w:rPr>
        <w:t>people have the confidence, self-</w:t>
      </w:r>
      <w:r w:rsidRPr="00A572FB">
        <w:rPr>
          <w:rFonts w:ascii="Trebuchet MS" w:hAnsi="Trebuchet MS" w:cs="Arial"/>
          <w:color w:val="000000"/>
          <w:sz w:val="22"/>
          <w:szCs w:val="22"/>
        </w:rPr>
        <w:t>esteem and independence necessary to achieve their goals.</w:t>
      </w:r>
    </w:p>
    <w:p w14:paraId="7D1CF9C2" w14:textId="77777777" w:rsidR="00C52519" w:rsidRDefault="00C52519" w:rsidP="00C52519">
      <w:pPr>
        <w:pStyle w:val="NormalWeb"/>
        <w:spacing w:before="0" w:beforeAutospacing="0" w:after="0" w:afterAutospacing="0"/>
        <w:rPr>
          <w:rFonts w:ascii="Trebuchet MS" w:hAnsi="Trebuchet MS" w:cs="Arial"/>
          <w:color w:val="000000"/>
          <w:sz w:val="22"/>
          <w:szCs w:val="22"/>
        </w:rPr>
      </w:pPr>
    </w:p>
    <w:p w14:paraId="7D1CF9C3" w14:textId="77777777" w:rsidR="00C52519" w:rsidRPr="00A572FB" w:rsidRDefault="00C52519" w:rsidP="00C52519">
      <w:pPr>
        <w:pStyle w:val="NormalWeb"/>
        <w:spacing w:before="0" w:beforeAutospacing="0" w:after="0" w:afterAutospacing="0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>The Inclusion team is made up of</w:t>
      </w:r>
      <w:r w:rsidRPr="00A572FB">
        <w:rPr>
          <w:rFonts w:ascii="Trebuchet MS" w:hAnsi="Trebuchet MS" w:cs="Arial"/>
          <w:color w:val="000000"/>
          <w:sz w:val="22"/>
          <w:szCs w:val="22"/>
        </w:rPr>
        <w:t xml:space="preserve"> highly trained an</w:t>
      </w:r>
      <w:r>
        <w:rPr>
          <w:rFonts w:ascii="Trebuchet MS" w:hAnsi="Trebuchet MS" w:cs="Arial"/>
          <w:color w:val="000000"/>
          <w:sz w:val="22"/>
          <w:szCs w:val="22"/>
        </w:rPr>
        <w:t>d experienced Learning Support A</w:t>
      </w:r>
      <w:r w:rsidRPr="00A572FB">
        <w:rPr>
          <w:rFonts w:ascii="Trebuchet MS" w:hAnsi="Trebuchet MS" w:cs="Arial"/>
          <w:color w:val="000000"/>
          <w:sz w:val="22"/>
          <w:szCs w:val="22"/>
        </w:rPr>
        <w:t>ssistants, specialist SEN teach</w:t>
      </w:r>
      <w:r>
        <w:rPr>
          <w:rFonts w:ascii="Trebuchet MS" w:hAnsi="Trebuchet MS" w:cs="Arial"/>
          <w:color w:val="000000"/>
          <w:sz w:val="22"/>
          <w:szCs w:val="22"/>
        </w:rPr>
        <w:t xml:space="preserve">ers, pastoral counsellors and student support workers. </w:t>
      </w:r>
      <w:r w:rsidRPr="00A572FB">
        <w:rPr>
          <w:rFonts w:ascii="Trebuchet MS" w:hAnsi="Trebuchet MS" w:cs="Arial"/>
          <w:color w:val="000000"/>
          <w:sz w:val="22"/>
          <w:szCs w:val="22"/>
        </w:rPr>
        <w:t xml:space="preserve">This large and diverse team ensures a wide range of needs can be supported at Stoke Newington School &amp; </w:t>
      </w:r>
      <w:r>
        <w:rPr>
          <w:rFonts w:ascii="Trebuchet MS" w:hAnsi="Trebuchet MS" w:cs="Arial"/>
          <w:color w:val="000000"/>
          <w:sz w:val="22"/>
          <w:szCs w:val="22"/>
        </w:rPr>
        <w:t>Sixth F</w:t>
      </w:r>
      <w:r w:rsidRPr="00A572FB">
        <w:rPr>
          <w:rFonts w:ascii="Trebuchet MS" w:hAnsi="Trebuchet MS" w:cs="Arial"/>
          <w:color w:val="000000"/>
          <w:sz w:val="22"/>
          <w:szCs w:val="22"/>
        </w:rPr>
        <w:t>orm.</w:t>
      </w:r>
      <w:r>
        <w:rPr>
          <w:rFonts w:ascii="Trebuchet MS" w:hAnsi="Trebuchet MS" w:cs="Arial"/>
          <w:color w:val="000000"/>
          <w:sz w:val="22"/>
          <w:szCs w:val="22"/>
        </w:rPr>
        <w:t xml:space="preserve"> We work closely with outside agencies and specialists including speech and language therapists, occupational therapists, educational psychologists and the child and adolescent mental health services. </w:t>
      </w:r>
    </w:p>
    <w:p w14:paraId="7D1CF9C4" w14:textId="77777777" w:rsidR="00C52519" w:rsidRDefault="00C52519" w:rsidP="00C52519">
      <w:pPr>
        <w:pStyle w:val="NormalWeb"/>
        <w:spacing w:before="0" w:beforeAutospacing="0" w:after="0" w:afterAutospacing="0"/>
        <w:rPr>
          <w:rFonts w:ascii="Trebuchet MS" w:hAnsi="Trebuchet MS" w:cs="Arial"/>
          <w:color w:val="000000"/>
          <w:sz w:val="22"/>
          <w:szCs w:val="22"/>
        </w:rPr>
      </w:pPr>
    </w:p>
    <w:p w14:paraId="7D1CF9C5" w14:textId="77777777" w:rsidR="00C52519" w:rsidRPr="00A572FB" w:rsidRDefault="00C52519" w:rsidP="00C52519">
      <w:pPr>
        <w:pStyle w:val="NormalWeb"/>
        <w:spacing w:before="0" w:beforeAutospacing="0" w:after="0" w:afterAutospacing="0"/>
        <w:rPr>
          <w:rFonts w:ascii="Trebuchet MS" w:hAnsi="Trebuchet MS" w:cs="Arial"/>
          <w:color w:val="000000"/>
          <w:sz w:val="22"/>
          <w:szCs w:val="22"/>
        </w:rPr>
      </w:pPr>
      <w:r w:rsidRPr="00A572FB">
        <w:rPr>
          <w:rFonts w:ascii="Trebuchet MS" w:hAnsi="Trebuchet MS" w:cs="Arial"/>
          <w:color w:val="000000"/>
          <w:sz w:val="22"/>
          <w:szCs w:val="22"/>
        </w:rPr>
        <w:t>The Inclusion Team also run a variety of popular activities at lunchtime and after school such as homework clubs, games rooms, a football team and a gardening club. These aim to ensure young people are able to participate fully in school life and are an important factor in raising their self-esteem.</w:t>
      </w:r>
    </w:p>
    <w:p w14:paraId="7D1CF9C6" w14:textId="77777777" w:rsidR="00C52519" w:rsidRPr="00A572FB" w:rsidRDefault="00C52519" w:rsidP="00C52519">
      <w:pPr>
        <w:pStyle w:val="BodyText3"/>
        <w:spacing w:line="240" w:lineRule="auto"/>
        <w:jc w:val="left"/>
        <w:rPr>
          <w:rFonts w:ascii="Trebuchet MS" w:hAnsi="Trebuchet MS" w:cs="Arial"/>
          <w:sz w:val="22"/>
          <w:szCs w:val="22"/>
        </w:rPr>
      </w:pPr>
    </w:p>
    <w:p w14:paraId="7D1CF9C7" w14:textId="77777777" w:rsidR="00C52519" w:rsidRPr="00A572FB" w:rsidRDefault="00C52519" w:rsidP="00C52519">
      <w:pPr>
        <w:pStyle w:val="BodyText3"/>
        <w:spacing w:line="240" w:lineRule="auto"/>
        <w:jc w:val="left"/>
        <w:rPr>
          <w:rFonts w:ascii="Trebuchet MS" w:hAnsi="Trebuchet MS" w:cs="Arial"/>
          <w:b/>
          <w:bCs/>
          <w:sz w:val="22"/>
          <w:szCs w:val="22"/>
        </w:rPr>
      </w:pPr>
      <w:r w:rsidRPr="00A572FB">
        <w:rPr>
          <w:rFonts w:ascii="Trebuchet MS" w:hAnsi="Trebuchet MS" w:cs="Arial"/>
          <w:b/>
          <w:bCs/>
          <w:sz w:val="22"/>
          <w:szCs w:val="22"/>
        </w:rPr>
        <w:t>The School:</w:t>
      </w:r>
    </w:p>
    <w:p w14:paraId="7D1CF9C8" w14:textId="77777777" w:rsidR="00C52519" w:rsidRPr="00A572FB" w:rsidRDefault="00C52519" w:rsidP="00C52519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Trebuchet MS" w:hAnsi="Trebuchet MS"/>
          <w:sz w:val="22"/>
          <w:szCs w:val="22"/>
        </w:rPr>
      </w:pPr>
      <w:r w:rsidRPr="00A572FB">
        <w:rPr>
          <w:rFonts w:ascii="Trebuchet MS" w:hAnsi="Trebuchet MS"/>
          <w:sz w:val="22"/>
          <w:szCs w:val="22"/>
        </w:rPr>
        <w:t>Stoke Newington School &amp; Sixth Form is a “good wi</w:t>
      </w:r>
      <w:r>
        <w:rPr>
          <w:rFonts w:ascii="Trebuchet MS" w:hAnsi="Trebuchet MS"/>
          <w:sz w:val="22"/>
          <w:szCs w:val="22"/>
        </w:rPr>
        <w:t>th outstanding features” school.</w:t>
      </w:r>
      <w:r w:rsidRPr="00A572FB">
        <w:rPr>
          <w:rFonts w:ascii="Trebuchet MS" w:hAnsi="Trebuchet MS"/>
          <w:sz w:val="22"/>
          <w:szCs w:val="22"/>
        </w:rPr>
        <w:t xml:space="preserve"> We pride ourselves in providing our students with inspiring and creative teaching and learning opportunities within the curriculum and through our programme of extra-curricular activities. We aim that every child aspires to and achieves excellence.</w:t>
      </w:r>
    </w:p>
    <w:p w14:paraId="7D1CF9C9" w14:textId="77777777" w:rsidR="00C52519" w:rsidRPr="00A572FB" w:rsidRDefault="00C52519" w:rsidP="00C52519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shd w:val="clear" w:color="auto" w:fill="FFFFFF"/>
        </w:rPr>
        <w:t xml:space="preserve">We are looking for conscientious, </w:t>
      </w:r>
      <w:r w:rsidRPr="00A572FB">
        <w:rPr>
          <w:rFonts w:ascii="Trebuchet MS" w:hAnsi="Trebuchet MS"/>
          <w:sz w:val="22"/>
          <w:szCs w:val="22"/>
          <w:shd w:val="clear" w:color="auto" w:fill="FFFFFF"/>
        </w:rPr>
        <w:t>professional</w:t>
      </w:r>
      <w:r>
        <w:rPr>
          <w:rFonts w:ascii="Trebuchet MS" w:hAnsi="Trebuchet MS"/>
          <w:sz w:val="22"/>
          <w:szCs w:val="22"/>
          <w:shd w:val="clear" w:color="auto" w:fill="FFFFFF"/>
        </w:rPr>
        <w:t xml:space="preserve"> team players</w:t>
      </w:r>
      <w:r w:rsidRPr="00A572FB">
        <w:rPr>
          <w:rFonts w:ascii="Trebuchet MS" w:hAnsi="Trebuchet MS"/>
          <w:sz w:val="22"/>
          <w:szCs w:val="22"/>
          <w:shd w:val="clear" w:color="auto" w:fill="FFFFFF"/>
        </w:rPr>
        <w:t xml:space="preserve"> who are passionate about ensuring every one of our students achieves their full potential. </w:t>
      </w:r>
    </w:p>
    <w:p w14:paraId="7D1CF9CA" w14:textId="77777777" w:rsidR="00C52519" w:rsidRDefault="00C52519" w:rsidP="00C52519">
      <w:pPr>
        <w:pStyle w:val="BodyText3"/>
        <w:spacing w:line="240" w:lineRule="auto"/>
        <w:jc w:val="left"/>
        <w:rPr>
          <w:rFonts w:ascii="Trebuchet MS" w:hAnsi="Trebuchet MS" w:cs="Arial"/>
          <w:b/>
          <w:bCs/>
          <w:sz w:val="22"/>
          <w:szCs w:val="22"/>
        </w:rPr>
      </w:pPr>
      <w:r w:rsidRPr="00A572FB">
        <w:rPr>
          <w:rFonts w:ascii="Trebuchet MS" w:hAnsi="Trebuchet MS"/>
          <w:sz w:val="22"/>
          <w:szCs w:val="22"/>
        </w:rPr>
        <w:br/>
      </w:r>
      <w:r w:rsidRPr="00A572FB">
        <w:rPr>
          <w:rFonts w:ascii="Trebuchet MS" w:hAnsi="Trebuchet MS" w:cs="Arial"/>
          <w:b/>
          <w:bCs/>
          <w:sz w:val="22"/>
          <w:szCs w:val="22"/>
        </w:rPr>
        <w:t>Applying for the role:</w:t>
      </w:r>
    </w:p>
    <w:p w14:paraId="7D1CF9CB" w14:textId="77777777" w:rsidR="00C52519" w:rsidRPr="00A572FB" w:rsidRDefault="00C52519" w:rsidP="00C52519">
      <w:pPr>
        <w:pStyle w:val="BodyText3"/>
        <w:spacing w:line="240" w:lineRule="auto"/>
        <w:jc w:val="left"/>
        <w:rPr>
          <w:rFonts w:ascii="Trebuchet MS" w:hAnsi="Trebuchet MS" w:cs="Arial"/>
          <w:b/>
          <w:bCs/>
          <w:sz w:val="22"/>
          <w:szCs w:val="22"/>
        </w:rPr>
      </w:pPr>
    </w:p>
    <w:p w14:paraId="7D1CF9CC" w14:textId="77777777" w:rsidR="00C52519" w:rsidRDefault="00C52519" w:rsidP="00C52519">
      <w:pPr>
        <w:rPr>
          <w:rFonts w:ascii="Trebuchet MS" w:hAnsi="Trebuchet MS"/>
          <w:sz w:val="22"/>
          <w:szCs w:val="22"/>
        </w:rPr>
      </w:pPr>
      <w:r w:rsidRPr="00A572FB">
        <w:rPr>
          <w:rFonts w:ascii="Trebuchet MS" w:hAnsi="Trebuchet MS" w:cs="Arial"/>
          <w:sz w:val="22"/>
          <w:szCs w:val="22"/>
        </w:rPr>
        <w:t xml:space="preserve">If you are interested in joining our team then please email </w:t>
      </w:r>
      <w:hyperlink r:id="rId10" w:history="1">
        <w:r w:rsidRPr="00E138DD">
          <w:rPr>
            <w:rStyle w:val="Hyperlink"/>
            <w:rFonts w:ascii="Trebuchet MS" w:hAnsi="Trebuchet MS" w:cs="Arial"/>
            <w:sz w:val="22"/>
            <w:szCs w:val="22"/>
          </w:rPr>
          <w:t>recuitment@sns.hackney.sch.uk</w:t>
        </w:r>
      </w:hyperlink>
      <w:r>
        <w:rPr>
          <w:rFonts w:ascii="Trebuchet MS" w:hAnsi="Trebuchet MS" w:cs="Arial"/>
          <w:sz w:val="22"/>
          <w:szCs w:val="22"/>
        </w:rPr>
        <w:t xml:space="preserve"> </w:t>
      </w:r>
      <w:r w:rsidRPr="00A572FB">
        <w:rPr>
          <w:rFonts w:ascii="Trebuchet MS" w:hAnsi="Trebuchet MS" w:cs="Arial"/>
          <w:sz w:val="22"/>
          <w:szCs w:val="22"/>
        </w:rPr>
        <w:t xml:space="preserve"> for further information and an application pack. Alternatively, you can download an applicati</w:t>
      </w:r>
      <w:r>
        <w:rPr>
          <w:rFonts w:ascii="Trebuchet MS" w:hAnsi="Trebuchet MS" w:cs="Arial"/>
          <w:sz w:val="22"/>
          <w:szCs w:val="22"/>
        </w:rPr>
        <w:t xml:space="preserve">on pack (word) from our website </w:t>
      </w:r>
      <w:hyperlink r:id="rId11" w:history="1">
        <w:r w:rsidRPr="00AF6792">
          <w:rPr>
            <w:rStyle w:val="Hyperlink"/>
            <w:rFonts w:ascii="Trebuchet MS" w:hAnsi="Trebuchet MS"/>
          </w:rPr>
          <w:t>https://www.stokenewingtonschool.co.uk/jobs</w:t>
        </w:r>
      </w:hyperlink>
    </w:p>
    <w:p w14:paraId="7D1CF9CD" w14:textId="77777777" w:rsidR="00C52519" w:rsidRDefault="00C52519" w:rsidP="00C52519">
      <w:pPr>
        <w:pStyle w:val="BodyText3"/>
        <w:spacing w:line="240" w:lineRule="auto"/>
        <w:jc w:val="left"/>
        <w:rPr>
          <w:rFonts w:ascii="Trebuchet MS" w:hAnsi="Trebuchet MS"/>
          <w:sz w:val="22"/>
          <w:szCs w:val="22"/>
        </w:rPr>
      </w:pPr>
    </w:p>
    <w:p w14:paraId="7D1CF9CE" w14:textId="77777777" w:rsidR="00C52519" w:rsidRPr="00A572FB" w:rsidRDefault="00C52519" w:rsidP="00C52519">
      <w:pPr>
        <w:pStyle w:val="BodyText3"/>
        <w:spacing w:line="240" w:lineRule="auto"/>
        <w:jc w:val="left"/>
        <w:rPr>
          <w:rFonts w:ascii="Trebuchet MS" w:hAnsi="Trebuchet MS"/>
          <w:sz w:val="22"/>
          <w:szCs w:val="22"/>
        </w:rPr>
      </w:pPr>
      <w:r w:rsidRPr="00A572FB">
        <w:rPr>
          <w:rFonts w:ascii="Trebuchet MS" w:hAnsi="Trebuchet MS"/>
          <w:sz w:val="22"/>
          <w:szCs w:val="22"/>
        </w:rPr>
        <w:t xml:space="preserve">Completed </w:t>
      </w:r>
      <w:r>
        <w:rPr>
          <w:rFonts w:ascii="Trebuchet MS" w:hAnsi="Trebuchet MS"/>
          <w:sz w:val="22"/>
          <w:szCs w:val="22"/>
        </w:rPr>
        <w:t xml:space="preserve">application </w:t>
      </w:r>
      <w:r w:rsidRPr="00A572FB">
        <w:rPr>
          <w:rFonts w:ascii="Trebuchet MS" w:hAnsi="Trebuchet MS"/>
          <w:sz w:val="22"/>
          <w:szCs w:val="22"/>
        </w:rPr>
        <w:t xml:space="preserve">forms can be emailed to </w:t>
      </w:r>
      <w:hyperlink r:id="rId12" w:history="1">
        <w:r w:rsidRPr="00E138DD">
          <w:rPr>
            <w:rStyle w:val="Hyperlink"/>
            <w:rFonts w:ascii="Trebuchet MS" w:eastAsia="Arial Unicode MS" w:hAnsi="Trebuchet MS"/>
            <w:sz w:val="22"/>
            <w:szCs w:val="22"/>
          </w:rPr>
          <w:t>recruitment@sns.hackney.sch.uk</w:t>
        </w:r>
      </w:hyperlink>
      <w:r>
        <w:rPr>
          <w:rFonts w:ascii="Trebuchet MS" w:hAnsi="Trebuchet MS"/>
          <w:sz w:val="22"/>
          <w:szCs w:val="22"/>
        </w:rPr>
        <w:t xml:space="preserve"> </w:t>
      </w:r>
    </w:p>
    <w:p w14:paraId="7D1CF9CF" w14:textId="77777777" w:rsidR="00C52519" w:rsidRPr="00A572FB" w:rsidRDefault="00C52519" w:rsidP="00C52519">
      <w:pPr>
        <w:snapToGrid w:val="0"/>
        <w:spacing w:before="19"/>
        <w:jc w:val="both"/>
        <w:rPr>
          <w:rFonts w:ascii="Trebuchet MS" w:hAnsi="Trebuchet MS" w:cs="Arial"/>
          <w:sz w:val="22"/>
          <w:szCs w:val="22"/>
        </w:rPr>
      </w:pPr>
      <w:r w:rsidRPr="00A572FB">
        <w:rPr>
          <w:rFonts w:ascii="Trebuchet MS" w:hAnsi="Trebuchet MS" w:cs="Arial"/>
          <w:sz w:val="22"/>
          <w:szCs w:val="22"/>
        </w:rPr>
        <w:t> </w:t>
      </w:r>
    </w:p>
    <w:p w14:paraId="7D1CF9D0" w14:textId="77777777" w:rsidR="00C52519" w:rsidRDefault="00C52519" w:rsidP="00C52519">
      <w:pPr>
        <w:spacing w:before="19"/>
        <w:jc w:val="both"/>
        <w:rPr>
          <w:rFonts w:ascii="Trebuchet MS" w:hAnsi="Trebuchet MS" w:cs="Arial"/>
          <w:sz w:val="22"/>
          <w:szCs w:val="22"/>
        </w:rPr>
      </w:pPr>
      <w:r w:rsidRPr="00A572FB">
        <w:rPr>
          <w:rFonts w:ascii="Trebuchet MS" w:hAnsi="Trebuchet MS" w:cs="Arial"/>
          <w:sz w:val="22"/>
          <w:szCs w:val="22"/>
        </w:rPr>
        <w:t xml:space="preserve">The closing date for receipt of applications is </w:t>
      </w:r>
      <w:r w:rsidR="0079013D">
        <w:rPr>
          <w:rFonts w:ascii="Trebuchet MS" w:hAnsi="Trebuchet MS" w:cs="Arial"/>
          <w:b/>
          <w:sz w:val="22"/>
          <w:szCs w:val="22"/>
        </w:rPr>
        <w:t>24</w:t>
      </w:r>
      <w:r w:rsidR="0079013D" w:rsidRPr="0079013D">
        <w:rPr>
          <w:rFonts w:ascii="Trebuchet MS" w:hAnsi="Trebuchet MS" w:cs="Arial"/>
          <w:b/>
          <w:sz w:val="22"/>
          <w:szCs w:val="22"/>
          <w:vertAlign w:val="superscript"/>
        </w:rPr>
        <w:t>th</w:t>
      </w:r>
      <w:r w:rsidR="0079013D">
        <w:rPr>
          <w:rFonts w:ascii="Trebuchet MS" w:hAnsi="Trebuchet MS" w:cs="Arial"/>
          <w:b/>
          <w:sz w:val="22"/>
          <w:szCs w:val="22"/>
        </w:rPr>
        <w:t xml:space="preserve"> of June</w:t>
      </w:r>
      <w:r w:rsidRPr="005F3D71">
        <w:rPr>
          <w:rFonts w:ascii="Trebuchet MS" w:hAnsi="Trebuchet MS" w:cs="Arial"/>
          <w:b/>
          <w:sz w:val="22"/>
          <w:szCs w:val="22"/>
        </w:rPr>
        <w:t xml:space="preserve"> 2017</w:t>
      </w:r>
      <w:r>
        <w:rPr>
          <w:rFonts w:ascii="Trebuchet MS" w:hAnsi="Trebuchet MS" w:cs="Arial"/>
          <w:sz w:val="22"/>
          <w:szCs w:val="22"/>
        </w:rPr>
        <w:t xml:space="preserve">. </w:t>
      </w:r>
    </w:p>
    <w:p w14:paraId="7D1CF9D1" w14:textId="77777777" w:rsidR="00C52519" w:rsidRDefault="00C52519" w:rsidP="00C52519">
      <w:pPr>
        <w:spacing w:before="19"/>
        <w:jc w:val="both"/>
        <w:rPr>
          <w:rFonts w:ascii="Trebuchet MS" w:hAnsi="Trebuchet MS" w:cs="Arial"/>
          <w:sz w:val="22"/>
          <w:szCs w:val="22"/>
        </w:rPr>
      </w:pPr>
    </w:p>
    <w:p w14:paraId="7D1CF9D2" w14:textId="77777777" w:rsidR="00C52519" w:rsidRDefault="00C52519" w:rsidP="00C52519">
      <w:pPr>
        <w:spacing w:before="19"/>
        <w:jc w:val="both"/>
        <w:rPr>
          <w:rFonts w:ascii="Trebuchet MS" w:hAnsi="Trebuchet MS" w:cs="Arial"/>
          <w:sz w:val="22"/>
          <w:szCs w:val="22"/>
        </w:rPr>
      </w:pPr>
    </w:p>
    <w:p w14:paraId="7D1CF9D3" w14:textId="77777777" w:rsidR="00C52519" w:rsidRDefault="00C52519" w:rsidP="00C52519">
      <w:pPr>
        <w:spacing w:before="19"/>
        <w:jc w:val="both"/>
        <w:rPr>
          <w:rFonts w:ascii="Trebuchet MS" w:hAnsi="Trebuchet MS" w:cs="Arial"/>
          <w:sz w:val="22"/>
          <w:szCs w:val="22"/>
        </w:rPr>
      </w:pPr>
    </w:p>
    <w:p w14:paraId="7D1CF9D4" w14:textId="77777777" w:rsidR="00C52519" w:rsidRDefault="00C52519" w:rsidP="00C52519">
      <w:pPr>
        <w:spacing w:before="19"/>
        <w:jc w:val="both"/>
        <w:rPr>
          <w:rFonts w:ascii="Trebuchet MS" w:hAnsi="Trebuchet MS" w:cs="Arial"/>
          <w:sz w:val="22"/>
          <w:szCs w:val="22"/>
        </w:rPr>
      </w:pPr>
    </w:p>
    <w:p w14:paraId="7D1CF9D5" w14:textId="77777777" w:rsidR="00C52519" w:rsidRDefault="00C52519" w:rsidP="00C52519">
      <w:pPr>
        <w:spacing w:before="19"/>
        <w:jc w:val="both"/>
        <w:rPr>
          <w:rFonts w:ascii="Trebuchet MS" w:hAnsi="Trebuchet MS" w:cs="Arial"/>
          <w:sz w:val="22"/>
          <w:szCs w:val="22"/>
        </w:rPr>
      </w:pPr>
    </w:p>
    <w:p w14:paraId="7D1CF9D6" w14:textId="77777777" w:rsidR="00C52519" w:rsidRDefault="00C52519" w:rsidP="00C52519">
      <w:pPr>
        <w:spacing w:before="19"/>
        <w:jc w:val="both"/>
        <w:rPr>
          <w:rFonts w:ascii="Trebuchet MS" w:hAnsi="Trebuchet MS" w:cs="Arial"/>
          <w:sz w:val="22"/>
          <w:szCs w:val="22"/>
        </w:rPr>
      </w:pPr>
    </w:p>
    <w:p w14:paraId="7D1CF9D7" w14:textId="77777777" w:rsidR="00C52519" w:rsidRDefault="00C52519" w:rsidP="00C52519">
      <w:pPr>
        <w:spacing w:before="19"/>
        <w:jc w:val="both"/>
        <w:rPr>
          <w:rFonts w:ascii="Trebuchet MS" w:hAnsi="Trebuchet MS" w:cs="Arial"/>
          <w:sz w:val="22"/>
          <w:szCs w:val="22"/>
        </w:rPr>
      </w:pPr>
    </w:p>
    <w:p w14:paraId="7D1CF9D8" w14:textId="77777777" w:rsidR="00C52519" w:rsidRDefault="00C52519" w:rsidP="00C52519">
      <w:pPr>
        <w:spacing w:before="19"/>
        <w:jc w:val="both"/>
        <w:rPr>
          <w:rFonts w:ascii="Trebuchet MS" w:hAnsi="Trebuchet MS" w:cs="Arial"/>
          <w:sz w:val="22"/>
          <w:szCs w:val="22"/>
        </w:rPr>
      </w:pPr>
    </w:p>
    <w:p w14:paraId="7D1CF9D9" w14:textId="77777777" w:rsidR="00C52519" w:rsidRDefault="00C52519" w:rsidP="00C52519">
      <w:pPr>
        <w:spacing w:before="19"/>
        <w:jc w:val="both"/>
        <w:rPr>
          <w:rFonts w:ascii="Trebuchet MS" w:hAnsi="Trebuchet MS" w:cs="Arial"/>
          <w:sz w:val="22"/>
          <w:szCs w:val="22"/>
        </w:rPr>
      </w:pPr>
    </w:p>
    <w:p w14:paraId="7D1CF9DA" w14:textId="77777777" w:rsidR="00C52519" w:rsidRDefault="00C52519" w:rsidP="00C52519">
      <w:pPr>
        <w:spacing w:before="19"/>
        <w:jc w:val="both"/>
        <w:rPr>
          <w:rFonts w:ascii="Trebuchet MS" w:hAnsi="Trebuchet MS" w:cs="Arial"/>
          <w:sz w:val="22"/>
          <w:szCs w:val="22"/>
        </w:rPr>
      </w:pPr>
    </w:p>
    <w:p w14:paraId="7D1CF9DB" w14:textId="77777777" w:rsidR="00C52519" w:rsidRDefault="00C52519" w:rsidP="00C52519">
      <w:pPr>
        <w:spacing w:before="19"/>
        <w:jc w:val="both"/>
        <w:rPr>
          <w:rFonts w:ascii="Trebuchet MS" w:hAnsi="Trebuchet MS" w:cs="Arial"/>
          <w:sz w:val="22"/>
          <w:szCs w:val="22"/>
        </w:rPr>
      </w:pPr>
    </w:p>
    <w:p w14:paraId="7D1CF9DC" w14:textId="77777777" w:rsidR="00C52519" w:rsidRDefault="00C52519" w:rsidP="00C52519">
      <w:pPr>
        <w:spacing w:before="19"/>
        <w:jc w:val="both"/>
        <w:rPr>
          <w:rFonts w:ascii="Trebuchet MS" w:hAnsi="Trebuchet MS" w:cs="Arial"/>
          <w:sz w:val="22"/>
          <w:szCs w:val="22"/>
        </w:rPr>
      </w:pPr>
    </w:p>
    <w:p w14:paraId="7D1CF9DD" w14:textId="77777777" w:rsidR="00C52519" w:rsidRDefault="00C52519" w:rsidP="00C52519">
      <w:pPr>
        <w:spacing w:before="19"/>
        <w:jc w:val="both"/>
        <w:rPr>
          <w:rFonts w:ascii="Trebuchet MS" w:hAnsi="Trebuchet MS" w:cs="Arial"/>
          <w:sz w:val="22"/>
          <w:szCs w:val="22"/>
        </w:rPr>
      </w:pPr>
    </w:p>
    <w:p w14:paraId="7D1CF9DE" w14:textId="77777777" w:rsidR="00C52519" w:rsidRDefault="00C52519" w:rsidP="00C52519">
      <w:pPr>
        <w:spacing w:before="19"/>
        <w:jc w:val="both"/>
        <w:rPr>
          <w:rFonts w:ascii="Trebuchet MS" w:hAnsi="Trebuchet MS" w:cs="Arial"/>
          <w:sz w:val="22"/>
          <w:szCs w:val="22"/>
        </w:rPr>
      </w:pPr>
    </w:p>
    <w:p w14:paraId="7D1CF9DF" w14:textId="77777777" w:rsidR="00C52519" w:rsidRDefault="00C52519" w:rsidP="00C52519">
      <w:pPr>
        <w:spacing w:before="19"/>
        <w:jc w:val="both"/>
        <w:rPr>
          <w:rFonts w:ascii="Trebuchet MS" w:hAnsi="Trebuchet MS" w:cs="Arial"/>
          <w:sz w:val="22"/>
          <w:szCs w:val="22"/>
        </w:rPr>
      </w:pPr>
    </w:p>
    <w:p w14:paraId="7D1CF9E0" w14:textId="77777777" w:rsidR="00C52519" w:rsidRDefault="00C52519" w:rsidP="00C52519">
      <w:pPr>
        <w:spacing w:before="19"/>
        <w:jc w:val="both"/>
        <w:rPr>
          <w:rFonts w:ascii="Trebuchet MS" w:hAnsi="Trebuchet MS" w:cs="Arial"/>
          <w:sz w:val="22"/>
          <w:szCs w:val="22"/>
        </w:rPr>
      </w:pPr>
    </w:p>
    <w:p w14:paraId="7D1CF9E1" w14:textId="77777777" w:rsidR="00C52519" w:rsidRDefault="00C52519" w:rsidP="00C52519">
      <w:pPr>
        <w:spacing w:before="19"/>
        <w:jc w:val="both"/>
        <w:rPr>
          <w:rFonts w:ascii="Trebuchet MS" w:hAnsi="Trebuchet MS" w:cs="Arial"/>
          <w:sz w:val="22"/>
          <w:szCs w:val="22"/>
        </w:rPr>
      </w:pPr>
    </w:p>
    <w:p w14:paraId="7D1CF9E2" w14:textId="77777777" w:rsidR="00C52519" w:rsidRDefault="00C52519" w:rsidP="00C52519">
      <w:pPr>
        <w:spacing w:before="19"/>
        <w:jc w:val="both"/>
        <w:rPr>
          <w:rFonts w:ascii="Trebuchet MS" w:hAnsi="Trebuchet MS" w:cs="Arial"/>
          <w:sz w:val="22"/>
          <w:szCs w:val="22"/>
        </w:rPr>
      </w:pPr>
    </w:p>
    <w:p w14:paraId="7D1CF9E3" w14:textId="77777777" w:rsidR="00C52519" w:rsidRDefault="00C52519" w:rsidP="00C52519">
      <w:pPr>
        <w:spacing w:before="19"/>
        <w:jc w:val="both"/>
        <w:rPr>
          <w:rFonts w:ascii="Trebuchet MS" w:hAnsi="Trebuchet MS" w:cs="Arial"/>
          <w:sz w:val="22"/>
          <w:szCs w:val="22"/>
        </w:rPr>
      </w:pPr>
    </w:p>
    <w:p w14:paraId="7D1CF9E4" w14:textId="77777777" w:rsidR="00C52519" w:rsidRDefault="00C52519" w:rsidP="00C52519">
      <w:pPr>
        <w:spacing w:before="19"/>
        <w:jc w:val="both"/>
        <w:rPr>
          <w:rFonts w:ascii="Trebuchet MS" w:hAnsi="Trebuchet MS" w:cs="Arial"/>
          <w:sz w:val="22"/>
          <w:szCs w:val="22"/>
        </w:rPr>
      </w:pPr>
    </w:p>
    <w:p w14:paraId="7D1CF9E5" w14:textId="77777777" w:rsidR="00C52519" w:rsidRDefault="00C52519" w:rsidP="00C52519">
      <w:pPr>
        <w:spacing w:before="19"/>
        <w:jc w:val="both"/>
        <w:rPr>
          <w:rFonts w:ascii="Trebuchet MS" w:hAnsi="Trebuchet MS" w:cs="Arial"/>
          <w:sz w:val="22"/>
          <w:szCs w:val="22"/>
        </w:rPr>
      </w:pPr>
    </w:p>
    <w:p w14:paraId="7D1CF9E6" w14:textId="77777777" w:rsidR="00C52519" w:rsidRDefault="00C52519" w:rsidP="00C52519">
      <w:pPr>
        <w:spacing w:before="19"/>
        <w:jc w:val="both"/>
        <w:rPr>
          <w:rFonts w:ascii="Trebuchet MS" w:hAnsi="Trebuchet MS" w:cs="Arial"/>
          <w:sz w:val="22"/>
          <w:szCs w:val="22"/>
        </w:rPr>
      </w:pPr>
    </w:p>
    <w:p w14:paraId="7D1CF9E7" w14:textId="77777777" w:rsidR="00C52519" w:rsidRDefault="00C52519" w:rsidP="00C52519">
      <w:pPr>
        <w:spacing w:before="19"/>
        <w:jc w:val="both"/>
        <w:rPr>
          <w:rFonts w:ascii="Trebuchet MS" w:hAnsi="Trebuchet MS" w:cs="Arial"/>
          <w:sz w:val="22"/>
          <w:szCs w:val="22"/>
        </w:rPr>
      </w:pPr>
    </w:p>
    <w:p w14:paraId="7D1CF9E8" w14:textId="77777777" w:rsidR="00C52519" w:rsidRDefault="00C52519" w:rsidP="00C52519">
      <w:pPr>
        <w:spacing w:before="19"/>
        <w:jc w:val="both"/>
        <w:rPr>
          <w:rFonts w:ascii="Trebuchet MS" w:hAnsi="Trebuchet MS" w:cs="Arial"/>
          <w:sz w:val="22"/>
          <w:szCs w:val="22"/>
        </w:rPr>
      </w:pPr>
    </w:p>
    <w:p w14:paraId="7D1CF9E9" w14:textId="77777777" w:rsidR="00C52519" w:rsidRDefault="00C52519" w:rsidP="00C52519">
      <w:pPr>
        <w:spacing w:before="19"/>
        <w:jc w:val="both"/>
        <w:rPr>
          <w:rFonts w:ascii="Trebuchet MS" w:hAnsi="Trebuchet MS" w:cs="Arial"/>
          <w:sz w:val="22"/>
          <w:szCs w:val="22"/>
        </w:rPr>
      </w:pPr>
    </w:p>
    <w:p w14:paraId="7D1CF9EA" w14:textId="77777777" w:rsidR="00C52519" w:rsidRDefault="00C52519" w:rsidP="00C52519">
      <w:pPr>
        <w:spacing w:before="19"/>
        <w:jc w:val="both"/>
        <w:rPr>
          <w:rFonts w:ascii="Trebuchet MS" w:hAnsi="Trebuchet MS" w:cs="Arial"/>
          <w:sz w:val="22"/>
          <w:szCs w:val="22"/>
        </w:rPr>
      </w:pPr>
    </w:p>
    <w:p w14:paraId="7D1CF9EB" w14:textId="77777777" w:rsidR="00C52519" w:rsidRDefault="00C52519" w:rsidP="00C52519">
      <w:pPr>
        <w:spacing w:before="19"/>
        <w:jc w:val="both"/>
        <w:rPr>
          <w:rFonts w:ascii="Trebuchet MS" w:hAnsi="Trebuchet MS" w:cs="Arial"/>
          <w:sz w:val="22"/>
          <w:szCs w:val="22"/>
        </w:rPr>
      </w:pPr>
    </w:p>
    <w:p w14:paraId="7D1CF9EC" w14:textId="77777777" w:rsidR="00C52519" w:rsidRDefault="00C52519" w:rsidP="00C52519">
      <w:pPr>
        <w:spacing w:before="19"/>
        <w:jc w:val="both"/>
        <w:rPr>
          <w:rFonts w:ascii="Trebuchet MS" w:hAnsi="Trebuchet MS" w:cs="Arial"/>
          <w:sz w:val="22"/>
          <w:szCs w:val="22"/>
        </w:rPr>
      </w:pPr>
    </w:p>
    <w:p w14:paraId="7D1CF9ED" w14:textId="77777777" w:rsidR="00C52519" w:rsidRDefault="00C52519" w:rsidP="00C52519">
      <w:pPr>
        <w:spacing w:before="19"/>
        <w:jc w:val="both"/>
        <w:rPr>
          <w:rFonts w:ascii="Trebuchet MS" w:hAnsi="Trebuchet MS" w:cs="Arial"/>
          <w:sz w:val="22"/>
          <w:szCs w:val="22"/>
        </w:rPr>
      </w:pPr>
    </w:p>
    <w:p w14:paraId="7D1CF9EE" w14:textId="77777777" w:rsidR="00C52519" w:rsidRPr="00C52519" w:rsidRDefault="00C52519" w:rsidP="00C52519">
      <w:pPr>
        <w:spacing w:before="19"/>
        <w:jc w:val="both"/>
        <w:rPr>
          <w:rFonts w:ascii="Trebuchet MS" w:hAnsi="Trebuchet MS" w:cs="Arial"/>
          <w:sz w:val="22"/>
          <w:szCs w:val="22"/>
        </w:rPr>
      </w:pPr>
    </w:p>
    <w:p w14:paraId="7D1CF9EF" w14:textId="77777777" w:rsidR="004232EB" w:rsidRPr="004232EB" w:rsidRDefault="004232EB" w:rsidP="004232EB">
      <w:pPr>
        <w:tabs>
          <w:tab w:val="center" w:pos="4153"/>
          <w:tab w:val="right" w:pos="8306"/>
        </w:tabs>
        <w:jc w:val="right"/>
        <w:rPr>
          <w:rFonts w:ascii="Trebuchet MS" w:eastAsia="Times New Roman" w:hAnsi="Trebuchet MS" w:cs="Arial"/>
          <w:color w:val="0090B9"/>
          <w:sz w:val="22"/>
        </w:rPr>
      </w:pPr>
      <w:r w:rsidRPr="004232EB">
        <w:rPr>
          <w:rFonts w:ascii="Trebuchet MS" w:eastAsia="Times New Roman" w:hAnsi="Trebuchet MS" w:cs="Arial"/>
          <w:noProof/>
          <w:color w:val="0090B9"/>
          <w:sz w:val="22"/>
          <w:lang w:eastAsia="en-GB"/>
        </w:rPr>
        <w:drawing>
          <wp:inline distT="0" distB="0" distL="0" distR="0" wp14:anchorId="7D1CFA4F" wp14:editId="7D1CFA50">
            <wp:extent cx="3352800" cy="7988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1CF9F0" w14:textId="77777777" w:rsidR="004232EB" w:rsidRPr="004232EB" w:rsidRDefault="004232EB" w:rsidP="004232EB">
      <w:pPr>
        <w:rPr>
          <w:rFonts w:ascii="Trebuchet MS" w:eastAsia="Times New Roman" w:hAnsi="Trebuchet MS" w:cs="Times New Roman"/>
          <w:b/>
          <w:sz w:val="22"/>
        </w:rPr>
      </w:pPr>
      <w:r w:rsidRPr="004232EB">
        <w:rPr>
          <w:rFonts w:ascii="Trebuchet MS" w:eastAsia="Times New Roman" w:hAnsi="Trebuchet MS" w:cs="Times New Roman"/>
          <w:b/>
          <w:sz w:val="28"/>
          <w:szCs w:val="32"/>
        </w:rPr>
        <w:t>Job advertisement</w:t>
      </w:r>
    </w:p>
    <w:p w14:paraId="7D1CF9F1" w14:textId="77777777" w:rsidR="004232EB" w:rsidRPr="004232EB" w:rsidRDefault="004232EB" w:rsidP="004232EB">
      <w:pPr>
        <w:rPr>
          <w:rFonts w:ascii="Trebuchet MS" w:eastAsia="Times New Roman" w:hAnsi="Trebuchet MS" w:cs="Times New Roman"/>
          <w:b/>
          <w:sz w:val="22"/>
        </w:rPr>
      </w:pPr>
      <w:r w:rsidRPr="004232EB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1CFA51" wp14:editId="7D1CFA52">
                <wp:simplePos x="0" y="0"/>
                <wp:positionH relativeFrom="column">
                  <wp:posOffset>9525</wp:posOffset>
                </wp:positionH>
                <wp:positionV relativeFrom="paragraph">
                  <wp:posOffset>85090</wp:posOffset>
                </wp:positionV>
                <wp:extent cx="6400800" cy="0"/>
                <wp:effectExtent l="22225" t="24130" r="25400" b="234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0090A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3E073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75pt,6.7pt" to="504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" strokecolor="#0090ae" strokeweight="3pt">
                <v:stroke joinstyle="miter"/>
              </v:line>
            </w:pict>
          </mc:Fallback>
        </mc:AlternateContent>
      </w:r>
    </w:p>
    <w:p w14:paraId="7D1CF9F2" w14:textId="77777777" w:rsidR="004232EB" w:rsidRPr="004232EB" w:rsidRDefault="004232EB" w:rsidP="004232EB">
      <w:pPr>
        <w:tabs>
          <w:tab w:val="center" w:pos="4153"/>
          <w:tab w:val="right" w:pos="8306"/>
        </w:tabs>
        <w:jc w:val="right"/>
        <w:rPr>
          <w:rFonts w:ascii="Trebuchet MS" w:eastAsia="Times New Roman" w:hAnsi="Trebuchet MS" w:cs="Arial"/>
          <w:color w:val="0090B9"/>
          <w:sz w:val="22"/>
        </w:rPr>
      </w:pPr>
    </w:p>
    <w:p w14:paraId="7D1CF9F3" w14:textId="77777777" w:rsidR="00C52519" w:rsidRPr="004232EB" w:rsidRDefault="00C52519" w:rsidP="00C52519">
      <w:pPr>
        <w:autoSpaceDE w:val="0"/>
        <w:autoSpaceDN w:val="0"/>
        <w:adjustRightInd w:val="0"/>
        <w:rPr>
          <w:rFonts w:ascii="Trebuchet MS" w:eastAsiaTheme="minorHAnsi" w:hAnsi="Trebuchet MS" w:cs="*Arial-8492-Identity-H"/>
          <w:color w:val="0D0D0D"/>
        </w:rPr>
      </w:pPr>
      <w:r w:rsidRPr="004232EB">
        <w:rPr>
          <w:rFonts w:ascii="Trebuchet MS" w:eastAsiaTheme="minorHAnsi" w:hAnsi="Trebuchet MS" w:cs="*Arial-8494-Identity-H"/>
          <w:b/>
          <w:color w:val="1A1A1A"/>
        </w:rPr>
        <w:t>Job title</w:t>
      </w:r>
      <w:r w:rsidRPr="004232EB">
        <w:rPr>
          <w:rFonts w:ascii="Trebuchet MS" w:eastAsiaTheme="minorHAnsi" w:hAnsi="Trebuchet MS" w:cs="*Arial-8494-Identity-H"/>
          <w:color w:val="1A1A1A"/>
        </w:rPr>
        <w:t xml:space="preserve">: </w:t>
      </w:r>
      <w:r w:rsidR="0079013D">
        <w:rPr>
          <w:rFonts w:ascii="Trebuchet MS" w:eastAsiaTheme="minorHAnsi" w:hAnsi="Trebuchet MS" w:cs="*Arial-8494-Identity-H"/>
          <w:color w:val="1A1A1A"/>
        </w:rPr>
        <w:t xml:space="preserve">Trainee </w:t>
      </w:r>
      <w:r w:rsidRPr="004232EB">
        <w:rPr>
          <w:rFonts w:ascii="Trebuchet MS" w:eastAsiaTheme="minorHAnsi" w:hAnsi="Trebuchet MS" w:cs="*Arial-8492-Identity-H"/>
          <w:color w:val="0D0D0D"/>
        </w:rPr>
        <w:t>Pastoral Counsellor</w:t>
      </w:r>
    </w:p>
    <w:p w14:paraId="7D1CF9F4" w14:textId="77777777" w:rsidR="004232EB" w:rsidRPr="004232EB" w:rsidRDefault="004232EB" w:rsidP="00C52519">
      <w:pPr>
        <w:autoSpaceDE w:val="0"/>
        <w:autoSpaceDN w:val="0"/>
        <w:adjustRightInd w:val="0"/>
        <w:rPr>
          <w:rFonts w:ascii="Trebuchet MS" w:eastAsiaTheme="minorHAnsi" w:hAnsi="Trebuchet MS" w:cs="*Arial-8492-Identity-H"/>
          <w:color w:val="0D0D0D"/>
        </w:rPr>
      </w:pPr>
    </w:p>
    <w:p w14:paraId="7D1CF9F5" w14:textId="77777777" w:rsidR="00C52519" w:rsidRPr="004232EB" w:rsidRDefault="00C52519" w:rsidP="00C52519">
      <w:pPr>
        <w:autoSpaceDE w:val="0"/>
        <w:autoSpaceDN w:val="0"/>
        <w:adjustRightInd w:val="0"/>
        <w:rPr>
          <w:rFonts w:ascii="Trebuchet MS" w:eastAsiaTheme="minorHAnsi" w:hAnsi="Trebuchet MS" w:cs="*Arial-8492-Identity-H"/>
          <w:color w:val="0D0D0D"/>
        </w:rPr>
      </w:pPr>
      <w:r w:rsidRPr="004232EB">
        <w:rPr>
          <w:rFonts w:ascii="Trebuchet MS" w:eastAsiaTheme="minorHAnsi" w:hAnsi="Trebuchet MS" w:cs="*Arial-8494-Identity-H"/>
          <w:b/>
          <w:color w:val="161616"/>
        </w:rPr>
        <w:t>Directorate</w:t>
      </w:r>
      <w:r w:rsidRPr="004232EB">
        <w:rPr>
          <w:rFonts w:ascii="Trebuchet MS" w:eastAsiaTheme="minorHAnsi" w:hAnsi="Trebuchet MS" w:cs="*Arial-8494-Identity-H"/>
          <w:color w:val="161616"/>
        </w:rPr>
        <w:t xml:space="preserve">: </w:t>
      </w:r>
      <w:r w:rsidRPr="004232EB">
        <w:rPr>
          <w:rFonts w:ascii="Trebuchet MS" w:eastAsiaTheme="minorHAnsi" w:hAnsi="Trebuchet MS" w:cs="*Arial-8492-Identity-H"/>
          <w:color w:val="0D0D0D"/>
        </w:rPr>
        <w:t>Stoke Newington School</w:t>
      </w:r>
    </w:p>
    <w:p w14:paraId="7D1CF9F6" w14:textId="77777777" w:rsidR="004232EB" w:rsidRPr="004232EB" w:rsidRDefault="004232EB" w:rsidP="00C52519">
      <w:pPr>
        <w:autoSpaceDE w:val="0"/>
        <w:autoSpaceDN w:val="0"/>
        <w:adjustRightInd w:val="0"/>
        <w:rPr>
          <w:rFonts w:ascii="Trebuchet MS" w:eastAsiaTheme="minorHAnsi" w:hAnsi="Trebuchet MS" w:cs="*Arial-8492-Identity-H"/>
          <w:color w:val="0D0D0D"/>
        </w:rPr>
      </w:pPr>
    </w:p>
    <w:p w14:paraId="7D1CF9F7" w14:textId="77777777" w:rsidR="00C52519" w:rsidRPr="004232EB" w:rsidRDefault="00C52519" w:rsidP="00C52519">
      <w:pPr>
        <w:autoSpaceDE w:val="0"/>
        <w:autoSpaceDN w:val="0"/>
        <w:adjustRightInd w:val="0"/>
        <w:rPr>
          <w:rFonts w:ascii="Trebuchet MS" w:eastAsiaTheme="minorHAnsi" w:hAnsi="Trebuchet MS" w:cs="*Arial-8492-Identity-H"/>
          <w:color w:val="0A0A0A"/>
        </w:rPr>
      </w:pPr>
      <w:r w:rsidRPr="004232EB">
        <w:rPr>
          <w:rFonts w:ascii="Trebuchet MS" w:eastAsiaTheme="minorHAnsi" w:hAnsi="Trebuchet MS" w:cs="*Arial-8494-Identity-H"/>
          <w:b/>
          <w:color w:val="101010"/>
        </w:rPr>
        <w:t>Reporting to</w:t>
      </w:r>
      <w:r w:rsidRPr="004232EB">
        <w:rPr>
          <w:rFonts w:ascii="Trebuchet MS" w:eastAsiaTheme="minorHAnsi" w:hAnsi="Trebuchet MS" w:cs="*Arial-8494-Identity-H"/>
          <w:color w:val="101010"/>
        </w:rPr>
        <w:t xml:space="preserve">: </w:t>
      </w:r>
      <w:r w:rsidR="00D10B60">
        <w:rPr>
          <w:rFonts w:ascii="Trebuchet MS" w:eastAsiaTheme="minorHAnsi" w:hAnsi="Trebuchet MS" w:cs="*Arial-8492-Identity-H"/>
          <w:color w:val="0A0A0A"/>
        </w:rPr>
        <w:t>SLT lead on Safeguarding</w:t>
      </w:r>
    </w:p>
    <w:p w14:paraId="7D1CF9F8" w14:textId="77777777" w:rsidR="004232EB" w:rsidRPr="004232EB" w:rsidRDefault="004232EB" w:rsidP="00C52519">
      <w:pPr>
        <w:autoSpaceDE w:val="0"/>
        <w:autoSpaceDN w:val="0"/>
        <w:adjustRightInd w:val="0"/>
        <w:rPr>
          <w:rFonts w:ascii="Trebuchet MS" w:eastAsiaTheme="minorHAnsi" w:hAnsi="Trebuchet MS" w:cs="*Arial-8492-Identity-H"/>
          <w:color w:val="0A0A0A"/>
        </w:rPr>
      </w:pPr>
    </w:p>
    <w:p w14:paraId="7D1CF9F9" w14:textId="77777777" w:rsidR="00C52519" w:rsidRPr="004232EB" w:rsidRDefault="00D83EEC" w:rsidP="00C52519">
      <w:pPr>
        <w:autoSpaceDE w:val="0"/>
        <w:autoSpaceDN w:val="0"/>
        <w:adjustRightInd w:val="0"/>
        <w:rPr>
          <w:rFonts w:ascii="Trebuchet MS" w:eastAsiaTheme="minorHAnsi" w:hAnsi="Trebuchet MS" w:cs="*Arial-Identity-H"/>
          <w:color w:val="040404"/>
        </w:rPr>
      </w:pPr>
      <w:r w:rsidRPr="00A36868">
        <w:rPr>
          <w:rFonts w:ascii="Trebuchet MS" w:eastAsiaTheme="minorHAnsi" w:hAnsi="Trebuchet MS" w:cs="*Arial-8495-Identity-H"/>
          <w:b/>
          <w:color w:val="040404"/>
        </w:rPr>
        <w:t>Grade:</w:t>
      </w:r>
      <w:r>
        <w:rPr>
          <w:rFonts w:ascii="Trebuchet MS" w:eastAsiaTheme="minorHAnsi" w:hAnsi="Trebuchet MS" w:cs="*Arial-8495-Identity-H"/>
          <w:color w:val="040404"/>
        </w:rPr>
        <w:t xml:space="preserve"> S01,</w:t>
      </w:r>
      <w:r w:rsidR="00C52519" w:rsidRPr="004232EB">
        <w:rPr>
          <w:rFonts w:ascii="Trebuchet MS" w:eastAsiaTheme="minorHAnsi" w:hAnsi="Trebuchet MS" w:cs="*Arial-8495-Identity-H"/>
          <w:color w:val="040404"/>
        </w:rPr>
        <w:t xml:space="preserve"> </w:t>
      </w:r>
      <w:r w:rsidR="003110F8">
        <w:rPr>
          <w:rFonts w:ascii="Trebuchet MS" w:eastAsiaTheme="minorHAnsi" w:hAnsi="Trebuchet MS" w:cs="*Arial-Identity-H"/>
          <w:color w:val="040404"/>
        </w:rPr>
        <w:t>4</w:t>
      </w:r>
      <w:r w:rsidR="00C52519" w:rsidRPr="004232EB">
        <w:rPr>
          <w:rFonts w:ascii="Trebuchet MS" w:eastAsiaTheme="minorHAnsi" w:hAnsi="Trebuchet MS" w:cs="*Arial-Identity-H"/>
          <w:color w:val="040404"/>
        </w:rPr>
        <w:t xml:space="preserve"> da</w:t>
      </w:r>
      <w:r w:rsidR="008E4EDE">
        <w:rPr>
          <w:rFonts w:ascii="Trebuchet MS" w:eastAsiaTheme="minorHAnsi" w:hAnsi="Trebuchet MS" w:cs="*Arial-Identity-H"/>
          <w:color w:val="040404"/>
        </w:rPr>
        <w:t>ys a week - term time only - two</w:t>
      </w:r>
      <w:r w:rsidR="00C52519" w:rsidRPr="004232EB">
        <w:rPr>
          <w:rFonts w:ascii="Trebuchet MS" w:eastAsiaTheme="minorHAnsi" w:hAnsi="Trebuchet MS" w:cs="*Arial-Identity-H"/>
          <w:color w:val="040404"/>
        </w:rPr>
        <w:t>-year contract with possibility of extension</w:t>
      </w:r>
    </w:p>
    <w:p w14:paraId="7D1CF9FA" w14:textId="77777777" w:rsidR="004232EB" w:rsidRPr="00C52519" w:rsidRDefault="004232EB" w:rsidP="00C52519">
      <w:pPr>
        <w:autoSpaceDE w:val="0"/>
        <w:autoSpaceDN w:val="0"/>
        <w:adjustRightInd w:val="0"/>
        <w:rPr>
          <w:rFonts w:ascii="Trebuchet MS" w:eastAsiaTheme="minorHAnsi" w:hAnsi="Trebuchet MS" w:cs="*Arial-8494-Identity-H"/>
          <w:color w:val="171717"/>
          <w:sz w:val="22"/>
          <w:szCs w:val="22"/>
        </w:rPr>
      </w:pPr>
    </w:p>
    <w:p w14:paraId="7D1CF9FB" w14:textId="77777777" w:rsidR="00C52519" w:rsidRPr="004232EB" w:rsidRDefault="00C52519" w:rsidP="00C52519">
      <w:pPr>
        <w:autoSpaceDE w:val="0"/>
        <w:autoSpaceDN w:val="0"/>
        <w:adjustRightInd w:val="0"/>
        <w:rPr>
          <w:rFonts w:ascii="Trebuchet MS" w:eastAsiaTheme="minorHAnsi" w:hAnsi="Trebuchet MS" w:cs="*Arial-8494-Identity-H"/>
          <w:b/>
          <w:color w:val="121212"/>
          <w:sz w:val="22"/>
          <w:szCs w:val="22"/>
        </w:rPr>
      </w:pPr>
      <w:r w:rsidRPr="004232EB">
        <w:rPr>
          <w:rFonts w:ascii="Trebuchet MS" w:eastAsiaTheme="minorHAnsi" w:hAnsi="Trebuchet MS" w:cs="*Arial-8494-Identity-H"/>
          <w:b/>
          <w:color w:val="121212"/>
          <w:sz w:val="22"/>
          <w:szCs w:val="22"/>
        </w:rPr>
        <w:t>Main duties and responsibilities:</w:t>
      </w:r>
    </w:p>
    <w:p w14:paraId="7D1CF9FC" w14:textId="77777777" w:rsidR="004232EB" w:rsidRPr="00C52519" w:rsidRDefault="004232EB" w:rsidP="00C52519">
      <w:pPr>
        <w:autoSpaceDE w:val="0"/>
        <w:autoSpaceDN w:val="0"/>
        <w:adjustRightInd w:val="0"/>
        <w:rPr>
          <w:rFonts w:ascii="Trebuchet MS" w:eastAsiaTheme="minorHAnsi" w:hAnsi="Trebuchet MS" w:cs="*Arial-8494-Identity-H"/>
          <w:color w:val="121212"/>
          <w:sz w:val="22"/>
          <w:szCs w:val="22"/>
        </w:rPr>
      </w:pPr>
    </w:p>
    <w:p w14:paraId="7D1CF9FD" w14:textId="77777777" w:rsidR="00C52519" w:rsidRPr="00C52519" w:rsidRDefault="00C52519" w:rsidP="00C52519">
      <w:pPr>
        <w:autoSpaceDE w:val="0"/>
        <w:autoSpaceDN w:val="0"/>
        <w:adjustRightInd w:val="0"/>
        <w:rPr>
          <w:rFonts w:ascii="Trebuchet MS" w:eastAsiaTheme="minorHAnsi" w:hAnsi="Trebuchet MS" w:cs="*Arial-8492-Identity-H"/>
          <w:color w:val="0F0F0F"/>
          <w:sz w:val="22"/>
          <w:szCs w:val="22"/>
        </w:rPr>
      </w:pPr>
      <w:r w:rsidRPr="00C52519">
        <w:rPr>
          <w:rFonts w:ascii="Trebuchet MS" w:eastAsiaTheme="minorHAnsi" w:hAnsi="Trebuchet MS" w:cs="*Arial-8492-Identity-H"/>
          <w:color w:val="0F0F0F"/>
          <w:sz w:val="22"/>
          <w:szCs w:val="22"/>
        </w:rPr>
        <w:t>• Su</w:t>
      </w:r>
      <w:r w:rsidR="008E4EDE">
        <w:rPr>
          <w:rFonts w:ascii="Trebuchet MS" w:eastAsiaTheme="minorHAnsi" w:hAnsi="Trebuchet MS" w:cs="*Arial-8492-Identity-H"/>
          <w:color w:val="0F0F0F"/>
          <w:sz w:val="22"/>
          <w:szCs w:val="22"/>
        </w:rPr>
        <w:t>pporting vulnerable students, to</w:t>
      </w:r>
      <w:r>
        <w:rPr>
          <w:rFonts w:ascii="Trebuchet MS" w:eastAsiaTheme="minorHAnsi" w:hAnsi="Trebuchet MS" w:cs="*Arial-8492-Identity-H"/>
          <w:color w:val="0F0F0F"/>
          <w:sz w:val="22"/>
          <w:szCs w:val="22"/>
        </w:rPr>
        <w:t xml:space="preserve"> overcome obstacles to </w:t>
      </w:r>
      <w:r w:rsidRPr="00C52519">
        <w:rPr>
          <w:rFonts w:ascii="Trebuchet MS" w:eastAsiaTheme="minorHAnsi" w:hAnsi="Trebuchet MS" w:cs="*Arial-8492-Identity-H"/>
          <w:color w:val="141414"/>
          <w:sz w:val="22"/>
          <w:szCs w:val="22"/>
        </w:rPr>
        <w:t>learning</w:t>
      </w:r>
    </w:p>
    <w:p w14:paraId="7D1CF9FE" w14:textId="77777777" w:rsidR="00C52519" w:rsidRPr="00C52519" w:rsidRDefault="00C52519" w:rsidP="00C52519">
      <w:pPr>
        <w:autoSpaceDE w:val="0"/>
        <w:autoSpaceDN w:val="0"/>
        <w:adjustRightInd w:val="0"/>
        <w:rPr>
          <w:rFonts w:ascii="Trebuchet MS" w:eastAsiaTheme="minorHAnsi" w:hAnsi="Trebuchet MS" w:cs="*Arial-8492-Identity-H"/>
          <w:color w:val="0E0E0E"/>
          <w:sz w:val="22"/>
          <w:szCs w:val="22"/>
        </w:rPr>
      </w:pPr>
      <w:r w:rsidRPr="00C52519">
        <w:rPr>
          <w:rFonts w:ascii="Trebuchet MS" w:eastAsiaTheme="minorHAnsi" w:hAnsi="Trebuchet MS" w:cs="*Arial-8492-Identity-H"/>
          <w:color w:val="0E0E0E"/>
          <w:sz w:val="22"/>
          <w:szCs w:val="22"/>
        </w:rPr>
        <w:t>• Addressing the needs of students with long term attendance issues</w:t>
      </w:r>
    </w:p>
    <w:p w14:paraId="7D1CF9FF" w14:textId="77777777" w:rsidR="00C52519" w:rsidRPr="00C52519" w:rsidRDefault="004232EB" w:rsidP="00C52519">
      <w:pPr>
        <w:autoSpaceDE w:val="0"/>
        <w:autoSpaceDN w:val="0"/>
        <w:adjustRightInd w:val="0"/>
        <w:rPr>
          <w:rFonts w:ascii="Trebuchet MS" w:eastAsiaTheme="minorHAnsi" w:hAnsi="Trebuchet MS" w:cs="*Arial-8492-Identity-H"/>
          <w:color w:val="0F0F0F"/>
          <w:sz w:val="22"/>
          <w:szCs w:val="22"/>
        </w:rPr>
      </w:pPr>
      <w:r>
        <w:rPr>
          <w:rFonts w:ascii="Trebuchet MS" w:eastAsiaTheme="minorHAnsi" w:hAnsi="Trebuchet MS" w:cs="*Arial-8492-Identity-H"/>
          <w:color w:val="0F0F0F"/>
          <w:sz w:val="22"/>
          <w:szCs w:val="22"/>
        </w:rPr>
        <w:t>• Implementing small gr</w:t>
      </w:r>
      <w:r w:rsidR="008E4EDE">
        <w:rPr>
          <w:rFonts w:ascii="Trebuchet MS" w:eastAsiaTheme="minorHAnsi" w:hAnsi="Trebuchet MS" w:cs="*Arial-8492-Identity-H"/>
          <w:color w:val="0F0F0F"/>
          <w:sz w:val="22"/>
          <w:szCs w:val="22"/>
        </w:rPr>
        <w:t xml:space="preserve">oups to support achievement and attendance  </w:t>
      </w:r>
    </w:p>
    <w:p w14:paraId="7D1CFA00" w14:textId="77777777" w:rsidR="00C52519" w:rsidRPr="003110F8" w:rsidRDefault="00C52519" w:rsidP="00C52519">
      <w:pPr>
        <w:autoSpaceDE w:val="0"/>
        <w:autoSpaceDN w:val="0"/>
        <w:adjustRightInd w:val="0"/>
        <w:rPr>
          <w:rFonts w:ascii="Trebuchet MS" w:eastAsiaTheme="minorHAnsi" w:hAnsi="Trebuchet MS" w:cs="*Arial-8492-Identity-H"/>
          <w:color w:val="0C0C0C"/>
          <w:sz w:val="22"/>
          <w:szCs w:val="22"/>
        </w:rPr>
      </w:pPr>
      <w:r w:rsidRPr="00C52519">
        <w:rPr>
          <w:rFonts w:ascii="Trebuchet MS" w:eastAsiaTheme="minorHAnsi" w:hAnsi="Trebuchet MS" w:cs="*Arial-8492-Identity-H"/>
          <w:color w:val="0C0C0C"/>
          <w:sz w:val="22"/>
          <w:szCs w:val="22"/>
        </w:rPr>
        <w:t xml:space="preserve">• Responsible for a case load of </w:t>
      </w:r>
      <w:r w:rsidR="008E4EDE">
        <w:rPr>
          <w:rFonts w:ascii="Trebuchet MS" w:eastAsiaTheme="minorHAnsi" w:hAnsi="Trebuchet MS" w:cs="*Arial-8492-Identity-H"/>
          <w:color w:val="0C0C0C"/>
          <w:sz w:val="22"/>
          <w:szCs w:val="22"/>
        </w:rPr>
        <w:t xml:space="preserve">vulnerable </w:t>
      </w:r>
      <w:r w:rsidRPr="00C52519">
        <w:rPr>
          <w:rFonts w:ascii="Trebuchet MS" w:eastAsiaTheme="minorHAnsi" w:hAnsi="Trebuchet MS" w:cs="*Arial-8492-Identity-H"/>
          <w:color w:val="0C0C0C"/>
          <w:sz w:val="22"/>
          <w:szCs w:val="22"/>
        </w:rPr>
        <w:t>studen</w:t>
      </w:r>
      <w:r w:rsidR="008E4EDE">
        <w:rPr>
          <w:rFonts w:ascii="Trebuchet MS" w:eastAsiaTheme="minorHAnsi" w:hAnsi="Trebuchet MS" w:cs="*Arial-8492-Identity-H"/>
          <w:color w:val="0C0C0C"/>
          <w:sz w:val="22"/>
          <w:szCs w:val="22"/>
        </w:rPr>
        <w:t xml:space="preserve">ts, including those with mental health issues </w:t>
      </w:r>
    </w:p>
    <w:p w14:paraId="7D1CFA01" w14:textId="77777777" w:rsidR="00C52519" w:rsidRDefault="00C52519" w:rsidP="00C52519">
      <w:pPr>
        <w:autoSpaceDE w:val="0"/>
        <w:autoSpaceDN w:val="0"/>
        <w:adjustRightInd w:val="0"/>
        <w:rPr>
          <w:rFonts w:ascii="Trebuchet MS" w:eastAsiaTheme="minorHAnsi" w:hAnsi="Trebuchet MS" w:cs="*Arial-8492-Identity-H"/>
          <w:color w:val="0F0F0F"/>
          <w:sz w:val="22"/>
          <w:szCs w:val="22"/>
        </w:rPr>
      </w:pPr>
      <w:r w:rsidRPr="00C52519">
        <w:rPr>
          <w:rFonts w:ascii="Trebuchet MS" w:eastAsiaTheme="minorHAnsi" w:hAnsi="Trebuchet MS" w:cs="*Arial-8492-Identity-H"/>
          <w:color w:val="0F0F0F"/>
          <w:sz w:val="22"/>
          <w:szCs w:val="22"/>
        </w:rPr>
        <w:t>• Initiating creative responses to underachievement reflecting the school</w:t>
      </w:r>
      <w:r w:rsidR="003110F8">
        <w:rPr>
          <w:rFonts w:ascii="Trebuchet MS" w:eastAsiaTheme="minorHAnsi" w:hAnsi="Trebuchet MS" w:cs="*Arial-8492-Identity-H"/>
          <w:color w:val="0F0F0F"/>
          <w:sz w:val="22"/>
          <w:szCs w:val="22"/>
        </w:rPr>
        <w:t>’</w:t>
      </w:r>
      <w:r w:rsidRPr="00C52519">
        <w:rPr>
          <w:rFonts w:ascii="Trebuchet MS" w:eastAsiaTheme="minorHAnsi" w:hAnsi="Trebuchet MS" w:cs="*Arial-8492-Identity-H"/>
          <w:color w:val="0F0F0F"/>
          <w:sz w:val="22"/>
          <w:szCs w:val="22"/>
        </w:rPr>
        <w:t>s media arts status</w:t>
      </w:r>
    </w:p>
    <w:p w14:paraId="7D1CFA02" w14:textId="77777777" w:rsidR="00C52519" w:rsidRPr="00C52519" w:rsidRDefault="00C52519" w:rsidP="00C52519">
      <w:pPr>
        <w:autoSpaceDE w:val="0"/>
        <w:autoSpaceDN w:val="0"/>
        <w:adjustRightInd w:val="0"/>
        <w:rPr>
          <w:rFonts w:ascii="Trebuchet MS" w:eastAsiaTheme="minorHAnsi" w:hAnsi="Trebuchet MS" w:cs="*Arial-8492-Identity-H"/>
          <w:color w:val="0F0F0F"/>
          <w:sz w:val="22"/>
          <w:szCs w:val="22"/>
        </w:rPr>
      </w:pPr>
    </w:p>
    <w:p w14:paraId="7D1CFA03" w14:textId="77777777" w:rsidR="00C52519" w:rsidRDefault="00C52519" w:rsidP="00C52519">
      <w:pPr>
        <w:autoSpaceDE w:val="0"/>
        <w:autoSpaceDN w:val="0"/>
        <w:adjustRightInd w:val="0"/>
        <w:rPr>
          <w:rFonts w:ascii="Trebuchet MS" w:eastAsiaTheme="minorHAnsi" w:hAnsi="Trebuchet MS" w:cs="*Arial-Bold-8493-Identity-H"/>
          <w:b/>
          <w:bCs/>
          <w:color w:val="060606"/>
          <w:sz w:val="22"/>
          <w:szCs w:val="22"/>
        </w:rPr>
      </w:pPr>
      <w:r w:rsidRPr="00C52519">
        <w:rPr>
          <w:rFonts w:ascii="Trebuchet MS" w:eastAsiaTheme="minorHAnsi" w:hAnsi="Trebuchet MS" w:cs="*Arial-Bold-8493-Identity-H"/>
          <w:b/>
          <w:bCs/>
          <w:color w:val="060606"/>
          <w:sz w:val="22"/>
          <w:szCs w:val="22"/>
        </w:rPr>
        <w:t>Support for Students</w:t>
      </w:r>
    </w:p>
    <w:p w14:paraId="7D1CFA04" w14:textId="77777777" w:rsidR="00C52519" w:rsidRPr="00C52519" w:rsidRDefault="00C52519" w:rsidP="00C52519">
      <w:pPr>
        <w:autoSpaceDE w:val="0"/>
        <w:autoSpaceDN w:val="0"/>
        <w:adjustRightInd w:val="0"/>
        <w:rPr>
          <w:rFonts w:ascii="Trebuchet MS" w:eastAsiaTheme="minorHAnsi" w:hAnsi="Trebuchet MS" w:cs="*Arial-Bold-8493-Identity-H"/>
          <w:b/>
          <w:bCs/>
          <w:color w:val="060606"/>
          <w:sz w:val="22"/>
          <w:szCs w:val="22"/>
        </w:rPr>
      </w:pPr>
    </w:p>
    <w:p w14:paraId="7D1CFA05" w14:textId="77777777" w:rsidR="00C52519" w:rsidRPr="004232EB" w:rsidRDefault="00C52519" w:rsidP="00C5251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rebuchet MS" w:eastAsiaTheme="minorHAnsi" w:hAnsi="Trebuchet MS" w:cs="*Arial-8492-Identity-H"/>
          <w:color w:val="090909"/>
          <w:sz w:val="22"/>
          <w:szCs w:val="22"/>
        </w:rPr>
      </w:pPr>
      <w:r w:rsidRPr="004232EB">
        <w:rPr>
          <w:rFonts w:ascii="Trebuchet MS" w:eastAsiaTheme="minorHAnsi" w:hAnsi="Trebuchet MS" w:cs="*Arial-8492-Identity-H"/>
          <w:color w:val="090909"/>
          <w:sz w:val="22"/>
          <w:szCs w:val="22"/>
        </w:rPr>
        <w:t>To support children and young people with challenging behaviour, modelling strategies and</w:t>
      </w:r>
      <w:r w:rsidR="004232EB">
        <w:rPr>
          <w:rFonts w:ascii="Trebuchet MS" w:eastAsiaTheme="minorHAnsi" w:hAnsi="Trebuchet MS" w:cs="*Arial-8492-Identity-H"/>
          <w:color w:val="090909"/>
          <w:sz w:val="22"/>
          <w:szCs w:val="22"/>
        </w:rPr>
        <w:t xml:space="preserve"> </w:t>
      </w:r>
      <w:r w:rsidRPr="004232EB">
        <w:rPr>
          <w:rFonts w:ascii="Trebuchet MS" w:eastAsiaTheme="minorHAnsi" w:hAnsi="Trebuchet MS" w:cs="*Arial-8492-Identity-H"/>
          <w:color w:val="0A0A0A"/>
          <w:sz w:val="22"/>
          <w:szCs w:val="22"/>
        </w:rPr>
        <w:t>monitoring the effectiveness of support programmes.</w:t>
      </w:r>
    </w:p>
    <w:p w14:paraId="7D1CFA06" w14:textId="77777777" w:rsidR="00C52519" w:rsidRPr="004232EB" w:rsidRDefault="00C52519" w:rsidP="00C5251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rebuchet MS" w:eastAsiaTheme="minorHAnsi" w:hAnsi="Trebuchet MS" w:cs="*Arial-8492-Identity-H"/>
          <w:color w:val="0C0C0C"/>
          <w:sz w:val="22"/>
          <w:szCs w:val="22"/>
        </w:rPr>
      </w:pPr>
      <w:r w:rsidRPr="004232EB">
        <w:rPr>
          <w:rFonts w:ascii="Trebuchet MS" w:eastAsiaTheme="minorHAnsi" w:hAnsi="Trebuchet MS" w:cs="*Arial-8492-Identity-H"/>
          <w:color w:val="0C0C0C"/>
          <w:sz w:val="22"/>
          <w:szCs w:val="22"/>
        </w:rPr>
        <w:t xml:space="preserve">To </w:t>
      </w:r>
      <w:r w:rsidR="00757C33" w:rsidRPr="004232EB">
        <w:rPr>
          <w:rFonts w:ascii="Trebuchet MS" w:eastAsiaTheme="minorHAnsi" w:hAnsi="Trebuchet MS" w:cs="*Arial-8492-Identity-H"/>
          <w:color w:val="0C0C0C"/>
          <w:sz w:val="22"/>
          <w:szCs w:val="22"/>
        </w:rPr>
        <w:t>liaise</w:t>
      </w:r>
      <w:r w:rsidRPr="004232EB">
        <w:rPr>
          <w:rFonts w:ascii="Trebuchet MS" w:eastAsiaTheme="minorHAnsi" w:hAnsi="Trebuchet MS" w:cs="*Arial-8492-Identity-H"/>
          <w:color w:val="0C0C0C"/>
          <w:sz w:val="22"/>
          <w:szCs w:val="22"/>
        </w:rPr>
        <w:t xml:space="preserve"> with parents and the school staff in relation to implementing learning/behaviour support</w:t>
      </w:r>
      <w:r w:rsidR="004232EB">
        <w:rPr>
          <w:rFonts w:ascii="Trebuchet MS" w:eastAsiaTheme="minorHAnsi" w:hAnsi="Trebuchet MS" w:cs="*Arial-8492-Identity-H"/>
          <w:color w:val="0C0C0C"/>
          <w:sz w:val="22"/>
          <w:szCs w:val="22"/>
        </w:rPr>
        <w:t xml:space="preserve"> </w:t>
      </w:r>
      <w:r w:rsidRPr="004232EB">
        <w:rPr>
          <w:rFonts w:ascii="Trebuchet MS" w:eastAsiaTheme="minorHAnsi" w:hAnsi="Trebuchet MS" w:cs="*Arial-8492-Identity-H"/>
          <w:color w:val="0D0D0D"/>
          <w:sz w:val="22"/>
          <w:szCs w:val="22"/>
        </w:rPr>
        <w:t>programs.</w:t>
      </w:r>
    </w:p>
    <w:p w14:paraId="7D1CFA07" w14:textId="77777777" w:rsidR="00C52519" w:rsidRPr="004232EB" w:rsidRDefault="00C52519" w:rsidP="004232E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rebuchet MS" w:eastAsiaTheme="minorHAnsi" w:hAnsi="Trebuchet MS" w:cs="*Arial-8492-Identity-H"/>
          <w:color w:val="0E0E0E"/>
          <w:sz w:val="22"/>
          <w:szCs w:val="22"/>
        </w:rPr>
      </w:pPr>
      <w:r w:rsidRPr="004232EB">
        <w:rPr>
          <w:rFonts w:ascii="Trebuchet MS" w:eastAsiaTheme="minorHAnsi" w:hAnsi="Trebuchet MS" w:cs="*Arial-8492-Identity-H"/>
          <w:color w:val="0E0E0E"/>
          <w:sz w:val="22"/>
          <w:szCs w:val="22"/>
        </w:rPr>
        <w:t>To support the emotional needs of students.</w:t>
      </w:r>
    </w:p>
    <w:p w14:paraId="7D1CFA08" w14:textId="77777777" w:rsidR="00C52519" w:rsidRPr="004232EB" w:rsidRDefault="00C52519" w:rsidP="00C5251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rebuchet MS" w:eastAsiaTheme="minorHAnsi" w:hAnsi="Trebuchet MS" w:cs="*Arial-8492-Identity-H"/>
          <w:color w:val="111111"/>
          <w:sz w:val="22"/>
          <w:szCs w:val="22"/>
        </w:rPr>
      </w:pPr>
      <w:r w:rsidRPr="004232EB">
        <w:rPr>
          <w:rFonts w:ascii="Trebuchet MS" w:eastAsiaTheme="minorHAnsi" w:hAnsi="Trebuchet MS" w:cs="*Arial-8492-Identity-H"/>
          <w:color w:val="111111"/>
          <w:sz w:val="22"/>
          <w:szCs w:val="22"/>
        </w:rPr>
        <w:t>To support the KS4/5 transition process, providing advice on choices and helping with</w:t>
      </w:r>
      <w:r w:rsidR="004232EB">
        <w:rPr>
          <w:rFonts w:ascii="Trebuchet MS" w:eastAsiaTheme="minorHAnsi" w:hAnsi="Trebuchet MS" w:cs="*Arial-8492-Identity-H"/>
          <w:color w:val="111111"/>
          <w:sz w:val="22"/>
          <w:szCs w:val="22"/>
        </w:rPr>
        <w:t xml:space="preserve"> </w:t>
      </w:r>
      <w:r w:rsidRPr="004232EB">
        <w:rPr>
          <w:rFonts w:ascii="Trebuchet MS" w:eastAsiaTheme="minorHAnsi" w:hAnsi="Trebuchet MS" w:cs="*Arial-8492-Identity-H"/>
          <w:color w:val="111111"/>
          <w:sz w:val="22"/>
          <w:szCs w:val="22"/>
        </w:rPr>
        <w:t>completion of forms and taking capacity to cope with change into consideration.</w:t>
      </w:r>
    </w:p>
    <w:p w14:paraId="7D1CFA09" w14:textId="77777777" w:rsidR="00C52519" w:rsidRPr="004232EB" w:rsidRDefault="00C52519" w:rsidP="00C5251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rebuchet MS" w:eastAsiaTheme="minorHAnsi" w:hAnsi="Trebuchet MS" w:cs="*Arial-8492-Identity-H"/>
          <w:color w:val="141414"/>
          <w:sz w:val="22"/>
          <w:szCs w:val="22"/>
        </w:rPr>
      </w:pPr>
      <w:r w:rsidRPr="004232EB">
        <w:rPr>
          <w:rFonts w:ascii="Trebuchet MS" w:eastAsiaTheme="minorHAnsi" w:hAnsi="Trebuchet MS" w:cs="*Arial-8492-Identity-H"/>
          <w:color w:val="141414"/>
          <w:sz w:val="22"/>
          <w:szCs w:val="22"/>
        </w:rPr>
        <w:t>To participate in the Year 6/7 transition process including visiting primary schools, identifying</w:t>
      </w:r>
      <w:r w:rsidR="004232EB">
        <w:rPr>
          <w:rFonts w:ascii="Trebuchet MS" w:eastAsiaTheme="minorHAnsi" w:hAnsi="Trebuchet MS" w:cs="*Arial-8492-Identity-H"/>
          <w:color w:val="141414"/>
          <w:sz w:val="22"/>
          <w:szCs w:val="22"/>
        </w:rPr>
        <w:t xml:space="preserve"> </w:t>
      </w:r>
      <w:r w:rsidRPr="004232EB">
        <w:rPr>
          <w:rFonts w:ascii="Trebuchet MS" w:eastAsiaTheme="minorHAnsi" w:hAnsi="Trebuchet MS" w:cs="*Arial-8492-Identity-H"/>
          <w:color w:val="0F0F0F"/>
          <w:sz w:val="22"/>
          <w:szCs w:val="22"/>
        </w:rPr>
        <w:t>students with particular needs and highlighting them to other staff, undertaking new intake</w:t>
      </w:r>
      <w:r w:rsidR="004232EB">
        <w:rPr>
          <w:rFonts w:ascii="Trebuchet MS" w:eastAsiaTheme="minorHAnsi" w:hAnsi="Trebuchet MS" w:cs="*Arial-8492-Identity-H"/>
          <w:color w:val="0F0F0F"/>
          <w:sz w:val="22"/>
          <w:szCs w:val="22"/>
        </w:rPr>
        <w:t xml:space="preserve"> </w:t>
      </w:r>
      <w:r w:rsidRPr="004232EB">
        <w:rPr>
          <w:rFonts w:ascii="Trebuchet MS" w:eastAsiaTheme="minorHAnsi" w:hAnsi="Trebuchet MS" w:cs="*Arial-8492-Identity-H"/>
          <w:color w:val="0F0F0F"/>
          <w:sz w:val="22"/>
          <w:szCs w:val="22"/>
        </w:rPr>
        <w:t>interviews, informing planning for provision around needs and running student transition support</w:t>
      </w:r>
      <w:r w:rsidR="004232EB">
        <w:rPr>
          <w:rFonts w:ascii="Trebuchet MS" w:eastAsiaTheme="minorHAnsi" w:hAnsi="Trebuchet MS" w:cs="*Arial-8492-Identity-H"/>
          <w:color w:val="0F0F0F"/>
          <w:sz w:val="22"/>
          <w:szCs w:val="22"/>
        </w:rPr>
        <w:t xml:space="preserve"> </w:t>
      </w:r>
      <w:r w:rsidR="003110F8">
        <w:rPr>
          <w:rFonts w:ascii="Trebuchet MS" w:eastAsiaTheme="minorHAnsi" w:hAnsi="Trebuchet MS" w:cs="*Arial-8492-Identity-H"/>
          <w:color w:val="0F0F0F"/>
          <w:sz w:val="22"/>
          <w:szCs w:val="22"/>
        </w:rPr>
        <w:t>groups.</w:t>
      </w:r>
    </w:p>
    <w:p w14:paraId="7D1CFA0A" w14:textId="77777777" w:rsidR="00C52519" w:rsidRPr="004232EB" w:rsidRDefault="00C52519" w:rsidP="00C5251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rebuchet MS" w:eastAsiaTheme="minorHAnsi" w:hAnsi="Trebuchet MS" w:cs="*Arial-8492-Identity-H"/>
          <w:color w:val="121212"/>
          <w:sz w:val="22"/>
          <w:szCs w:val="22"/>
        </w:rPr>
      </w:pPr>
      <w:r w:rsidRPr="004232EB">
        <w:rPr>
          <w:rFonts w:ascii="Trebuchet MS" w:eastAsiaTheme="minorHAnsi" w:hAnsi="Trebuchet MS" w:cs="*Arial-8492-Identity-H"/>
          <w:color w:val="121212"/>
          <w:sz w:val="22"/>
          <w:szCs w:val="22"/>
        </w:rPr>
        <w:t>To plan and lead on programmes for children who are experiencing difficulties, in conjunction</w:t>
      </w:r>
      <w:r w:rsidR="004232EB">
        <w:rPr>
          <w:rFonts w:ascii="Trebuchet MS" w:eastAsiaTheme="minorHAnsi" w:hAnsi="Trebuchet MS" w:cs="*Arial-8492-Identity-H"/>
          <w:color w:val="121212"/>
          <w:sz w:val="22"/>
          <w:szCs w:val="22"/>
        </w:rPr>
        <w:t xml:space="preserve"> </w:t>
      </w:r>
      <w:r w:rsidRPr="004232EB">
        <w:rPr>
          <w:rFonts w:ascii="Trebuchet MS" w:eastAsiaTheme="minorHAnsi" w:hAnsi="Trebuchet MS" w:cs="*Arial-8492-Identity-H"/>
          <w:color w:val="0E0E0E"/>
          <w:sz w:val="22"/>
          <w:szCs w:val="22"/>
        </w:rPr>
        <w:t>with teachers and Educational Psychologists on the team.</w:t>
      </w:r>
    </w:p>
    <w:p w14:paraId="7D1CFA0B" w14:textId="77777777" w:rsidR="00C52519" w:rsidRPr="004232EB" w:rsidRDefault="00C52519" w:rsidP="004232E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rebuchet MS" w:eastAsiaTheme="minorHAnsi" w:hAnsi="Trebuchet MS" w:cs="*Arial-8492-Identity-H"/>
          <w:color w:val="0E0E0E"/>
          <w:sz w:val="22"/>
          <w:szCs w:val="22"/>
        </w:rPr>
      </w:pPr>
      <w:r w:rsidRPr="004232EB">
        <w:rPr>
          <w:rFonts w:ascii="Trebuchet MS" w:eastAsiaTheme="minorHAnsi" w:hAnsi="Trebuchet MS" w:cs="*Arial-8492-Identity-H"/>
          <w:color w:val="0E0E0E"/>
          <w:sz w:val="22"/>
          <w:szCs w:val="22"/>
        </w:rPr>
        <w:t>To work with referred children as appropriate.</w:t>
      </w:r>
    </w:p>
    <w:p w14:paraId="7D1CFA0C" w14:textId="77777777" w:rsidR="00C52519" w:rsidRPr="004232EB" w:rsidRDefault="00C52519" w:rsidP="004232E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rebuchet MS" w:eastAsiaTheme="minorHAnsi" w:hAnsi="Trebuchet MS" w:cs="*Arial-8492-Identity-H"/>
          <w:color w:val="0D0D0D"/>
          <w:sz w:val="22"/>
          <w:szCs w:val="22"/>
        </w:rPr>
      </w:pPr>
      <w:r w:rsidRPr="004232EB">
        <w:rPr>
          <w:rFonts w:ascii="Trebuchet MS" w:eastAsiaTheme="minorHAnsi" w:hAnsi="Trebuchet MS" w:cs="*Arial-8492-Identity-H"/>
          <w:color w:val="0D0D0D"/>
          <w:sz w:val="22"/>
          <w:szCs w:val="22"/>
        </w:rPr>
        <w:t>To record interventions, submit returns, timetables and lists of children seen, as required.</w:t>
      </w:r>
    </w:p>
    <w:p w14:paraId="7D1CFA0D" w14:textId="77777777" w:rsidR="00C52519" w:rsidRPr="00C52519" w:rsidRDefault="00C52519" w:rsidP="00C52519">
      <w:pPr>
        <w:autoSpaceDE w:val="0"/>
        <w:autoSpaceDN w:val="0"/>
        <w:adjustRightInd w:val="0"/>
        <w:rPr>
          <w:rFonts w:ascii="Trebuchet MS" w:eastAsiaTheme="minorHAnsi" w:hAnsi="Trebuchet MS" w:cs="*Arial-8492-Identity-H"/>
          <w:color w:val="0D0D0D"/>
          <w:sz w:val="22"/>
          <w:szCs w:val="22"/>
        </w:rPr>
      </w:pPr>
    </w:p>
    <w:p w14:paraId="7D1CFA0E" w14:textId="77777777" w:rsidR="003110F8" w:rsidRDefault="003110F8" w:rsidP="00C52519">
      <w:pPr>
        <w:autoSpaceDE w:val="0"/>
        <w:autoSpaceDN w:val="0"/>
        <w:adjustRightInd w:val="0"/>
        <w:rPr>
          <w:rFonts w:ascii="Trebuchet MS" w:eastAsiaTheme="minorHAnsi" w:hAnsi="Trebuchet MS" w:cs="*Arial-Bold-8493-Identity-H"/>
          <w:b/>
          <w:bCs/>
          <w:color w:val="060606"/>
          <w:sz w:val="22"/>
          <w:szCs w:val="22"/>
        </w:rPr>
      </w:pPr>
    </w:p>
    <w:p w14:paraId="7D1CFA0F" w14:textId="77777777" w:rsidR="003110F8" w:rsidRDefault="003110F8" w:rsidP="00C52519">
      <w:pPr>
        <w:autoSpaceDE w:val="0"/>
        <w:autoSpaceDN w:val="0"/>
        <w:adjustRightInd w:val="0"/>
        <w:rPr>
          <w:rFonts w:ascii="Trebuchet MS" w:eastAsiaTheme="minorHAnsi" w:hAnsi="Trebuchet MS" w:cs="*Arial-Bold-8493-Identity-H"/>
          <w:b/>
          <w:bCs/>
          <w:color w:val="060606"/>
          <w:sz w:val="22"/>
          <w:szCs w:val="22"/>
        </w:rPr>
      </w:pPr>
    </w:p>
    <w:p w14:paraId="7D1CFA10" w14:textId="77777777" w:rsidR="003110F8" w:rsidRDefault="003110F8" w:rsidP="00C52519">
      <w:pPr>
        <w:autoSpaceDE w:val="0"/>
        <w:autoSpaceDN w:val="0"/>
        <w:adjustRightInd w:val="0"/>
        <w:rPr>
          <w:rFonts w:ascii="Trebuchet MS" w:eastAsiaTheme="minorHAnsi" w:hAnsi="Trebuchet MS" w:cs="*Arial-Bold-8493-Identity-H"/>
          <w:b/>
          <w:bCs/>
          <w:color w:val="060606"/>
          <w:sz w:val="22"/>
          <w:szCs w:val="22"/>
        </w:rPr>
      </w:pPr>
    </w:p>
    <w:p w14:paraId="7D1CFA11" w14:textId="77777777" w:rsidR="003110F8" w:rsidRDefault="003110F8" w:rsidP="00C52519">
      <w:pPr>
        <w:autoSpaceDE w:val="0"/>
        <w:autoSpaceDN w:val="0"/>
        <w:adjustRightInd w:val="0"/>
        <w:rPr>
          <w:rFonts w:ascii="Trebuchet MS" w:eastAsiaTheme="minorHAnsi" w:hAnsi="Trebuchet MS" w:cs="*Arial-Bold-8493-Identity-H"/>
          <w:b/>
          <w:bCs/>
          <w:color w:val="060606"/>
          <w:sz w:val="22"/>
          <w:szCs w:val="22"/>
        </w:rPr>
      </w:pPr>
    </w:p>
    <w:p w14:paraId="7D1CFA12" w14:textId="77777777" w:rsidR="003110F8" w:rsidRDefault="003110F8" w:rsidP="00C52519">
      <w:pPr>
        <w:autoSpaceDE w:val="0"/>
        <w:autoSpaceDN w:val="0"/>
        <w:adjustRightInd w:val="0"/>
        <w:rPr>
          <w:rFonts w:ascii="Trebuchet MS" w:eastAsiaTheme="minorHAnsi" w:hAnsi="Trebuchet MS" w:cs="*Arial-Bold-8493-Identity-H"/>
          <w:b/>
          <w:bCs/>
          <w:color w:val="060606"/>
          <w:sz w:val="22"/>
          <w:szCs w:val="22"/>
        </w:rPr>
      </w:pPr>
    </w:p>
    <w:p w14:paraId="7D1CFA13" w14:textId="77777777" w:rsidR="003110F8" w:rsidRDefault="003110F8" w:rsidP="00C52519">
      <w:pPr>
        <w:autoSpaceDE w:val="0"/>
        <w:autoSpaceDN w:val="0"/>
        <w:adjustRightInd w:val="0"/>
        <w:rPr>
          <w:rFonts w:ascii="Trebuchet MS" w:eastAsiaTheme="minorHAnsi" w:hAnsi="Trebuchet MS" w:cs="*Arial-Bold-8493-Identity-H"/>
          <w:b/>
          <w:bCs/>
          <w:color w:val="060606"/>
          <w:sz w:val="22"/>
          <w:szCs w:val="22"/>
        </w:rPr>
      </w:pPr>
    </w:p>
    <w:p w14:paraId="7D1CFA14" w14:textId="77777777" w:rsidR="00C52519" w:rsidRDefault="00C52519" w:rsidP="00C52519">
      <w:pPr>
        <w:autoSpaceDE w:val="0"/>
        <w:autoSpaceDN w:val="0"/>
        <w:adjustRightInd w:val="0"/>
        <w:rPr>
          <w:rFonts w:ascii="Trebuchet MS" w:eastAsiaTheme="minorHAnsi" w:hAnsi="Trebuchet MS" w:cs="*Arial-Bold-8493-Identity-H"/>
          <w:b/>
          <w:bCs/>
          <w:color w:val="060606"/>
          <w:sz w:val="22"/>
          <w:szCs w:val="22"/>
        </w:rPr>
      </w:pPr>
      <w:r w:rsidRPr="00C52519">
        <w:rPr>
          <w:rFonts w:ascii="Trebuchet MS" w:eastAsiaTheme="minorHAnsi" w:hAnsi="Trebuchet MS" w:cs="*Arial-Bold-8493-Identity-H"/>
          <w:b/>
          <w:bCs/>
          <w:color w:val="060606"/>
          <w:sz w:val="22"/>
          <w:szCs w:val="22"/>
        </w:rPr>
        <w:t>Internal and External Liaison</w:t>
      </w:r>
    </w:p>
    <w:p w14:paraId="7D1CFA15" w14:textId="77777777" w:rsidR="00C52519" w:rsidRPr="00C52519" w:rsidRDefault="00C52519" w:rsidP="00C52519">
      <w:pPr>
        <w:autoSpaceDE w:val="0"/>
        <w:autoSpaceDN w:val="0"/>
        <w:adjustRightInd w:val="0"/>
        <w:rPr>
          <w:rFonts w:ascii="Trebuchet MS" w:eastAsiaTheme="minorHAnsi" w:hAnsi="Trebuchet MS" w:cs="*Arial-Bold-8493-Identity-H"/>
          <w:b/>
          <w:bCs/>
          <w:color w:val="060606"/>
          <w:sz w:val="22"/>
          <w:szCs w:val="22"/>
        </w:rPr>
      </w:pPr>
    </w:p>
    <w:p w14:paraId="7D1CFA16" w14:textId="77777777" w:rsidR="00C52519" w:rsidRPr="004232EB" w:rsidRDefault="00C52519" w:rsidP="004232E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rebuchet MS" w:eastAsiaTheme="minorHAnsi" w:hAnsi="Trebuchet MS" w:cs="*Arial-8492-Identity-H"/>
          <w:color w:val="0A0A0A"/>
          <w:sz w:val="22"/>
          <w:szCs w:val="22"/>
        </w:rPr>
      </w:pPr>
      <w:r w:rsidRPr="004232EB">
        <w:rPr>
          <w:rFonts w:ascii="Trebuchet MS" w:eastAsiaTheme="minorHAnsi" w:hAnsi="Trebuchet MS" w:cs="*Arial-8492-Identity-H"/>
          <w:color w:val="0A0A0A"/>
          <w:sz w:val="22"/>
          <w:szCs w:val="22"/>
        </w:rPr>
        <w:t xml:space="preserve">To </w:t>
      </w:r>
      <w:r w:rsidR="004232EB" w:rsidRPr="004232EB">
        <w:rPr>
          <w:rFonts w:ascii="Trebuchet MS" w:eastAsiaTheme="minorHAnsi" w:hAnsi="Trebuchet MS" w:cs="*Arial-8492-Identity-H"/>
          <w:color w:val="0A0A0A"/>
          <w:sz w:val="22"/>
          <w:szCs w:val="22"/>
        </w:rPr>
        <w:t>liaise</w:t>
      </w:r>
      <w:r w:rsidRPr="004232EB">
        <w:rPr>
          <w:rFonts w:ascii="Trebuchet MS" w:eastAsiaTheme="minorHAnsi" w:hAnsi="Trebuchet MS" w:cs="*Arial-8492-Identity-H"/>
          <w:color w:val="0A0A0A"/>
          <w:sz w:val="22"/>
          <w:szCs w:val="22"/>
        </w:rPr>
        <w:t xml:space="preserve"> with teaching staff about students</w:t>
      </w:r>
    </w:p>
    <w:p w14:paraId="7D1CFA17" w14:textId="77777777" w:rsidR="00C52519" w:rsidRPr="004232EB" w:rsidRDefault="00C52519" w:rsidP="00C5251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rebuchet MS" w:eastAsiaTheme="minorHAnsi" w:hAnsi="Trebuchet MS" w:cs="*Arial-8492-Identity-H"/>
          <w:color w:val="0D0D0D"/>
          <w:sz w:val="22"/>
          <w:szCs w:val="22"/>
        </w:rPr>
      </w:pPr>
      <w:r w:rsidRPr="004232EB">
        <w:rPr>
          <w:rFonts w:ascii="Trebuchet MS" w:eastAsiaTheme="minorHAnsi" w:hAnsi="Trebuchet MS" w:cs="*Arial-8492-Identity-H"/>
          <w:color w:val="0D0D0D"/>
          <w:sz w:val="22"/>
          <w:szCs w:val="22"/>
        </w:rPr>
        <w:t>To attend regular supervision and feedback meetings with the Inclusion Faculty and Student</w:t>
      </w:r>
      <w:r w:rsidR="004232EB">
        <w:rPr>
          <w:rFonts w:ascii="Trebuchet MS" w:eastAsiaTheme="minorHAnsi" w:hAnsi="Trebuchet MS" w:cs="*Arial-8492-Identity-H"/>
          <w:color w:val="0D0D0D"/>
          <w:sz w:val="22"/>
          <w:szCs w:val="22"/>
        </w:rPr>
        <w:t xml:space="preserve"> </w:t>
      </w:r>
      <w:r w:rsidRPr="004232EB">
        <w:rPr>
          <w:rFonts w:ascii="Trebuchet MS" w:eastAsiaTheme="minorHAnsi" w:hAnsi="Trebuchet MS" w:cs="*Arial-8492-Identity-H"/>
          <w:color w:val="0D0D0D"/>
          <w:sz w:val="22"/>
          <w:szCs w:val="22"/>
        </w:rPr>
        <w:t>Support Network as required.</w:t>
      </w:r>
    </w:p>
    <w:p w14:paraId="7D1CFA18" w14:textId="77777777" w:rsidR="00C52519" w:rsidRPr="004232EB" w:rsidRDefault="00C52519" w:rsidP="004232E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rebuchet MS" w:eastAsiaTheme="minorHAnsi" w:hAnsi="Trebuchet MS" w:cs="*Arial-8492-Identity-H"/>
          <w:color w:val="0F0F0F"/>
          <w:sz w:val="22"/>
          <w:szCs w:val="22"/>
        </w:rPr>
      </w:pPr>
      <w:r w:rsidRPr="004232EB">
        <w:rPr>
          <w:rFonts w:ascii="Trebuchet MS" w:eastAsiaTheme="minorHAnsi" w:hAnsi="Trebuchet MS" w:cs="*Arial-8492-Identity-H"/>
          <w:color w:val="0F0F0F"/>
          <w:sz w:val="22"/>
          <w:szCs w:val="22"/>
        </w:rPr>
        <w:t>To carry out home visits.</w:t>
      </w:r>
    </w:p>
    <w:p w14:paraId="7D1CFA19" w14:textId="77777777" w:rsidR="00C52519" w:rsidRPr="004232EB" w:rsidRDefault="00C52519" w:rsidP="00C5251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rebuchet MS" w:eastAsiaTheme="minorHAnsi" w:hAnsi="Trebuchet MS" w:cs="*Arial-8492-Identity-H"/>
          <w:color w:val="111111"/>
          <w:sz w:val="22"/>
          <w:szCs w:val="22"/>
        </w:rPr>
      </w:pPr>
      <w:r w:rsidRPr="004232EB">
        <w:rPr>
          <w:rFonts w:ascii="Trebuchet MS" w:eastAsiaTheme="minorHAnsi" w:hAnsi="Trebuchet MS" w:cs="*Arial-8492-Identity-H"/>
          <w:color w:val="111111"/>
          <w:sz w:val="22"/>
          <w:szCs w:val="22"/>
        </w:rPr>
        <w:t xml:space="preserve">To </w:t>
      </w:r>
      <w:r w:rsidR="003110F8">
        <w:rPr>
          <w:rFonts w:ascii="Trebuchet MS" w:eastAsiaTheme="minorHAnsi" w:hAnsi="Trebuchet MS" w:cs="*Arial-8492-Identity-H"/>
          <w:color w:val="111111"/>
          <w:sz w:val="22"/>
          <w:szCs w:val="22"/>
        </w:rPr>
        <w:t>co-</w:t>
      </w:r>
      <w:r w:rsidRPr="004232EB">
        <w:rPr>
          <w:rFonts w:ascii="Trebuchet MS" w:eastAsiaTheme="minorHAnsi" w:hAnsi="Trebuchet MS" w:cs="*Arial-8492-Identity-H"/>
          <w:color w:val="111111"/>
          <w:sz w:val="22"/>
          <w:szCs w:val="22"/>
        </w:rPr>
        <w:t>lead in multi-agency casework, facilitating meetings, making referrals and collating</w:t>
      </w:r>
      <w:r w:rsidR="004232EB">
        <w:rPr>
          <w:rFonts w:ascii="Trebuchet MS" w:eastAsiaTheme="minorHAnsi" w:hAnsi="Trebuchet MS" w:cs="*Arial-8492-Identity-H"/>
          <w:color w:val="111111"/>
          <w:sz w:val="22"/>
          <w:szCs w:val="22"/>
        </w:rPr>
        <w:t xml:space="preserve"> </w:t>
      </w:r>
      <w:r w:rsidRPr="004232EB">
        <w:rPr>
          <w:rFonts w:ascii="Trebuchet MS" w:eastAsiaTheme="minorHAnsi" w:hAnsi="Trebuchet MS" w:cs="*Arial-8492-Identity-H"/>
          <w:color w:val="111111"/>
          <w:sz w:val="22"/>
          <w:szCs w:val="22"/>
        </w:rPr>
        <w:t>information.</w:t>
      </w:r>
    </w:p>
    <w:p w14:paraId="7D1CFA1A" w14:textId="77777777" w:rsidR="00C52519" w:rsidRPr="004232EB" w:rsidRDefault="00C52519" w:rsidP="00C5251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rebuchet MS" w:eastAsiaTheme="minorHAnsi" w:hAnsi="Trebuchet MS" w:cs="*Arial-8492-Identity-H"/>
          <w:color w:val="141414"/>
          <w:sz w:val="22"/>
          <w:szCs w:val="22"/>
        </w:rPr>
      </w:pPr>
      <w:r w:rsidRPr="004232EB">
        <w:rPr>
          <w:rFonts w:ascii="Trebuchet MS" w:eastAsiaTheme="minorHAnsi" w:hAnsi="Trebuchet MS" w:cs="*Arial-8492-Identity-H"/>
          <w:color w:val="141414"/>
          <w:sz w:val="22"/>
          <w:szCs w:val="22"/>
        </w:rPr>
        <w:t xml:space="preserve">To work closely with </w:t>
      </w:r>
      <w:r w:rsidR="008E4EDE">
        <w:rPr>
          <w:rFonts w:ascii="Trebuchet MS" w:eastAsiaTheme="minorHAnsi" w:hAnsi="Trebuchet MS" w:cs="*Arial-8492-Identity-H"/>
          <w:color w:val="141414"/>
          <w:sz w:val="22"/>
          <w:szCs w:val="22"/>
        </w:rPr>
        <w:t>the external agencies</w:t>
      </w:r>
      <w:r w:rsidRPr="004232EB">
        <w:rPr>
          <w:rFonts w:ascii="Trebuchet MS" w:eastAsiaTheme="minorHAnsi" w:hAnsi="Trebuchet MS" w:cs="*Arial-8492-Identity-H"/>
          <w:color w:val="141414"/>
          <w:sz w:val="22"/>
          <w:szCs w:val="22"/>
        </w:rPr>
        <w:t xml:space="preserve"> on the S</w:t>
      </w:r>
      <w:r w:rsidR="008E4EDE">
        <w:rPr>
          <w:rFonts w:ascii="Trebuchet MS" w:eastAsiaTheme="minorHAnsi" w:hAnsi="Trebuchet MS" w:cs="*Arial-8492-Identity-H"/>
          <w:color w:val="141414"/>
          <w:sz w:val="22"/>
          <w:szCs w:val="22"/>
        </w:rPr>
        <w:t xml:space="preserve">wift and Easy Referral </w:t>
      </w:r>
    </w:p>
    <w:p w14:paraId="7D1CFA1B" w14:textId="77777777" w:rsidR="00C52519" w:rsidRPr="004232EB" w:rsidRDefault="003110F8" w:rsidP="004232E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rebuchet MS" w:eastAsiaTheme="minorHAnsi" w:hAnsi="Trebuchet MS" w:cs="*Arial-8492-Identity-H"/>
          <w:color w:val="121212"/>
          <w:sz w:val="22"/>
          <w:szCs w:val="22"/>
        </w:rPr>
      </w:pPr>
      <w:r>
        <w:rPr>
          <w:rFonts w:ascii="Trebuchet MS" w:eastAsiaTheme="minorHAnsi" w:hAnsi="Trebuchet MS" w:cs="*Arial-8492-Identity-H"/>
          <w:color w:val="121212"/>
          <w:sz w:val="22"/>
          <w:szCs w:val="22"/>
        </w:rPr>
        <w:t>To work with</w:t>
      </w:r>
      <w:r w:rsidR="00C52519" w:rsidRPr="004232EB">
        <w:rPr>
          <w:rFonts w:ascii="Trebuchet MS" w:eastAsiaTheme="minorHAnsi" w:hAnsi="Trebuchet MS" w:cs="*Arial-8492-Identity-H"/>
          <w:color w:val="121212"/>
          <w:sz w:val="22"/>
          <w:szCs w:val="22"/>
        </w:rPr>
        <w:t xml:space="preserve"> counsellors including making referrals, providing advice and guidance, </w:t>
      </w:r>
      <w:r w:rsidR="00C52519" w:rsidRPr="004232EB">
        <w:rPr>
          <w:rFonts w:ascii="Trebuchet MS" w:eastAsiaTheme="minorHAnsi" w:hAnsi="Trebuchet MS" w:cs="*Arial-8492-Identity-H"/>
          <w:color w:val="0D0D0D"/>
          <w:sz w:val="22"/>
          <w:szCs w:val="22"/>
        </w:rPr>
        <w:t>discussing cases and identifying strategies.</w:t>
      </w:r>
    </w:p>
    <w:p w14:paraId="7D1CFA1C" w14:textId="77777777" w:rsidR="004232EB" w:rsidRDefault="00C52519" w:rsidP="004232EB">
      <w:pPr>
        <w:pStyle w:val="ListParagraph"/>
        <w:numPr>
          <w:ilvl w:val="0"/>
          <w:numId w:val="1"/>
        </w:numPr>
        <w:spacing w:before="19"/>
        <w:jc w:val="both"/>
        <w:rPr>
          <w:rFonts w:ascii="Trebuchet MS" w:hAnsi="Trebuchet MS" w:cs="Arial"/>
          <w:sz w:val="22"/>
          <w:szCs w:val="22"/>
        </w:rPr>
      </w:pPr>
      <w:r w:rsidRPr="004232EB">
        <w:rPr>
          <w:rFonts w:ascii="Trebuchet MS" w:hAnsi="Trebuchet MS" w:cs="Arial"/>
          <w:sz w:val="22"/>
          <w:szCs w:val="22"/>
        </w:rPr>
        <w:t>To network with external agen</w:t>
      </w:r>
      <w:r w:rsidR="003110F8">
        <w:rPr>
          <w:rFonts w:ascii="Trebuchet MS" w:hAnsi="Trebuchet MS" w:cs="Arial"/>
          <w:sz w:val="22"/>
          <w:szCs w:val="22"/>
        </w:rPr>
        <w:t>cies.</w:t>
      </w:r>
      <w:r w:rsidRPr="004232EB">
        <w:rPr>
          <w:rFonts w:ascii="Trebuchet MS" w:hAnsi="Trebuchet MS" w:cs="Arial"/>
          <w:sz w:val="22"/>
          <w:szCs w:val="22"/>
        </w:rPr>
        <w:t xml:space="preserve"> </w:t>
      </w:r>
    </w:p>
    <w:p w14:paraId="7D1CFA1D" w14:textId="77777777" w:rsidR="004232EB" w:rsidRPr="004232EB" w:rsidRDefault="00C52519" w:rsidP="004232EB">
      <w:pPr>
        <w:pStyle w:val="ListParagraph"/>
        <w:numPr>
          <w:ilvl w:val="0"/>
          <w:numId w:val="1"/>
        </w:numPr>
        <w:spacing w:before="19"/>
        <w:jc w:val="both"/>
        <w:rPr>
          <w:rFonts w:ascii="Trebuchet MS" w:hAnsi="Trebuchet MS" w:cs="Arial"/>
          <w:sz w:val="22"/>
          <w:szCs w:val="22"/>
        </w:rPr>
      </w:pPr>
      <w:r w:rsidRPr="004232EB">
        <w:rPr>
          <w:rFonts w:ascii="Trebuchet MS" w:hAnsi="Trebuchet MS" w:cs="Arial"/>
          <w:sz w:val="22"/>
          <w:szCs w:val="22"/>
        </w:rPr>
        <w:t>To lia</w:t>
      </w:r>
      <w:r w:rsidR="004232EB">
        <w:rPr>
          <w:rFonts w:ascii="Trebuchet MS" w:hAnsi="Trebuchet MS" w:cs="Arial"/>
          <w:sz w:val="22"/>
          <w:szCs w:val="22"/>
        </w:rPr>
        <w:t>i</w:t>
      </w:r>
      <w:r w:rsidRPr="004232EB">
        <w:rPr>
          <w:rFonts w:ascii="Trebuchet MS" w:hAnsi="Trebuchet MS" w:cs="Arial"/>
          <w:sz w:val="22"/>
          <w:szCs w:val="22"/>
        </w:rPr>
        <w:t>se with professionals in the Education Service, Social Services, Youth Offending Team and</w:t>
      </w:r>
      <w:r w:rsidR="004232EB">
        <w:rPr>
          <w:rFonts w:ascii="Trebuchet MS" w:hAnsi="Trebuchet MS" w:cs="Arial"/>
          <w:sz w:val="22"/>
          <w:szCs w:val="22"/>
        </w:rPr>
        <w:t xml:space="preserve"> </w:t>
      </w:r>
      <w:r w:rsidRPr="004232EB">
        <w:rPr>
          <w:rFonts w:ascii="Trebuchet MS" w:hAnsi="Trebuchet MS" w:cs="Arial"/>
          <w:sz w:val="22"/>
          <w:szCs w:val="22"/>
        </w:rPr>
        <w:t xml:space="preserve">the Health Service and </w:t>
      </w:r>
      <w:proofErr w:type="spellStart"/>
      <w:r w:rsidRPr="004232EB">
        <w:rPr>
          <w:rFonts w:ascii="Trebuchet MS" w:hAnsi="Trebuchet MS" w:cs="Arial"/>
          <w:sz w:val="22"/>
          <w:szCs w:val="22"/>
        </w:rPr>
        <w:t>lnclusion</w:t>
      </w:r>
      <w:proofErr w:type="spellEnd"/>
      <w:r w:rsidRPr="004232EB">
        <w:rPr>
          <w:rFonts w:ascii="Trebuchet MS" w:hAnsi="Trebuchet MS" w:cs="Arial"/>
          <w:sz w:val="22"/>
          <w:szCs w:val="22"/>
        </w:rPr>
        <w:t xml:space="preserve"> Team as required. </w:t>
      </w:r>
    </w:p>
    <w:p w14:paraId="7D1CFA1E" w14:textId="77777777" w:rsidR="00C52519" w:rsidRDefault="003110F8" w:rsidP="00C52519">
      <w:pPr>
        <w:pStyle w:val="ListParagraph"/>
        <w:numPr>
          <w:ilvl w:val="0"/>
          <w:numId w:val="1"/>
        </w:numPr>
        <w:spacing w:before="19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To play a</w:t>
      </w:r>
      <w:r w:rsidR="00C52519" w:rsidRPr="004232EB">
        <w:rPr>
          <w:rFonts w:ascii="Trebuchet MS" w:hAnsi="Trebuchet MS" w:cs="Arial"/>
          <w:sz w:val="22"/>
          <w:szCs w:val="22"/>
        </w:rPr>
        <w:t xml:space="preserve"> role in establishing alternative behaviour and social skills, modelling strategies</w:t>
      </w:r>
      <w:r w:rsidR="004232EB">
        <w:rPr>
          <w:rFonts w:ascii="Trebuchet MS" w:hAnsi="Trebuchet MS" w:cs="Arial"/>
          <w:sz w:val="22"/>
          <w:szCs w:val="22"/>
        </w:rPr>
        <w:t xml:space="preserve"> </w:t>
      </w:r>
      <w:r w:rsidR="00C52519" w:rsidRPr="004232EB">
        <w:rPr>
          <w:rFonts w:ascii="Trebuchet MS" w:hAnsi="Trebuchet MS" w:cs="Arial"/>
          <w:sz w:val="22"/>
          <w:szCs w:val="22"/>
        </w:rPr>
        <w:t xml:space="preserve">and providing </w:t>
      </w:r>
      <w:r w:rsidR="004232EB" w:rsidRPr="004232EB">
        <w:rPr>
          <w:rFonts w:ascii="Trebuchet MS" w:hAnsi="Trebuchet MS" w:cs="Arial"/>
          <w:sz w:val="22"/>
          <w:szCs w:val="22"/>
        </w:rPr>
        <w:t>feedback</w:t>
      </w:r>
      <w:r w:rsidR="00C52519" w:rsidRPr="004232EB">
        <w:rPr>
          <w:rFonts w:ascii="Trebuchet MS" w:hAnsi="Trebuchet MS" w:cs="Arial"/>
          <w:sz w:val="22"/>
          <w:szCs w:val="22"/>
        </w:rPr>
        <w:t xml:space="preserve"> to school staff.</w:t>
      </w:r>
    </w:p>
    <w:p w14:paraId="7D1CFA1F" w14:textId="77777777" w:rsidR="00C52519" w:rsidRPr="003110F8" w:rsidRDefault="00C52519" w:rsidP="003110F8">
      <w:pPr>
        <w:spacing w:before="19"/>
        <w:jc w:val="both"/>
        <w:rPr>
          <w:rFonts w:ascii="Trebuchet MS" w:hAnsi="Trebuchet MS" w:cs="Arial"/>
          <w:b/>
          <w:sz w:val="22"/>
          <w:szCs w:val="22"/>
        </w:rPr>
      </w:pPr>
    </w:p>
    <w:p w14:paraId="7D1CFA20" w14:textId="77777777" w:rsidR="00472374" w:rsidRDefault="00472374" w:rsidP="00472374">
      <w:pPr>
        <w:rPr>
          <w:rFonts w:ascii="Trebuchet MS" w:eastAsia="Times New Roman" w:hAnsi="Trebuchet MS" w:cs="Times New Roman"/>
          <w:b/>
          <w:bCs/>
          <w:sz w:val="22"/>
          <w:szCs w:val="22"/>
        </w:rPr>
      </w:pPr>
    </w:p>
    <w:p w14:paraId="7D1CFA21" w14:textId="77777777" w:rsidR="00472374" w:rsidRPr="00472374" w:rsidRDefault="00472374" w:rsidP="00472374">
      <w:pPr>
        <w:rPr>
          <w:rFonts w:ascii="Trebuchet MS" w:eastAsia="Times New Roman" w:hAnsi="Trebuchet MS" w:cs="Times New Roman"/>
          <w:b/>
          <w:bCs/>
          <w:sz w:val="22"/>
          <w:szCs w:val="22"/>
        </w:rPr>
      </w:pPr>
      <w:r>
        <w:rPr>
          <w:rFonts w:ascii="Trebuchet MS" w:eastAsia="Times New Roman" w:hAnsi="Trebuchet MS" w:cs="Times New Roman"/>
          <w:b/>
          <w:bCs/>
          <w:sz w:val="22"/>
          <w:szCs w:val="22"/>
        </w:rPr>
        <w:t>With regard to looked after Children</w:t>
      </w:r>
    </w:p>
    <w:p w14:paraId="7D1CFA22" w14:textId="77777777" w:rsidR="00472374" w:rsidRDefault="00472374" w:rsidP="00472374">
      <w:pPr>
        <w:rPr>
          <w:rFonts w:ascii="Trebuchet MS" w:eastAsia="Times New Roman" w:hAnsi="Trebuchet MS" w:cs="Times New Roman"/>
          <w:b/>
          <w:bCs/>
          <w:sz w:val="22"/>
          <w:szCs w:val="22"/>
        </w:rPr>
      </w:pPr>
    </w:p>
    <w:p w14:paraId="7D1CFA23" w14:textId="77777777" w:rsidR="00472374" w:rsidRPr="00472374" w:rsidRDefault="007F3843" w:rsidP="00472374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rebuchet MS" w:eastAsiaTheme="minorHAnsi" w:hAnsi="Trebuchet MS" w:cs="Arial"/>
          <w:sz w:val="22"/>
          <w:szCs w:val="22"/>
        </w:rPr>
      </w:pPr>
      <w:r>
        <w:rPr>
          <w:rFonts w:ascii="Trebuchet MS" w:eastAsiaTheme="minorHAnsi" w:hAnsi="Trebuchet MS" w:cs="Arial"/>
          <w:sz w:val="22"/>
          <w:szCs w:val="22"/>
        </w:rPr>
        <w:t>To take lead responsibility for</w:t>
      </w:r>
      <w:r w:rsidR="003110F8">
        <w:rPr>
          <w:rFonts w:ascii="Trebuchet MS" w:eastAsiaTheme="minorHAnsi" w:hAnsi="Trebuchet MS" w:cs="Arial"/>
          <w:sz w:val="22"/>
          <w:szCs w:val="22"/>
        </w:rPr>
        <w:t xml:space="preserve"> key </w:t>
      </w:r>
      <w:r w:rsidR="00472374" w:rsidRPr="00472374">
        <w:rPr>
          <w:rFonts w:ascii="Trebuchet MS" w:eastAsiaTheme="minorHAnsi" w:hAnsi="Trebuchet MS" w:cs="Arial"/>
          <w:sz w:val="22"/>
          <w:szCs w:val="22"/>
        </w:rPr>
        <w:t>Looked After Children.</w:t>
      </w:r>
    </w:p>
    <w:p w14:paraId="7D1CFA24" w14:textId="77777777" w:rsidR="00472374" w:rsidRPr="00472374" w:rsidRDefault="00472374" w:rsidP="00472374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rebuchet MS" w:eastAsiaTheme="minorHAnsi" w:hAnsi="Trebuchet MS" w:cs="Arial"/>
          <w:sz w:val="22"/>
          <w:szCs w:val="22"/>
        </w:rPr>
      </w:pPr>
      <w:r w:rsidRPr="00472374">
        <w:rPr>
          <w:rFonts w:ascii="Trebuchet MS" w:eastAsiaTheme="minorHAnsi" w:hAnsi="Trebuchet MS" w:cs="Arial"/>
          <w:sz w:val="22"/>
          <w:szCs w:val="22"/>
        </w:rPr>
        <w:t>To undertake co-ordination and administration of PEP meetings.</w:t>
      </w:r>
    </w:p>
    <w:p w14:paraId="7D1CFA25" w14:textId="77777777" w:rsidR="00472374" w:rsidRPr="00472374" w:rsidRDefault="00472374" w:rsidP="00472374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rebuchet MS" w:eastAsiaTheme="minorHAnsi" w:hAnsi="Trebuchet MS" w:cs="Arial"/>
          <w:sz w:val="22"/>
          <w:szCs w:val="22"/>
        </w:rPr>
      </w:pPr>
      <w:r w:rsidRPr="00472374">
        <w:rPr>
          <w:rFonts w:ascii="Trebuchet MS" w:eastAsiaTheme="minorHAnsi" w:hAnsi="Trebuchet MS" w:cs="Arial"/>
          <w:sz w:val="22"/>
          <w:szCs w:val="22"/>
        </w:rPr>
        <w:t>To liaise with the Looked After Children Social Worker Team.</w:t>
      </w:r>
    </w:p>
    <w:p w14:paraId="7D1CFA26" w14:textId="77777777" w:rsidR="00472374" w:rsidRPr="00472374" w:rsidRDefault="00472374" w:rsidP="00472374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rebuchet MS" w:eastAsiaTheme="minorHAnsi" w:hAnsi="Trebuchet MS" w:cs="Arial"/>
          <w:sz w:val="22"/>
          <w:szCs w:val="22"/>
        </w:rPr>
      </w:pPr>
      <w:r w:rsidRPr="00472374">
        <w:rPr>
          <w:rFonts w:ascii="Trebuchet MS" w:eastAsiaTheme="minorHAnsi" w:hAnsi="Trebuchet MS" w:cs="Arial"/>
          <w:sz w:val="22"/>
          <w:szCs w:val="22"/>
        </w:rPr>
        <w:t>To monitor and report on attendance and attainment, promptly identifying and addressing</w:t>
      </w:r>
      <w:r>
        <w:rPr>
          <w:rFonts w:ascii="Trebuchet MS" w:eastAsiaTheme="minorHAnsi" w:hAnsi="Trebuchet MS" w:cs="Arial"/>
          <w:sz w:val="22"/>
          <w:szCs w:val="22"/>
        </w:rPr>
        <w:t xml:space="preserve"> </w:t>
      </w:r>
      <w:r w:rsidRPr="00472374">
        <w:rPr>
          <w:rFonts w:ascii="Trebuchet MS" w:eastAsiaTheme="minorHAnsi" w:hAnsi="Trebuchet MS" w:cs="Arial"/>
          <w:sz w:val="22"/>
          <w:szCs w:val="22"/>
        </w:rPr>
        <w:t>potential issues.</w:t>
      </w:r>
    </w:p>
    <w:p w14:paraId="7D1CFA27" w14:textId="77777777" w:rsidR="00472374" w:rsidRPr="00472374" w:rsidRDefault="00472374" w:rsidP="00472374">
      <w:pPr>
        <w:pStyle w:val="ListParagraph"/>
        <w:numPr>
          <w:ilvl w:val="0"/>
          <w:numId w:val="6"/>
        </w:numPr>
        <w:rPr>
          <w:rFonts w:ascii="Trebuchet MS" w:eastAsia="Times New Roman" w:hAnsi="Trebuchet MS" w:cs="Times New Roman"/>
          <w:b/>
          <w:bCs/>
          <w:sz w:val="22"/>
          <w:szCs w:val="22"/>
        </w:rPr>
      </w:pPr>
      <w:r w:rsidRPr="00472374">
        <w:rPr>
          <w:rFonts w:ascii="Trebuchet MS" w:eastAsiaTheme="minorHAnsi" w:hAnsi="Trebuchet MS" w:cs="Arial"/>
          <w:sz w:val="22"/>
          <w:szCs w:val="22"/>
        </w:rPr>
        <w:t>To act as Key Worker to designated students</w:t>
      </w:r>
    </w:p>
    <w:p w14:paraId="7D1CFA28" w14:textId="77777777" w:rsidR="00C52519" w:rsidRDefault="00C52519" w:rsidP="00C52519">
      <w:pPr>
        <w:rPr>
          <w:rFonts w:ascii="Trebuchet MS" w:eastAsia="Times New Roman" w:hAnsi="Trebuchet MS" w:cs="Times New Roman"/>
          <w:b/>
          <w:bCs/>
          <w:sz w:val="22"/>
          <w:szCs w:val="22"/>
        </w:rPr>
      </w:pPr>
    </w:p>
    <w:p w14:paraId="7D1CFA29" w14:textId="77777777" w:rsidR="00472374" w:rsidRPr="00472374" w:rsidRDefault="00472374" w:rsidP="00472374">
      <w:pPr>
        <w:autoSpaceDE w:val="0"/>
        <w:autoSpaceDN w:val="0"/>
        <w:adjustRightInd w:val="0"/>
        <w:rPr>
          <w:rFonts w:ascii="Trebuchet MS" w:eastAsiaTheme="minorHAnsi" w:hAnsi="Trebuchet MS" w:cs="Arial"/>
          <w:b/>
          <w:sz w:val="22"/>
          <w:szCs w:val="22"/>
        </w:rPr>
      </w:pPr>
      <w:r w:rsidRPr="00472374">
        <w:rPr>
          <w:rFonts w:ascii="Trebuchet MS" w:eastAsiaTheme="minorHAnsi" w:hAnsi="Trebuchet MS" w:cs="Arial"/>
          <w:b/>
          <w:sz w:val="22"/>
          <w:szCs w:val="22"/>
        </w:rPr>
        <w:t>Other</w:t>
      </w:r>
    </w:p>
    <w:p w14:paraId="7D1CFA2A" w14:textId="77777777" w:rsidR="00472374" w:rsidRPr="00472374" w:rsidRDefault="00472374" w:rsidP="00472374">
      <w:pPr>
        <w:autoSpaceDE w:val="0"/>
        <w:autoSpaceDN w:val="0"/>
        <w:adjustRightInd w:val="0"/>
        <w:rPr>
          <w:rFonts w:ascii="Trebuchet MS" w:eastAsiaTheme="minorHAnsi" w:hAnsi="Trebuchet MS" w:cs="Arial"/>
          <w:sz w:val="22"/>
          <w:szCs w:val="22"/>
        </w:rPr>
      </w:pPr>
    </w:p>
    <w:p w14:paraId="7D1CFA2B" w14:textId="77777777" w:rsidR="00472374" w:rsidRDefault="00472374" w:rsidP="0047237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rebuchet MS" w:eastAsiaTheme="minorHAnsi" w:hAnsi="Trebuchet MS" w:cs="Arial"/>
          <w:sz w:val="22"/>
          <w:szCs w:val="22"/>
        </w:rPr>
      </w:pPr>
      <w:r w:rsidRPr="00472374">
        <w:rPr>
          <w:rFonts w:ascii="Trebuchet MS" w:eastAsiaTheme="minorHAnsi" w:hAnsi="Trebuchet MS" w:cs="Arial"/>
          <w:sz w:val="22"/>
          <w:szCs w:val="22"/>
        </w:rPr>
        <w:t>To support the behaviour policy of the school and provide support as directed by the Head of</w:t>
      </w:r>
      <w:r>
        <w:rPr>
          <w:rFonts w:ascii="Trebuchet MS" w:eastAsiaTheme="minorHAnsi" w:hAnsi="Trebuchet MS" w:cs="Arial"/>
          <w:sz w:val="22"/>
          <w:szCs w:val="22"/>
        </w:rPr>
        <w:t xml:space="preserve"> </w:t>
      </w:r>
      <w:r w:rsidR="007F3843">
        <w:rPr>
          <w:rFonts w:ascii="Trebuchet MS" w:eastAsiaTheme="minorHAnsi" w:hAnsi="Trebuchet MS" w:cs="Arial"/>
          <w:sz w:val="22"/>
          <w:szCs w:val="22"/>
        </w:rPr>
        <w:t>inclu</w:t>
      </w:r>
      <w:r w:rsidR="007F3843" w:rsidRPr="00472374">
        <w:rPr>
          <w:rFonts w:ascii="Trebuchet MS" w:eastAsiaTheme="minorHAnsi" w:hAnsi="Trebuchet MS" w:cs="Arial"/>
          <w:sz w:val="22"/>
          <w:szCs w:val="22"/>
        </w:rPr>
        <w:t>sion</w:t>
      </w:r>
      <w:r w:rsidRPr="00472374">
        <w:rPr>
          <w:rFonts w:ascii="Trebuchet MS" w:eastAsiaTheme="minorHAnsi" w:hAnsi="Trebuchet MS" w:cs="Arial"/>
          <w:sz w:val="22"/>
          <w:szCs w:val="22"/>
        </w:rPr>
        <w:t xml:space="preserve">. </w:t>
      </w:r>
    </w:p>
    <w:p w14:paraId="7D1CFA2C" w14:textId="77777777" w:rsidR="00472374" w:rsidRDefault="00472374" w:rsidP="0047237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rebuchet MS" w:eastAsiaTheme="minorHAnsi" w:hAnsi="Trebuchet MS" w:cs="Arial"/>
          <w:sz w:val="22"/>
          <w:szCs w:val="22"/>
        </w:rPr>
      </w:pPr>
      <w:r w:rsidRPr="00472374">
        <w:rPr>
          <w:rFonts w:ascii="Trebuchet MS" w:eastAsiaTheme="minorHAnsi" w:hAnsi="Trebuchet MS" w:cs="Arial"/>
          <w:sz w:val="22"/>
          <w:szCs w:val="22"/>
        </w:rPr>
        <w:t>To provide a counselling service to staff on work and personal issues and in times of school</w:t>
      </w:r>
      <w:r>
        <w:rPr>
          <w:rFonts w:ascii="Trebuchet MS" w:eastAsiaTheme="minorHAnsi" w:hAnsi="Trebuchet MS" w:cs="Arial"/>
          <w:sz w:val="22"/>
          <w:szCs w:val="22"/>
        </w:rPr>
        <w:t xml:space="preserve"> </w:t>
      </w:r>
      <w:r w:rsidRPr="00472374">
        <w:rPr>
          <w:rFonts w:ascii="Trebuchet MS" w:eastAsiaTheme="minorHAnsi" w:hAnsi="Trebuchet MS" w:cs="Arial"/>
          <w:sz w:val="22"/>
          <w:szCs w:val="22"/>
        </w:rPr>
        <w:t xml:space="preserve">crisis. </w:t>
      </w:r>
    </w:p>
    <w:p w14:paraId="7D1CFA2D" w14:textId="77777777" w:rsidR="00472374" w:rsidRDefault="00472374" w:rsidP="0047237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rebuchet MS" w:eastAsiaTheme="minorHAnsi" w:hAnsi="Trebuchet MS" w:cs="Arial"/>
          <w:sz w:val="22"/>
          <w:szCs w:val="22"/>
        </w:rPr>
      </w:pPr>
      <w:r w:rsidRPr="00472374">
        <w:rPr>
          <w:rFonts w:ascii="Trebuchet MS" w:eastAsiaTheme="minorHAnsi" w:hAnsi="Trebuchet MS" w:cs="Arial"/>
          <w:sz w:val="22"/>
          <w:szCs w:val="22"/>
        </w:rPr>
        <w:t xml:space="preserve">To attend and deliver in-service training, as required. </w:t>
      </w:r>
    </w:p>
    <w:p w14:paraId="7D1CFA2E" w14:textId="77777777" w:rsidR="00472374" w:rsidRDefault="00472374" w:rsidP="0047237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rebuchet MS" w:eastAsiaTheme="minorHAnsi" w:hAnsi="Trebuchet MS" w:cs="Arial"/>
          <w:sz w:val="22"/>
          <w:szCs w:val="22"/>
        </w:rPr>
      </w:pPr>
      <w:r w:rsidRPr="00472374">
        <w:rPr>
          <w:rFonts w:ascii="Trebuchet MS" w:eastAsiaTheme="minorHAnsi" w:hAnsi="Trebuchet MS" w:cs="Arial"/>
          <w:sz w:val="22"/>
          <w:szCs w:val="22"/>
        </w:rPr>
        <w:t xml:space="preserve">To understand and comply with the school's equal opportunities policy. </w:t>
      </w:r>
    </w:p>
    <w:p w14:paraId="7D1CFA2F" w14:textId="77777777" w:rsidR="00472374" w:rsidRDefault="00472374" w:rsidP="0047237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rebuchet MS" w:eastAsiaTheme="minorHAnsi" w:hAnsi="Trebuchet MS" w:cs="Arial"/>
          <w:sz w:val="22"/>
          <w:szCs w:val="22"/>
        </w:rPr>
      </w:pPr>
      <w:r w:rsidRPr="00472374">
        <w:rPr>
          <w:rFonts w:ascii="Trebuchet MS" w:eastAsiaTheme="minorHAnsi" w:hAnsi="Trebuchet MS" w:cs="Arial"/>
          <w:sz w:val="22"/>
          <w:szCs w:val="22"/>
        </w:rPr>
        <w:t>To uphold and comply with the statutory provisions of the Health &amp; Safety at Work Act 1974 and</w:t>
      </w:r>
      <w:r>
        <w:rPr>
          <w:rFonts w:ascii="Trebuchet MS" w:eastAsiaTheme="minorHAnsi" w:hAnsi="Trebuchet MS" w:cs="Arial"/>
          <w:sz w:val="22"/>
          <w:szCs w:val="22"/>
        </w:rPr>
        <w:t xml:space="preserve"> </w:t>
      </w:r>
      <w:r w:rsidRPr="00472374">
        <w:rPr>
          <w:rFonts w:ascii="Trebuchet MS" w:eastAsiaTheme="minorHAnsi" w:hAnsi="Trebuchet MS" w:cs="Arial"/>
          <w:sz w:val="22"/>
          <w:szCs w:val="22"/>
        </w:rPr>
        <w:t xml:space="preserve">any other relevant legislation and </w:t>
      </w:r>
      <w:r w:rsidR="00757C33" w:rsidRPr="00472374">
        <w:rPr>
          <w:rFonts w:ascii="Trebuchet MS" w:eastAsiaTheme="minorHAnsi" w:hAnsi="Trebuchet MS" w:cs="Arial"/>
          <w:sz w:val="22"/>
          <w:szCs w:val="22"/>
        </w:rPr>
        <w:t>policies</w:t>
      </w:r>
      <w:r w:rsidRPr="00472374">
        <w:rPr>
          <w:rFonts w:ascii="Trebuchet MS" w:eastAsiaTheme="minorHAnsi" w:hAnsi="Trebuchet MS" w:cs="Arial"/>
          <w:sz w:val="22"/>
          <w:szCs w:val="22"/>
        </w:rPr>
        <w:t xml:space="preserve"> and procedures relating to health and safety at work. </w:t>
      </w:r>
    </w:p>
    <w:p w14:paraId="7D1CFA30" w14:textId="77777777" w:rsidR="00472374" w:rsidRDefault="00472374" w:rsidP="0047237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rebuchet MS" w:eastAsiaTheme="minorHAnsi" w:hAnsi="Trebuchet MS" w:cs="Arial"/>
          <w:sz w:val="22"/>
          <w:szCs w:val="22"/>
        </w:rPr>
      </w:pPr>
      <w:r w:rsidRPr="00472374">
        <w:rPr>
          <w:rFonts w:ascii="Trebuchet MS" w:eastAsiaTheme="minorHAnsi" w:hAnsi="Trebuchet MS" w:cs="Arial"/>
          <w:sz w:val="22"/>
          <w:szCs w:val="22"/>
        </w:rPr>
        <w:t xml:space="preserve">To provide counselling and support for families and vulnerable students. </w:t>
      </w:r>
    </w:p>
    <w:p w14:paraId="7D1CFA31" w14:textId="77777777" w:rsidR="00472374" w:rsidRDefault="00472374" w:rsidP="00472374">
      <w:pPr>
        <w:autoSpaceDE w:val="0"/>
        <w:autoSpaceDN w:val="0"/>
        <w:adjustRightInd w:val="0"/>
        <w:rPr>
          <w:rFonts w:ascii="Trebuchet MS" w:eastAsiaTheme="minorHAnsi" w:hAnsi="Trebuchet MS" w:cs="Arial"/>
          <w:sz w:val="22"/>
          <w:szCs w:val="22"/>
        </w:rPr>
      </w:pPr>
    </w:p>
    <w:p w14:paraId="7D1CFA32" w14:textId="77777777" w:rsidR="00472374" w:rsidRPr="00472374" w:rsidRDefault="00472374" w:rsidP="00472374">
      <w:pPr>
        <w:autoSpaceDE w:val="0"/>
        <w:autoSpaceDN w:val="0"/>
        <w:adjustRightInd w:val="0"/>
        <w:rPr>
          <w:rFonts w:ascii="Trebuchet MS" w:eastAsiaTheme="minorHAnsi" w:hAnsi="Trebuchet MS" w:cs="Arial"/>
          <w:sz w:val="22"/>
          <w:szCs w:val="22"/>
        </w:rPr>
      </w:pPr>
      <w:r w:rsidRPr="00472374">
        <w:rPr>
          <w:rFonts w:ascii="Trebuchet MS" w:eastAsiaTheme="minorHAnsi" w:hAnsi="Trebuchet MS" w:cs="Arial"/>
          <w:sz w:val="22"/>
          <w:szCs w:val="22"/>
        </w:rPr>
        <w:t>This is a description of the main duties and responsibilities of the post at the date of production.</w:t>
      </w:r>
    </w:p>
    <w:p w14:paraId="7D1CFA33" w14:textId="77777777" w:rsidR="00472374" w:rsidRPr="00472374" w:rsidRDefault="00472374" w:rsidP="00472374">
      <w:pPr>
        <w:autoSpaceDE w:val="0"/>
        <w:autoSpaceDN w:val="0"/>
        <w:adjustRightInd w:val="0"/>
        <w:rPr>
          <w:rFonts w:ascii="Trebuchet MS" w:eastAsiaTheme="minorHAnsi" w:hAnsi="Trebuchet MS" w:cs="Arial"/>
          <w:sz w:val="22"/>
          <w:szCs w:val="22"/>
        </w:rPr>
      </w:pPr>
      <w:r w:rsidRPr="00472374">
        <w:rPr>
          <w:rFonts w:ascii="Trebuchet MS" w:eastAsiaTheme="minorHAnsi" w:hAnsi="Trebuchet MS" w:cs="Arial"/>
          <w:sz w:val="22"/>
          <w:szCs w:val="22"/>
        </w:rPr>
        <w:t xml:space="preserve">The duties may change over time as requirements and circumstances change. The person in </w:t>
      </w:r>
      <w:r>
        <w:rPr>
          <w:rFonts w:ascii="Trebuchet MS" w:eastAsiaTheme="minorHAnsi" w:hAnsi="Trebuchet MS" w:cs="Arial"/>
          <w:sz w:val="22"/>
          <w:szCs w:val="22"/>
        </w:rPr>
        <w:t xml:space="preserve">the </w:t>
      </w:r>
      <w:r w:rsidRPr="00472374">
        <w:rPr>
          <w:rFonts w:ascii="Trebuchet MS" w:eastAsiaTheme="minorHAnsi" w:hAnsi="Trebuchet MS" w:cs="Arial"/>
          <w:sz w:val="22"/>
          <w:szCs w:val="22"/>
        </w:rPr>
        <w:t>post may also have to carry out other duties as may be necessary from time to time.</w:t>
      </w:r>
    </w:p>
    <w:p w14:paraId="7D1CFA34" w14:textId="77777777" w:rsidR="00472374" w:rsidRDefault="00472374" w:rsidP="00472374">
      <w:pPr>
        <w:autoSpaceDE w:val="0"/>
        <w:autoSpaceDN w:val="0"/>
        <w:adjustRightInd w:val="0"/>
        <w:rPr>
          <w:rFonts w:ascii="Trebuchet MS" w:eastAsiaTheme="minorHAnsi" w:hAnsi="Trebuchet MS" w:cs="Arial"/>
          <w:sz w:val="22"/>
          <w:szCs w:val="22"/>
        </w:rPr>
      </w:pPr>
    </w:p>
    <w:p w14:paraId="7D1CFA35" w14:textId="77777777" w:rsidR="00472374" w:rsidRDefault="00472374" w:rsidP="0047237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rebuchet MS" w:eastAsiaTheme="minorHAnsi" w:hAnsi="Trebuchet MS" w:cs="Arial"/>
          <w:sz w:val="22"/>
          <w:szCs w:val="22"/>
        </w:rPr>
      </w:pPr>
      <w:r w:rsidRPr="00472374">
        <w:rPr>
          <w:rFonts w:ascii="Trebuchet MS" w:eastAsiaTheme="minorHAnsi" w:hAnsi="Trebuchet MS" w:cs="Arial"/>
          <w:sz w:val="22"/>
          <w:szCs w:val="22"/>
        </w:rPr>
        <w:t>To undertake additional or other duties as may be appropriate to achieve the objectives of the</w:t>
      </w:r>
      <w:r>
        <w:rPr>
          <w:rFonts w:ascii="Trebuchet MS" w:eastAsiaTheme="minorHAnsi" w:hAnsi="Trebuchet MS" w:cs="Arial"/>
          <w:sz w:val="22"/>
          <w:szCs w:val="22"/>
        </w:rPr>
        <w:t xml:space="preserve"> </w:t>
      </w:r>
      <w:r w:rsidRPr="00472374">
        <w:rPr>
          <w:rFonts w:ascii="Trebuchet MS" w:eastAsiaTheme="minorHAnsi" w:hAnsi="Trebuchet MS" w:cs="Arial"/>
          <w:sz w:val="22"/>
          <w:szCs w:val="22"/>
        </w:rPr>
        <w:t xml:space="preserve">post and as directed and deemed </w:t>
      </w:r>
      <w:r w:rsidR="003110F8">
        <w:rPr>
          <w:rFonts w:ascii="Trebuchet MS" w:eastAsiaTheme="minorHAnsi" w:hAnsi="Trebuchet MS" w:cs="Arial"/>
          <w:sz w:val="22"/>
          <w:szCs w:val="22"/>
        </w:rPr>
        <w:t>appropriate by the Line Manager, and to be available at times of crisis.</w:t>
      </w:r>
    </w:p>
    <w:p w14:paraId="7D1CFA36" w14:textId="77777777" w:rsidR="00472374" w:rsidRDefault="00472374" w:rsidP="00472374">
      <w:pPr>
        <w:autoSpaceDE w:val="0"/>
        <w:autoSpaceDN w:val="0"/>
        <w:adjustRightInd w:val="0"/>
        <w:rPr>
          <w:rFonts w:ascii="Trebuchet MS" w:eastAsiaTheme="minorHAnsi" w:hAnsi="Trebuchet MS" w:cs="Arial"/>
          <w:sz w:val="22"/>
          <w:szCs w:val="22"/>
        </w:rPr>
      </w:pPr>
    </w:p>
    <w:p w14:paraId="7D1CFA37" w14:textId="77777777" w:rsidR="003110F8" w:rsidRDefault="003110F8" w:rsidP="00472374">
      <w:pPr>
        <w:autoSpaceDE w:val="0"/>
        <w:autoSpaceDN w:val="0"/>
        <w:adjustRightInd w:val="0"/>
        <w:rPr>
          <w:rFonts w:ascii="Trebuchet MS" w:eastAsiaTheme="minorHAnsi" w:hAnsi="Trebuchet MS" w:cs="Arial"/>
          <w:b/>
          <w:sz w:val="22"/>
          <w:szCs w:val="22"/>
        </w:rPr>
      </w:pPr>
    </w:p>
    <w:p w14:paraId="7D1CFA38" w14:textId="77777777" w:rsidR="003110F8" w:rsidRDefault="003110F8" w:rsidP="00472374">
      <w:pPr>
        <w:autoSpaceDE w:val="0"/>
        <w:autoSpaceDN w:val="0"/>
        <w:adjustRightInd w:val="0"/>
        <w:rPr>
          <w:rFonts w:ascii="Trebuchet MS" w:eastAsiaTheme="minorHAnsi" w:hAnsi="Trebuchet MS" w:cs="Arial"/>
          <w:b/>
          <w:sz w:val="22"/>
          <w:szCs w:val="22"/>
        </w:rPr>
      </w:pPr>
    </w:p>
    <w:p w14:paraId="7D1CFA39" w14:textId="77777777" w:rsidR="003110F8" w:rsidRDefault="003110F8" w:rsidP="00472374">
      <w:pPr>
        <w:autoSpaceDE w:val="0"/>
        <w:autoSpaceDN w:val="0"/>
        <w:adjustRightInd w:val="0"/>
        <w:rPr>
          <w:rFonts w:ascii="Trebuchet MS" w:eastAsiaTheme="minorHAnsi" w:hAnsi="Trebuchet MS" w:cs="Arial"/>
          <w:b/>
          <w:sz w:val="22"/>
          <w:szCs w:val="22"/>
        </w:rPr>
      </w:pPr>
    </w:p>
    <w:p w14:paraId="7D1CFA3A" w14:textId="77777777" w:rsidR="003110F8" w:rsidRDefault="003110F8" w:rsidP="00472374">
      <w:pPr>
        <w:autoSpaceDE w:val="0"/>
        <w:autoSpaceDN w:val="0"/>
        <w:adjustRightInd w:val="0"/>
        <w:rPr>
          <w:rFonts w:ascii="Trebuchet MS" w:eastAsiaTheme="minorHAnsi" w:hAnsi="Trebuchet MS" w:cs="Arial"/>
          <w:b/>
          <w:sz w:val="22"/>
          <w:szCs w:val="22"/>
        </w:rPr>
      </w:pPr>
    </w:p>
    <w:p w14:paraId="7D1CFA3B" w14:textId="77777777" w:rsidR="00472374" w:rsidRPr="00472374" w:rsidRDefault="00472374" w:rsidP="00472374">
      <w:pPr>
        <w:autoSpaceDE w:val="0"/>
        <w:autoSpaceDN w:val="0"/>
        <w:adjustRightInd w:val="0"/>
        <w:rPr>
          <w:rFonts w:ascii="Trebuchet MS" w:eastAsiaTheme="minorHAnsi" w:hAnsi="Trebuchet MS" w:cs="Arial"/>
          <w:b/>
          <w:sz w:val="22"/>
          <w:szCs w:val="22"/>
        </w:rPr>
      </w:pPr>
      <w:r w:rsidRPr="00472374">
        <w:rPr>
          <w:rFonts w:ascii="Trebuchet MS" w:eastAsiaTheme="minorHAnsi" w:hAnsi="Trebuchet MS" w:cs="Arial"/>
          <w:b/>
          <w:sz w:val="22"/>
          <w:szCs w:val="22"/>
        </w:rPr>
        <w:t>General Requirements</w:t>
      </w:r>
    </w:p>
    <w:p w14:paraId="7D1CFA3C" w14:textId="77777777" w:rsidR="00C52519" w:rsidRDefault="00C52519" w:rsidP="00C52519">
      <w:pPr>
        <w:rPr>
          <w:rFonts w:ascii="Trebuchet MS" w:eastAsia="Times New Roman" w:hAnsi="Trebuchet MS" w:cs="Times New Roman"/>
          <w:b/>
          <w:bCs/>
          <w:sz w:val="22"/>
          <w:szCs w:val="22"/>
        </w:rPr>
      </w:pPr>
      <w:r w:rsidRPr="00472374">
        <w:rPr>
          <w:rFonts w:ascii="Trebuchet MS" w:eastAsia="Times New Roman" w:hAnsi="Trebuchet MS" w:cs="Times New Roman"/>
          <w:b/>
          <w:bCs/>
          <w:sz w:val="22"/>
          <w:szCs w:val="22"/>
        </w:rPr>
        <w:t xml:space="preserve"> </w:t>
      </w:r>
    </w:p>
    <w:p w14:paraId="7D1CFA3D" w14:textId="77777777" w:rsidR="00472374" w:rsidRPr="00472374" w:rsidRDefault="00472374" w:rsidP="0047237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rebuchet MS" w:eastAsiaTheme="minorHAnsi" w:hAnsi="Trebuchet MS" w:cs="Arial"/>
          <w:sz w:val="22"/>
          <w:szCs w:val="22"/>
        </w:rPr>
      </w:pPr>
      <w:r w:rsidRPr="00472374">
        <w:rPr>
          <w:rFonts w:ascii="Trebuchet MS" w:eastAsiaTheme="minorHAnsi" w:hAnsi="Trebuchet MS" w:cs="Arial"/>
          <w:sz w:val="22"/>
          <w:szCs w:val="22"/>
        </w:rPr>
        <w:t>Enhanced CRB check</w:t>
      </w:r>
    </w:p>
    <w:p w14:paraId="7D1CFA3E" w14:textId="77777777" w:rsidR="00472374" w:rsidRPr="00472374" w:rsidRDefault="00472374" w:rsidP="0047237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rebuchet MS" w:eastAsiaTheme="minorHAnsi" w:hAnsi="Trebuchet MS" w:cs="Arial"/>
          <w:sz w:val="22"/>
          <w:szCs w:val="22"/>
        </w:rPr>
      </w:pPr>
      <w:r w:rsidRPr="00472374">
        <w:rPr>
          <w:rFonts w:ascii="Trebuchet MS" w:eastAsiaTheme="minorHAnsi" w:hAnsi="Trebuchet MS" w:cs="Arial"/>
          <w:sz w:val="22"/>
          <w:szCs w:val="22"/>
        </w:rPr>
        <w:t>Strong commitment to furthering equalities in both service delivery and employment practice.</w:t>
      </w:r>
    </w:p>
    <w:p w14:paraId="7D1CFA3F" w14:textId="77777777" w:rsidR="00472374" w:rsidRPr="00472374" w:rsidRDefault="00472374" w:rsidP="0047237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rebuchet MS" w:eastAsiaTheme="minorHAnsi" w:hAnsi="Trebuchet MS" w:cs="Arial"/>
          <w:sz w:val="22"/>
          <w:szCs w:val="22"/>
        </w:rPr>
      </w:pPr>
      <w:r w:rsidRPr="00472374">
        <w:rPr>
          <w:rFonts w:ascii="Trebuchet MS" w:eastAsiaTheme="minorHAnsi" w:hAnsi="Trebuchet MS" w:cs="Arial"/>
          <w:sz w:val="22"/>
          <w:szCs w:val="22"/>
        </w:rPr>
        <w:t>The post holder must at all times carry out his/her responsibilities with due regard to The</w:t>
      </w:r>
      <w:r>
        <w:rPr>
          <w:rFonts w:ascii="Trebuchet MS" w:eastAsiaTheme="minorHAnsi" w:hAnsi="Trebuchet MS" w:cs="Arial"/>
          <w:sz w:val="22"/>
          <w:szCs w:val="22"/>
        </w:rPr>
        <w:t xml:space="preserve"> </w:t>
      </w:r>
      <w:r w:rsidRPr="00472374">
        <w:rPr>
          <w:rFonts w:ascii="Trebuchet MS" w:eastAsiaTheme="minorHAnsi" w:hAnsi="Trebuchet MS" w:cs="Arial"/>
          <w:sz w:val="22"/>
          <w:szCs w:val="22"/>
        </w:rPr>
        <w:t>Learning Trust's policy, organisation and arrangements for Health and Safety at Work.</w:t>
      </w:r>
    </w:p>
    <w:p w14:paraId="7D1CFA40" w14:textId="77777777" w:rsidR="00472374" w:rsidRPr="00472374" w:rsidRDefault="00472374" w:rsidP="0047237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rebuchet MS" w:eastAsiaTheme="minorHAnsi" w:hAnsi="Trebuchet MS" w:cs="Arial"/>
          <w:sz w:val="22"/>
          <w:szCs w:val="22"/>
        </w:rPr>
      </w:pPr>
      <w:proofErr w:type="spellStart"/>
      <w:r w:rsidRPr="00472374">
        <w:rPr>
          <w:rFonts w:ascii="Trebuchet MS" w:eastAsiaTheme="minorHAnsi" w:hAnsi="Trebuchet MS" w:cs="Arial"/>
          <w:sz w:val="22"/>
          <w:szCs w:val="22"/>
        </w:rPr>
        <w:t>lt</w:t>
      </w:r>
      <w:proofErr w:type="spellEnd"/>
      <w:r w:rsidRPr="00472374">
        <w:rPr>
          <w:rFonts w:ascii="Trebuchet MS" w:eastAsiaTheme="minorHAnsi" w:hAnsi="Trebuchet MS" w:cs="Arial"/>
          <w:sz w:val="22"/>
          <w:szCs w:val="22"/>
        </w:rPr>
        <w:t xml:space="preserve"> is your responsibility to carry out your duties in line with The Learning Trust's policy on</w:t>
      </w:r>
      <w:r>
        <w:rPr>
          <w:rFonts w:ascii="Trebuchet MS" w:eastAsiaTheme="minorHAnsi" w:hAnsi="Trebuchet MS" w:cs="Arial"/>
          <w:sz w:val="22"/>
          <w:szCs w:val="22"/>
        </w:rPr>
        <w:t xml:space="preserve"> </w:t>
      </w:r>
      <w:r w:rsidRPr="00472374">
        <w:rPr>
          <w:rFonts w:ascii="Trebuchet MS" w:eastAsiaTheme="minorHAnsi" w:hAnsi="Trebuchet MS" w:cs="Arial"/>
          <w:sz w:val="22"/>
          <w:szCs w:val="22"/>
        </w:rPr>
        <w:t>Equality and Diversity and be sensitive and caring to the needs of others, promoting a positive</w:t>
      </w:r>
      <w:r>
        <w:rPr>
          <w:rFonts w:ascii="Trebuchet MS" w:eastAsiaTheme="minorHAnsi" w:hAnsi="Trebuchet MS" w:cs="Arial"/>
          <w:sz w:val="22"/>
          <w:szCs w:val="22"/>
        </w:rPr>
        <w:t xml:space="preserve"> </w:t>
      </w:r>
      <w:r w:rsidRPr="00472374">
        <w:rPr>
          <w:rFonts w:ascii="Trebuchet MS" w:eastAsiaTheme="minorHAnsi" w:hAnsi="Trebuchet MS" w:cs="Arial"/>
          <w:sz w:val="22"/>
          <w:szCs w:val="22"/>
        </w:rPr>
        <w:t>approach to a harmonious working environment.</w:t>
      </w:r>
    </w:p>
    <w:p w14:paraId="7D1CFA41" w14:textId="77777777" w:rsidR="00472374" w:rsidRPr="00472374" w:rsidRDefault="00472374" w:rsidP="0047237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rebuchet MS" w:eastAsiaTheme="minorHAnsi" w:hAnsi="Trebuchet MS" w:cs="Arial"/>
          <w:sz w:val="22"/>
          <w:szCs w:val="22"/>
        </w:rPr>
      </w:pPr>
      <w:r w:rsidRPr="00472374">
        <w:rPr>
          <w:rFonts w:ascii="Trebuchet MS" w:eastAsiaTheme="minorHAnsi" w:hAnsi="Trebuchet MS" w:cs="Arial"/>
          <w:sz w:val="22"/>
          <w:szCs w:val="22"/>
        </w:rPr>
        <w:t>You must promote and safeguard the welfare of children, young and vulnerable people that you</w:t>
      </w:r>
      <w:r>
        <w:rPr>
          <w:rFonts w:ascii="Trebuchet MS" w:eastAsiaTheme="minorHAnsi" w:hAnsi="Trebuchet MS" w:cs="Arial"/>
          <w:sz w:val="22"/>
          <w:szCs w:val="22"/>
        </w:rPr>
        <w:t xml:space="preserve"> </w:t>
      </w:r>
      <w:r w:rsidRPr="00472374">
        <w:rPr>
          <w:rFonts w:ascii="Trebuchet MS" w:eastAsiaTheme="minorHAnsi" w:hAnsi="Trebuchet MS" w:cs="Arial"/>
          <w:sz w:val="22"/>
          <w:szCs w:val="22"/>
        </w:rPr>
        <w:t>are responsible for or come into contact with.</w:t>
      </w:r>
    </w:p>
    <w:p w14:paraId="7D1CFA42" w14:textId="77777777" w:rsidR="004E4BDA" w:rsidRPr="00472374" w:rsidRDefault="004E4BDA">
      <w:pPr>
        <w:rPr>
          <w:rFonts w:ascii="Trebuchet MS" w:hAnsi="Trebuchet MS"/>
          <w:sz w:val="22"/>
          <w:szCs w:val="22"/>
        </w:rPr>
      </w:pPr>
    </w:p>
    <w:sectPr w:rsidR="004E4BDA" w:rsidRPr="004723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Arial-8494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Arial-8492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Arial-8495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Arial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Arial-Bold-8493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979B4"/>
    <w:multiLevelType w:val="hybridMultilevel"/>
    <w:tmpl w:val="9A180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852AD"/>
    <w:multiLevelType w:val="hybridMultilevel"/>
    <w:tmpl w:val="1D245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260DD"/>
    <w:multiLevelType w:val="hybridMultilevel"/>
    <w:tmpl w:val="84A09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03C24"/>
    <w:multiLevelType w:val="hybridMultilevel"/>
    <w:tmpl w:val="D7487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32A6D"/>
    <w:multiLevelType w:val="hybridMultilevel"/>
    <w:tmpl w:val="A664F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B243F"/>
    <w:multiLevelType w:val="hybridMultilevel"/>
    <w:tmpl w:val="E3024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54BBC"/>
    <w:multiLevelType w:val="hybridMultilevel"/>
    <w:tmpl w:val="57B63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F090C"/>
    <w:multiLevelType w:val="hybridMultilevel"/>
    <w:tmpl w:val="7A942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19"/>
    <w:rsid w:val="00036764"/>
    <w:rsid w:val="00171D82"/>
    <w:rsid w:val="00267039"/>
    <w:rsid w:val="002A2C09"/>
    <w:rsid w:val="003110F8"/>
    <w:rsid w:val="004232EB"/>
    <w:rsid w:val="004551DD"/>
    <w:rsid w:val="00472374"/>
    <w:rsid w:val="004E4BDA"/>
    <w:rsid w:val="005C0E93"/>
    <w:rsid w:val="006D2A41"/>
    <w:rsid w:val="00757C33"/>
    <w:rsid w:val="0079013D"/>
    <w:rsid w:val="007F3843"/>
    <w:rsid w:val="008E4EDE"/>
    <w:rsid w:val="0090034C"/>
    <w:rsid w:val="00A36868"/>
    <w:rsid w:val="00B13BE7"/>
    <w:rsid w:val="00B21C5C"/>
    <w:rsid w:val="00C442E6"/>
    <w:rsid w:val="00C52519"/>
    <w:rsid w:val="00CF653B"/>
    <w:rsid w:val="00D10B60"/>
    <w:rsid w:val="00D83EEC"/>
    <w:rsid w:val="00ED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CF95A"/>
  <w15:chartTrackingRefBased/>
  <w15:docId w15:val="{ADFADCBB-E2B1-4B54-A6B9-4E1EC23D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519"/>
    <w:pPr>
      <w:spacing w:after="0" w:line="240" w:lineRule="auto"/>
    </w:pPr>
    <w:rPr>
      <w:rFonts w:eastAsiaTheme="minorEastAsia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C52519"/>
    <w:pPr>
      <w:keepNext/>
      <w:snapToGrid w:val="0"/>
      <w:spacing w:before="19" w:line="244" w:lineRule="atLeast"/>
      <w:jc w:val="center"/>
      <w:outlineLvl w:val="5"/>
    </w:pPr>
    <w:rPr>
      <w:rFonts w:ascii="Univers" w:eastAsia="Arial Unicode MS" w:hAnsi="Univers" w:cs="Arial Unicode M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C52519"/>
    <w:rPr>
      <w:rFonts w:ascii="Univers" w:eastAsia="Arial Unicode MS" w:hAnsi="Univers" w:cs="Arial Unicode MS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5251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25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519"/>
    <w:rPr>
      <w:rFonts w:eastAsiaTheme="minorEastAsia"/>
      <w:sz w:val="24"/>
      <w:szCs w:val="24"/>
    </w:rPr>
  </w:style>
  <w:style w:type="paragraph" w:styleId="BodyText3">
    <w:name w:val="Body Text 3"/>
    <w:basedOn w:val="Normal"/>
    <w:link w:val="BodyText3Char"/>
    <w:semiHidden/>
    <w:rsid w:val="00C52519"/>
    <w:pPr>
      <w:spacing w:before="19" w:line="244" w:lineRule="exact"/>
      <w:jc w:val="both"/>
    </w:pPr>
    <w:rPr>
      <w:rFonts w:ascii="Univers" w:eastAsia="Times New Roman" w:hAnsi="Univers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C52519"/>
    <w:rPr>
      <w:rFonts w:ascii="Univers" w:eastAsia="Times New Roman" w:hAnsi="Univers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unhideWhenUsed/>
    <w:rsid w:val="00C52519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23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cruitment@sns.hackney.sch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tokenewingtonschool.co.uk/job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ecuitment@sns.hackney.sch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3531D2A8A587438F29B9D8983EB3DA" ma:contentTypeVersion="7" ma:contentTypeDescription="Create a new document." ma:contentTypeScope="" ma:versionID="fef74f4466e53dfd559ddecc1824cb56">
  <xsd:schema xmlns:xsd="http://www.w3.org/2001/XMLSchema" xmlns:xs="http://www.w3.org/2001/XMLSchema" xmlns:p="http://schemas.microsoft.com/office/2006/metadata/properties" xmlns:ns2="ac8fb799-bdc8-4836-9670-9043a645b270" xmlns:ns3="bd415937-7ad5-4fdd-ad52-c14bccd7dc29" targetNamespace="http://schemas.microsoft.com/office/2006/metadata/properties" ma:root="true" ma:fieldsID="e05a1029c4b6b3fc779767f9ff772ec8" ns2:_="" ns3:_="">
    <xsd:import namespace="ac8fb799-bdc8-4836-9670-9043a645b270"/>
    <xsd:import namespace="bd415937-7ad5-4fdd-ad52-c14bccd7dc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fb799-bdc8-4836-9670-9043a645b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15937-7ad5-4fdd-ad52-c14bccd7d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FC24D6-10D8-4EDD-8D10-ADE312602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fb799-bdc8-4836-9670-9043a645b270"/>
    <ds:schemaRef ds:uri="bd415937-7ad5-4fdd-ad52-c14bccd7d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ED6ABF-C989-4406-B9CD-58480D3A8AD8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ac8fb799-bdc8-4836-9670-9043a645b270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bd415937-7ad5-4fdd-ad52-c14bccd7dc2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8AEF2B9-2B27-4E26-BA8E-AA7E09E9FE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 Newington School &amp; Sixth Form</Company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Morgane.Estory</dc:creator>
  <cp:keywords/>
  <dc:description/>
  <cp:lastModifiedBy>Ioannis.Mitrokotsas</cp:lastModifiedBy>
  <cp:revision>3</cp:revision>
  <dcterms:created xsi:type="dcterms:W3CDTF">2018-06-05T19:59:00Z</dcterms:created>
  <dcterms:modified xsi:type="dcterms:W3CDTF">2018-06-08T08:36:00Z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0x010100713531D2A8A587438F29B9D8983EB3DA</vt:lpwstr>
  </property>
</Properties>
</file>