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8049" w14:textId="77777777" w:rsidR="00E55891" w:rsidRPr="00B029FE" w:rsidRDefault="008E3EB6" w:rsidP="00873755">
      <w:pPr>
        <w:pStyle w:val="BodyText"/>
        <w:jc w:val="center"/>
        <w:rPr>
          <w:rFonts w:asciiTheme="majorHAnsi" w:hAnsiTheme="majorHAnsi"/>
          <w:b/>
        </w:rPr>
      </w:pPr>
      <w:r w:rsidRPr="00B029FE">
        <w:rPr>
          <w:rFonts w:asciiTheme="majorHAnsi" w:hAnsiTheme="majorHAnsi"/>
          <w:b/>
        </w:rPr>
        <w:t>Recruitment</w:t>
      </w:r>
      <w:r w:rsidR="00873755" w:rsidRPr="00B029FE">
        <w:rPr>
          <w:rFonts w:asciiTheme="majorHAnsi" w:hAnsiTheme="majorHAnsi"/>
          <w:b/>
        </w:rPr>
        <w:t xml:space="preserve"> Privacy Notice</w:t>
      </w:r>
    </w:p>
    <w:p w14:paraId="26F26F3A" w14:textId="77777777"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14:paraId="3DA1BD8A" w14:textId="77777777"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5C63FB">
        <w:rPr>
          <w:rFonts w:asciiTheme="majorHAnsi" w:hAnsiTheme="majorHAnsi"/>
        </w:rPr>
        <w:t xml:space="preserve">Drumbeat School and ASD.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14:paraId="00F13D30" w14:textId="77777777"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14:paraId="41C51D0D" w14:textId="77777777"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14:paraId="41F8418F" w14:textId="77777777"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14:paraId="6BF7D4FA" w14:textId="77777777" w:rsidR="00B86417" w:rsidRPr="00B029FE" w:rsidRDefault="00B86417" w:rsidP="00873755">
      <w:pPr>
        <w:pStyle w:val="BodyText"/>
        <w:jc w:val="left"/>
        <w:rPr>
          <w:rFonts w:asciiTheme="majorHAnsi" w:hAnsiTheme="majorHAnsi"/>
          <w:i/>
        </w:rPr>
      </w:pPr>
      <w:r w:rsidRPr="00B029FE">
        <w:rPr>
          <w:rFonts w:asciiTheme="majorHAnsi" w:hAnsiTheme="majorHAnsi"/>
          <w:i/>
        </w:rPr>
        <w:t>Up to and including shortlisting stage:</w:t>
      </w:r>
    </w:p>
    <w:p w14:paraId="1DB26658"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14:paraId="600D0A9E" w14:textId="77777777"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6F5D48A1"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68B844A4" w14:textId="77777777" w:rsidR="00B86417" w:rsidRPr="00B029FE" w:rsidRDefault="00B86417" w:rsidP="00B86417">
      <w:pPr>
        <w:pStyle w:val="ListParagraph"/>
        <w:rPr>
          <w:rFonts w:asciiTheme="majorHAnsi" w:eastAsia="Times New Roman" w:hAnsiTheme="majorHAnsi" w:cs="Times New Roman"/>
          <w:szCs w:val="22"/>
        </w:rPr>
      </w:pPr>
    </w:p>
    <w:p w14:paraId="002E4709"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14:paraId="0A67D6A0" w14:textId="77777777" w:rsidR="00B86417" w:rsidRPr="00B029FE" w:rsidRDefault="00B86417" w:rsidP="00B86417">
      <w:pPr>
        <w:pStyle w:val="ListParagraph"/>
        <w:rPr>
          <w:rFonts w:asciiTheme="majorHAnsi" w:eastAsia="Times New Roman" w:hAnsiTheme="majorHAnsi" w:cs="Times New Roman"/>
          <w:szCs w:val="22"/>
        </w:rPr>
      </w:pPr>
    </w:p>
    <w:p w14:paraId="4CA16E00"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14:paraId="6805CEDA" w14:textId="77777777" w:rsidR="00B86417" w:rsidRPr="00B029FE" w:rsidRDefault="00B86417" w:rsidP="00B86417">
      <w:pPr>
        <w:pStyle w:val="ListParagraph"/>
        <w:rPr>
          <w:rFonts w:asciiTheme="majorHAnsi" w:eastAsia="Times New Roman" w:hAnsiTheme="majorHAnsi" w:cs="Times New Roman"/>
          <w:szCs w:val="22"/>
        </w:rPr>
      </w:pPr>
    </w:p>
    <w:p w14:paraId="41DD8272"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14:paraId="69E235EA" w14:textId="77777777" w:rsidR="00B86417" w:rsidRPr="00B029FE" w:rsidRDefault="00B86417" w:rsidP="00B86417">
      <w:pPr>
        <w:pStyle w:val="ListParagraph"/>
        <w:rPr>
          <w:rFonts w:asciiTheme="majorHAnsi" w:eastAsia="Times New Roman" w:hAnsiTheme="majorHAnsi" w:cs="Times New Roman"/>
          <w:szCs w:val="22"/>
        </w:rPr>
      </w:pPr>
    </w:p>
    <w:p w14:paraId="263B3E6E"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14:paraId="49D6D56E" w14:textId="77777777" w:rsidR="00B86417" w:rsidRPr="00B029FE" w:rsidRDefault="00B86417" w:rsidP="00B86417">
      <w:pPr>
        <w:pStyle w:val="ListParagraph"/>
        <w:rPr>
          <w:rFonts w:asciiTheme="majorHAnsi" w:eastAsia="Times New Roman" w:hAnsiTheme="majorHAnsi" w:cs="Times New Roman"/>
          <w:szCs w:val="22"/>
        </w:rPr>
      </w:pPr>
    </w:p>
    <w:p w14:paraId="51C6C423"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proofErr w:type="gramStart"/>
      <w:r w:rsidRPr="00B029FE">
        <w:rPr>
          <w:rFonts w:asciiTheme="majorHAnsi" w:eastAsia="Times New Roman" w:hAnsiTheme="majorHAnsi" w:cs="Times New Roman"/>
          <w:szCs w:val="22"/>
        </w:rPr>
        <w:t>details</w:t>
      </w:r>
      <w:proofErr w:type="gramEnd"/>
      <w:r w:rsidRPr="00B029FE">
        <w:rPr>
          <w:rFonts w:asciiTheme="majorHAnsi" w:eastAsia="Times New Roman" w:hAnsiTheme="majorHAnsi" w:cs="Times New Roman"/>
          <w:szCs w:val="22"/>
        </w:rPr>
        <w:t xml:space="preserve"> of any support or assistance you may need to assist you at the in</w:t>
      </w:r>
      <w:r w:rsidR="008103C9" w:rsidRPr="00B029FE">
        <w:rPr>
          <w:rFonts w:asciiTheme="majorHAnsi" w:eastAsia="Times New Roman" w:hAnsiTheme="majorHAnsi" w:cs="Times New Roman"/>
          <w:szCs w:val="22"/>
        </w:rPr>
        <w:t>terview because of a disability.</w:t>
      </w:r>
    </w:p>
    <w:p w14:paraId="515F5120" w14:textId="77777777" w:rsidR="008103C9" w:rsidRPr="00B029FE" w:rsidRDefault="008103C9" w:rsidP="008103C9">
      <w:pPr>
        <w:rPr>
          <w:rFonts w:asciiTheme="majorHAnsi" w:eastAsia="Times New Roman" w:hAnsiTheme="majorHAnsi" w:cs="Times New Roman"/>
          <w:szCs w:val="22"/>
        </w:rPr>
      </w:pPr>
    </w:p>
    <w:p w14:paraId="50B80D5E" w14:textId="77777777" w:rsidR="008103C9" w:rsidRPr="00B029FE" w:rsidRDefault="008103C9" w:rsidP="008103C9">
      <w:pPr>
        <w:rPr>
          <w:rFonts w:asciiTheme="majorHAnsi" w:eastAsia="Times New Roman" w:hAnsiTheme="majorHAnsi" w:cs="Times New Roman"/>
          <w:i/>
          <w:szCs w:val="22"/>
        </w:rPr>
      </w:pPr>
      <w:r w:rsidRPr="00B029FE">
        <w:rPr>
          <w:rFonts w:asciiTheme="majorHAnsi" w:eastAsia="Times New Roman" w:hAnsiTheme="majorHAnsi" w:cs="Times New Roman"/>
          <w:i/>
          <w:szCs w:val="22"/>
        </w:rPr>
        <w:t>Following shortlisting stage, and prior to making a final decision</w:t>
      </w:r>
    </w:p>
    <w:p w14:paraId="3FE5B9B2" w14:textId="77777777" w:rsidR="008103C9" w:rsidRPr="00B029FE" w:rsidRDefault="008103C9" w:rsidP="008103C9">
      <w:pPr>
        <w:rPr>
          <w:rFonts w:asciiTheme="majorHAnsi" w:eastAsia="Times New Roman" w:hAnsiTheme="majorHAnsi" w:cs="Times New Roman"/>
          <w:szCs w:val="22"/>
        </w:rPr>
      </w:pPr>
    </w:p>
    <w:p w14:paraId="6B11C6BD" w14:textId="77777777"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24024223" w14:textId="77777777" w:rsidR="008103C9" w:rsidRPr="00B029FE" w:rsidRDefault="008103C9" w:rsidP="008103C9">
      <w:pPr>
        <w:ind w:left="851"/>
        <w:rPr>
          <w:rFonts w:asciiTheme="majorHAnsi" w:hAnsiTheme="majorHAnsi"/>
          <w:szCs w:val="22"/>
        </w:rPr>
      </w:pPr>
    </w:p>
    <w:p w14:paraId="05B00DC3"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14:paraId="4E0CAB89" w14:textId="77777777" w:rsidR="008103C9" w:rsidRPr="00B029FE" w:rsidRDefault="008103C9" w:rsidP="008103C9">
      <w:pPr>
        <w:pStyle w:val="ListParagraph"/>
        <w:ind w:left="993"/>
        <w:rPr>
          <w:rFonts w:asciiTheme="majorHAnsi" w:hAnsiTheme="majorHAnsi"/>
          <w:szCs w:val="22"/>
        </w:rPr>
      </w:pPr>
    </w:p>
    <w:p w14:paraId="571D7B5D"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information via the DBS process, regarding your criminal record, in criminal records certificates (CRCs) and enhanced criminal records certificates (ECRCs), whether you are barred from working in regulated activity;*</w:t>
      </w:r>
    </w:p>
    <w:p w14:paraId="21127B66" w14:textId="77777777" w:rsidR="008103C9" w:rsidRPr="00B029FE" w:rsidRDefault="008103C9" w:rsidP="008103C9">
      <w:pPr>
        <w:pStyle w:val="ListParagraph"/>
        <w:rPr>
          <w:rFonts w:asciiTheme="majorHAnsi" w:hAnsiTheme="majorHAnsi"/>
          <w:szCs w:val="22"/>
        </w:rPr>
      </w:pPr>
    </w:p>
    <w:p w14:paraId="5D14BF03"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your nationality and immigration status and information from related documents, such as your passport or other identification and immigration information;*</w:t>
      </w:r>
    </w:p>
    <w:p w14:paraId="7FF0B073" w14:textId="77777777" w:rsidR="008103C9" w:rsidRPr="00B029FE" w:rsidRDefault="008103C9" w:rsidP="008103C9">
      <w:pPr>
        <w:pStyle w:val="ListParagraph"/>
        <w:rPr>
          <w:rFonts w:asciiTheme="majorHAnsi" w:hAnsiTheme="majorHAnsi"/>
          <w:szCs w:val="22"/>
        </w:rPr>
      </w:pPr>
    </w:p>
    <w:p w14:paraId="4FAE2E3A"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14:paraId="68304A0C" w14:textId="77777777" w:rsidR="008103C9" w:rsidRPr="00B029FE" w:rsidRDefault="008103C9" w:rsidP="008103C9">
      <w:pPr>
        <w:pStyle w:val="ListParagraph"/>
        <w:rPr>
          <w:rFonts w:asciiTheme="majorHAnsi" w:hAnsiTheme="majorHAnsi"/>
          <w:szCs w:val="22"/>
        </w:rPr>
      </w:pPr>
    </w:p>
    <w:p w14:paraId="1F95AC8A"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14:paraId="4C08FF7A" w14:textId="77777777" w:rsidR="008103C9" w:rsidRPr="00B029FE" w:rsidRDefault="008103C9" w:rsidP="008103C9">
      <w:pPr>
        <w:pStyle w:val="ListParagraph"/>
        <w:rPr>
          <w:rFonts w:asciiTheme="majorHAnsi" w:hAnsiTheme="majorHAnsi"/>
          <w:szCs w:val="22"/>
        </w:rPr>
      </w:pPr>
    </w:p>
    <w:p w14:paraId="103DC0E4"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14:paraId="2C1DAEF1" w14:textId="77777777" w:rsidR="008103C9" w:rsidRPr="00B029FE" w:rsidRDefault="008103C9" w:rsidP="008103C9">
      <w:pPr>
        <w:pStyle w:val="ListParagraph"/>
        <w:rPr>
          <w:rFonts w:asciiTheme="majorHAnsi" w:hAnsiTheme="majorHAnsi"/>
          <w:szCs w:val="22"/>
        </w:rPr>
      </w:pPr>
    </w:p>
    <w:p w14:paraId="09CD0B4D" w14:textId="77777777" w:rsidR="008103C9" w:rsidRPr="00B029FE" w:rsidRDefault="008103C9" w:rsidP="008103C9">
      <w:pPr>
        <w:pStyle w:val="ListParagraph"/>
        <w:numPr>
          <w:ilvl w:val="1"/>
          <w:numId w:val="25"/>
        </w:numPr>
        <w:ind w:left="993" w:hanging="567"/>
        <w:rPr>
          <w:rFonts w:asciiTheme="majorHAnsi" w:hAnsiTheme="majorHAnsi"/>
          <w:szCs w:val="22"/>
        </w:rPr>
      </w:pPr>
      <w:proofErr w:type="gramStart"/>
      <w:r w:rsidRPr="00B029FE">
        <w:rPr>
          <w:rFonts w:asciiTheme="majorHAnsi" w:hAnsiTheme="majorHAnsi"/>
          <w:szCs w:val="22"/>
        </w:rPr>
        <w:t>equal</w:t>
      </w:r>
      <w:proofErr w:type="gramEnd"/>
      <w:r w:rsidRPr="00B029FE">
        <w:rPr>
          <w:rFonts w:asciiTheme="majorHAnsi" w:hAnsiTheme="majorHAnsi"/>
          <w:szCs w:val="22"/>
        </w:rPr>
        <w:t xml:space="preserve"> opportunities’ monitoring data.</w:t>
      </w:r>
    </w:p>
    <w:p w14:paraId="1A3741D9" w14:textId="77777777"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54E5D023" w14:textId="77777777"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0F6EB24C" w14:textId="77777777"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24BAD073" w14:textId="77777777"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14:paraId="2DDB8027" w14:textId="77777777"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58D030BB" w14:textId="77777777"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14:paraId="45EA6A99" w14:textId="77777777"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14:paraId="4D08424D"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14:paraId="50E47231"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14:paraId="66FDA30E"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14:paraId="2B654773" w14:textId="77777777" w:rsidR="00A61074" w:rsidRPr="00B029FE" w:rsidRDefault="00A61074" w:rsidP="00A61074">
      <w:pPr>
        <w:pStyle w:val="BodyText"/>
        <w:numPr>
          <w:ilvl w:val="0"/>
          <w:numId w:val="26"/>
        </w:numPr>
        <w:ind w:left="993" w:hanging="567"/>
        <w:rPr>
          <w:rFonts w:asciiTheme="majorHAnsi" w:hAnsiTheme="majorHAnsi"/>
          <w:lang w:val="en-US"/>
        </w:rPr>
      </w:pPr>
      <w:proofErr w:type="gramStart"/>
      <w:r w:rsidRPr="00B029FE">
        <w:rPr>
          <w:rFonts w:asciiTheme="majorHAnsi" w:hAnsiTheme="majorHAnsi"/>
          <w:lang w:val="en-US"/>
        </w:rPr>
        <w:t>so</w:t>
      </w:r>
      <w:proofErr w:type="gramEnd"/>
      <w:r w:rsidRPr="00B029FE">
        <w:rPr>
          <w:rFonts w:asciiTheme="majorHAnsi" w:hAnsiTheme="majorHAnsi"/>
          <w:lang w:val="en-US"/>
        </w:rPr>
        <w:t xml:space="preserve"> that we are able to monitor applications for posts in the [Trust/Academy/School] to ensure that we are fulfilling our obligations under the public sector equality duty under the Equality Act 2010.</w:t>
      </w:r>
    </w:p>
    <w:p w14:paraId="6772C7D0" w14:textId="77777777"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14:paraId="396869E1" w14:textId="77777777"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14:paraId="75B2A51E" w14:textId="77777777"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14:paraId="61755B92" w14:textId="77777777"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14:paraId="6E46CAA0" w14:textId="77777777" w:rsidR="000812CC" w:rsidRPr="00B029FE" w:rsidRDefault="000812CC" w:rsidP="00873755">
      <w:pPr>
        <w:pStyle w:val="BodyText"/>
        <w:jc w:val="left"/>
        <w:rPr>
          <w:rFonts w:asciiTheme="majorHAnsi" w:hAnsiTheme="majorHAnsi"/>
        </w:rPr>
      </w:pPr>
      <w:r w:rsidRPr="00B029FE">
        <w:rPr>
          <w:rFonts w:asciiTheme="majorHAnsi" w:hAnsiTheme="majorHAnsi"/>
        </w:rPr>
        <w:t xml:space="preserve">We may share </w:t>
      </w:r>
      <w:r w:rsidR="009C0A16" w:rsidRPr="00B029FE">
        <w:rPr>
          <w:rFonts w:asciiTheme="majorHAnsi" w:hAnsiTheme="majorHAnsi"/>
        </w:rPr>
        <w:t>information gathered during your application p</w:t>
      </w:r>
      <w:r w:rsidR="00037423" w:rsidRPr="00B029FE">
        <w:rPr>
          <w:rFonts w:asciiTheme="majorHAnsi" w:hAnsiTheme="majorHAnsi"/>
        </w:rPr>
        <w:t>rocess with the Local Authority, or professional advisors such as legal and HR advisors.</w:t>
      </w:r>
    </w:p>
    <w:p w14:paraId="2CD84D1E" w14:textId="77777777"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14:paraId="01134E72" w14:textId="77777777"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14:paraId="5CB51705" w14:textId="77777777" w:rsidR="00C23729" w:rsidRPr="00B029FE" w:rsidRDefault="005C63FB" w:rsidP="00873755">
      <w:pPr>
        <w:pStyle w:val="BodyText"/>
        <w:jc w:val="left"/>
        <w:rPr>
          <w:rFonts w:asciiTheme="majorHAnsi" w:hAnsiTheme="majorHAnsi"/>
        </w:rPr>
      </w:pPr>
      <w:r>
        <w:rPr>
          <w:rFonts w:asciiTheme="majorHAnsi" w:hAnsiTheme="majorHAnsi"/>
        </w:rPr>
        <w:t>HR Manager, hr@drumbeat.lewisham.sch.uk</w:t>
      </w:r>
    </w:p>
    <w:p w14:paraId="2A411015" w14:textId="77777777"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14:paraId="1D12BED6" w14:textId="77777777"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14:paraId="732FDCF9"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14:paraId="0E3D365E"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14:paraId="5D5B7C01"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14:paraId="19B1139F"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14:paraId="394A8BC3" w14:textId="77777777"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14:paraId="7BE078E0" w14:textId="77777777"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14:paraId="6D8A1CB0" w14:textId="77777777"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w:t>
      </w:r>
      <w:r w:rsidR="005C63FB">
        <w:rPr>
          <w:rFonts w:asciiTheme="majorHAnsi" w:hAnsiTheme="majorHAnsi"/>
        </w:rPr>
        <w:t xml:space="preserve"> </w:t>
      </w:r>
      <w:r w:rsidR="002A5AD2">
        <w:rPr>
          <w:rFonts w:asciiTheme="majorHAnsi" w:hAnsiTheme="majorHAnsi"/>
        </w:rPr>
        <w:t>the School Business Director</w:t>
      </w:r>
      <w:r w:rsidRPr="00B029FE">
        <w:rPr>
          <w:rFonts w:asciiTheme="majorHAnsi" w:hAnsiTheme="majorHAnsi"/>
        </w:rPr>
        <w:t xml:space="preserve">.  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14:paraId="667B7AC1" w14:textId="77777777"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14:paraId="2A2130D5" w14:textId="77777777"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7" w:history="1">
        <w:r w:rsidRPr="00B029FE">
          <w:rPr>
            <w:rStyle w:val="Hyperlink"/>
            <w:rFonts w:asciiTheme="majorHAnsi" w:hAnsiTheme="majorHAnsi"/>
          </w:rPr>
          <w:t>https://ico.org.uk/concerns/</w:t>
        </w:r>
      </w:hyperlink>
      <w:r w:rsidRPr="00B029FE">
        <w:rPr>
          <w:rFonts w:asciiTheme="majorHAnsi" w:hAnsiTheme="majorHAnsi"/>
        </w:rPr>
        <w:t>.</w:t>
      </w:r>
    </w:p>
    <w:p w14:paraId="565B1260" w14:textId="77777777" w:rsidR="00873755" w:rsidRPr="00B029FE" w:rsidRDefault="00873755" w:rsidP="00873755">
      <w:pPr>
        <w:pStyle w:val="BodyText"/>
        <w:jc w:val="left"/>
        <w:rPr>
          <w:rFonts w:asciiTheme="majorHAnsi" w:hAnsiTheme="majorHAnsi"/>
          <w:b/>
        </w:rPr>
      </w:pPr>
      <w:r w:rsidRPr="00B029FE">
        <w:rPr>
          <w:rFonts w:asciiTheme="majorHAnsi" w:hAnsiTheme="majorHAnsi"/>
          <w:b/>
        </w:rPr>
        <w:t>Contact</w:t>
      </w:r>
    </w:p>
    <w:p w14:paraId="7EDCD326" w14:textId="77777777" w:rsidR="00873755" w:rsidRPr="00B029FE" w:rsidRDefault="00873755" w:rsidP="00873755">
      <w:pPr>
        <w:pStyle w:val="BodyText"/>
        <w:jc w:val="left"/>
        <w:rPr>
          <w:rFonts w:asciiTheme="majorHAnsi" w:hAnsiTheme="majorHAnsi"/>
        </w:rPr>
      </w:pPr>
      <w:r w:rsidRPr="00B029FE">
        <w:rPr>
          <w:rFonts w:asciiTheme="majorHAnsi" w:hAnsiTheme="majorHAnsi"/>
        </w:rPr>
        <w:t>If you would like to discuss anything in this privacy notice, please contact:</w:t>
      </w:r>
    </w:p>
    <w:p w14:paraId="789D56AE" w14:textId="77777777" w:rsidR="00873755" w:rsidRPr="00B029FE" w:rsidRDefault="002A5AD2" w:rsidP="00873755">
      <w:pPr>
        <w:pStyle w:val="BodyText"/>
        <w:jc w:val="left"/>
        <w:rPr>
          <w:rFonts w:asciiTheme="majorHAnsi" w:hAnsiTheme="majorHAnsi"/>
        </w:rPr>
      </w:pPr>
      <w:r>
        <w:rPr>
          <w:rFonts w:asciiTheme="majorHAnsi" w:hAnsiTheme="majorHAnsi"/>
        </w:rPr>
        <w:t>Seán Richings 020 8698 9738</w:t>
      </w:r>
      <w:bookmarkStart w:id="0" w:name="_GoBack"/>
      <w:bookmarkEnd w:id="0"/>
    </w:p>
    <w:sectPr w:rsidR="00873755" w:rsidRPr="00B029FE" w:rsidSect="00C14FEF">
      <w:footerReference w:type="first" r:id="rId8"/>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AF23" w14:textId="77777777" w:rsidR="00873755" w:rsidRDefault="00873755" w:rsidP="009C155C">
      <w:r>
        <w:separator/>
      </w:r>
    </w:p>
  </w:endnote>
  <w:endnote w:type="continuationSeparator" w:id="0">
    <w:p w14:paraId="46B7AE6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775540"/>
      <w:docPartObj>
        <w:docPartGallery w:val="Page Numbers (Bottom of Page)"/>
        <w:docPartUnique/>
      </w:docPartObj>
    </w:sdtPr>
    <w:sdtEndPr>
      <w:rPr>
        <w:noProof/>
      </w:rPr>
    </w:sdtEndPr>
    <w:sdtContent>
      <w:p w14:paraId="421C54C9" w14:textId="77777777" w:rsidR="005C63FB" w:rsidRDefault="005C63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ED6FAC" w14:textId="77777777" w:rsidR="005C63FB" w:rsidRDefault="005C63FB" w:rsidP="00C14FEF">
    <w:pPr>
      <w:pStyle w:val="Footer"/>
      <w:jc w:val="left"/>
    </w:pPr>
    <w:r>
      <w:t>Drumbeat School and ASD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1653" w14:textId="77777777" w:rsidR="00873755" w:rsidRDefault="00873755" w:rsidP="009C155C">
      <w:r>
        <w:separator/>
      </w:r>
    </w:p>
  </w:footnote>
  <w:footnote w:type="continuationSeparator" w:id="0">
    <w:p w14:paraId="68309B5B" w14:textId="77777777" w:rsidR="00873755" w:rsidRDefault="00873755"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A5AD2"/>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C63FB"/>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15D"/>
  <w15:docId w15:val="{34EF8291-0806-4B09-8991-43919230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Sean Richings</cp:lastModifiedBy>
  <cp:revision>2</cp:revision>
  <dcterms:created xsi:type="dcterms:W3CDTF">2018-04-24T13:31:00Z</dcterms:created>
  <dcterms:modified xsi:type="dcterms:W3CDTF">2018-04-24T13:31:00Z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