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E8" w:rsidRDefault="005D0DD1" w:rsidP="003319E6">
      <w:pPr>
        <w:jc w:val="right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  </w:t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 w:rsidR="003839D6">
        <w:rPr>
          <w:noProof/>
          <w:lang w:eastAsia="en-GB"/>
        </w:rPr>
        <w:drawing>
          <wp:inline distT="0" distB="0" distL="0" distR="0" wp14:anchorId="54B4AB1F" wp14:editId="3215A5F8">
            <wp:extent cx="1997705" cy="742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8279" cy="7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GB"/>
        </w:rPr>
        <w:tab/>
        <w:t xml:space="preserve"> </w:t>
      </w:r>
    </w:p>
    <w:p w:rsidR="005D0DD1" w:rsidRPr="005D0DD1" w:rsidRDefault="005D0DD1" w:rsidP="005D0DD1">
      <w:pPr>
        <w:rPr>
          <w:noProof/>
          <w:sz w:val="24"/>
          <w:lang w:eastAsia="en-GB"/>
        </w:rPr>
      </w:pPr>
    </w:p>
    <w:p w:rsidR="008F59E8" w:rsidRPr="009C6966" w:rsidRDefault="008F59E8" w:rsidP="008F59E8">
      <w:pPr>
        <w:jc w:val="center"/>
        <w:rPr>
          <w:b/>
          <w:sz w:val="24"/>
          <w:szCs w:val="24"/>
        </w:rPr>
      </w:pPr>
      <w:r w:rsidRPr="00A61A44">
        <w:rPr>
          <w:b/>
          <w:sz w:val="28"/>
          <w:szCs w:val="24"/>
        </w:rPr>
        <w:t>Job Description</w:t>
      </w:r>
    </w:p>
    <w:p w:rsidR="006367FF" w:rsidRDefault="00CD7802" w:rsidP="008F59E8">
      <w:pPr>
        <w:jc w:val="center"/>
        <w:rPr>
          <w:b/>
          <w:sz w:val="28"/>
          <w:szCs w:val="24"/>
        </w:rPr>
      </w:pPr>
      <w:r w:rsidRPr="00CD7802">
        <w:rPr>
          <w:b/>
          <w:sz w:val="28"/>
          <w:szCs w:val="24"/>
        </w:rPr>
        <w:t xml:space="preserve">Lecturer in </w:t>
      </w:r>
      <w:bookmarkStart w:id="0" w:name="_GoBack"/>
      <w:bookmarkEnd w:id="0"/>
      <w:r w:rsidR="009C0D4E">
        <w:rPr>
          <w:b/>
          <w:sz w:val="28"/>
          <w:szCs w:val="24"/>
        </w:rPr>
        <w:t>Sport (</w:t>
      </w:r>
      <w:r w:rsidR="006367FF">
        <w:rPr>
          <w:b/>
          <w:sz w:val="28"/>
          <w:szCs w:val="24"/>
        </w:rPr>
        <w:t>0.5 FTE)</w:t>
      </w:r>
    </w:p>
    <w:p w:rsidR="00CD7802" w:rsidRDefault="006367FF" w:rsidP="006367FF">
      <w:pPr>
        <w:jc w:val="center"/>
        <w:rPr>
          <w:b/>
          <w:sz w:val="28"/>
          <w:szCs w:val="24"/>
        </w:rPr>
      </w:pPr>
      <w:r w:rsidRPr="006367FF">
        <w:rPr>
          <w:b/>
          <w:sz w:val="28"/>
          <w:szCs w:val="24"/>
        </w:rPr>
        <w:t>Fixed term contract until 06 July 2018</w:t>
      </w:r>
    </w:p>
    <w:p w:rsidR="006367FF" w:rsidRDefault="006367FF" w:rsidP="006367FF">
      <w:pPr>
        <w:tabs>
          <w:tab w:val="right" w:pos="9631"/>
        </w:tabs>
        <w:jc w:val="center"/>
        <w:rPr>
          <w:b/>
          <w:sz w:val="24"/>
          <w:szCs w:val="22"/>
        </w:rPr>
      </w:pPr>
      <w:r w:rsidRPr="006367FF">
        <w:rPr>
          <w:b/>
          <w:sz w:val="24"/>
          <w:szCs w:val="22"/>
        </w:rPr>
        <w:t>Health, Sport &amp; Salon Services</w:t>
      </w:r>
    </w:p>
    <w:p w:rsidR="006367FF" w:rsidRDefault="006367FF" w:rsidP="003839D6">
      <w:pPr>
        <w:tabs>
          <w:tab w:val="right" w:pos="9631"/>
        </w:tabs>
        <w:rPr>
          <w:b/>
          <w:sz w:val="24"/>
          <w:szCs w:val="22"/>
        </w:rPr>
      </w:pPr>
    </w:p>
    <w:p w:rsidR="008F59E8" w:rsidRPr="00F021B7" w:rsidRDefault="008F59E8" w:rsidP="003839D6">
      <w:pPr>
        <w:tabs>
          <w:tab w:val="right" w:pos="9631"/>
        </w:tabs>
        <w:rPr>
          <w:b/>
        </w:rPr>
      </w:pPr>
      <w:r w:rsidRPr="00F021B7">
        <w:rPr>
          <w:b/>
        </w:rPr>
        <w:t>The role</w:t>
      </w:r>
      <w:r w:rsidR="003839D6">
        <w:rPr>
          <w:b/>
        </w:rPr>
        <w:tab/>
      </w:r>
    </w:p>
    <w:p w:rsidR="008F59E8" w:rsidRPr="008F59E8" w:rsidRDefault="008F59E8" w:rsidP="006102D5">
      <w:pPr>
        <w:rPr>
          <w:sz w:val="10"/>
          <w:szCs w:val="10"/>
        </w:rPr>
      </w:pPr>
      <w:r w:rsidRPr="00F021B7">
        <w:tab/>
      </w:r>
    </w:p>
    <w:p w:rsidR="001A7F6C" w:rsidRDefault="0007486F" w:rsidP="001A7F6C">
      <w:pPr>
        <w:jc w:val="both"/>
        <w:rPr>
          <w:rFonts w:eastAsiaTheme="minorHAnsi" w:cs="Arial"/>
          <w:color w:val="000000"/>
        </w:rPr>
      </w:pPr>
      <w:r>
        <w:rPr>
          <w:rFonts w:eastAsiaTheme="minorHAnsi" w:cs="Arial"/>
          <w:color w:val="000000"/>
        </w:rPr>
        <w:t xml:space="preserve">the post holder will be </w:t>
      </w:r>
      <w:r w:rsidR="006367FF" w:rsidRPr="006367FF">
        <w:rPr>
          <w:rFonts w:eastAsiaTheme="minorHAnsi" w:cs="Arial"/>
          <w:color w:val="000000"/>
        </w:rPr>
        <w:t>responsible for the delivery and development of the curriculum with particular responsibility for a mixed age range group of students</w:t>
      </w:r>
      <w:r w:rsidR="006367FF">
        <w:rPr>
          <w:rFonts w:eastAsiaTheme="minorHAnsi" w:cs="Arial"/>
          <w:color w:val="000000"/>
        </w:rPr>
        <w:t>:</w:t>
      </w:r>
    </w:p>
    <w:p w:rsidR="006367FF" w:rsidRDefault="006367FF" w:rsidP="001A7F6C">
      <w:pPr>
        <w:jc w:val="both"/>
        <w:rPr>
          <w:rFonts w:eastAsiaTheme="minorHAnsi" w:cs="Arial"/>
          <w:color w:val="000000"/>
        </w:rPr>
      </w:pPr>
    </w:p>
    <w:p w:rsidR="006367FF" w:rsidRPr="006367FF" w:rsidRDefault="006367FF" w:rsidP="006367FF">
      <w:pPr>
        <w:jc w:val="both"/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1</w:t>
      </w:r>
      <w:r w:rsidRPr="006367FF">
        <w:rPr>
          <w:rFonts w:eastAsiaTheme="minorHAnsi" w:cs="Arial"/>
          <w:color w:val="000000"/>
        </w:rPr>
        <w:tab/>
        <w:t>Teaches for up to 12 hours a week on average as a FE lecturer</w:t>
      </w:r>
    </w:p>
    <w:p w:rsidR="006367FF" w:rsidRPr="006367FF" w:rsidRDefault="006367FF" w:rsidP="006367FF">
      <w:pPr>
        <w:jc w:val="both"/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2</w:t>
      </w:r>
      <w:r w:rsidRPr="006367FF">
        <w:rPr>
          <w:rFonts w:eastAsiaTheme="minorHAnsi" w:cs="Arial"/>
          <w:color w:val="000000"/>
        </w:rPr>
        <w:tab/>
        <w:t>Assesses students’ work as required by examining/awarding bodies</w:t>
      </w:r>
    </w:p>
    <w:p w:rsidR="006367FF" w:rsidRPr="006367FF" w:rsidRDefault="006367FF" w:rsidP="006367FF">
      <w:pPr>
        <w:jc w:val="both"/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3</w:t>
      </w:r>
      <w:r w:rsidRPr="006367FF">
        <w:rPr>
          <w:rFonts w:eastAsiaTheme="minorHAnsi" w:cs="Arial"/>
          <w:color w:val="000000"/>
        </w:rPr>
        <w:tab/>
        <w:t xml:space="preserve">Undertakes a role in the development of the curriculum in Sports and Fitness   </w:t>
      </w:r>
    </w:p>
    <w:p w:rsidR="006367FF" w:rsidRPr="006367FF" w:rsidRDefault="006367FF" w:rsidP="006367FF">
      <w:pPr>
        <w:jc w:val="both"/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4</w:t>
      </w:r>
      <w:r w:rsidRPr="006367FF">
        <w:rPr>
          <w:rFonts w:eastAsiaTheme="minorHAnsi" w:cs="Arial"/>
          <w:color w:val="000000"/>
        </w:rPr>
        <w:tab/>
        <w:t>Acts as personal tutor and course leader</w:t>
      </w:r>
    </w:p>
    <w:p w:rsidR="006367FF" w:rsidRDefault="006367FF" w:rsidP="006367FF">
      <w:pPr>
        <w:jc w:val="both"/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5</w:t>
      </w:r>
      <w:r w:rsidRPr="006367FF">
        <w:rPr>
          <w:rFonts w:eastAsiaTheme="minorHAnsi" w:cs="Arial"/>
          <w:color w:val="000000"/>
        </w:rPr>
        <w:tab/>
        <w:t>Undertakes any other duties that may be reasonably required by head of learning programme</w:t>
      </w:r>
    </w:p>
    <w:p w:rsidR="006367FF" w:rsidRPr="001A7F6C" w:rsidRDefault="006367FF" w:rsidP="001A7F6C">
      <w:pPr>
        <w:jc w:val="both"/>
        <w:rPr>
          <w:rFonts w:eastAsiaTheme="minorHAnsi" w:cs="Arial"/>
          <w:color w:val="000000"/>
        </w:rPr>
      </w:pPr>
    </w:p>
    <w:p w:rsidR="008F59E8" w:rsidRPr="00F021B7" w:rsidRDefault="008F59E8" w:rsidP="006102D5">
      <w:pPr>
        <w:rPr>
          <w:b/>
        </w:rPr>
      </w:pPr>
      <w:r w:rsidRPr="00F021B7">
        <w:rPr>
          <w:b/>
        </w:rPr>
        <w:t xml:space="preserve">Responsible to: </w:t>
      </w:r>
      <w:r w:rsidR="00402D22" w:rsidRPr="00DC5189">
        <w:rPr>
          <w:rFonts w:cs="Arial"/>
        </w:rPr>
        <w:t xml:space="preserve">Curriculum </w:t>
      </w:r>
      <w:r w:rsidR="00402D22" w:rsidRPr="00430551">
        <w:rPr>
          <w:rFonts w:cs="Arial"/>
        </w:rPr>
        <w:t>Manager</w:t>
      </w:r>
      <w:r w:rsidR="00CD7802">
        <w:rPr>
          <w:rFonts w:cs="Arial"/>
        </w:rPr>
        <w:t xml:space="preserve"> </w:t>
      </w:r>
      <w:r w:rsidR="006367FF">
        <w:rPr>
          <w:rFonts w:cs="Arial"/>
        </w:rPr>
        <w:t>– Sport</w:t>
      </w:r>
    </w:p>
    <w:p w:rsidR="008F59E8" w:rsidRPr="00F021B7" w:rsidRDefault="008F59E8" w:rsidP="00F021B7">
      <w:pPr>
        <w:contextualSpacing/>
        <w:rPr>
          <w:b/>
        </w:rPr>
      </w:pPr>
    </w:p>
    <w:p w:rsidR="008F59E8" w:rsidRDefault="008F59E8" w:rsidP="00F021B7">
      <w:pPr>
        <w:contextualSpacing/>
        <w:rPr>
          <w:b/>
        </w:rPr>
      </w:pPr>
      <w:r w:rsidRPr="00F021B7">
        <w:rPr>
          <w:b/>
        </w:rPr>
        <w:t>Main Purposes and Responsibilities</w:t>
      </w:r>
    </w:p>
    <w:p w:rsidR="008F59E8" w:rsidRPr="007637D8" w:rsidRDefault="008F59E8" w:rsidP="00F021B7">
      <w:pPr>
        <w:contextualSpacing/>
        <w:rPr>
          <w:b/>
          <w:sz w:val="10"/>
          <w:szCs w:val="10"/>
        </w:rPr>
      </w:pPr>
    </w:p>
    <w:p w:rsidR="006367FF" w:rsidRPr="006367FF" w:rsidRDefault="006367FF" w:rsidP="006367FF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6367FF">
        <w:rPr>
          <w:rFonts w:cs="Arial"/>
          <w:b/>
        </w:rPr>
        <w:t>Teaches for up to 12 hours per week as a FE Lecturer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Prepares learning materials for use in the classroom, in practical and in open learning sessions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Uses a range of teaching and learning strategies appropriate to the needs of the students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Plans and updates Plans for Learning and Lesson Plans</w:t>
      </w:r>
    </w:p>
    <w:p w:rsidR="006367FF" w:rsidRPr="006367FF" w:rsidRDefault="006367FF" w:rsidP="006367FF">
      <w:pPr>
        <w:rPr>
          <w:rFonts w:cs="Arial"/>
          <w:b/>
        </w:rPr>
      </w:pPr>
    </w:p>
    <w:p w:rsidR="006367FF" w:rsidRPr="006367FF" w:rsidRDefault="006367FF" w:rsidP="006367FF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6367FF">
        <w:rPr>
          <w:rFonts w:cs="Arial"/>
          <w:b/>
        </w:rPr>
        <w:t>Assesses students’ work as required by examining/awarding bodies</w:t>
      </w:r>
    </w:p>
    <w:p w:rsidR="006367FF" w:rsidRPr="006367FF" w:rsidRDefault="006367FF" w:rsidP="006367FF">
      <w:pPr>
        <w:rPr>
          <w:rFonts w:cs="Arial"/>
          <w:b/>
        </w:rPr>
      </w:pP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Prepares and structures assessments as required by exam/awarding bodies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Uses a range of assessment methods in line with awarding body requirement and appropriate to the needs of the students on the programme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Provides detailed feedback to students on assessment decisions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Maintains accurate record of assessment decisions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Undertakes IV role for a cluster of courses</w:t>
      </w:r>
    </w:p>
    <w:p w:rsidR="006367FF" w:rsidRPr="006367FF" w:rsidRDefault="006367FF" w:rsidP="006367FF">
      <w:pPr>
        <w:rPr>
          <w:rFonts w:cs="Arial"/>
          <w:b/>
        </w:rPr>
      </w:pPr>
    </w:p>
    <w:p w:rsidR="006367FF" w:rsidRPr="006367FF" w:rsidRDefault="006367FF" w:rsidP="006367FF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6367FF">
        <w:rPr>
          <w:rFonts w:cs="Arial"/>
          <w:b/>
        </w:rPr>
        <w:t>Undertakes a lead role in the development of curriculum for Health and Social Care</w:t>
      </w:r>
    </w:p>
    <w:p w:rsidR="006367FF" w:rsidRPr="006367FF" w:rsidRDefault="006367FF" w:rsidP="006367FF">
      <w:pPr>
        <w:rPr>
          <w:rFonts w:cs="Arial"/>
          <w:b/>
        </w:rPr>
      </w:pP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Regularly reviews and adapts teaching materials in response to both internal and external factors e.g. student feedback, changes in awarding body requirements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Takes part in the annual review and evaluation of curriculum content and delivery in line with the college’s quality systems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Advises the CM on the updating of curriculum content and delivery</w:t>
      </w:r>
    </w:p>
    <w:p w:rsidR="006367FF" w:rsidRPr="006367FF" w:rsidRDefault="006367FF" w:rsidP="006367FF">
      <w:pPr>
        <w:rPr>
          <w:rFonts w:cs="Arial"/>
          <w:b/>
        </w:rPr>
      </w:pPr>
    </w:p>
    <w:p w:rsidR="006367FF" w:rsidRPr="006367FF" w:rsidRDefault="006367FF" w:rsidP="006367FF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6367FF">
        <w:rPr>
          <w:rFonts w:cs="Arial"/>
          <w:b/>
        </w:rPr>
        <w:t>Acts as course leader</w:t>
      </w:r>
    </w:p>
    <w:p w:rsidR="006367FF" w:rsidRPr="006367FF" w:rsidRDefault="006367FF" w:rsidP="006367FF">
      <w:pPr>
        <w:rPr>
          <w:rFonts w:cs="Arial"/>
          <w:b/>
        </w:rPr>
      </w:pP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Advises the CM on the planning of course delivery and timetabling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Contributes on the self-assessment review process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Develops contact with employers, schools, HE institutions as appropriate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Works with the center administrative staff to ensure accurate information on student enrolment, attendance, retention and achievement</w:t>
      </w:r>
    </w:p>
    <w:p w:rsidR="006367FF" w:rsidRPr="006367FF" w:rsidRDefault="006367FF" w:rsidP="006367FF">
      <w:pPr>
        <w:rPr>
          <w:rFonts w:cs="Arial"/>
          <w:b/>
        </w:rPr>
      </w:pPr>
    </w:p>
    <w:p w:rsidR="006367FF" w:rsidRPr="006367FF" w:rsidRDefault="006367FF" w:rsidP="006367FF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6367FF">
        <w:rPr>
          <w:rFonts w:cs="Arial"/>
          <w:b/>
        </w:rPr>
        <w:t>Act as personal tutor</w:t>
      </w:r>
    </w:p>
    <w:p w:rsidR="006367FF" w:rsidRPr="006367FF" w:rsidRDefault="006367FF" w:rsidP="006367FF">
      <w:pPr>
        <w:rPr>
          <w:rFonts w:cs="Arial"/>
          <w:b/>
        </w:rPr>
      </w:pP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Organises and undertakes individual and group tutorial sessions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Implements the college’s Attendance Framework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Refers students to appropriate college and external sources of support and guidance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Maintains contact with parents/guardians or employers as appropriate</w:t>
      </w:r>
    </w:p>
    <w:p w:rsidR="006367FF" w:rsidRPr="006367FF" w:rsidRDefault="006367FF" w:rsidP="006367FF">
      <w:pPr>
        <w:pStyle w:val="ListParagraph"/>
        <w:numPr>
          <w:ilvl w:val="1"/>
          <w:numId w:val="29"/>
        </w:numPr>
        <w:rPr>
          <w:rFonts w:eastAsiaTheme="minorHAnsi" w:cs="Arial"/>
          <w:color w:val="000000"/>
        </w:rPr>
      </w:pPr>
      <w:r w:rsidRPr="006367FF">
        <w:rPr>
          <w:rFonts w:eastAsiaTheme="minorHAnsi" w:cs="Arial"/>
          <w:color w:val="000000"/>
        </w:rPr>
        <w:t>Participates in the enrolment of students</w:t>
      </w:r>
    </w:p>
    <w:p w:rsidR="006367FF" w:rsidRPr="006367FF" w:rsidRDefault="006367FF" w:rsidP="006367FF">
      <w:pPr>
        <w:rPr>
          <w:rFonts w:cs="Arial"/>
          <w:b/>
        </w:rPr>
      </w:pPr>
    </w:p>
    <w:p w:rsidR="008F59E8" w:rsidRDefault="008F59E8" w:rsidP="008F59E8">
      <w:pPr>
        <w:rPr>
          <w:rFonts w:cs="Arial"/>
          <w:b/>
        </w:rPr>
      </w:pPr>
    </w:p>
    <w:p w:rsidR="003A1480" w:rsidRDefault="003A1480" w:rsidP="008F59E8">
      <w:pPr>
        <w:rPr>
          <w:rFonts w:cs="Arial"/>
          <w:b/>
        </w:rPr>
      </w:pPr>
    </w:p>
    <w:p w:rsidR="001A7F6C" w:rsidRDefault="001A7F6C" w:rsidP="008F59E8">
      <w:pPr>
        <w:rPr>
          <w:rFonts w:cs="Arial"/>
          <w:b/>
        </w:rPr>
      </w:pPr>
    </w:p>
    <w:p w:rsidR="008F59E8" w:rsidRDefault="0007486F" w:rsidP="008F59E8">
      <w:pPr>
        <w:rPr>
          <w:rFonts w:cs="Arial"/>
          <w:b/>
        </w:rPr>
      </w:pPr>
      <w:r>
        <w:rPr>
          <w:rFonts w:cs="Arial"/>
          <w:b/>
        </w:rPr>
        <w:lastRenderedPageBreak/>
        <w:t>General Duties</w:t>
      </w:r>
    </w:p>
    <w:p w:rsidR="0007486F" w:rsidRPr="008F59E8" w:rsidRDefault="0007486F" w:rsidP="008F59E8">
      <w:pPr>
        <w:rPr>
          <w:sz w:val="10"/>
          <w:szCs w:val="10"/>
        </w:rPr>
      </w:pPr>
    </w:p>
    <w:p w:rsidR="008F59E8" w:rsidRDefault="008F59E8" w:rsidP="008F59E8">
      <w:pPr>
        <w:jc w:val="both"/>
      </w:pPr>
      <w:r>
        <w:t>The post holder will assist with or undertake the following:</w:t>
      </w:r>
    </w:p>
    <w:p w:rsidR="008F59E8" w:rsidRDefault="008F59E8" w:rsidP="008F59E8">
      <w:pPr>
        <w:jc w:val="both"/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keep up-to-date with QA initiatives and to develop and meet service standards for the area of work.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participate in the Professional Development Programme and undertake training as required including all relevant areas of technology.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414D3A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propose any ideas</w:t>
      </w:r>
      <w:r w:rsidR="008F59E8" w:rsidRPr="008F59E8">
        <w:rPr>
          <w:rFonts w:cs="Arial"/>
        </w:rPr>
        <w:t xml:space="preserve"> </w:t>
      </w:r>
      <w:r w:rsidRPr="008F59E8">
        <w:rPr>
          <w:rFonts w:cs="Arial"/>
        </w:rPr>
        <w:t>which may</w:t>
      </w:r>
      <w:r w:rsidR="008F59E8" w:rsidRPr="008F59E8">
        <w:rPr>
          <w:rFonts w:cs="Arial"/>
        </w:rPr>
        <w:t xml:space="preserve"> </w:t>
      </w:r>
      <w:r w:rsidRPr="008F59E8">
        <w:rPr>
          <w:rFonts w:cs="Arial"/>
        </w:rPr>
        <w:t>help to</w:t>
      </w:r>
      <w:r w:rsidR="008F59E8" w:rsidRPr="008F59E8">
        <w:rPr>
          <w:rFonts w:cs="Arial"/>
        </w:rPr>
        <w:t xml:space="preserve"> promote and extend the Group's reputation and efficient running of the Group.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work safely, consider the safety of others and work within the guidelines stated in the Group Health and Safety Policy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be available to assist in enrolment and other procedures, which may require occasional evening and weekend work.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Undertake other duties as may be required by the Group Leadership Team or their representatives, in order to ensure the efficient functioning of the Group.</w:t>
      </w:r>
    </w:p>
    <w:p w:rsidR="008F59E8" w:rsidRPr="008F59E8" w:rsidRDefault="008F59E8" w:rsidP="008F59E8">
      <w:pPr>
        <w:spacing w:line="276" w:lineRule="auto"/>
        <w:jc w:val="both"/>
        <w:rPr>
          <w:rFonts w:cs="Arial"/>
        </w:rPr>
      </w:pPr>
    </w:p>
    <w:p w:rsidR="008F59E8" w:rsidRPr="008F59E8" w:rsidRDefault="008F59E8" w:rsidP="008F59E8">
      <w:pPr>
        <w:spacing w:line="276" w:lineRule="auto"/>
        <w:jc w:val="both"/>
        <w:rPr>
          <w:rFonts w:cs="Arial"/>
        </w:rPr>
      </w:pPr>
      <w:r w:rsidRPr="008F59E8">
        <w:rPr>
          <w:rFonts w:cs="Arial"/>
        </w:rPr>
        <w:t xml:space="preserve">As a list of general duties, the above is not exhaustive.  The work of the Group as a whole is expected to develop and the holder of the post will be required to work flexibly with colleagues to facilitate this development.  </w:t>
      </w:r>
    </w:p>
    <w:p w:rsidR="008F59E8" w:rsidRPr="008F59E8" w:rsidRDefault="008F59E8" w:rsidP="008F59E8">
      <w:pPr>
        <w:spacing w:line="276" w:lineRule="auto"/>
        <w:rPr>
          <w:rFonts w:cs="Arial"/>
        </w:rPr>
      </w:pPr>
    </w:p>
    <w:p w:rsidR="00F021B7" w:rsidRPr="00F021B7" w:rsidRDefault="00F021B7" w:rsidP="00F021B7">
      <w:pPr>
        <w:spacing w:line="276" w:lineRule="auto"/>
        <w:jc w:val="both"/>
        <w:rPr>
          <w:rFonts w:cs="Arial"/>
          <w:b/>
        </w:rPr>
      </w:pPr>
      <w:r w:rsidRPr="00F021B7">
        <w:rPr>
          <w:rFonts w:cs="Arial"/>
          <w:b/>
        </w:rPr>
        <w:t>Additional Information</w:t>
      </w:r>
    </w:p>
    <w:p w:rsidR="00F021B7" w:rsidRPr="007637D8" w:rsidRDefault="00F021B7" w:rsidP="00F021B7">
      <w:pPr>
        <w:spacing w:line="276" w:lineRule="auto"/>
        <w:jc w:val="both"/>
        <w:rPr>
          <w:rFonts w:cs="Arial"/>
          <w:sz w:val="10"/>
          <w:szCs w:val="10"/>
        </w:rPr>
      </w:pPr>
    </w:p>
    <w:p w:rsidR="00F021B7" w:rsidRPr="00F021B7" w:rsidRDefault="00F021B7" w:rsidP="00F021B7">
      <w:pPr>
        <w:pStyle w:val="BodyText"/>
        <w:spacing w:line="276" w:lineRule="auto"/>
        <w:rPr>
          <w:szCs w:val="20"/>
        </w:rPr>
      </w:pPr>
      <w:r w:rsidRPr="00F021B7">
        <w:rPr>
          <w:szCs w:val="20"/>
        </w:rPr>
        <w:t>This Job Description / Specification is subject to periodic review.</w:t>
      </w:r>
    </w:p>
    <w:p w:rsidR="00F021B7" w:rsidRPr="00F021B7" w:rsidRDefault="00F021B7" w:rsidP="00F021B7">
      <w:pPr>
        <w:spacing w:line="276" w:lineRule="auto"/>
        <w:jc w:val="both"/>
        <w:rPr>
          <w:rFonts w:cs="Arial"/>
        </w:rPr>
      </w:pPr>
    </w:p>
    <w:p w:rsidR="006367FF" w:rsidRPr="000B49A6" w:rsidRDefault="00F021B7" w:rsidP="006367FF">
      <w:pPr>
        <w:rPr>
          <w:rFonts w:cs="Arial"/>
        </w:rPr>
      </w:pPr>
      <w:r w:rsidRPr="00F021B7">
        <w:rPr>
          <w:rFonts w:cs="Arial"/>
        </w:rPr>
        <w:t>Salary scale:</w:t>
      </w:r>
      <w:r w:rsidR="00B459CB">
        <w:rPr>
          <w:rFonts w:cs="Arial"/>
        </w:rPr>
        <w:t xml:space="preserve"> </w:t>
      </w:r>
      <w:r w:rsidR="003A1480" w:rsidRPr="003A1480">
        <w:t xml:space="preserve">£21,210 to £38,299 p.a. inc. London </w:t>
      </w:r>
      <w:r w:rsidR="006367FF">
        <w:rPr>
          <w:rFonts w:cs="Arial"/>
        </w:rPr>
        <w:t>Full Time Equivalent</w:t>
      </w:r>
    </w:p>
    <w:p w:rsidR="00F021B7" w:rsidRPr="00F021B7" w:rsidRDefault="00F021B7" w:rsidP="00F021B7">
      <w:pPr>
        <w:pStyle w:val="Heading3"/>
        <w:spacing w:line="276" w:lineRule="auto"/>
        <w:rPr>
          <w:rFonts w:cs="Arial"/>
          <w:b w:val="0"/>
          <w:sz w:val="20"/>
        </w:rPr>
      </w:pPr>
    </w:p>
    <w:p w:rsidR="00F021B7" w:rsidRDefault="00AC2FCD" w:rsidP="00F021B7">
      <w:pPr>
        <w:rPr>
          <w:sz w:val="22"/>
          <w:szCs w:val="22"/>
        </w:rPr>
      </w:pPr>
      <w:r w:rsidRPr="009C6966">
        <w:rPr>
          <w:sz w:val="22"/>
          <w:szCs w:val="22"/>
        </w:rPr>
        <w:br w:type="page"/>
      </w:r>
    </w:p>
    <w:p w:rsidR="008F59E8" w:rsidRDefault="008F59E8" w:rsidP="00F021B7">
      <w:pPr>
        <w:spacing w:line="276" w:lineRule="auto"/>
        <w:rPr>
          <w:rFonts w:cs="Arial"/>
          <w:b/>
        </w:rPr>
      </w:pPr>
    </w:p>
    <w:p w:rsidR="008F59E8" w:rsidRPr="00260EF8" w:rsidRDefault="008F59E8" w:rsidP="008F59E8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260EF8">
        <w:rPr>
          <w:rFonts w:cs="Arial"/>
          <w:b/>
          <w:sz w:val="28"/>
          <w:szCs w:val="28"/>
        </w:rPr>
        <w:t>Person Specification</w:t>
      </w:r>
    </w:p>
    <w:p w:rsidR="008F59E8" w:rsidRDefault="003A1480" w:rsidP="003A1480">
      <w:pPr>
        <w:spacing w:line="276" w:lineRule="auto"/>
        <w:jc w:val="center"/>
        <w:rPr>
          <w:rFonts w:cs="Arial"/>
          <w:b/>
        </w:rPr>
      </w:pPr>
      <w:r w:rsidRPr="003A1480">
        <w:rPr>
          <w:b/>
          <w:sz w:val="28"/>
          <w:szCs w:val="24"/>
        </w:rPr>
        <w:t xml:space="preserve">Lecturer in </w:t>
      </w:r>
      <w:r w:rsidR="006367FF">
        <w:rPr>
          <w:b/>
          <w:sz w:val="28"/>
          <w:szCs w:val="24"/>
        </w:rPr>
        <w:t>Sport</w:t>
      </w:r>
    </w:p>
    <w:p w:rsidR="00F021B7" w:rsidRPr="00B459CB" w:rsidRDefault="00F021B7" w:rsidP="00B459CB">
      <w:pPr>
        <w:spacing w:line="276" w:lineRule="auto"/>
        <w:rPr>
          <w:rFonts w:cs="Arial"/>
          <w:sz w:val="10"/>
          <w:szCs w:val="10"/>
        </w:rPr>
      </w:pPr>
      <w:r>
        <w:rPr>
          <w:rFonts w:cs="Arial"/>
          <w:b/>
        </w:rPr>
        <w:t>Person Specification, Experience and Qualifications</w:t>
      </w:r>
      <w:r>
        <w:rPr>
          <w:sz w:val="22"/>
          <w:szCs w:val="22"/>
        </w:rPr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425"/>
        <w:gridCol w:w="567"/>
        <w:gridCol w:w="567"/>
      </w:tblGrid>
      <w:tr w:rsidR="006367FF" w:rsidRPr="0015167D" w:rsidTr="00C31CFB">
        <w:tblPrEx>
          <w:tblCellMar>
            <w:top w:w="0" w:type="dxa"/>
            <w:bottom w:w="0" w:type="dxa"/>
          </w:tblCellMar>
        </w:tblPrEx>
        <w:trPr>
          <w:cantSplit/>
          <w:trHeight w:val="1565"/>
          <w:tblHeader/>
        </w:trPr>
        <w:tc>
          <w:tcPr>
            <w:tcW w:w="8755" w:type="dxa"/>
          </w:tcPr>
          <w:p w:rsidR="006367FF" w:rsidRPr="0015167D" w:rsidRDefault="006367FF" w:rsidP="00C31CFB">
            <w:pPr>
              <w:jc w:val="both"/>
              <w:rPr>
                <w:rFonts w:cs="Arial"/>
                <w:b/>
                <w:sz w:val="22"/>
              </w:rPr>
            </w:pPr>
          </w:p>
          <w:p w:rsidR="006367FF" w:rsidRPr="0015167D" w:rsidRDefault="006367FF" w:rsidP="00C31CFB">
            <w:pPr>
              <w:jc w:val="both"/>
              <w:rPr>
                <w:rFonts w:cs="Arial"/>
                <w:b/>
                <w:sz w:val="22"/>
              </w:rPr>
            </w:pPr>
          </w:p>
          <w:p w:rsidR="006367FF" w:rsidRPr="0015167D" w:rsidRDefault="006367FF" w:rsidP="00C31CFB">
            <w:pPr>
              <w:jc w:val="both"/>
              <w:rPr>
                <w:rFonts w:cs="Arial"/>
                <w:b/>
                <w:sz w:val="22"/>
              </w:rPr>
            </w:pPr>
          </w:p>
          <w:p w:rsidR="006367FF" w:rsidRPr="0015167D" w:rsidRDefault="006367FF" w:rsidP="00C31CFB">
            <w:pPr>
              <w:jc w:val="both"/>
              <w:rPr>
                <w:rFonts w:cs="Arial"/>
                <w:b/>
                <w:sz w:val="22"/>
              </w:rPr>
            </w:pPr>
            <w:r w:rsidRPr="0015167D">
              <w:rPr>
                <w:rFonts w:cs="Arial"/>
                <w:b/>
                <w:sz w:val="22"/>
              </w:rPr>
              <w:t xml:space="preserve">Personal </w:t>
            </w:r>
            <w:smartTag w:uri="urn:schemas-microsoft-com:office:smarttags" w:element="PersonName">
              <w:r w:rsidRPr="0015167D">
                <w:rPr>
                  <w:rFonts w:cs="Arial"/>
                  <w:b/>
                  <w:sz w:val="22"/>
                </w:rPr>
                <w:t>S</w:t>
              </w:r>
            </w:smartTag>
            <w:r w:rsidRPr="0015167D">
              <w:rPr>
                <w:rFonts w:cs="Arial"/>
                <w:b/>
                <w:sz w:val="22"/>
              </w:rPr>
              <w:t>kills Characteristics</w:t>
            </w:r>
          </w:p>
        </w:tc>
        <w:tc>
          <w:tcPr>
            <w:tcW w:w="425" w:type="dxa"/>
            <w:textDirection w:val="btLr"/>
          </w:tcPr>
          <w:p w:rsidR="006367FF" w:rsidRPr="0015167D" w:rsidRDefault="006367FF" w:rsidP="00C31CFB">
            <w:pPr>
              <w:ind w:left="113" w:right="113"/>
              <w:rPr>
                <w:rFonts w:cs="Arial"/>
                <w:b/>
                <w:sz w:val="22"/>
                <w:szCs w:val="16"/>
              </w:rPr>
            </w:pPr>
            <w:r w:rsidRPr="0015167D">
              <w:rPr>
                <w:rFonts w:cs="Arial"/>
                <w:b/>
                <w:sz w:val="22"/>
                <w:szCs w:val="16"/>
              </w:rPr>
              <w:t>Essential</w:t>
            </w:r>
          </w:p>
        </w:tc>
        <w:tc>
          <w:tcPr>
            <w:tcW w:w="567" w:type="dxa"/>
            <w:textDirection w:val="btLr"/>
          </w:tcPr>
          <w:p w:rsidR="006367FF" w:rsidRPr="0015167D" w:rsidRDefault="006367FF" w:rsidP="00C31CFB">
            <w:pPr>
              <w:ind w:left="113" w:right="113"/>
              <w:rPr>
                <w:rFonts w:cs="Arial"/>
                <w:b/>
                <w:sz w:val="22"/>
                <w:szCs w:val="16"/>
              </w:rPr>
            </w:pPr>
            <w:r w:rsidRPr="0015167D">
              <w:rPr>
                <w:rFonts w:cs="Arial"/>
                <w:b/>
                <w:sz w:val="22"/>
                <w:szCs w:val="16"/>
              </w:rPr>
              <w:t>Desirable</w:t>
            </w:r>
          </w:p>
        </w:tc>
        <w:tc>
          <w:tcPr>
            <w:tcW w:w="567" w:type="dxa"/>
            <w:textDirection w:val="btLr"/>
          </w:tcPr>
          <w:p w:rsidR="006367FF" w:rsidRPr="0015167D" w:rsidRDefault="006367FF" w:rsidP="00C31CFB">
            <w:pPr>
              <w:ind w:left="113" w:right="113"/>
              <w:jc w:val="center"/>
              <w:rPr>
                <w:rFonts w:cs="Arial"/>
                <w:b/>
                <w:sz w:val="22"/>
                <w:szCs w:val="16"/>
              </w:rPr>
            </w:pPr>
            <w:r w:rsidRPr="0015167D">
              <w:rPr>
                <w:rFonts w:cs="Arial"/>
                <w:b/>
                <w:sz w:val="22"/>
                <w:szCs w:val="16"/>
              </w:rPr>
              <w:t>Method of Assessment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sz w:val="22"/>
              </w:rPr>
              <w:t xml:space="preserve">Successful recent experience of teaching 16-18 year old </w:t>
            </w:r>
            <w:r>
              <w:rPr>
                <w:rFonts w:cs="Arial"/>
                <w:sz w:val="22"/>
              </w:rPr>
              <w:t xml:space="preserve">and 19+ </w:t>
            </w:r>
            <w:r w:rsidRPr="0015167D">
              <w:rPr>
                <w:rFonts w:cs="Arial"/>
                <w:sz w:val="22"/>
              </w:rPr>
              <w:t xml:space="preserve">learners </w:t>
            </w:r>
            <w:r w:rsidRPr="0015167D">
              <w:rPr>
                <w:rFonts w:cs="Arial"/>
                <w:bCs/>
                <w:sz w:val="22"/>
              </w:rPr>
              <w:t xml:space="preserve">on </w:t>
            </w:r>
            <w:r>
              <w:rPr>
                <w:rFonts w:cs="Arial"/>
                <w:bCs/>
                <w:sz w:val="22"/>
              </w:rPr>
              <w:t>Health &amp; Social Care programmes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ing3"/>
              <w:rPr>
                <w:rFonts w:cs="Arial"/>
                <w:b w:val="0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er"/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/I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Successful record of tutoring, supporting, </w:t>
            </w:r>
            <w:r w:rsidRPr="0015167D">
              <w:rPr>
                <w:rFonts w:cs="Arial"/>
                <w:bCs/>
                <w:sz w:val="22"/>
              </w:rPr>
              <w:t xml:space="preserve">target </w:t>
            </w:r>
            <w:r>
              <w:rPr>
                <w:rFonts w:cs="Arial"/>
                <w:bCs/>
                <w:sz w:val="22"/>
              </w:rPr>
              <w:t>s</w:t>
            </w:r>
            <w:r w:rsidRPr="0015167D">
              <w:rPr>
                <w:rFonts w:cs="Arial"/>
                <w:bCs/>
                <w:sz w:val="22"/>
              </w:rPr>
              <w:t xml:space="preserve">etting, monitoring and reviewing learner progress 16-18 </w:t>
            </w:r>
            <w:r>
              <w:rPr>
                <w:rFonts w:cs="Arial"/>
                <w:bCs/>
                <w:sz w:val="22"/>
              </w:rPr>
              <w:t>&amp;  19+</w:t>
            </w:r>
            <w:r w:rsidRPr="0015167D">
              <w:rPr>
                <w:rFonts w:cs="Arial"/>
                <w:bCs/>
                <w:sz w:val="22"/>
              </w:rPr>
              <w:t xml:space="preserve"> learners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ing3"/>
              <w:rPr>
                <w:rFonts w:cs="Arial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er"/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/I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Recent experience of delivering BTEC programmes at level 3-5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ing3"/>
              <w:rPr>
                <w:rFonts w:cs="Arial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er"/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/I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957742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  <w:szCs w:val="22"/>
              </w:rPr>
            </w:pPr>
            <w:r w:rsidRPr="0015167D">
              <w:rPr>
                <w:rFonts w:cs="Arial"/>
                <w:sz w:val="22"/>
              </w:rPr>
              <w:t xml:space="preserve">Educated to degree level or level </w:t>
            </w:r>
            <w:r>
              <w:rPr>
                <w:rFonts w:cs="Arial"/>
                <w:sz w:val="22"/>
              </w:rPr>
              <w:t xml:space="preserve">5 professional qualifications in Sport Science or related industry </w:t>
            </w:r>
          </w:p>
          <w:p w:rsidR="006367FF" w:rsidRPr="00403CD3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  <w:szCs w:val="22"/>
              </w:rPr>
            </w:pPr>
            <w:r w:rsidRPr="00403CD3">
              <w:rPr>
                <w:rFonts w:cs="Arial"/>
                <w:sz w:val="22"/>
                <w:szCs w:val="22"/>
              </w:rPr>
              <w:t>Teaching Qualification</w:t>
            </w:r>
          </w:p>
        </w:tc>
        <w:tc>
          <w:tcPr>
            <w:tcW w:w="425" w:type="dxa"/>
          </w:tcPr>
          <w:p w:rsidR="006367FF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  <w:p w:rsidR="006367FF" w:rsidRDefault="006367FF" w:rsidP="00C31CFB">
            <w:pPr>
              <w:rPr>
                <w:rFonts w:cs="Arial"/>
                <w:sz w:val="22"/>
              </w:rPr>
            </w:pPr>
          </w:p>
          <w:p w:rsidR="006367FF" w:rsidRPr="0015167D" w:rsidRDefault="006367FF" w:rsidP="00C31CFB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6367FF" w:rsidRDefault="006367FF" w:rsidP="00C31CFB">
            <w:pPr>
              <w:rPr>
                <w:rFonts w:cs="Arial"/>
                <w:sz w:val="22"/>
              </w:rPr>
            </w:pPr>
          </w:p>
          <w:p w:rsidR="006367FF" w:rsidRDefault="006367FF" w:rsidP="00C31CFB">
            <w:pPr>
              <w:rPr>
                <w:rFonts w:cs="Arial"/>
                <w:sz w:val="22"/>
              </w:rPr>
            </w:pPr>
          </w:p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Default="006367FF" w:rsidP="00C31CFB">
            <w:pPr>
              <w:pStyle w:val="Header"/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</w:t>
            </w:r>
          </w:p>
          <w:p w:rsidR="006367FF" w:rsidRDefault="006367FF" w:rsidP="00C31CFB">
            <w:pPr>
              <w:pStyle w:val="Header"/>
              <w:jc w:val="center"/>
              <w:rPr>
                <w:rFonts w:cs="Arial"/>
                <w:sz w:val="22"/>
              </w:rPr>
            </w:pPr>
          </w:p>
          <w:p w:rsidR="006367FF" w:rsidRPr="0015167D" w:rsidRDefault="006367FF" w:rsidP="00C31CFB">
            <w:pPr>
              <w:pStyle w:val="Header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D357E7" w:rsidRDefault="006367FF" w:rsidP="006367FF">
            <w:pPr>
              <w:numPr>
                <w:ilvl w:val="0"/>
                <w:numId w:val="19"/>
              </w:numPr>
              <w:ind w:left="318"/>
              <w:jc w:val="both"/>
              <w:rPr>
                <w:rFonts w:cs="Arial"/>
                <w:sz w:val="22"/>
              </w:rPr>
            </w:pPr>
            <w:r w:rsidRPr="00E91AD4">
              <w:rPr>
                <w:rFonts w:cs="Arial"/>
                <w:sz w:val="22"/>
              </w:rPr>
              <w:t>Educated to GCSE/ level 2 or equivalent with grades A*-C in English and Mathematics (or to achieve BKSB equivalent within six weeks of appointment)</w:t>
            </w:r>
          </w:p>
        </w:tc>
        <w:tc>
          <w:tcPr>
            <w:tcW w:w="425" w:type="dxa"/>
          </w:tcPr>
          <w:p w:rsidR="006367FF" w:rsidRPr="00D357E7" w:rsidRDefault="006367FF" w:rsidP="00C31CFB">
            <w:pPr>
              <w:rPr>
                <w:rFonts w:cs="Arial"/>
                <w:sz w:val="22"/>
              </w:rPr>
            </w:pPr>
            <w:r w:rsidRPr="00D357E7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D357E7" w:rsidRDefault="006367FF" w:rsidP="00C31CFB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:rsidR="006367FF" w:rsidRPr="00D357E7" w:rsidRDefault="006367FF" w:rsidP="00C31CFB">
            <w:pPr>
              <w:pStyle w:val="Header"/>
              <w:jc w:val="center"/>
              <w:rPr>
                <w:rFonts w:cs="Arial"/>
                <w:sz w:val="22"/>
              </w:rPr>
            </w:pPr>
            <w:r w:rsidRPr="00D357E7">
              <w:rPr>
                <w:rFonts w:cs="Arial"/>
                <w:sz w:val="22"/>
              </w:rPr>
              <w:t>A/I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403CD3" w:rsidRDefault="006367FF" w:rsidP="006367FF">
            <w:pPr>
              <w:numPr>
                <w:ilvl w:val="0"/>
                <w:numId w:val="19"/>
              </w:numPr>
              <w:tabs>
                <w:tab w:val="num" w:pos="1080"/>
              </w:tabs>
              <w:jc w:val="both"/>
              <w:rPr>
                <w:rFonts w:cs="Arial"/>
                <w:sz w:val="22"/>
                <w:szCs w:val="22"/>
              </w:rPr>
            </w:pPr>
            <w:r w:rsidRPr="00403CD3">
              <w:rPr>
                <w:rFonts w:cs="Arial"/>
                <w:sz w:val="22"/>
                <w:szCs w:val="22"/>
              </w:rPr>
              <w:t xml:space="preserve">Working knowledge of the </w:t>
            </w:r>
            <w:r>
              <w:rPr>
                <w:rFonts w:cs="Arial"/>
                <w:sz w:val="22"/>
                <w:szCs w:val="22"/>
              </w:rPr>
              <w:t xml:space="preserve">sport </w:t>
            </w:r>
            <w:r w:rsidRPr="00403CD3">
              <w:rPr>
                <w:rFonts w:cs="Arial"/>
                <w:sz w:val="22"/>
                <w:szCs w:val="22"/>
              </w:rPr>
              <w:t>curriculum</w:t>
            </w:r>
            <w:r>
              <w:rPr>
                <w:rFonts w:cs="Arial"/>
                <w:sz w:val="22"/>
                <w:szCs w:val="22"/>
              </w:rPr>
              <w:t xml:space="preserve"> and in particular of BTEC, NVQ and CYQ.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/I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tabs>
                <w:tab w:val="num" w:pos="1080"/>
              </w:tabs>
              <w:jc w:val="both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 xml:space="preserve">High level of computer literacy 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Able  to work under pressure and to strict deadlines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Able to use initiative, organise and prioritise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Able to identify and implement improvements in existing systems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ing3"/>
              <w:rPr>
                <w:rFonts w:cs="Arial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A/</w:t>
            </w:r>
            <w:r w:rsidRPr="0015167D">
              <w:rPr>
                <w:rFonts w:cs="Arial"/>
                <w:sz w:val="22"/>
              </w:rPr>
              <w:t>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Able to communicate effectively at all levels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ing3"/>
              <w:rPr>
                <w:rFonts w:cs="Arial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I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367FF" w:rsidRPr="0015167D" w:rsidRDefault="006367FF" w:rsidP="006367FF">
            <w:pPr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 xml:space="preserve">Able to produce and present reports to a variety of audiences </w:t>
            </w:r>
          </w:p>
        </w:tc>
        <w:tc>
          <w:tcPr>
            <w:tcW w:w="425" w:type="dxa"/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</w:tcPr>
          <w:p w:rsidR="006367FF" w:rsidRPr="0015167D" w:rsidRDefault="006367FF" w:rsidP="00C31CFB">
            <w:pPr>
              <w:pStyle w:val="Heading3"/>
              <w:rPr>
                <w:rFonts w:cs="Arial"/>
              </w:rPr>
            </w:pPr>
          </w:p>
        </w:tc>
        <w:tc>
          <w:tcPr>
            <w:tcW w:w="567" w:type="dxa"/>
          </w:tcPr>
          <w:p w:rsidR="006367FF" w:rsidRPr="0015167D" w:rsidRDefault="006367FF" w:rsidP="00C31CFB">
            <w:pPr>
              <w:jc w:val="center"/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t>A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6367FF">
            <w:pPr>
              <w:numPr>
                <w:ilvl w:val="0"/>
                <w:numId w:val="30"/>
              </w:num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Commitment to establishing and maintaining good working relations with colleagues and students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F" w:rsidRPr="0015167D" w:rsidRDefault="006367FF" w:rsidP="00C31CFB">
            <w:p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I/R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6367FF">
            <w:pPr>
              <w:numPr>
                <w:ilvl w:val="0"/>
                <w:numId w:val="30"/>
              </w:num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Evidence of commitment to the safeguarding and promotion of the welfare of children and vulnerable adults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A/I/R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6367FF">
            <w:pPr>
              <w:numPr>
                <w:ilvl w:val="0"/>
                <w:numId w:val="30"/>
              </w:num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Commitment to the provision of a quality service and the implementation of quality improvements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I/R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6367FF">
            <w:pPr>
              <w:numPr>
                <w:ilvl w:val="0"/>
                <w:numId w:val="30"/>
              </w:num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Commitment to valuing diversity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I/R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6367FF">
            <w:pPr>
              <w:numPr>
                <w:ilvl w:val="0"/>
                <w:numId w:val="30"/>
              </w:num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Acceptable Professional Appearance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I/R</w:t>
            </w:r>
          </w:p>
        </w:tc>
      </w:tr>
      <w:tr w:rsidR="006367FF" w:rsidRPr="0015167D" w:rsidTr="00C31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6367FF">
            <w:pPr>
              <w:numPr>
                <w:ilvl w:val="0"/>
                <w:numId w:val="30"/>
              </w:num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Able to work flexibly throughout the week/over the year by prior agreement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F" w:rsidRPr="0015167D" w:rsidRDefault="006367FF" w:rsidP="00C31CFB">
            <w:pPr>
              <w:rPr>
                <w:rFonts w:cs="Arial"/>
                <w:sz w:val="22"/>
              </w:rPr>
            </w:pPr>
            <w:r w:rsidRPr="0015167D">
              <w:rPr>
                <w:rFonts w:cs="Arial"/>
                <w:sz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FF" w:rsidRPr="0015167D" w:rsidRDefault="006367FF" w:rsidP="00C31CFB">
            <w:pPr>
              <w:rPr>
                <w:rFonts w:cs="Arial"/>
                <w:bCs/>
                <w:sz w:val="22"/>
              </w:rPr>
            </w:pPr>
            <w:r w:rsidRPr="0015167D">
              <w:rPr>
                <w:rFonts w:cs="Arial"/>
                <w:bCs/>
                <w:sz w:val="22"/>
              </w:rPr>
              <w:t>I</w:t>
            </w:r>
          </w:p>
        </w:tc>
      </w:tr>
    </w:tbl>
    <w:p w:rsidR="00F021B7" w:rsidRPr="009C6966" w:rsidRDefault="00F021B7" w:rsidP="00F021B7">
      <w:pPr>
        <w:rPr>
          <w:sz w:val="22"/>
          <w:szCs w:val="22"/>
        </w:rPr>
      </w:pPr>
    </w:p>
    <w:p w:rsidR="00AC2FCD" w:rsidRPr="009C6966" w:rsidRDefault="00AC2FCD" w:rsidP="00F021B7">
      <w:pPr>
        <w:rPr>
          <w:sz w:val="22"/>
          <w:szCs w:val="22"/>
        </w:rPr>
      </w:pPr>
    </w:p>
    <w:p w:rsidR="00FC0626" w:rsidRDefault="00FC0626" w:rsidP="00F021B7"/>
    <w:sectPr w:rsidR="00FC0626" w:rsidSect="008F59E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87" w:right="1138" w:bottom="851" w:left="1138" w:header="426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D8" w:rsidRDefault="007637D8" w:rsidP="00920E66">
      <w:r>
        <w:separator/>
      </w:r>
    </w:p>
  </w:endnote>
  <w:endnote w:type="continuationSeparator" w:id="0">
    <w:p w:rsidR="007637D8" w:rsidRDefault="007637D8" w:rsidP="0092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0477"/>
      <w:docPartObj>
        <w:docPartGallery w:val="Page Numbers (Top of Page)"/>
        <w:docPartUnique/>
      </w:docPartObj>
    </w:sdtPr>
    <w:sdtEndPr/>
    <w:sdtContent>
      <w:p w:rsidR="007637D8" w:rsidRPr="009E2946" w:rsidRDefault="007637D8" w:rsidP="008F59E8">
        <w:pPr>
          <w:pStyle w:val="Footer"/>
          <w:tabs>
            <w:tab w:val="clear" w:pos="4153"/>
            <w:tab w:val="clear" w:pos="8306"/>
            <w:tab w:val="center" w:pos="4860"/>
            <w:tab w:val="right" w:pos="9540"/>
          </w:tabs>
          <w:rPr>
            <w:rStyle w:val="PageNumber"/>
            <w:sz w:val="16"/>
            <w:szCs w:val="16"/>
          </w:rPr>
        </w:pPr>
        <w:r w:rsidRPr="009E2946">
          <w:rPr>
            <w:rFonts w:cs="Arial"/>
            <w:sz w:val="16"/>
            <w:szCs w:val="16"/>
          </w:rPr>
          <w:t>JD –</w:t>
        </w:r>
        <w:r>
          <w:rPr>
            <w:rFonts w:cs="Arial"/>
            <w:sz w:val="16"/>
            <w:szCs w:val="16"/>
          </w:rPr>
          <w:t xml:space="preserve"> </w:t>
        </w:r>
        <w:r w:rsidR="003A1480">
          <w:rPr>
            <w:sz w:val="16"/>
            <w:szCs w:val="16"/>
          </w:rPr>
          <w:t xml:space="preserve">Lecturer in </w:t>
        </w:r>
        <w:r w:rsidR="005D5D7C">
          <w:rPr>
            <w:sz w:val="16"/>
            <w:szCs w:val="16"/>
          </w:rPr>
          <w:t>Sport</w:t>
        </w:r>
        <w:r w:rsidRPr="009E2946">
          <w:rPr>
            <w:rFonts w:cs="Arial"/>
            <w:sz w:val="16"/>
            <w:szCs w:val="16"/>
          </w:rPr>
          <w:tab/>
          <w:t xml:space="preserve">Page </w:t>
        </w:r>
        <w:r w:rsidRPr="009E2946">
          <w:rPr>
            <w:rStyle w:val="PageNumber"/>
            <w:sz w:val="16"/>
            <w:szCs w:val="16"/>
          </w:rPr>
          <w:fldChar w:fldCharType="begin"/>
        </w:r>
        <w:r w:rsidRPr="009E2946">
          <w:rPr>
            <w:rStyle w:val="PageNumber"/>
            <w:sz w:val="16"/>
            <w:szCs w:val="16"/>
          </w:rPr>
          <w:instrText xml:space="preserve"> PAGE </w:instrText>
        </w:r>
        <w:r w:rsidRPr="009E2946">
          <w:rPr>
            <w:rStyle w:val="PageNumber"/>
            <w:sz w:val="16"/>
            <w:szCs w:val="16"/>
          </w:rPr>
          <w:fldChar w:fldCharType="separate"/>
        </w:r>
        <w:r w:rsidR="009C0D4E">
          <w:rPr>
            <w:rStyle w:val="PageNumber"/>
            <w:noProof/>
            <w:sz w:val="16"/>
            <w:szCs w:val="16"/>
          </w:rPr>
          <w:t>1</w:t>
        </w:r>
        <w:r w:rsidRPr="009E2946">
          <w:rPr>
            <w:rStyle w:val="PageNumber"/>
            <w:sz w:val="16"/>
            <w:szCs w:val="16"/>
          </w:rPr>
          <w:fldChar w:fldCharType="end"/>
        </w:r>
        <w:r w:rsidRPr="009E2946">
          <w:rPr>
            <w:rStyle w:val="PageNumber"/>
            <w:sz w:val="16"/>
            <w:szCs w:val="16"/>
          </w:rPr>
          <w:t xml:space="preserve"> of </w:t>
        </w:r>
        <w:r w:rsidRPr="009E2946">
          <w:rPr>
            <w:rStyle w:val="PageNumber"/>
            <w:sz w:val="16"/>
            <w:szCs w:val="16"/>
          </w:rPr>
          <w:fldChar w:fldCharType="begin"/>
        </w:r>
        <w:r w:rsidRPr="009E2946">
          <w:rPr>
            <w:rStyle w:val="PageNumber"/>
            <w:sz w:val="16"/>
            <w:szCs w:val="16"/>
          </w:rPr>
          <w:instrText xml:space="preserve"> NUMPAGES </w:instrText>
        </w:r>
        <w:r w:rsidRPr="009E2946">
          <w:rPr>
            <w:rStyle w:val="PageNumber"/>
            <w:sz w:val="16"/>
            <w:szCs w:val="16"/>
          </w:rPr>
          <w:fldChar w:fldCharType="separate"/>
        </w:r>
        <w:r w:rsidR="009C0D4E">
          <w:rPr>
            <w:rStyle w:val="PageNumber"/>
            <w:noProof/>
            <w:sz w:val="16"/>
            <w:szCs w:val="16"/>
          </w:rPr>
          <w:t>3</w:t>
        </w:r>
        <w:r w:rsidRPr="009E2946">
          <w:rPr>
            <w:rStyle w:val="PageNumber"/>
            <w:sz w:val="16"/>
            <w:szCs w:val="16"/>
          </w:rPr>
          <w:fldChar w:fldCharType="end"/>
        </w:r>
        <w:r w:rsidRPr="009E2946">
          <w:rPr>
            <w:rStyle w:val="PageNumber"/>
            <w:sz w:val="16"/>
            <w:szCs w:val="16"/>
          </w:rPr>
          <w:tab/>
        </w:r>
        <w:r w:rsidR="005D5D7C">
          <w:rPr>
            <w:rStyle w:val="PageNumber"/>
            <w:sz w:val="16"/>
            <w:szCs w:val="16"/>
          </w:rPr>
          <w:t>February 2018</w:t>
        </w:r>
        <w:r>
          <w:rPr>
            <w:rStyle w:val="PageNumber"/>
            <w:sz w:val="16"/>
            <w:szCs w:val="16"/>
          </w:rPr>
          <w:t xml:space="preserve"> </w:t>
        </w:r>
      </w:p>
      <w:p w:rsidR="007637D8" w:rsidRDefault="009C0D4E" w:rsidP="008F59E8"/>
    </w:sdtContent>
  </w:sdt>
  <w:p w:rsidR="007637D8" w:rsidRPr="008F59E8" w:rsidRDefault="007637D8" w:rsidP="008F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Pr="003F443A" w:rsidRDefault="007637D8">
    <w:pPr>
      <w:rPr>
        <w:sz w:val="16"/>
        <w:szCs w:val="16"/>
      </w:rPr>
    </w:pPr>
    <w:r>
      <w:rPr>
        <w:sz w:val="16"/>
        <w:szCs w:val="16"/>
      </w:rPr>
      <w:t>JD Administrator (Variable Hours)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3F443A">
          <w:rPr>
            <w:sz w:val="16"/>
            <w:szCs w:val="16"/>
          </w:rPr>
          <w:t xml:space="preserve">Page </w:t>
        </w:r>
        <w:r w:rsidRPr="003F443A">
          <w:rPr>
            <w:sz w:val="16"/>
            <w:szCs w:val="16"/>
          </w:rPr>
          <w:fldChar w:fldCharType="begin"/>
        </w:r>
        <w:r w:rsidRPr="003F443A">
          <w:rPr>
            <w:sz w:val="16"/>
            <w:szCs w:val="16"/>
          </w:rPr>
          <w:instrText xml:space="preserve"> PAGE </w:instrText>
        </w:r>
        <w:r w:rsidRPr="003F443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F443A">
          <w:rPr>
            <w:sz w:val="16"/>
            <w:szCs w:val="16"/>
          </w:rPr>
          <w:fldChar w:fldCharType="end"/>
        </w:r>
        <w:r w:rsidRPr="003F443A">
          <w:rPr>
            <w:sz w:val="16"/>
            <w:szCs w:val="16"/>
          </w:rPr>
          <w:t xml:space="preserve"> of </w:t>
        </w:r>
        <w:r w:rsidRPr="003F443A">
          <w:rPr>
            <w:sz w:val="16"/>
            <w:szCs w:val="16"/>
          </w:rPr>
          <w:fldChar w:fldCharType="begin"/>
        </w:r>
        <w:r w:rsidRPr="003F443A">
          <w:rPr>
            <w:sz w:val="16"/>
            <w:szCs w:val="16"/>
          </w:rPr>
          <w:instrText xml:space="preserve"> NUMPAGES  </w:instrText>
        </w:r>
        <w:r w:rsidRPr="003F443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3F443A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March 2013</w:t>
        </w:r>
      </w:sdtContent>
    </w:sdt>
  </w:p>
  <w:p w:rsidR="007637D8" w:rsidRDefault="0076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D8" w:rsidRDefault="007637D8" w:rsidP="00920E66">
      <w:r>
        <w:separator/>
      </w:r>
    </w:p>
  </w:footnote>
  <w:footnote w:type="continuationSeparator" w:id="0">
    <w:p w:rsidR="007637D8" w:rsidRDefault="007637D8" w:rsidP="0092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Default="007637D8" w:rsidP="00FC0626">
    <w:pPr>
      <w:pStyle w:val="Header"/>
      <w:jc w:val="right"/>
    </w:pPr>
  </w:p>
  <w:p w:rsidR="007637D8" w:rsidRDefault="0076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Default="007637D8">
    <w:pPr>
      <w:pStyle w:val="Header"/>
    </w:pPr>
    <w:r w:rsidRPr="00407C2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C104BC" wp14:editId="2BDF9C9B">
          <wp:simplePos x="0" y="0"/>
          <wp:positionH relativeFrom="column">
            <wp:posOffset>4077970</wp:posOffset>
          </wp:positionH>
          <wp:positionV relativeFrom="paragraph">
            <wp:posOffset>-105410</wp:posOffset>
          </wp:positionV>
          <wp:extent cx="2514600" cy="1038225"/>
          <wp:effectExtent l="0" t="0" r="0" b="0"/>
          <wp:wrapSquare wrapText="bothSides"/>
          <wp:docPr id="15" name="Picture 1" descr="Users:emmetm:Desktop:KSE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:emmetm:Desktop:KSE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46FA2"/>
    <w:multiLevelType w:val="hybridMultilevel"/>
    <w:tmpl w:val="ED209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3B59"/>
    <w:multiLevelType w:val="hybridMultilevel"/>
    <w:tmpl w:val="2058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76C9"/>
    <w:multiLevelType w:val="singleLevel"/>
    <w:tmpl w:val="FA5E966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390541"/>
    <w:multiLevelType w:val="hybridMultilevel"/>
    <w:tmpl w:val="0EFC3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E227F"/>
    <w:multiLevelType w:val="hybridMultilevel"/>
    <w:tmpl w:val="2B7C9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20ADF"/>
    <w:multiLevelType w:val="hybridMultilevel"/>
    <w:tmpl w:val="81D4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EB9"/>
    <w:multiLevelType w:val="hybridMultilevel"/>
    <w:tmpl w:val="29061B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48D0"/>
    <w:multiLevelType w:val="hybridMultilevel"/>
    <w:tmpl w:val="107C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53F1754"/>
    <w:multiLevelType w:val="hybridMultilevel"/>
    <w:tmpl w:val="31D2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7C15"/>
    <w:multiLevelType w:val="hybridMultilevel"/>
    <w:tmpl w:val="EC2E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2FC9"/>
    <w:multiLevelType w:val="hybridMultilevel"/>
    <w:tmpl w:val="0DB4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7442F"/>
    <w:multiLevelType w:val="hybridMultilevel"/>
    <w:tmpl w:val="45BA647E"/>
    <w:lvl w:ilvl="0" w:tplc="AAC277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768828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7399"/>
    <w:multiLevelType w:val="hybridMultilevel"/>
    <w:tmpl w:val="1076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7481"/>
    <w:multiLevelType w:val="hybridMultilevel"/>
    <w:tmpl w:val="6CB6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9A16B5"/>
    <w:multiLevelType w:val="hybridMultilevel"/>
    <w:tmpl w:val="8FF6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B7B58"/>
    <w:multiLevelType w:val="hybridMultilevel"/>
    <w:tmpl w:val="FA7E6C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92674"/>
    <w:multiLevelType w:val="multilevel"/>
    <w:tmpl w:val="3790E36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6C05A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AFD38D4"/>
    <w:multiLevelType w:val="hybridMultilevel"/>
    <w:tmpl w:val="A0380EDE"/>
    <w:lvl w:ilvl="0" w:tplc="C76882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2418A0">
      <w:start w:val="1"/>
      <w:numFmt w:val="bullet"/>
      <w:lvlText w:val="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D55A2"/>
    <w:multiLevelType w:val="hybridMultilevel"/>
    <w:tmpl w:val="C964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108B5"/>
    <w:multiLevelType w:val="hybridMultilevel"/>
    <w:tmpl w:val="5E22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68B7"/>
    <w:multiLevelType w:val="hybridMultilevel"/>
    <w:tmpl w:val="F9E0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3408A"/>
    <w:multiLevelType w:val="hybridMultilevel"/>
    <w:tmpl w:val="5F72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3"/>
  </w:num>
  <w:num w:numId="5">
    <w:abstractNumId w:val="11"/>
  </w:num>
  <w:num w:numId="6">
    <w:abstractNumId w:val="21"/>
  </w:num>
  <w:num w:numId="7">
    <w:abstractNumId w:val="2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9"/>
  </w:num>
  <w:num w:numId="18">
    <w:abstractNumId w:val="6"/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4"/>
  </w:num>
  <w:num w:numId="29">
    <w:abstractNumId w:val="18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D"/>
    <w:rsid w:val="00030F6F"/>
    <w:rsid w:val="00061517"/>
    <w:rsid w:val="0007486F"/>
    <w:rsid w:val="001A7F6C"/>
    <w:rsid w:val="0021299A"/>
    <w:rsid w:val="002960C8"/>
    <w:rsid w:val="002D0CF3"/>
    <w:rsid w:val="003319E6"/>
    <w:rsid w:val="003839D6"/>
    <w:rsid w:val="003A1480"/>
    <w:rsid w:val="003E28DC"/>
    <w:rsid w:val="00402D22"/>
    <w:rsid w:val="00414D3A"/>
    <w:rsid w:val="004212D6"/>
    <w:rsid w:val="0044174E"/>
    <w:rsid w:val="00466796"/>
    <w:rsid w:val="0053064F"/>
    <w:rsid w:val="005D0DD1"/>
    <w:rsid w:val="005D5D7C"/>
    <w:rsid w:val="005E366F"/>
    <w:rsid w:val="006102D5"/>
    <w:rsid w:val="006367FF"/>
    <w:rsid w:val="006811DD"/>
    <w:rsid w:val="006F5868"/>
    <w:rsid w:val="007637D8"/>
    <w:rsid w:val="00797F32"/>
    <w:rsid w:val="008A1AAB"/>
    <w:rsid w:val="008E2D67"/>
    <w:rsid w:val="008E5B45"/>
    <w:rsid w:val="008F5569"/>
    <w:rsid w:val="008F59E8"/>
    <w:rsid w:val="00920E66"/>
    <w:rsid w:val="009350D7"/>
    <w:rsid w:val="00967A3C"/>
    <w:rsid w:val="009C0D4E"/>
    <w:rsid w:val="00AC2FCD"/>
    <w:rsid w:val="00B047F9"/>
    <w:rsid w:val="00B459CB"/>
    <w:rsid w:val="00B54E51"/>
    <w:rsid w:val="00B63D86"/>
    <w:rsid w:val="00B6669E"/>
    <w:rsid w:val="00C85B1D"/>
    <w:rsid w:val="00CD7802"/>
    <w:rsid w:val="00D45659"/>
    <w:rsid w:val="00E00F2C"/>
    <w:rsid w:val="00EA3B82"/>
    <w:rsid w:val="00F021B7"/>
    <w:rsid w:val="00FA246E"/>
    <w:rsid w:val="00FC0626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6134B9DF"/>
  <w15:docId w15:val="{A78839C1-976B-4A80-966D-23E62A97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021B7"/>
    <w:pPr>
      <w:keepNext/>
      <w:ind w:left="1246" w:hanging="12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C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AC2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C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FCD"/>
    <w:pPr>
      <w:ind w:left="720"/>
    </w:pPr>
  </w:style>
  <w:style w:type="paragraph" w:customStyle="1" w:styleId="Default">
    <w:name w:val="Default"/>
    <w:rsid w:val="00FE3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5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1B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021B7"/>
    <w:pPr>
      <w:jc w:val="both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F021B7"/>
    <w:rPr>
      <w:rFonts w:ascii="Arial" w:eastAsia="Times New Roman" w:hAnsi="Arial" w:cs="Arial"/>
      <w:sz w:val="20"/>
      <w:szCs w:val="24"/>
    </w:rPr>
  </w:style>
  <w:style w:type="character" w:styleId="PageNumber">
    <w:name w:val="page number"/>
    <w:basedOn w:val="DefaultParagraphFont"/>
    <w:rsid w:val="008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18E3-B4B1-400F-A5CF-E2E8419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5645341F</Template>
  <TotalTime>28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Hasmita Patel</dc:creator>
  <cp:lastModifiedBy>Ulrike Nucera</cp:lastModifiedBy>
  <cp:revision>12</cp:revision>
  <cp:lastPrinted>2015-08-20T11:19:00Z</cp:lastPrinted>
  <dcterms:created xsi:type="dcterms:W3CDTF">2017-11-27T10:11:00Z</dcterms:created>
  <dcterms:modified xsi:type="dcterms:W3CDTF">2018-02-09T16:37:00Z</dcterms:modified>
</cp:coreProperties>
</file>