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822" w:rsidRPr="00F77F91" w:rsidRDefault="00FF6EE1" w:rsidP="002361A3">
      <w:pPr>
        <w:pStyle w:val="NoSpacing"/>
        <w:ind w:left="-709" w:right="-165"/>
        <w:jc w:val="both"/>
        <w:rPr>
          <w:rFonts w:ascii="Arial" w:hAnsi="Arial" w:cs="Arial"/>
          <w:color w:val="A6A6A6" w:themeColor="background1" w:themeShade="A6"/>
          <w:sz w:val="20"/>
          <w:szCs w:val="20"/>
        </w:rPr>
      </w:pPr>
      <w:r>
        <w:rPr>
          <w:rFonts w:ascii="Arial" w:hAnsi="Arial" w:cs="Arial"/>
        </w:rPr>
        <w:br w:type="textWrapping" w:clear="all"/>
      </w:r>
    </w:p>
    <w:p w:rsidR="007F6F7E" w:rsidRDefault="007F6F7E" w:rsidP="007F6F7E">
      <w:pPr>
        <w:pStyle w:val="NoSpacing"/>
        <w:ind w:left="-567" w:right="-165"/>
        <w:jc w:val="both"/>
        <w:rPr>
          <w:rFonts w:ascii="Arial" w:hAnsi="Arial" w:cs="Arial"/>
        </w:rPr>
      </w:pPr>
    </w:p>
    <w:p w:rsidR="00FC4DA5" w:rsidRDefault="00FC4DA5" w:rsidP="00FC4DA5">
      <w:pPr>
        <w:ind w:left="-709" w:right="-449"/>
        <w:jc w:val="center"/>
        <w:rPr>
          <w:rFonts w:ascii="Arial" w:hAnsi="Arial" w:cs="Arial"/>
        </w:rPr>
      </w:pPr>
      <w:r>
        <w:rPr>
          <w:rFonts w:ascii="Arial" w:hAnsi="Arial" w:cs="Arial"/>
          <w:noProof/>
          <w:lang w:eastAsia="en-GB"/>
        </w:rPr>
        <w:drawing>
          <wp:inline distT="0" distB="0" distL="0" distR="0">
            <wp:extent cx="5343525" cy="790575"/>
            <wp:effectExtent l="38100" t="38100" r="857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D39EF" w:rsidRDefault="00FD39EF" w:rsidP="00FD39EF">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FD39EF" w:rsidTr="000D53B9">
        <w:tc>
          <w:tcPr>
            <w:tcW w:w="2411" w:type="dxa"/>
            <w:vAlign w:val="center"/>
          </w:tcPr>
          <w:p w:rsidR="00FD39EF" w:rsidRPr="006418A3" w:rsidRDefault="00061FFD" w:rsidP="00FD39EF">
            <w:pPr>
              <w:pStyle w:val="NoSpacing"/>
              <w:ind w:right="-307"/>
              <w:rPr>
                <w:rFonts w:ascii="Arial" w:hAnsi="Arial" w:cs="Arial"/>
                <w:b/>
                <w:sz w:val="20"/>
                <w:szCs w:val="20"/>
              </w:rPr>
            </w:pPr>
            <w:r w:rsidRPr="006418A3">
              <w:rPr>
                <w:rFonts w:ascii="Arial" w:hAnsi="Arial" w:cs="Arial"/>
                <w:b/>
                <w:sz w:val="20"/>
                <w:szCs w:val="20"/>
              </w:rPr>
              <w:t>Job title</w:t>
            </w:r>
          </w:p>
        </w:tc>
        <w:tc>
          <w:tcPr>
            <w:tcW w:w="8221" w:type="dxa"/>
            <w:vAlign w:val="center"/>
          </w:tcPr>
          <w:p w:rsidR="002B2F01" w:rsidRPr="009F5118" w:rsidRDefault="002B2F01" w:rsidP="004716E4">
            <w:pPr>
              <w:pStyle w:val="NoSpacing"/>
              <w:ind w:right="34"/>
              <w:rPr>
                <w:rFonts w:ascii="Arial" w:hAnsi="Arial" w:cs="Arial"/>
                <w:b/>
                <w:sz w:val="20"/>
                <w:szCs w:val="20"/>
              </w:rPr>
            </w:pPr>
          </w:p>
          <w:p w:rsidR="00A13D1B" w:rsidRPr="009F5118" w:rsidRDefault="002B2F01" w:rsidP="004716E4">
            <w:pPr>
              <w:pStyle w:val="NoSpacing"/>
              <w:ind w:right="34"/>
              <w:rPr>
                <w:rFonts w:ascii="Arial" w:hAnsi="Arial" w:cs="Arial"/>
                <w:b/>
                <w:sz w:val="20"/>
                <w:szCs w:val="20"/>
              </w:rPr>
            </w:pPr>
            <w:r w:rsidRPr="009F5118">
              <w:rPr>
                <w:rFonts w:ascii="Arial" w:hAnsi="Arial" w:cs="Arial"/>
                <w:b/>
                <w:sz w:val="20"/>
                <w:szCs w:val="20"/>
              </w:rPr>
              <w:t xml:space="preserve">Teacher of </w:t>
            </w:r>
            <w:r w:rsidR="009F5118" w:rsidRPr="009F5118">
              <w:rPr>
                <w:rFonts w:ascii="Arial" w:hAnsi="Arial" w:cs="Arial"/>
                <w:b/>
                <w:sz w:val="20"/>
                <w:szCs w:val="20"/>
              </w:rPr>
              <w:t>Modern Foreign Languages</w:t>
            </w:r>
          </w:p>
          <w:p w:rsidR="004716E4" w:rsidRPr="009F5118" w:rsidRDefault="004716E4" w:rsidP="004716E4">
            <w:pPr>
              <w:pStyle w:val="NoSpacing"/>
              <w:ind w:right="34"/>
              <w:rPr>
                <w:rFonts w:ascii="Arial" w:hAnsi="Arial" w:cs="Arial"/>
                <w:b/>
                <w:sz w:val="20"/>
                <w:szCs w:val="20"/>
              </w:rPr>
            </w:pPr>
          </w:p>
        </w:tc>
      </w:tr>
      <w:tr w:rsidR="00FD39EF" w:rsidRPr="0058106F" w:rsidTr="000D53B9">
        <w:tc>
          <w:tcPr>
            <w:tcW w:w="2411" w:type="dxa"/>
            <w:vAlign w:val="center"/>
          </w:tcPr>
          <w:p w:rsidR="00FD39EF" w:rsidRPr="006418A3" w:rsidRDefault="00FD39EF" w:rsidP="00FD39EF">
            <w:pPr>
              <w:pStyle w:val="NoSpacing"/>
              <w:ind w:right="-307"/>
              <w:rPr>
                <w:rFonts w:ascii="Arial" w:hAnsi="Arial" w:cs="Arial"/>
                <w:b/>
                <w:sz w:val="20"/>
                <w:szCs w:val="20"/>
              </w:rPr>
            </w:pPr>
            <w:r w:rsidRPr="006418A3">
              <w:rPr>
                <w:rFonts w:ascii="Arial" w:hAnsi="Arial" w:cs="Arial"/>
                <w:b/>
                <w:sz w:val="20"/>
                <w:szCs w:val="20"/>
              </w:rPr>
              <w:t>Reporting to</w:t>
            </w:r>
          </w:p>
        </w:tc>
        <w:tc>
          <w:tcPr>
            <w:tcW w:w="8221" w:type="dxa"/>
          </w:tcPr>
          <w:p w:rsidR="00061FFD" w:rsidRPr="009F5118" w:rsidRDefault="00061FFD" w:rsidP="00FD39EF">
            <w:pPr>
              <w:pStyle w:val="NoSpacing"/>
              <w:ind w:right="34"/>
              <w:jc w:val="both"/>
              <w:rPr>
                <w:rFonts w:ascii="Arial" w:hAnsi="Arial" w:cs="Arial"/>
                <w:b/>
                <w:sz w:val="20"/>
                <w:szCs w:val="20"/>
              </w:rPr>
            </w:pPr>
          </w:p>
          <w:p w:rsidR="00FD39EF" w:rsidRPr="009F5118" w:rsidRDefault="004C23C2" w:rsidP="009F5118">
            <w:pPr>
              <w:pStyle w:val="NoSpacing"/>
              <w:ind w:right="34"/>
              <w:jc w:val="both"/>
              <w:rPr>
                <w:rFonts w:ascii="Arial" w:hAnsi="Arial" w:cs="Arial"/>
                <w:b/>
                <w:sz w:val="20"/>
                <w:szCs w:val="20"/>
              </w:rPr>
            </w:pPr>
            <w:r w:rsidRPr="009F5118">
              <w:rPr>
                <w:rFonts w:ascii="Arial" w:hAnsi="Arial" w:cs="Arial"/>
                <w:spacing w:val="-2"/>
                <w:sz w:val="20"/>
                <w:szCs w:val="20"/>
              </w:rPr>
              <w:t xml:space="preserve">Head of </w:t>
            </w:r>
            <w:r w:rsidR="009F5118" w:rsidRPr="009F5118">
              <w:rPr>
                <w:rFonts w:ascii="Arial" w:hAnsi="Arial" w:cs="Arial"/>
                <w:spacing w:val="-2"/>
                <w:sz w:val="20"/>
                <w:szCs w:val="20"/>
              </w:rPr>
              <w:t>Modern Foreign Languages</w:t>
            </w:r>
            <w:r w:rsidRPr="009F5118">
              <w:rPr>
                <w:rFonts w:ascii="Arial" w:hAnsi="Arial" w:cs="Arial"/>
                <w:spacing w:val="-2"/>
                <w:sz w:val="20"/>
                <w:szCs w:val="20"/>
              </w:rPr>
              <w:t xml:space="preserve"> </w:t>
            </w:r>
            <w:r w:rsidR="00337303" w:rsidRPr="009F5118">
              <w:rPr>
                <w:rFonts w:ascii="Arial" w:hAnsi="Arial" w:cs="Arial"/>
                <w:spacing w:val="-2"/>
                <w:sz w:val="20"/>
                <w:szCs w:val="20"/>
              </w:rPr>
              <w:t>/</w:t>
            </w:r>
            <w:r w:rsidR="00D51291" w:rsidRPr="009F5118">
              <w:rPr>
                <w:rFonts w:ascii="Arial" w:hAnsi="Arial" w:cs="Arial"/>
                <w:spacing w:val="-2"/>
                <w:sz w:val="20"/>
                <w:szCs w:val="20"/>
              </w:rPr>
              <w:t xml:space="preserve"> </w:t>
            </w:r>
            <w:r w:rsidR="00C746C0" w:rsidRPr="009F5118">
              <w:rPr>
                <w:rFonts w:ascii="Arial" w:hAnsi="Arial" w:cs="Arial"/>
                <w:spacing w:val="-2"/>
                <w:sz w:val="20"/>
                <w:szCs w:val="20"/>
              </w:rPr>
              <w:t>Head of Year</w:t>
            </w:r>
            <w:r w:rsidR="00337303" w:rsidRPr="009F5118">
              <w:rPr>
                <w:rFonts w:ascii="Arial" w:hAnsi="Arial" w:cs="Arial"/>
                <w:b/>
                <w:sz w:val="20"/>
                <w:szCs w:val="20"/>
              </w:rPr>
              <w:t xml:space="preserve"> </w:t>
            </w:r>
          </w:p>
        </w:tc>
      </w:tr>
      <w:tr w:rsidR="007D1F33" w:rsidRPr="007C1611" w:rsidTr="000D53B9">
        <w:tc>
          <w:tcPr>
            <w:tcW w:w="2411" w:type="dxa"/>
            <w:vAlign w:val="center"/>
          </w:tcPr>
          <w:p w:rsidR="007D1F33" w:rsidRPr="006418A3" w:rsidRDefault="007D1F33" w:rsidP="007D1F33">
            <w:pPr>
              <w:pStyle w:val="NoSpacing"/>
              <w:ind w:right="-307"/>
              <w:rPr>
                <w:rFonts w:ascii="Arial" w:hAnsi="Arial" w:cs="Arial"/>
                <w:b/>
                <w:sz w:val="20"/>
                <w:szCs w:val="20"/>
              </w:rPr>
            </w:pPr>
            <w:r w:rsidRPr="006418A3">
              <w:rPr>
                <w:rFonts w:ascii="Arial" w:hAnsi="Arial" w:cs="Arial"/>
                <w:b/>
                <w:sz w:val="20"/>
                <w:szCs w:val="20"/>
              </w:rPr>
              <w:t>Job Purpose</w:t>
            </w:r>
          </w:p>
        </w:tc>
        <w:tc>
          <w:tcPr>
            <w:tcW w:w="8221" w:type="dxa"/>
          </w:tcPr>
          <w:p w:rsidR="00A844CF" w:rsidRPr="009F5118" w:rsidRDefault="00A844CF" w:rsidP="00A844CF">
            <w:pPr>
              <w:tabs>
                <w:tab w:val="left" w:pos="-720"/>
              </w:tabs>
              <w:suppressAutoHyphens/>
              <w:jc w:val="both"/>
              <w:rPr>
                <w:rFonts w:ascii="Arial" w:hAnsi="Arial" w:cs="Arial"/>
                <w:spacing w:val="-2"/>
                <w:sz w:val="20"/>
                <w:szCs w:val="20"/>
              </w:rPr>
            </w:pPr>
          </w:p>
          <w:p w:rsidR="007D1F33" w:rsidRPr="009F5118" w:rsidRDefault="00A844CF" w:rsidP="00A844CF">
            <w:pPr>
              <w:tabs>
                <w:tab w:val="left" w:pos="-720"/>
              </w:tabs>
              <w:suppressAutoHyphens/>
              <w:jc w:val="both"/>
              <w:rPr>
                <w:rFonts w:ascii="Arial" w:hAnsi="Arial" w:cs="Arial"/>
                <w:spacing w:val="-2"/>
                <w:sz w:val="20"/>
                <w:szCs w:val="20"/>
              </w:rPr>
            </w:pPr>
            <w:r w:rsidRPr="009F5118">
              <w:rPr>
                <w:rFonts w:ascii="Arial" w:hAnsi="Arial" w:cs="Arial"/>
                <w:spacing w:val="-2"/>
                <w:sz w:val="20"/>
                <w:szCs w:val="20"/>
              </w:rPr>
              <w:t xml:space="preserve">The post holder will be expected to teach </w:t>
            </w:r>
            <w:r w:rsidR="009F5118" w:rsidRPr="009F5118">
              <w:rPr>
                <w:rFonts w:ascii="Arial" w:hAnsi="Arial" w:cs="Arial"/>
                <w:spacing w:val="-2"/>
                <w:sz w:val="20"/>
                <w:szCs w:val="20"/>
              </w:rPr>
              <w:t>French / Spanish</w:t>
            </w:r>
            <w:r w:rsidRPr="009F5118">
              <w:rPr>
                <w:rFonts w:ascii="Arial" w:hAnsi="Arial" w:cs="Arial"/>
                <w:spacing w:val="-2"/>
                <w:sz w:val="20"/>
                <w:szCs w:val="20"/>
              </w:rPr>
              <w:t xml:space="preserve"> to the full age and ability range</w:t>
            </w:r>
          </w:p>
          <w:p w:rsidR="00A844CF" w:rsidRPr="009F5118" w:rsidRDefault="00A844CF" w:rsidP="00A844CF">
            <w:pPr>
              <w:tabs>
                <w:tab w:val="left" w:pos="-720"/>
              </w:tabs>
              <w:suppressAutoHyphens/>
              <w:jc w:val="both"/>
              <w:rPr>
                <w:rFonts w:ascii="Arial" w:hAnsi="Arial" w:cs="Arial"/>
                <w:spacing w:val="-2"/>
                <w:sz w:val="20"/>
                <w:szCs w:val="20"/>
              </w:rPr>
            </w:pPr>
          </w:p>
          <w:p w:rsidR="00A844CF" w:rsidRPr="009F5118" w:rsidRDefault="00A844CF" w:rsidP="00A844CF">
            <w:pPr>
              <w:tabs>
                <w:tab w:val="left" w:pos="-720"/>
              </w:tabs>
              <w:suppressAutoHyphens/>
              <w:jc w:val="both"/>
              <w:rPr>
                <w:rFonts w:ascii="Arial" w:hAnsi="Arial" w:cs="Arial"/>
                <w:spacing w:val="-2"/>
                <w:sz w:val="20"/>
                <w:szCs w:val="20"/>
              </w:rPr>
            </w:pPr>
            <w:r w:rsidRPr="009F5118">
              <w:rPr>
                <w:rFonts w:ascii="Arial" w:hAnsi="Arial" w:cs="Arial"/>
                <w:spacing w:val="-2"/>
                <w:sz w:val="20"/>
                <w:szCs w:val="20"/>
              </w:rPr>
              <w:t>The post holder will be expected to deliver the Personal Development Curriculum and Personal, Social</w:t>
            </w:r>
            <w:r w:rsidR="00C408F0">
              <w:rPr>
                <w:rFonts w:ascii="Arial" w:hAnsi="Arial" w:cs="Arial"/>
                <w:spacing w:val="-2"/>
                <w:sz w:val="20"/>
                <w:szCs w:val="20"/>
              </w:rPr>
              <w:t>,</w:t>
            </w:r>
            <w:r w:rsidRPr="009F5118">
              <w:rPr>
                <w:rFonts w:ascii="Arial" w:hAnsi="Arial" w:cs="Arial"/>
                <w:spacing w:val="-2"/>
                <w:sz w:val="20"/>
                <w:szCs w:val="20"/>
              </w:rPr>
              <w:t xml:space="preserve"> Health Education (PSHE)</w:t>
            </w:r>
          </w:p>
        </w:tc>
      </w:tr>
      <w:tr w:rsidR="00A844CF" w:rsidRPr="000921DF" w:rsidTr="00A844CF">
        <w:tc>
          <w:tcPr>
            <w:tcW w:w="10632" w:type="dxa"/>
            <w:gridSpan w:val="2"/>
            <w:shd w:val="clear" w:color="auto" w:fill="BFBFBF" w:themeFill="background1" w:themeFillShade="BF"/>
            <w:vAlign w:val="center"/>
          </w:tcPr>
          <w:p w:rsidR="00A844CF" w:rsidRDefault="00A844CF" w:rsidP="00A844CF">
            <w:pPr>
              <w:pStyle w:val="NoSpacing"/>
              <w:ind w:right="-307"/>
              <w:rPr>
                <w:rFonts w:ascii="Arial" w:hAnsi="Arial" w:cs="Arial"/>
                <w:sz w:val="20"/>
                <w:szCs w:val="20"/>
              </w:rPr>
            </w:pPr>
            <w:r w:rsidRPr="006418A3">
              <w:rPr>
                <w:rFonts w:ascii="Arial" w:hAnsi="Arial" w:cs="Arial"/>
                <w:sz w:val="20"/>
                <w:szCs w:val="20"/>
              </w:rPr>
              <w:br w:type="page"/>
            </w:r>
          </w:p>
          <w:p w:rsidR="00A844CF" w:rsidRPr="006418A3" w:rsidRDefault="00A844CF" w:rsidP="00A844CF">
            <w:pPr>
              <w:pStyle w:val="NoSpacing"/>
              <w:ind w:right="-307"/>
              <w:rPr>
                <w:rFonts w:ascii="Arial" w:hAnsi="Arial" w:cs="Arial"/>
                <w:sz w:val="20"/>
                <w:szCs w:val="20"/>
              </w:rPr>
            </w:pPr>
            <w:r w:rsidRPr="006418A3">
              <w:rPr>
                <w:rFonts w:ascii="Arial" w:hAnsi="Arial" w:cs="Arial"/>
                <w:b/>
                <w:sz w:val="20"/>
                <w:szCs w:val="20"/>
              </w:rPr>
              <w:t>Key responsibilities</w:t>
            </w:r>
            <w:r>
              <w:rPr>
                <w:rFonts w:ascii="Arial" w:hAnsi="Arial" w:cs="Arial"/>
                <w:b/>
                <w:sz w:val="20"/>
                <w:szCs w:val="20"/>
              </w:rPr>
              <w:t>:</w:t>
            </w:r>
          </w:p>
        </w:tc>
      </w:tr>
      <w:tr w:rsidR="00A844CF" w:rsidRPr="000921DF" w:rsidTr="0077620B">
        <w:tc>
          <w:tcPr>
            <w:tcW w:w="10632" w:type="dxa"/>
            <w:gridSpan w:val="2"/>
            <w:vAlign w:val="center"/>
          </w:tcPr>
          <w:p w:rsidR="00A844CF" w:rsidRDefault="00A844CF" w:rsidP="00A844CF">
            <w:pPr>
              <w:pStyle w:val="NoSpacing"/>
              <w:ind w:right="-307"/>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plan their teaching to achieve progression in pupils’ learning</w:t>
            </w:r>
          </w:p>
          <w:p w:rsidR="00A844CF" w:rsidRDefault="00A844CF" w:rsidP="00A844CF">
            <w:pPr>
              <w:pStyle w:val="NoSpacing"/>
              <w:ind w:right="-307"/>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 xml:space="preserve">To set high expectation for pupils’ behaviour, establishing and maintaining a good standard of discipline </w:t>
            </w:r>
            <w:r w:rsidR="00951D43">
              <w:rPr>
                <w:rFonts w:ascii="Arial" w:hAnsi="Arial" w:cs="Arial"/>
                <w:sz w:val="20"/>
                <w:szCs w:val="20"/>
              </w:rPr>
              <w:t xml:space="preserve">      </w:t>
            </w:r>
            <w:r>
              <w:rPr>
                <w:rFonts w:ascii="Arial" w:hAnsi="Arial" w:cs="Arial"/>
                <w:sz w:val="20"/>
                <w:szCs w:val="20"/>
              </w:rPr>
              <w:t>through well focused teaching and through the development of positive and productive relationships</w:t>
            </w:r>
          </w:p>
          <w:p w:rsidR="00A844CF" w:rsidRDefault="00A844CF" w:rsidP="00A844CF">
            <w:pPr>
              <w:pStyle w:val="NoSpacing"/>
              <w:ind w:right="-307"/>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use a variety of teaching methods, including ICT, which sustain the momentum of pupils’ work and keep all pupils engaged</w:t>
            </w:r>
          </w:p>
          <w:p w:rsidR="00951D43" w:rsidRDefault="00951D43" w:rsidP="00951D43">
            <w:pPr>
              <w:pStyle w:val="ListParagraph"/>
              <w:rPr>
                <w:rFonts w:ascii="Arial" w:hAnsi="Arial" w:cs="Arial"/>
                <w:sz w:val="20"/>
                <w:szCs w:val="20"/>
              </w:rPr>
            </w:pPr>
          </w:p>
          <w:p w:rsidR="00951D43" w:rsidRDefault="00951D43" w:rsidP="00A844CF">
            <w:pPr>
              <w:pStyle w:val="NoSpacing"/>
              <w:numPr>
                <w:ilvl w:val="0"/>
                <w:numId w:val="40"/>
              </w:numPr>
              <w:ind w:right="-307"/>
              <w:rPr>
                <w:rFonts w:ascii="Arial" w:hAnsi="Arial" w:cs="Arial"/>
                <w:sz w:val="20"/>
                <w:szCs w:val="20"/>
              </w:rPr>
            </w:pPr>
            <w:r>
              <w:rPr>
                <w:rFonts w:ascii="Arial" w:hAnsi="Arial" w:cs="Arial"/>
                <w:sz w:val="20"/>
                <w:szCs w:val="20"/>
              </w:rPr>
              <w:t>To make effective use of assessment information to inform planning and maximise learner progress</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mark and monitor pupils’ classwork and homework (keeping accurate records), providing constructive oral and written feedback and setting appropriate targets to maximise pupils’ progress</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 xml:space="preserve">To develop, evaluate and update schemes of work across all Key Stages with </w:t>
            </w:r>
            <w:r w:rsidR="00C408F0">
              <w:rPr>
                <w:rFonts w:ascii="Arial" w:hAnsi="Arial" w:cs="Arial"/>
                <w:sz w:val="20"/>
                <w:szCs w:val="20"/>
              </w:rPr>
              <w:t xml:space="preserve">the </w:t>
            </w:r>
            <w:r>
              <w:rPr>
                <w:rFonts w:ascii="Arial" w:hAnsi="Arial" w:cs="Arial"/>
                <w:sz w:val="20"/>
                <w:szCs w:val="20"/>
              </w:rPr>
              <w:t xml:space="preserve">support of </w:t>
            </w:r>
            <w:r w:rsidR="00C408F0">
              <w:rPr>
                <w:rFonts w:ascii="Arial" w:hAnsi="Arial" w:cs="Arial"/>
                <w:sz w:val="20"/>
                <w:szCs w:val="20"/>
              </w:rPr>
              <w:t xml:space="preserve">the </w:t>
            </w:r>
            <w:r>
              <w:rPr>
                <w:rFonts w:ascii="Arial" w:hAnsi="Arial" w:cs="Arial"/>
                <w:sz w:val="20"/>
                <w:szCs w:val="20"/>
              </w:rPr>
              <w:t xml:space="preserve">Faculty </w:t>
            </w:r>
            <w:r w:rsidR="00C408F0">
              <w:rPr>
                <w:rFonts w:ascii="Arial" w:hAnsi="Arial" w:cs="Arial"/>
                <w:sz w:val="20"/>
                <w:szCs w:val="20"/>
              </w:rPr>
              <w:t xml:space="preserve">    </w:t>
            </w:r>
            <w:r>
              <w:rPr>
                <w:rFonts w:ascii="Arial" w:hAnsi="Arial" w:cs="Arial"/>
                <w:sz w:val="20"/>
                <w:szCs w:val="20"/>
              </w:rPr>
              <w:t>Leader</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 xml:space="preserve">To be familiar with the statutory assessment and reporting requirements and know how to prepare and </w:t>
            </w:r>
            <w:r w:rsidR="00E92BD9">
              <w:rPr>
                <w:rFonts w:ascii="Arial" w:hAnsi="Arial" w:cs="Arial"/>
                <w:sz w:val="20"/>
                <w:szCs w:val="20"/>
              </w:rPr>
              <w:t xml:space="preserve">                </w:t>
            </w:r>
            <w:r>
              <w:rPr>
                <w:rFonts w:ascii="Arial" w:hAnsi="Arial" w:cs="Arial"/>
                <w:sz w:val="20"/>
                <w:szCs w:val="20"/>
              </w:rPr>
              <w:t>present information reports to parents/ carers</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 xml:space="preserve">To be familiar with the Code of Practice on the identification and assessment of Special Educational Needs </w:t>
            </w:r>
            <w:r w:rsidR="00E92BD9">
              <w:rPr>
                <w:rFonts w:ascii="Arial" w:hAnsi="Arial" w:cs="Arial"/>
                <w:sz w:val="20"/>
                <w:szCs w:val="20"/>
              </w:rPr>
              <w:t xml:space="preserve">            </w:t>
            </w:r>
            <w:r>
              <w:rPr>
                <w:rFonts w:ascii="Arial" w:hAnsi="Arial" w:cs="Arial"/>
                <w:sz w:val="20"/>
                <w:szCs w:val="20"/>
              </w:rPr>
              <w:t xml:space="preserve">and as part of their responsibilities implement and keep records of Individual Education Plans for pupils </w:t>
            </w:r>
            <w:r w:rsidR="00E92BD9">
              <w:rPr>
                <w:rFonts w:ascii="Arial" w:hAnsi="Arial" w:cs="Arial"/>
                <w:sz w:val="20"/>
                <w:szCs w:val="20"/>
              </w:rPr>
              <w:t xml:space="preserve">               </w:t>
            </w:r>
            <w:r>
              <w:rPr>
                <w:rFonts w:ascii="Arial" w:hAnsi="Arial" w:cs="Arial"/>
                <w:sz w:val="20"/>
                <w:szCs w:val="20"/>
              </w:rPr>
              <w:t>when required</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 xml:space="preserve">To evaluate their own teaching critically and to use this to improve their effectiveness </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attend and contribute fully to meetings and progress evenings as required</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contribute to activities identified in the Departmental Improvement Plan</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carry out the role and responsibilities of a form tutor</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contribute to the planning and delivery of wider curricular activities</w:t>
            </w:r>
          </w:p>
          <w:p w:rsidR="00A844CF" w:rsidRDefault="00A844CF" w:rsidP="00A844CF">
            <w:pPr>
              <w:pStyle w:val="ListParagraph"/>
              <w:rPr>
                <w:rFonts w:ascii="Arial" w:hAnsi="Arial" w:cs="Arial"/>
                <w:sz w:val="20"/>
                <w:szCs w:val="20"/>
              </w:rPr>
            </w:pPr>
          </w:p>
          <w:p w:rsidR="00703717" w:rsidRPr="008B01CD" w:rsidRDefault="00A844CF" w:rsidP="00703717">
            <w:pPr>
              <w:pStyle w:val="NoSpacing"/>
              <w:numPr>
                <w:ilvl w:val="0"/>
                <w:numId w:val="40"/>
              </w:numPr>
              <w:ind w:right="-307"/>
              <w:rPr>
                <w:rFonts w:ascii="Arial" w:hAnsi="Arial" w:cs="Arial"/>
                <w:sz w:val="20"/>
                <w:szCs w:val="20"/>
              </w:rPr>
            </w:pPr>
            <w:r>
              <w:rPr>
                <w:rFonts w:ascii="Arial" w:hAnsi="Arial" w:cs="Arial"/>
                <w:sz w:val="20"/>
                <w:szCs w:val="20"/>
              </w:rPr>
              <w:t>To play a full part in the life of the school community</w:t>
            </w:r>
            <w:bookmarkStart w:id="0" w:name="_GoBack"/>
            <w:bookmarkEnd w:id="0"/>
          </w:p>
        </w:tc>
      </w:tr>
      <w:tr w:rsidR="007D1F33" w:rsidTr="00403179">
        <w:tc>
          <w:tcPr>
            <w:tcW w:w="10632" w:type="dxa"/>
            <w:gridSpan w:val="2"/>
            <w:vAlign w:val="center"/>
          </w:tcPr>
          <w:p w:rsidR="007D1F33" w:rsidRPr="00B22029" w:rsidRDefault="007D1F33" w:rsidP="007D1F33">
            <w:pPr>
              <w:pStyle w:val="ListParagraph"/>
              <w:ind w:left="0" w:right="34"/>
              <w:jc w:val="both"/>
              <w:rPr>
                <w:rFonts w:ascii="Arial" w:hAnsi="Arial" w:cs="Arial"/>
                <w:b/>
              </w:rPr>
            </w:pPr>
            <w:r>
              <w:lastRenderedPageBreak/>
              <w:br w:type="page"/>
            </w:r>
            <w:r>
              <w:br w:type="page"/>
            </w:r>
            <w:r>
              <w:rPr>
                <w:rFonts w:ascii="Arial" w:hAnsi="Arial" w:cs="Arial"/>
                <w:b/>
              </w:rPr>
              <w:t>All employees have the responsibility to:</w:t>
            </w:r>
          </w:p>
        </w:tc>
      </w:tr>
      <w:tr w:rsidR="007D1F33" w:rsidTr="00403179">
        <w:tc>
          <w:tcPr>
            <w:tcW w:w="10632" w:type="dxa"/>
            <w:gridSpan w:val="2"/>
            <w:vAlign w:val="center"/>
            <w:hideMark/>
          </w:tcPr>
          <w:p w:rsidR="007D1F33" w:rsidRPr="00566E97" w:rsidRDefault="007D1F33" w:rsidP="007D1F33">
            <w:pPr>
              <w:pStyle w:val="NoSpacing"/>
              <w:numPr>
                <w:ilvl w:val="0"/>
                <w:numId w:val="20"/>
              </w:numPr>
              <w:ind w:left="743" w:right="34" w:hanging="426"/>
              <w:jc w:val="both"/>
              <w:rPr>
                <w:rFonts w:ascii="Arial" w:hAnsi="Arial" w:cs="Arial"/>
                <w:sz w:val="20"/>
                <w:szCs w:val="20"/>
              </w:rPr>
            </w:pPr>
            <w:r>
              <w:br w:type="page"/>
            </w:r>
            <w:r w:rsidRPr="00566E97">
              <w:rPr>
                <w:rFonts w:ascii="Arial" w:hAnsi="Arial" w:cs="Arial"/>
                <w:sz w:val="20"/>
                <w:szCs w:val="20"/>
              </w:rPr>
              <w:t xml:space="preserve">Ensure any documentation produced is to a high standard and is in line with the brand style </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 xml:space="preserve">Be aware and comply with policies and procedures relating to </w:t>
            </w:r>
            <w:r w:rsidR="00703717">
              <w:rPr>
                <w:rFonts w:ascii="Arial" w:hAnsi="Arial" w:cs="Arial"/>
                <w:sz w:val="20"/>
                <w:szCs w:val="20"/>
              </w:rPr>
              <w:t>s</w:t>
            </w:r>
            <w:r w:rsidRPr="00566E97">
              <w:rPr>
                <w:rFonts w:ascii="Arial" w:hAnsi="Arial" w:cs="Arial"/>
                <w:sz w:val="20"/>
                <w:szCs w:val="20"/>
              </w:rPr>
              <w:t>afeguarding, child protection, health, safety and security, confidentiality and data protection, reporting all concerns to the appropriate person</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Participate in training and other learning activities as required</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 xml:space="preserve">Participate in the </w:t>
            </w:r>
            <w:r w:rsidR="00703717">
              <w:rPr>
                <w:rFonts w:ascii="Arial" w:hAnsi="Arial" w:cs="Arial"/>
                <w:sz w:val="20"/>
                <w:szCs w:val="20"/>
              </w:rPr>
              <w:t>school/a</w:t>
            </w:r>
            <w:r w:rsidRPr="00566E97">
              <w:rPr>
                <w:rFonts w:ascii="Arial" w:hAnsi="Arial" w:cs="Arial"/>
                <w:sz w:val="20"/>
                <w:szCs w:val="20"/>
              </w:rPr>
              <w:t>cademy</w:t>
            </w:r>
            <w:r w:rsidR="00703717">
              <w:rPr>
                <w:rFonts w:ascii="Arial" w:hAnsi="Arial" w:cs="Arial"/>
                <w:sz w:val="20"/>
                <w:szCs w:val="20"/>
              </w:rPr>
              <w:t xml:space="preserve"> </w:t>
            </w:r>
            <w:r w:rsidR="004C23C2">
              <w:rPr>
                <w:rFonts w:ascii="Arial" w:hAnsi="Arial" w:cs="Arial"/>
                <w:sz w:val="20"/>
                <w:szCs w:val="20"/>
              </w:rPr>
              <w:t>Appraisal</w:t>
            </w:r>
            <w:r w:rsidRPr="00566E97">
              <w:rPr>
                <w:rFonts w:ascii="Arial" w:hAnsi="Arial" w:cs="Arial"/>
                <w:sz w:val="20"/>
                <w:szCs w:val="20"/>
              </w:rPr>
              <w:t xml:space="preserve"> process</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Provide appropriate guidance and supervision and assist in the training and development of staff as appropriate</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 xml:space="preserve">To promote the area of responsibility within the </w:t>
            </w:r>
            <w:r w:rsidR="00703717">
              <w:rPr>
                <w:rFonts w:ascii="Arial" w:hAnsi="Arial" w:cs="Arial"/>
                <w:sz w:val="20"/>
                <w:szCs w:val="20"/>
              </w:rPr>
              <w:t>school/a</w:t>
            </w:r>
            <w:r w:rsidRPr="00566E97">
              <w:rPr>
                <w:rFonts w:ascii="Arial" w:hAnsi="Arial" w:cs="Arial"/>
                <w:sz w:val="20"/>
                <w:szCs w:val="20"/>
              </w:rPr>
              <w:t>cademy and beyond</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 xml:space="preserve">To represent the </w:t>
            </w:r>
            <w:r w:rsidR="00703717">
              <w:rPr>
                <w:rFonts w:ascii="Arial" w:hAnsi="Arial" w:cs="Arial"/>
                <w:sz w:val="20"/>
                <w:szCs w:val="20"/>
              </w:rPr>
              <w:t>school/a</w:t>
            </w:r>
            <w:r w:rsidRPr="00566E97">
              <w:rPr>
                <w:rFonts w:ascii="Arial" w:hAnsi="Arial" w:cs="Arial"/>
                <w:sz w:val="20"/>
                <w:szCs w:val="20"/>
              </w:rPr>
              <w:t>cademy at events as appropriate</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 xml:space="preserve">To support and promote the </w:t>
            </w:r>
            <w:r w:rsidR="00703717">
              <w:rPr>
                <w:rFonts w:ascii="Arial" w:hAnsi="Arial" w:cs="Arial"/>
                <w:sz w:val="20"/>
                <w:szCs w:val="20"/>
              </w:rPr>
              <w:t>school/a</w:t>
            </w:r>
            <w:r w:rsidRPr="00566E97">
              <w:rPr>
                <w:rFonts w:ascii="Arial" w:hAnsi="Arial" w:cs="Arial"/>
                <w:sz w:val="20"/>
                <w:szCs w:val="20"/>
              </w:rPr>
              <w:t>cademy ethos</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To undertake any other duties and responsibilities as required that are covered by the general scope of the post</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To undertake any other reasonable duties at the request of the Chief Executive</w:t>
            </w:r>
            <w:r w:rsidR="00703717">
              <w:rPr>
                <w:rFonts w:ascii="Arial" w:hAnsi="Arial" w:cs="Arial"/>
                <w:sz w:val="20"/>
                <w:szCs w:val="20"/>
              </w:rPr>
              <w:t xml:space="preserve"> Officer and </w:t>
            </w:r>
            <w:r w:rsidR="006F37ED">
              <w:rPr>
                <w:rFonts w:ascii="Arial" w:hAnsi="Arial" w:cs="Arial"/>
                <w:sz w:val="20"/>
                <w:szCs w:val="20"/>
              </w:rPr>
              <w:t>Headteacher</w:t>
            </w:r>
          </w:p>
          <w:p w:rsidR="007D1F33" w:rsidRDefault="007D1F33" w:rsidP="007D1F33">
            <w:pPr>
              <w:pStyle w:val="ListParagraph"/>
              <w:ind w:left="743" w:right="34"/>
              <w:jc w:val="both"/>
              <w:rPr>
                <w:rFonts w:ascii="Arial" w:hAnsi="Arial" w:cs="Arial"/>
              </w:rPr>
            </w:pPr>
          </w:p>
        </w:tc>
      </w:tr>
    </w:tbl>
    <w:p w:rsidR="00220D1C" w:rsidRDefault="00220D1C" w:rsidP="00217C1B">
      <w:pPr>
        <w:ind w:left="-709" w:right="-449"/>
        <w:rPr>
          <w:rFonts w:ascii="Arial" w:hAnsi="Arial" w:cs="Arial"/>
          <w:sz w:val="20"/>
          <w:szCs w:val="20"/>
        </w:rPr>
      </w:pPr>
    </w:p>
    <w:p w:rsidR="009F0986" w:rsidRDefault="00687F46" w:rsidP="00F274C2">
      <w:pPr>
        <w:ind w:left="-709"/>
        <w:jc w:val="both"/>
        <w:rPr>
          <w:rFonts w:ascii="Arial" w:hAnsi="Arial" w:cs="Arial"/>
          <w:sz w:val="20"/>
          <w:szCs w:val="20"/>
        </w:rPr>
      </w:pPr>
      <w:r w:rsidRPr="00D92373">
        <w:rPr>
          <w:rFonts w:ascii="Arial" w:hAnsi="Arial" w:cs="Arial"/>
          <w:sz w:val="20"/>
          <w:szCs w:val="20"/>
        </w:rPr>
        <w:t>Should the successful applicant be a Newly Qualified</w:t>
      </w:r>
      <w:r>
        <w:rPr>
          <w:rFonts w:ascii="Arial" w:hAnsi="Arial" w:cs="Arial"/>
          <w:sz w:val="20"/>
          <w:szCs w:val="20"/>
        </w:rPr>
        <w:t xml:space="preserve"> Teacher, the appointment would</w:t>
      </w:r>
      <w:r w:rsidRPr="00D92373">
        <w:rPr>
          <w:rFonts w:ascii="Arial" w:hAnsi="Arial" w:cs="Arial"/>
          <w:sz w:val="20"/>
          <w:szCs w:val="20"/>
        </w:rPr>
        <w:t xml:space="preserve">, in the first instance, </w:t>
      </w:r>
      <w:r>
        <w:rPr>
          <w:rFonts w:ascii="Arial" w:hAnsi="Arial" w:cs="Arial"/>
          <w:sz w:val="20"/>
          <w:szCs w:val="20"/>
        </w:rPr>
        <w:t xml:space="preserve">be </w:t>
      </w:r>
      <w:r w:rsidRPr="00D92373">
        <w:rPr>
          <w:rFonts w:ascii="Arial" w:hAnsi="Arial" w:cs="Arial"/>
          <w:sz w:val="20"/>
          <w:szCs w:val="20"/>
        </w:rPr>
        <w:t>for a period of 1 year with a review on successful completion of the NQT year.</w:t>
      </w:r>
    </w:p>
    <w:p w:rsidR="00703717" w:rsidRDefault="00703717" w:rsidP="00703717">
      <w:pPr>
        <w:ind w:left="-709" w:right="-449"/>
        <w:rPr>
          <w:rFonts w:ascii="Arial" w:hAnsi="Arial" w:cs="Arial"/>
          <w:sz w:val="20"/>
          <w:szCs w:val="20"/>
        </w:rPr>
      </w:pPr>
      <w:r>
        <w:rPr>
          <w:rFonts w:ascii="Arial" w:hAnsi="Arial" w:cs="Arial"/>
          <w:sz w:val="20"/>
          <w:szCs w:val="20"/>
        </w:rPr>
        <w:t>The job description will be reviewed as necessary as part of the Appraisal process and is subject to modification and amendment at any time after consultation the post holder.</w:t>
      </w: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Pr="00AB6BA7" w:rsidRDefault="00AB6BA7" w:rsidP="00AB6BA7">
      <w:pPr>
        <w:spacing w:after="0" w:line="240" w:lineRule="auto"/>
        <w:ind w:left="-709" w:right="-165"/>
        <w:jc w:val="both"/>
        <w:rPr>
          <w:rFonts w:ascii="Arial" w:eastAsia="Times New Roman" w:hAnsi="Arial" w:cs="Arial"/>
          <w:color w:val="A6A6A6" w:themeColor="background1" w:themeShade="A6"/>
          <w:sz w:val="20"/>
          <w:szCs w:val="20"/>
        </w:rPr>
      </w:pPr>
      <w:r w:rsidRPr="00AB6BA7">
        <w:rPr>
          <w:rFonts w:ascii="Arial" w:eastAsia="Times New Roman" w:hAnsi="Arial" w:cs="Arial"/>
        </w:rPr>
        <w:br w:type="textWrapping" w:clear="all"/>
      </w:r>
    </w:p>
    <w:p w:rsidR="00AB6BA7" w:rsidRPr="00AB6BA7" w:rsidRDefault="00AB6BA7" w:rsidP="00AB6BA7">
      <w:pPr>
        <w:rPr>
          <w:rFonts w:ascii="Arial" w:eastAsia="Times New Roman" w:hAnsi="Arial" w:cs="Arial"/>
        </w:rPr>
      </w:pPr>
      <w:r w:rsidRPr="00AB6BA7">
        <w:rPr>
          <w:rFonts w:ascii="Arial" w:eastAsia="Times New Roman" w:hAnsi="Arial" w:cs="Arial"/>
          <w:noProof/>
          <w:lang w:eastAsia="en-GB"/>
        </w:rPr>
        <w:drawing>
          <wp:inline distT="0" distB="0" distL="0" distR="0">
            <wp:extent cx="5347970" cy="782955"/>
            <wp:effectExtent l="57150" t="38100" r="100330" b="3619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Style w:val="TableGrid"/>
        <w:tblW w:w="9810" w:type="dxa"/>
        <w:tblInd w:w="-743" w:type="dxa"/>
        <w:tblLayout w:type="fixed"/>
        <w:tblLook w:val="04A0" w:firstRow="1" w:lastRow="0" w:firstColumn="1" w:lastColumn="0" w:noHBand="0" w:noVBand="1"/>
      </w:tblPr>
      <w:tblGrid>
        <w:gridCol w:w="1872"/>
        <w:gridCol w:w="6521"/>
        <w:gridCol w:w="1417"/>
      </w:tblGrid>
      <w:tr w:rsidR="00AB6BA7" w:rsidRPr="00AB6BA7" w:rsidTr="00681879">
        <w:tc>
          <w:tcPr>
            <w:tcW w:w="1872" w:type="dxa"/>
            <w:vAlign w:val="center"/>
          </w:tcPr>
          <w:p w:rsidR="00AB6BA7" w:rsidRPr="00AB6BA7" w:rsidRDefault="00AB6BA7" w:rsidP="00AB6BA7">
            <w:pPr>
              <w:ind w:right="176"/>
              <w:rPr>
                <w:rFonts w:ascii="Arial" w:eastAsia="Times New Roman" w:hAnsi="Arial" w:cs="Arial"/>
                <w:b/>
              </w:rPr>
            </w:pPr>
            <w:r w:rsidRPr="00AB6BA7">
              <w:rPr>
                <w:rFonts w:ascii="Arial" w:eastAsia="Times New Roman" w:hAnsi="Arial" w:cs="Arial"/>
                <w:b/>
              </w:rPr>
              <w:t>Education and Qualifications</w:t>
            </w:r>
          </w:p>
        </w:tc>
        <w:tc>
          <w:tcPr>
            <w:tcW w:w="6521" w:type="dxa"/>
          </w:tcPr>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Essential</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 xml:space="preserve">To hold a degree </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 xml:space="preserve">Qualified Teacher – with experience or a Newly Qualified Teacher </w:t>
            </w:r>
          </w:p>
          <w:p w:rsidR="00AB6BA7" w:rsidRPr="00AB6BA7" w:rsidRDefault="00AB6BA7" w:rsidP="00AB6BA7">
            <w:pPr>
              <w:ind w:right="34"/>
              <w:jc w:val="both"/>
              <w:rPr>
                <w:rFonts w:ascii="Arial" w:eastAsia="Times New Roman" w:hAnsi="Arial" w:cs="Arial"/>
                <w:b/>
              </w:rPr>
            </w:pPr>
          </w:p>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Desirable</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 xml:space="preserve">Evidence of continuous professional development </w:t>
            </w:r>
          </w:p>
          <w:p w:rsidR="00AB6BA7" w:rsidRPr="00AB6BA7" w:rsidRDefault="00AB6BA7" w:rsidP="00AB6BA7">
            <w:pPr>
              <w:ind w:left="720" w:right="34"/>
              <w:contextualSpacing/>
              <w:jc w:val="both"/>
              <w:rPr>
                <w:rFonts w:ascii="Arial" w:eastAsia="Times New Roman" w:hAnsi="Arial" w:cs="Arial"/>
              </w:rPr>
            </w:pPr>
            <w:r w:rsidRPr="00AB6BA7">
              <w:rPr>
                <w:rFonts w:ascii="Arial" w:eastAsia="Times New Roman" w:hAnsi="Arial" w:cs="Arial"/>
                <w:sz w:val="18"/>
                <w:szCs w:val="18"/>
              </w:rPr>
              <w:t>Willingness to undertake further professional development</w:t>
            </w:r>
          </w:p>
          <w:p w:rsidR="00AB6BA7" w:rsidRPr="00AB6BA7" w:rsidRDefault="00AB6BA7" w:rsidP="00AB6BA7">
            <w:pPr>
              <w:ind w:left="720" w:right="34"/>
              <w:contextualSpacing/>
              <w:jc w:val="both"/>
              <w:rPr>
                <w:rFonts w:ascii="Arial" w:eastAsia="Times New Roman" w:hAnsi="Arial" w:cs="Arial"/>
              </w:rPr>
            </w:pPr>
          </w:p>
        </w:tc>
        <w:tc>
          <w:tcPr>
            <w:tcW w:w="1417" w:type="dxa"/>
          </w:tcPr>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Assessed by:</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w:t>
            </w:r>
          </w:p>
        </w:tc>
      </w:tr>
      <w:tr w:rsidR="00AB6BA7" w:rsidRPr="00AB6BA7" w:rsidTr="00681879">
        <w:tc>
          <w:tcPr>
            <w:tcW w:w="1872" w:type="dxa"/>
            <w:vAlign w:val="center"/>
          </w:tcPr>
          <w:p w:rsidR="00AB6BA7" w:rsidRPr="00AB6BA7" w:rsidRDefault="00AB6BA7" w:rsidP="00AB6BA7">
            <w:pPr>
              <w:ind w:right="176"/>
              <w:rPr>
                <w:rFonts w:ascii="Arial" w:eastAsia="Times New Roman" w:hAnsi="Arial" w:cs="Arial"/>
                <w:b/>
              </w:rPr>
            </w:pPr>
            <w:r w:rsidRPr="00AB6BA7">
              <w:rPr>
                <w:rFonts w:ascii="Arial" w:eastAsia="Times New Roman" w:hAnsi="Arial" w:cs="Arial"/>
                <w:b/>
              </w:rPr>
              <w:t>Experience</w:t>
            </w:r>
          </w:p>
        </w:tc>
        <w:tc>
          <w:tcPr>
            <w:tcW w:w="6521" w:type="dxa"/>
          </w:tcPr>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Essential</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High level of specialist subject knowledge</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Successful teaching experience at Key Stage 3 and Key Stage 4.</w:t>
            </w:r>
          </w:p>
          <w:p w:rsidR="00AB6BA7" w:rsidRPr="00AB6BA7" w:rsidRDefault="00AB6BA7" w:rsidP="00AB6BA7">
            <w:pPr>
              <w:ind w:right="34"/>
              <w:jc w:val="both"/>
              <w:rPr>
                <w:rFonts w:ascii="Arial" w:eastAsia="Times New Roman" w:hAnsi="Arial" w:cs="Arial"/>
                <w:b/>
              </w:rPr>
            </w:pPr>
          </w:p>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Desirable</w:t>
            </w:r>
          </w:p>
          <w:p w:rsidR="00AB6BA7" w:rsidRPr="00AB6BA7" w:rsidRDefault="00AB6BA7" w:rsidP="00AB6BA7">
            <w:pPr>
              <w:numPr>
                <w:ilvl w:val="0"/>
                <w:numId w:val="32"/>
              </w:numPr>
              <w:contextualSpacing/>
              <w:rPr>
                <w:rFonts w:ascii="Arial" w:eastAsia="Times New Roman" w:hAnsi="Arial" w:cs="Arial"/>
                <w:sz w:val="18"/>
                <w:szCs w:val="18"/>
              </w:rPr>
            </w:pPr>
            <w:r w:rsidRPr="00AB6BA7">
              <w:rPr>
                <w:rFonts w:ascii="Arial" w:eastAsia="Times New Roman" w:hAnsi="Arial" w:cs="Arial"/>
                <w:sz w:val="18"/>
                <w:szCs w:val="18"/>
              </w:rPr>
              <w:t>Knowledge of the new core standards for teachers (September 2012)</w:t>
            </w:r>
            <w:r w:rsidRPr="00AB6BA7">
              <w:rPr>
                <w:rFonts w:ascii="Arial" w:eastAsia="Times New Roman" w:hAnsi="Arial" w:cs="Arial"/>
                <w:color w:val="FF0000"/>
                <w:sz w:val="18"/>
                <w:szCs w:val="18"/>
              </w:rPr>
              <w:t xml:space="preserve"> </w:t>
            </w:r>
            <w:r w:rsidRPr="00AB6BA7">
              <w:rPr>
                <w:rFonts w:ascii="Arial" w:eastAsia="Times New Roman" w:hAnsi="Arial" w:cs="Arial"/>
                <w:sz w:val="18"/>
                <w:szCs w:val="18"/>
              </w:rPr>
              <w:t>and how they apply in practice</w:t>
            </w:r>
          </w:p>
          <w:p w:rsidR="00AB6BA7" w:rsidRPr="00AB6BA7" w:rsidRDefault="00AB6BA7" w:rsidP="00AB6BA7">
            <w:pPr>
              <w:numPr>
                <w:ilvl w:val="0"/>
                <w:numId w:val="32"/>
              </w:numPr>
              <w:ind w:right="34"/>
              <w:contextualSpacing/>
              <w:jc w:val="both"/>
              <w:rPr>
                <w:rFonts w:ascii="Arial" w:eastAsia="Times New Roman" w:hAnsi="Arial" w:cs="Arial"/>
              </w:rPr>
            </w:pPr>
            <w:r w:rsidRPr="00AB6BA7">
              <w:rPr>
                <w:rFonts w:ascii="Arial" w:eastAsia="Times New Roman" w:hAnsi="Arial" w:cs="Arial"/>
                <w:sz w:val="18"/>
                <w:szCs w:val="18"/>
              </w:rPr>
              <w:t>Willingness to contribute to the wider life of the Centre</w:t>
            </w:r>
          </w:p>
        </w:tc>
        <w:tc>
          <w:tcPr>
            <w:tcW w:w="1417" w:type="dxa"/>
          </w:tcPr>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A/I</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w:t>
            </w:r>
          </w:p>
        </w:tc>
      </w:tr>
      <w:tr w:rsidR="00AB6BA7" w:rsidRPr="00AB6BA7" w:rsidTr="00681879">
        <w:trPr>
          <w:trHeight w:val="1725"/>
        </w:trPr>
        <w:tc>
          <w:tcPr>
            <w:tcW w:w="1872" w:type="dxa"/>
            <w:vAlign w:val="center"/>
          </w:tcPr>
          <w:p w:rsidR="00AB6BA7" w:rsidRPr="00AB6BA7" w:rsidRDefault="00AB6BA7" w:rsidP="00AB6BA7">
            <w:pPr>
              <w:ind w:right="176"/>
              <w:rPr>
                <w:rFonts w:ascii="Arial" w:eastAsia="Times New Roman" w:hAnsi="Arial" w:cs="Arial"/>
                <w:b/>
              </w:rPr>
            </w:pPr>
            <w:r w:rsidRPr="00AB6BA7">
              <w:rPr>
                <w:rFonts w:ascii="Arial" w:eastAsia="Times New Roman" w:hAnsi="Arial" w:cs="Arial"/>
                <w:b/>
              </w:rPr>
              <w:t>Special Aptitudes</w:t>
            </w:r>
          </w:p>
        </w:tc>
        <w:tc>
          <w:tcPr>
            <w:tcW w:w="6521" w:type="dxa"/>
          </w:tcPr>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Essential</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A commitment to comprehensive, inclusive, community education</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A commitment to safeguarding and protecting children and young people</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 xml:space="preserve">High standards and expectations </w:t>
            </w:r>
          </w:p>
          <w:p w:rsidR="00AB6BA7" w:rsidRPr="00AB6BA7" w:rsidRDefault="00AB6BA7" w:rsidP="00AB6BA7">
            <w:pPr>
              <w:numPr>
                <w:ilvl w:val="0"/>
                <w:numId w:val="31"/>
              </w:numPr>
              <w:ind w:right="34"/>
              <w:contextualSpacing/>
              <w:jc w:val="both"/>
              <w:rPr>
                <w:rFonts w:ascii="Arial" w:eastAsia="Times New Roman" w:hAnsi="Arial" w:cs="Arial"/>
              </w:rPr>
            </w:pPr>
            <w:r w:rsidRPr="00AB6BA7">
              <w:rPr>
                <w:rFonts w:ascii="Arial" w:eastAsia="Times New Roman" w:hAnsi="Arial" w:cs="Arial"/>
                <w:sz w:val="18"/>
                <w:szCs w:val="18"/>
              </w:rPr>
              <w:t>A passion for excellence</w:t>
            </w:r>
          </w:p>
          <w:p w:rsidR="00AB6BA7" w:rsidRPr="00AB6BA7" w:rsidRDefault="00AB6BA7" w:rsidP="00AB6BA7">
            <w:pPr>
              <w:ind w:right="34"/>
              <w:jc w:val="both"/>
              <w:rPr>
                <w:rFonts w:ascii="Arial" w:eastAsia="Times New Roman" w:hAnsi="Arial" w:cs="Arial"/>
              </w:rPr>
            </w:pPr>
            <w:r w:rsidRPr="00AB6BA7">
              <w:rPr>
                <w:rFonts w:ascii="Arial" w:eastAsia="Times New Roman" w:hAnsi="Arial" w:cs="Arial"/>
                <w:b/>
              </w:rPr>
              <w:t>Desirable</w:t>
            </w:r>
          </w:p>
          <w:p w:rsidR="00AB6BA7" w:rsidRPr="00AB6BA7" w:rsidRDefault="00AB6BA7" w:rsidP="00AB6BA7">
            <w:pPr>
              <w:ind w:left="720" w:right="34"/>
              <w:contextualSpacing/>
              <w:jc w:val="both"/>
              <w:rPr>
                <w:rFonts w:ascii="Arial" w:eastAsia="Times New Roman" w:hAnsi="Arial" w:cs="Arial"/>
              </w:rPr>
            </w:pPr>
          </w:p>
        </w:tc>
        <w:tc>
          <w:tcPr>
            <w:tcW w:w="1417" w:type="dxa"/>
          </w:tcPr>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A/I</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w:t>
            </w:r>
          </w:p>
        </w:tc>
      </w:tr>
      <w:tr w:rsidR="00AB6BA7" w:rsidRPr="00AB6BA7" w:rsidTr="00681879">
        <w:trPr>
          <w:trHeight w:val="4608"/>
        </w:trPr>
        <w:tc>
          <w:tcPr>
            <w:tcW w:w="1872" w:type="dxa"/>
            <w:vAlign w:val="center"/>
          </w:tcPr>
          <w:p w:rsidR="00AB6BA7" w:rsidRPr="00AB6BA7" w:rsidRDefault="00AB6BA7" w:rsidP="00AB6BA7">
            <w:pPr>
              <w:ind w:right="176"/>
              <w:rPr>
                <w:rFonts w:ascii="Arial" w:eastAsia="Times New Roman" w:hAnsi="Arial" w:cs="Arial"/>
                <w:b/>
              </w:rPr>
            </w:pPr>
            <w:r w:rsidRPr="00AB6BA7">
              <w:rPr>
                <w:rFonts w:ascii="Arial" w:eastAsia="Times New Roman" w:hAnsi="Arial" w:cs="Arial"/>
                <w:b/>
              </w:rPr>
              <w:lastRenderedPageBreak/>
              <w:t>Interpersonal Skills</w:t>
            </w:r>
          </w:p>
        </w:tc>
        <w:tc>
          <w:tcPr>
            <w:tcW w:w="6521" w:type="dxa"/>
          </w:tcPr>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Essential</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motivate learners of all abilities to learn and to make good or better progress</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 xml:space="preserve">Very good classroom management </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 xml:space="preserve">Good oral &amp; written communication skills </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listen</w:t>
            </w:r>
            <w:r w:rsidRPr="00AB6BA7">
              <w:rPr>
                <w:rFonts w:ascii="Arial" w:eastAsia="Times New Roman" w:hAnsi="Arial" w:cs="Arial"/>
                <w:color w:val="FF0000"/>
                <w:sz w:val="18"/>
                <w:szCs w:val="18"/>
              </w:rPr>
              <w:t xml:space="preserve"> </w:t>
            </w:r>
            <w:r w:rsidRPr="00AB6BA7">
              <w:rPr>
                <w:rFonts w:ascii="Arial" w:eastAsia="Times New Roman" w:hAnsi="Arial" w:cs="Arial"/>
                <w:sz w:val="18"/>
                <w:szCs w:val="18"/>
              </w:rPr>
              <w:t>&amp; respond to young people establishing excellent relationships with them</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analyse and use data effectively</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plan and deliver Good to Outstanding lessons.</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use ICT for planning, teaching, organisation and assessment purposes</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plan consistently, creatively and effectively to support excellent progress</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reflect upon own practice &amp; respect the contribution of others</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work effectively as part of a team</w:t>
            </w:r>
          </w:p>
          <w:p w:rsidR="00AB6BA7" w:rsidRPr="00AB6BA7" w:rsidRDefault="00AB6BA7" w:rsidP="00AB6BA7">
            <w:pPr>
              <w:numPr>
                <w:ilvl w:val="0"/>
                <w:numId w:val="33"/>
              </w:numPr>
              <w:ind w:right="34"/>
              <w:contextualSpacing/>
              <w:jc w:val="both"/>
              <w:rPr>
                <w:rFonts w:ascii="Arial" w:eastAsia="Times New Roman" w:hAnsi="Arial" w:cs="Arial"/>
                <w:b/>
              </w:rPr>
            </w:pPr>
            <w:r w:rsidRPr="00AB6BA7">
              <w:rPr>
                <w:rFonts w:ascii="Arial" w:eastAsia="Times New Roman" w:hAnsi="Arial" w:cs="Arial"/>
                <w:sz w:val="18"/>
                <w:szCs w:val="18"/>
              </w:rPr>
              <w:t>Willingness to develop learning with key partners including local primary schools</w:t>
            </w:r>
          </w:p>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Desirable</w:t>
            </w:r>
          </w:p>
          <w:p w:rsidR="00AB6BA7" w:rsidRPr="00AB6BA7" w:rsidRDefault="00AB6BA7" w:rsidP="00AB6BA7">
            <w:pPr>
              <w:ind w:left="720" w:right="34"/>
              <w:contextualSpacing/>
              <w:jc w:val="both"/>
              <w:rPr>
                <w:rFonts w:ascii="Arial" w:eastAsia="Times New Roman" w:hAnsi="Arial" w:cs="Arial"/>
              </w:rPr>
            </w:pP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use e-technologies effectively</w:t>
            </w:r>
          </w:p>
          <w:p w:rsidR="00AB6BA7" w:rsidRPr="00AB6BA7" w:rsidRDefault="00AB6BA7" w:rsidP="00AB6BA7">
            <w:pPr>
              <w:ind w:left="360" w:right="34"/>
              <w:jc w:val="both"/>
              <w:rPr>
                <w:rFonts w:ascii="Arial" w:eastAsia="Times New Roman" w:hAnsi="Arial" w:cs="Arial"/>
                <w:b/>
              </w:rPr>
            </w:pPr>
          </w:p>
        </w:tc>
        <w:tc>
          <w:tcPr>
            <w:tcW w:w="1417" w:type="dxa"/>
          </w:tcPr>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A/I/T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DT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I/R</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R/A/I</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A/I</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w:t>
            </w:r>
          </w:p>
          <w:p w:rsidR="00AB6BA7" w:rsidRPr="00AB6BA7" w:rsidRDefault="00AB6BA7" w:rsidP="00AB6BA7">
            <w:pPr>
              <w:ind w:right="34"/>
              <w:jc w:val="both"/>
              <w:rPr>
                <w:rFonts w:ascii="Arial" w:eastAsia="Times New Roman" w:hAnsi="Arial" w:cs="Arial"/>
                <w:b/>
                <w:sz w:val="18"/>
              </w:rPr>
            </w:pPr>
          </w:p>
        </w:tc>
      </w:tr>
    </w:tbl>
    <w:p w:rsidR="00AB6BA7" w:rsidRPr="00AB6BA7" w:rsidRDefault="00AB6BA7" w:rsidP="00AB6BA7">
      <w:pPr>
        <w:spacing w:after="0" w:line="240" w:lineRule="auto"/>
        <w:ind w:right="-449" w:hanging="567"/>
        <w:rPr>
          <w:rFonts w:ascii="Arial" w:eastAsia="Times New Roman" w:hAnsi="Arial" w:cs="Arial"/>
        </w:rPr>
      </w:pPr>
    </w:p>
    <w:p w:rsidR="00AB6BA7" w:rsidRPr="00AB6BA7" w:rsidRDefault="00AB6BA7" w:rsidP="00AB6BA7">
      <w:pPr>
        <w:spacing w:after="0" w:line="240" w:lineRule="auto"/>
        <w:ind w:right="-449" w:hanging="567"/>
        <w:rPr>
          <w:rFonts w:ascii="Arial" w:eastAsia="Times New Roman" w:hAnsi="Arial" w:cs="Arial"/>
          <w:sz w:val="20"/>
        </w:rPr>
      </w:pP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t xml:space="preserve">        </w:t>
      </w:r>
      <w:r w:rsidRPr="00AB6BA7">
        <w:rPr>
          <w:rFonts w:ascii="Arial" w:eastAsia="Times New Roman" w:hAnsi="Arial" w:cs="Arial"/>
          <w:b/>
          <w:sz w:val="20"/>
        </w:rPr>
        <w:t>A</w:t>
      </w:r>
      <w:r w:rsidRPr="00AB6BA7">
        <w:rPr>
          <w:rFonts w:ascii="Arial" w:eastAsia="Times New Roman" w:hAnsi="Arial" w:cs="Arial"/>
          <w:sz w:val="20"/>
        </w:rPr>
        <w:t>=Application</w:t>
      </w:r>
    </w:p>
    <w:p w:rsidR="00AB6BA7" w:rsidRPr="00AB6BA7" w:rsidRDefault="00AB6BA7" w:rsidP="00AB6BA7">
      <w:pPr>
        <w:spacing w:after="0" w:line="240" w:lineRule="auto"/>
        <w:ind w:left="6480" w:right="-449" w:firstLine="720"/>
        <w:rPr>
          <w:rFonts w:ascii="Arial" w:eastAsia="Times New Roman" w:hAnsi="Arial" w:cs="Arial"/>
          <w:sz w:val="20"/>
        </w:rPr>
      </w:pPr>
      <w:r w:rsidRPr="00AB6BA7">
        <w:rPr>
          <w:rFonts w:ascii="Arial" w:eastAsia="Times New Roman" w:hAnsi="Arial" w:cs="Arial"/>
          <w:b/>
          <w:sz w:val="20"/>
        </w:rPr>
        <w:t xml:space="preserve">          I</w:t>
      </w:r>
      <w:r w:rsidRPr="00AB6BA7">
        <w:rPr>
          <w:rFonts w:ascii="Arial" w:eastAsia="Times New Roman" w:hAnsi="Arial" w:cs="Arial"/>
          <w:sz w:val="20"/>
        </w:rPr>
        <w:t>=Interview</w:t>
      </w:r>
    </w:p>
    <w:p w:rsidR="00AB6BA7" w:rsidRPr="00AB6BA7" w:rsidRDefault="00AB6BA7" w:rsidP="00AB6BA7">
      <w:pPr>
        <w:spacing w:after="0" w:line="240" w:lineRule="auto"/>
        <w:ind w:right="-449"/>
        <w:rPr>
          <w:rFonts w:ascii="Arial" w:eastAsia="Times New Roman" w:hAnsi="Arial" w:cs="Arial"/>
          <w:sz w:val="20"/>
        </w:rPr>
      </w:pPr>
      <w:r w:rsidRPr="00AB6BA7">
        <w:rPr>
          <w:rFonts w:ascii="Arial" w:eastAsia="Times New Roman" w:hAnsi="Arial" w:cs="Arial"/>
          <w:b/>
          <w:sz w:val="20"/>
        </w:rPr>
        <w:t xml:space="preserve"> </w:t>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t xml:space="preserve">                      T</w:t>
      </w:r>
      <w:r w:rsidRPr="00AB6BA7">
        <w:rPr>
          <w:rFonts w:ascii="Arial" w:eastAsia="Times New Roman" w:hAnsi="Arial" w:cs="Arial"/>
          <w:sz w:val="20"/>
        </w:rPr>
        <w:t>=Teaching</w:t>
      </w:r>
    </w:p>
    <w:p w:rsidR="00AB6BA7" w:rsidRPr="00AB6BA7" w:rsidRDefault="00AB6BA7" w:rsidP="00AB6BA7">
      <w:pPr>
        <w:spacing w:after="0" w:line="240" w:lineRule="auto"/>
        <w:ind w:left="6480" w:right="-449" w:firstLine="720"/>
        <w:rPr>
          <w:rFonts w:ascii="Arial" w:eastAsia="Times New Roman" w:hAnsi="Arial" w:cs="Arial"/>
          <w:sz w:val="20"/>
        </w:rPr>
      </w:pPr>
      <w:r w:rsidRPr="00AB6BA7">
        <w:rPr>
          <w:rFonts w:ascii="Arial" w:eastAsia="Times New Roman" w:hAnsi="Arial" w:cs="Arial"/>
          <w:b/>
          <w:sz w:val="20"/>
        </w:rPr>
        <w:t xml:space="preserve">         DT</w:t>
      </w:r>
      <w:r w:rsidRPr="00AB6BA7">
        <w:rPr>
          <w:rFonts w:ascii="Arial" w:eastAsia="Times New Roman" w:hAnsi="Arial" w:cs="Arial"/>
          <w:sz w:val="20"/>
        </w:rPr>
        <w:t>=Data Task</w:t>
      </w:r>
    </w:p>
    <w:p w:rsidR="00AB6BA7" w:rsidRPr="00AB6BA7" w:rsidRDefault="00AB6BA7" w:rsidP="00AB6BA7">
      <w:pPr>
        <w:spacing w:after="0" w:line="240" w:lineRule="auto"/>
        <w:ind w:left="5040" w:right="-449" w:firstLine="720"/>
        <w:rPr>
          <w:rFonts w:ascii="Arial" w:eastAsia="Times New Roman" w:hAnsi="Arial" w:cs="Arial"/>
          <w:sz w:val="20"/>
        </w:rPr>
      </w:pPr>
      <w:r w:rsidRPr="00AB6BA7">
        <w:rPr>
          <w:rFonts w:ascii="Arial" w:eastAsia="Times New Roman" w:hAnsi="Arial" w:cs="Arial"/>
          <w:b/>
          <w:sz w:val="20"/>
        </w:rPr>
        <w:t xml:space="preserve">                                   R</w:t>
      </w:r>
      <w:r w:rsidRPr="00AB6BA7">
        <w:rPr>
          <w:rFonts w:ascii="Arial" w:eastAsia="Times New Roman" w:hAnsi="Arial" w:cs="Arial"/>
          <w:sz w:val="20"/>
        </w:rPr>
        <w:t>=References</w:t>
      </w:r>
    </w:p>
    <w:p w:rsidR="00AB6BA7" w:rsidRPr="00AB6BA7" w:rsidRDefault="00AB6BA7" w:rsidP="00AB6BA7">
      <w:pPr>
        <w:spacing w:after="0" w:line="240" w:lineRule="auto"/>
        <w:ind w:right="-449" w:hanging="567"/>
        <w:rPr>
          <w:rFonts w:ascii="Arial" w:eastAsia="Times New Roman" w:hAnsi="Arial" w:cs="Arial"/>
          <w:sz w:val="20"/>
        </w:rPr>
      </w:pPr>
    </w:p>
    <w:p w:rsidR="00AB6BA7" w:rsidRPr="00AB6BA7" w:rsidRDefault="00AB6BA7" w:rsidP="00AB6BA7">
      <w:pPr>
        <w:spacing w:after="0" w:line="240" w:lineRule="auto"/>
        <w:ind w:right="-449" w:hanging="567"/>
        <w:rPr>
          <w:rFonts w:ascii="Arial" w:eastAsia="Times New Roman" w:hAnsi="Arial" w:cs="Arial"/>
        </w:rPr>
      </w:pP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p>
    <w:p w:rsidR="00376728" w:rsidRPr="00F274C2" w:rsidRDefault="00376728" w:rsidP="00AB6BA7">
      <w:pPr>
        <w:jc w:val="both"/>
        <w:rPr>
          <w:rFonts w:ascii="Arial" w:hAnsi="Arial" w:cs="Arial"/>
          <w:sz w:val="20"/>
          <w:szCs w:val="20"/>
        </w:rPr>
      </w:pPr>
    </w:p>
    <w:sectPr w:rsidR="00376728" w:rsidRPr="00F274C2" w:rsidSect="00A138D9">
      <w:footerReference w:type="default" r:id="rId18"/>
      <w:pgSz w:w="11906" w:h="16838"/>
      <w:pgMar w:top="567" w:right="1134"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C0D" w:rsidRDefault="006D2C0D" w:rsidP="00A7356D">
      <w:pPr>
        <w:spacing w:after="0" w:line="240" w:lineRule="auto"/>
      </w:pPr>
      <w:r>
        <w:separator/>
      </w:r>
    </w:p>
  </w:endnote>
  <w:endnote w:type="continuationSeparator" w:id="0">
    <w:p w:rsidR="006D2C0D" w:rsidRDefault="006D2C0D"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97040A">
    <w:pPr>
      <w:pStyle w:val="Footer"/>
    </w:pPr>
    <w:r>
      <w:rPr>
        <w:noProof/>
        <w:lang w:eastAsia="en-GB"/>
      </w:rPr>
      <mc:AlternateContent>
        <mc:Choice Requires="wpg">
          <w:drawing>
            <wp:anchor distT="0" distB="0" distL="114300" distR="114300" simplePos="0" relativeHeight="251659264"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Pr="009F5118" w:rsidRDefault="006C6708" w:rsidP="009732E6">
                            <w:pPr>
                              <w:pStyle w:val="NoSpacing"/>
                              <w:rPr>
                                <w:rFonts w:ascii="Arial" w:hAnsi="Arial" w:cs="Arial"/>
                                <w:color w:val="FFFFFF" w:themeColor="background1"/>
                              </w:rPr>
                            </w:pPr>
                            <w:r w:rsidRPr="009F5118">
                              <w:rPr>
                                <w:rFonts w:ascii="Arial" w:hAnsi="Arial" w:cs="Arial"/>
                                <w:color w:val="FFFFFF" w:themeColor="background1"/>
                              </w:rPr>
                              <w:t>LDA</w:t>
                            </w:r>
                            <w:r w:rsidR="00531DED" w:rsidRPr="009F5118">
                              <w:rPr>
                                <w:rFonts w:ascii="Arial" w:hAnsi="Arial" w:cs="Arial"/>
                                <w:color w:val="FFFFFF" w:themeColor="background1"/>
                              </w:rPr>
                              <w:t>/</w:t>
                            </w:r>
                            <w:r w:rsidR="009F5118" w:rsidRPr="009F5118">
                              <w:rPr>
                                <w:rFonts w:ascii="Arial" w:hAnsi="Arial" w:cs="Arial"/>
                                <w:color w:val="FFFFFF" w:themeColor="background1"/>
                                <w:lang w:eastAsia="en-GB"/>
                              </w:rPr>
                              <w:t>Classroom Teacher of MFL</w:t>
                            </w:r>
                          </w:p>
                          <w:p w:rsidR="00C746C0" w:rsidRPr="009732E6" w:rsidRDefault="00C746C0" w:rsidP="009732E6">
                            <w:pPr>
                              <w:pStyle w:val="NoSpacing"/>
                            </w:pPr>
                          </w:p>
                          <w:p w:rsidR="0097040A" w:rsidRDefault="0097040A">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8B01CD" w:rsidRPr="008B01CD">
                              <w:rPr>
                                <w:noProof/>
                                <w:color w:val="FFFFFF" w:themeColor="background1"/>
                              </w:rPr>
                              <w:t>4</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Pr="009F5118" w:rsidRDefault="006C6708" w:rsidP="009732E6">
                      <w:pPr>
                        <w:pStyle w:val="NoSpacing"/>
                        <w:rPr>
                          <w:rFonts w:ascii="Arial" w:hAnsi="Arial" w:cs="Arial"/>
                          <w:color w:val="FFFFFF" w:themeColor="background1"/>
                        </w:rPr>
                      </w:pPr>
                      <w:r w:rsidRPr="009F5118">
                        <w:rPr>
                          <w:rFonts w:ascii="Arial" w:hAnsi="Arial" w:cs="Arial"/>
                          <w:color w:val="FFFFFF" w:themeColor="background1"/>
                        </w:rPr>
                        <w:t>LDA</w:t>
                      </w:r>
                      <w:r w:rsidR="00531DED" w:rsidRPr="009F5118">
                        <w:rPr>
                          <w:rFonts w:ascii="Arial" w:hAnsi="Arial" w:cs="Arial"/>
                          <w:color w:val="FFFFFF" w:themeColor="background1"/>
                        </w:rPr>
                        <w:t>/</w:t>
                      </w:r>
                      <w:r w:rsidR="009F5118" w:rsidRPr="009F5118">
                        <w:rPr>
                          <w:rFonts w:ascii="Arial" w:hAnsi="Arial" w:cs="Arial"/>
                          <w:color w:val="FFFFFF" w:themeColor="background1"/>
                          <w:lang w:eastAsia="en-GB"/>
                        </w:rPr>
                        <w:t>Classroom Teacher of MFL</w:t>
                      </w:r>
                    </w:p>
                    <w:p w:rsidR="00C746C0" w:rsidRPr="009732E6" w:rsidRDefault="00C746C0" w:rsidP="009732E6">
                      <w:pPr>
                        <w:pStyle w:val="NoSpacing"/>
                      </w:pPr>
                    </w:p>
                    <w:p w:rsidR="0097040A" w:rsidRDefault="0097040A">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8B01CD" w:rsidRPr="008B01CD">
                        <w:rPr>
                          <w:noProof/>
                          <w:color w:val="FFFFFF" w:themeColor="background1"/>
                        </w:rPr>
                        <w:t>4</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97040A" w:rsidRDefault="0097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C0D" w:rsidRDefault="006D2C0D" w:rsidP="00A7356D">
      <w:pPr>
        <w:spacing w:after="0" w:line="240" w:lineRule="auto"/>
      </w:pPr>
      <w:r>
        <w:separator/>
      </w:r>
    </w:p>
  </w:footnote>
  <w:footnote w:type="continuationSeparator" w:id="0">
    <w:p w:rsidR="006D2C0D" w:rsidRDefault="006D2C0D"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721A"/>
    <w:multiLevelType w:val="hybridMultilevel"/>
    <w:tmpl w:val="E33E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C0FB8"/>
    <w:multiLevelType w:val="hybridMultilevel"/>
    <w:tmpl w:val="1EC2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07D53"/>
    <w:multiLevelType w:val="hybridMultilevel"/>
    <w:tmpl w:val="68F6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733E4"/>
    <w:multiLevelType w:val="hybridMultilevel"/>
    <w:tmpl w:val="3D7AC2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E341812"/>
    <w:multiLevelType w:val="hybridMultilevel"/>
    <w:tmpl w:val="3272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0F6335"/>
    <w:multiLevelType w:val="hybridMultilevel"/>
    <w:tmpl w:val="6240B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8164CE"/>
    <w:multiLevelType w:val="hybridMultilevel"/>
    <w:tmpl w:val="0586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E055C"/>
    <w:multiLevelType w:val="hybridMultilevel"/>
    <w:tmpl w:val="996AFABC"/>
    <w:lvl w:ilvl="0" w:tplc="B39631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481157"/>
    <w:multiLevelType w:val="hybridMultilevel"/>
    <w:tmpl w:val="6866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96076"/>
    <w:multiLevelType w:val="hybridMultilevel"/>
    <w:tmpl w:val="FC74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A730E"/>
    <w:multiLevelType w:val="hybridMultilevel"/>
    <w:tmpl w:val="4858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63DB2"/>
    <w:multiLevelType w:val="hybridMultilevel"/>
    <w:tmpl w:val="E0B4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0323C"/>
    <w:multiLevelType w:val="hybridMultilevel"/>
    <w:tmpl w:val="D60E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03FCA"/>
    <w:multiLevelType w:val="hybridMultilevel"/>
    <w:tmpl w:val="2064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630FE2"/>
    <w:multiLevelType w:val="hybridMultilevel"/>
    <w:tmpl w:val="C72C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15D01"/>
    <w:multiLevelType w:val="hybridMultilevel"/>
    <w:tmpl w:val="7ACC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6E3CDB"/>
    <w:multiLevelType w:val="hybridMultilevel"/>
    <w:tmpl w:val="1DBC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577EC6"/>
    <w:multiLevelType w:val="hybridMultilevel"/>
    <w:tmpl w:val="8E0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056E8"/>
    <w:multiLevelType w:val="hybridMultilevel"/>
    <w:tmpl w:val="5C0E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37EF3"/>
    <w:multiLevelType w:val="hybridMultilevel"/>
    <w:tmpl w:val="E0CC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74882"/>
    <w:multiLevelType w:val="hybridMultilevel"/>
    <w:tmpl w:val="F09E7D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7AD504D"/>
    <w:multiLevelType w:val="hybridMultilevel"/>
    <w:tmpl w:val="98D6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25906"/>
    <w:multiLevelType w:val="hybridMultilevel"/>
    <w:tmpl w:val="E5B8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BF45C5"/>
    <w:multiLevelType w:val="hybridMultilevel"/>
    <w:tmpl w:val="A810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64A33"/>
    <w:multiLevelType w:val="hybridMultilevel"/>
    <w:tmpl w:val="3A4823C6"/>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6AF14D3"/>
    <w:multiLevelType w:val="hybridMultilevel"/>
    <w:tmpl w:val="13A0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52149"/>
    <w:multiLevelType w:val="hybridMultilevel"/>
    <w:tmpl w:val="2D6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F775D2"/>
    <w:multiLevelType w:val="hybridMultilevel"/>
    <w:tmpl w:val="76B2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30CD8"/>
    <w:multiLevelType w:val="hybridMultilevel"/>
    <w:tmpl w:val="F3B4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33B16"/>
    <w:multiLevelType w:val="hybridMultilevel"/>
    <w:tmpl w:val="00FC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91346"/>
    <w:multiLevelType w:val="hybridMultilevel"/>
    <w:tmpl w:val="17CC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CD4BF0"/>
    <w:multiLevelType w:val="hybridMultilevel"/>
    <w:tmpl w:val="DFCC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D4C59"/>
    <w:multiLevelType w:val="hybridMultilevel"/>
    <w:tmpl w:val="5C0A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0"/>
  </w:num>
  <w:num w:numId="4">
    <w:abstractNumId w:val="0"/>
  </w:num>
  <w:num w:numId="5">
    <w:abstractNumId w:val="31"/>
  </w:num>
  <w:num w:numId="6">
    <w:abstractNumId w:val="34"/>
  </w:num>
  <w:num w:numId="7">
    <w:abstractNumId w:val="17"/>
  </w:num>
  <w:num w:numId="8">
    <w:abstractNumId w:val="1"/>
  </w:num>
  <w:num w:numId="9">
    <w:abstractNumId w:val="7"/>
  </w:num>
  <w:num w:numId="10">
    <w:abstractNumId w:val="3"/>
  </w:num>
  <w:num w:numId="11">
    <w:abstractNumId w:val="29"/>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5"/>
  </w:num>
  <w:num w:numId="17">
    <w:abstractNumId w:val="30"/>
  </w:num>
  <w:num w:numId="18">
    <w:abstractNumId w:val="25"/>
  </w:num>
  <w:num w:numId="19">
    <w:abstractNumId w:val="32"/>
  </w:num>
  <w:num w:numId="20">
    <w:abstractNumId w:val="6"/>
  </w:num>
  <w:num w:numId="21">
    <w:abstractNumId w:val="14"/>
  </w:num>
  <w:num w:numId="22">
    <w:abstractNumId w:val="8"/>
  </w:num>
  <w:num w:numId="23">
    <w:abstractNumId w:val="20"/>
  </w:num>
  <w:num w:numId="24">
    <w:abstractNumId w:val="35"/>
  </w:num>
  <w:num w:numId="25">
    <w:abstractNumId w:val="5"/>
  </w:num>
  <w:num w:numId="26">
    <w:abstractNumId w:val="36"/>
  </w:num>
  <w:num w:numId="27">
    <w:abstractNumId w:val="21"/>
  </w:num>
  <w:num w:numId="28">
    <w:abstractNumId w:val="4"/>
  </w:num>
  <w:num w:numId="29">
    <w:abstractNumId w:val="13"/>
  </w:num>
  <w:num w:numId="30">
    <w:abstractNumId w:val="18"/>
  </w:num>
  <w:num w:numId="31">
    <w:abstractNumId w:val="37"/>
  </w:num>
  <w:num w:numId="32">
    <w:abstractNumId w:val="23"/>
  </w:num>
  <w:num w:numId="33">
    <w:abstractNumId w:val="16"/>
  </w:num>
  <w:num w:numId="34">
    <w:abstractNumId w:val="2"/>
  </w:num>
  <w:num w:numId="35">
    <w:abstractNumId w:val="33"/>
  </w:num>
  <w:num w:numId="36">
    <w:abstractNumId w:val="28"/>
  </w:num>
  <w:num w:numId="37">
    <w:abstractNumId w:val="22"/>
  </w:num>
  <w:num w:numId="38">
    <w:abstractNumId w:val="27"/>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05893"/>
    <w:rsid w:val="00017F8B"/>
    <w:rsid w:val="0004393A"/>
    <w:rsid w:val="00061FFD"/>
    <w:rsid w:val="000921DF"/>
    <w:rsid w:val="00097814"/>
    <w:rsid w:val="000A3B7D"/>
    <w:rsid w:val="000B7387"/>
    <w:rsid w:val="000C719A"/>
    <w:rsid w:val="000D063C"/>
    <w:rsid w:val="000D4C93"/>
    <w:rsid w:val="000D53B9"/>
    <w:rsid w:val="000E7B58"/>
    <w:rsid w:val="000F08C7"/>
    <w:rsid w:val="00147A7C"/>
    <w:rsid w:val="00153EA1"/>
    <w:rsid w:val="001730EE"/>
    <w:rsid w:val="001A35F7"/>
    <w:rsid w:val="001C5AF9"/>
    <w:rsid w:val="001F2B9D"/>
    <w:rsid w:val="00217C1B"/>
    <w:rsid w:val="00220D1C"/>
    <w:rsid w:val="002361A3"/>
    <w:rsid w:val="0025011A"/>
    <w:rsid w:val="002A5993"/>
    <w:rsid w:val="002B2F01"/>
    <w:rsid w:val="002E786D"/>
    <w:rsid w:val="002F1675"/>
    <w:rsid w:val="00301DC1"/>
    <w:rsid w:val="0033313E"/>
    <w:rsid w:val="00337303"/>
    <w:rsid w:val="00345EB9"/>
    <w:rsid w:val="003501E0"/>
    <w:rsid w:val="00376728"/>
    <w:rsid w:val="00387534"/>
    <w:rsid w:val="00394327"/>
    <w:rsid w:val="003A3C2D"/>
    <w:rsid w:val="003B03E0"/>
    <w:rsid w:val="003C5F59"/>
    <w:rsid w:val="003D11F0"/>
    <w:rsid w:val="003D4E8F"/>
    <w:rsid w:val="003F252D"/>
    <w:rsid w:val="003F5A05"/>
    <w:rsid w:val="00403179"/>
    <w:rsid w:val="0041547A"/>
    <w:rsid w:val="004473CF"/>
    <w:rsid w:val="00467527"/>
    <w:rsid w:val="004716E4"/>
    <w:rsid w:val="004A68DF"/>
    <w:rsid w:val="004C23C2"/>
    <w:rsid w:val="004D1822"/>
    <w:rsid w:val="004D5D17"/>
    <w:rsid w:val="004E3C0D"/>
    <w:rsid w:val="004F0FD8"/>
    <w:rsid w:val="004F6ABD"/>
    <w:rsid w:val="00525CD3"/>
    <w:rsid w:val="00531DED"/>
    <w:rsid w:val="00557F27"/>
    <w:rsid w:val="00563E4A"/>
    <w:rsid w:val="00566D9D"/>
    <w:rsid w:val="00566E97"/>
    <w:rsid w:val="0058106F"/>
    <w:rsid w:val="00584AC9"/>
    <w:rsid w:val="00584E1F"/>
    <w:rsid w:val="005A1EE4"/>
    <w:rsid w:val="005B7816"/>
    <w:rsid w:val="005F7C60"/>
    <w:rsid w:val="006036AB"/>
    <w:rsid w:val="006418A3"/>
    <w:rsid w:val="00680378"/>
    <w:rsid w:val="00687F46"/>
    <w:rsid w:val="006A3960"/>
    <w:rsid w:val="006A3C42"/>
    <w:rsid w:val="006C3269"/>
    <w:rsid w:val="006C6708"/>
    <w:rsid w:val="006D2C0D"/>
    <w:rsid w:val="006F37ED"/>
    <w:rsid w:val="00703717"/>
    <w:rsid w:val="00717EED"/>
    <w:rsid w:val="00724D13"/>
    <w:rsid w:val="00725092"/>
    <w:rsid w:val="00735775"/>
    <w:rsid w:val="007479D0"/>
    <w:rsid w:val="00795137"/>
    <w:rsid w:val="007A553E"/>
    <w:rsid w:val="007D1F33"/>
    <w:rsid w:val="007D2724"/>
    <w:rsid w:val="007F6F7E"/>
    <w:rsid w:val="00827863"/>
    <w:rsid w:val="0084090A"/>
    <w:rsid w:val="00847088"/>
    <w:rsid w:val="00857DC8"/>
    <w:rsid w:val="008600EB"/>
    <w:rsid w:val="00862687"/>
    <w:rsid w:val="00863559"/>
    <w:rsid w:val="00866073"/>
    <w:rsid w:val="0088373D"/>
    <w:rsid w:val="008B01CD"/>
    <w:rsid w:val="008E0421"/>
    <w:rsid w:val="008F5144"/>
    <w:rsid w:val="008F58EB"/>
    <w:rsid w:val="00915A6B"/>
    <w:rsid w:val="00916F2A"/>
    <w:rsid w:val="00935D58"/>
    <w:rsid w:val="00951D43"/>
    <w:rsid w:val="0097040A"/>
    <w:rsid w:val="009732E6"/>
    <w:rsid w:val="00990031"/>
    <w:rsid w:val="009D2397"/>
    <w:rsid w:val="009E6F6C"/>
    <w:rsid w:val="009F0986"/>
    <w:rsid w:val="009F30A5"/>
    <w:rsid w:val="009F5118"/>
    <w:rsid w:val="00A01F31"/>
    <w:rsid w:val="00A05798"/>
    <w:rsid w:val="00A138D9"/>
    <w:rsid w:val="00A13D1B"/>
    <w:rsid w:val="00A217B5"/>
    <w:rsid w:val="00A26B3F"/>
    <w:rsid w:val="00A56DFB"/>
    <w:rsid w:val="00A7356D"/>
    <w:rsid w:val="00A844CF"/>
    <w:rsid w:val="00A84ED7"/>
    <w:rsid w:val="00AA0580"/>
    <w:rsid w:val="00AB6BA7"/>
    <w:rsid w:val="00AD35C8"/>
    <w:rsid w:val="00AF3551"/>
    <w:rsid w:val="00B027D9"/>
    <w:rsid w:val="00B17810"/>
    <w:rsid w:val="00B24E7A"/>
    <w:rsid w:val="00B433EA"/>
    <w:rsid w:val="00B87520"/>
    <w:rsid w:val="00B95C7E"/>
    <w:rsid w:val="00BD6937"/>
    <w:rsid w:val="00BE0C2E"/>
    <w:rsid w:val="00BF0115"/>
    <w:rsid w:val="00C00026"/>
    <w:rsid w:val="00C12AF7"/>
    <w:rsid w:val="00C408F0"/>
    <w:rsid w:val="00C746C0"/>
    <w:rsid w:val="00C8548F"/>
    <w:rsid w:val="00C86E6C"/>
    <w:rsid w:val="00C94D81"/>
    <w:rsid w:val="00C95FD7"/>
    <w:rsid w:val="00CC20DC"/>
    <w:rsid w:val="00D30416"/>
    <w:rsid w:val="00D32B90"/>
    <w:rsid w:val="00D349F1"/>
    <w:rsid w:val="00D40F04"/>
    <w:rsid w:val="00D51291"/>
    <w:rsid w:val="00DF0456"/>
    <w:rsid w:val="00E018A7"/>
    <w:rsid w:val="00E107F7"/>
    <w:rsid w:val="00E11534"/>
    <w:rsid w:val="00E3162E"/>
    <w:rsid w:val="00E3259B"/>
    <w:rsid w:val="00E34BCA"/>
    <w:rsid w:val="00E80A79"/>
    <w:rsid w:val="00E90D4D"/>
    <w:rsid w:val="00E91A87"/>
    <w:rsid w:val="00E92BD9"/>
    <w:rsid w:val="00E969D9"/>
    <w:rsid w:val="00EA5E5F"/>
    <w:rsid w:val="00EC7B6D"/>
    <w:rsid w:val="00F02C27"/>
    <w:rsid w:val="00F07BFF"/>
    <w:rsid w:val="00F274C2"/>
    <w:rsid w:val="00F27B11"/>
    <w:rsid w:val="00F60546"/>
    <w:rsid w:val="00F70C70"/>
    <w:rsid w:val="00F73155"/>
    <w:rsid w:val="00F7469A"/>
    <w:rsid w:val="00F77F9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2E44ED2"/>
  <w15:docId w15:val="{4058F08B-8E83-492D-9D59-565EFE03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31DED"/>
    <w:rPr>
      <w:sz w:val="16"/>
      <w:szCs w:val="16"/>
    </w:rPr>
  </w:style>
  <w:style w:type="paragraph" w:styleId="CommentText">
    <w:name w:val="annotation text"/>
    <w:basedOn w:val="Normal"/>
    <w:link w:val="CommentTextChar"/>
    <w:uiPriority w:val="99"/>
    <w:semiHidden/>
    <w:unhideWhenUsed/>
    <w:rsid w:val="00531DED"/>
    <w:pPr>
      <w:spacing w:line="240" w:lineRule="auto"/>
    </w:pPr>
    <w:rPr>
      <w:sz w:val="20"/>
      <w:szCs w:val="20"/>
    </w:rPr>
  </w:style>
  <w:style w:type="character" w:customStyle="1" w:styleId="CommentTextChar">
    <w:name w:val="Comment Text Char"/>
    <w:basedOn w:val="DefaultParagraphFont"/>
    <w:link w:val="CommentText"/>
    <w:uiPriority w:val="99"/>
    <w:semiHidden/>
    <w:rsid w:val="00531DED"/>
    <w:rPr>
      <w:sz w:val="20"/>
      <w:szCs w:val="20"/>
    </w:rPr>
  </w:style>
  <w:style w:type="paragraph" w:styleId="CommentSubject">
    <w:name w:val="annotation subject"/>
    <w:basedOn w:val="CommentText"/>
    <w:next w:val="CommentText"/>
    <w:link w:val="CommentSubjectChar"/>
    <w:uiPriority w:val="99"/>
    <w:semiHidden/>
    <w:unhideWhenUsed/>
    <w:rsid w:val="00531DED"/>
    <w:rPr>
      <w:b/>
      <w:bCs/>
    </w:rPr>
  </w:style>
  <w:style w:type="character" w:customStyle="1" w:styleId="CommentSubjectChar">
    <w:name w:val="Comment Subject Char"/>
    <w:basedOn w:val="CommentTextChar"/>
    <w:link w:val="CommentSubject"/>
    <w:uiPriority w:val="99"/>
    <w:semiHidden/>
    <w:rsid w:val="00531DED"/>
    <w:rPr>
      <w:b/>
      <w:bCs/>
      <w:sz w:val="20"/>
      <w:szCs w:val="20"/>
    </w:rPr>
  </w:style>
  <w:style w:type="paragraph" w:styleId="BodyTextIndent">
    <w:name w:val="Body Text Indent"/>
    <w:basedOn w:val="Normal"/>
    <w:link w:val="BodyTextIndentChar"/>
    <w:rsid w:val="007D1F33"/>
    <w:pPr>
      <w:spacing w:after="0" w:line="240" w:lineRule="auto"/>
      <w:ind w:left="720" w:hanging="720"/>
    </w:pPr>
    <w:rPr>
      <w:rFonts w:ascii="CG Omega" w:eastAsia="Times New Roman" w:hAnsi="CG Omega" w:cs="Times New Roman"/>
      <w:szCs w:val="20"/>
    </w:rPr>
  </w:style>
  <w:style w:type="character" w:customStyle="1" w:styleId="BodyTextIndentChar">
    <w:name w:val="Body Text Indent Char"/>
    <w:basedOn w:val="DefaultParagraphFont"/>
    <w:link w:val="BodyTextIndent"/>
    <w:rsid w:val="007D1F33"/>
    <w:rPr>
      <w:rFonts w:ascii="CG Omega" w:eastAsia="Times New Roman" w:hAnsi="CG Omeg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994913302">
      <w:bodyDiv w:val="1"/>
      <w:marLeft w:val="0"/>
      <w:marRight w:val="0"/>
      <w:marTop w:val="0"/>
      <w:marBottom w:val="0"/>
      <w:divBdr>
        <w:top w:val="none" w:sz="0" w:space="0" w:color="auto"/>
        <w:left w:val="none" w:sz="0" w:space="0" w:color="auto"/>
        <w:bottom w:val="none" w:sz="0" w:space="0" w:color="auto"/>
        <w:right w:val="none" w:sz="0" w:space="0" w:color="auto"/>
      </w:divBdr>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2D7ED813-B0A4-401F-8ABB-4FD899B5FC84}" type="presOf" srcId="{FC49FA5A-0D14-4C32-A4A6-BEC010E27C08}" destId="{C733CA71-C540-4F82-9AED-46F3CCB9807B}" srcOrd="0" destOrd="0" presId="urn:microsoft.com/office/officeart/2008/layout/VerticalCurvedList"/>
    <dgm:cxn modelId="{75C6A505-68EA-456D-9813-81F3B4A4DD24}" type="presOf" srcId="{590A54A5-9354-4739-A47C-866E98F9CCD8}" destId="{D8BFDFA4-1693-4375-B920-3A19B0474E90}" srcOrd="0" destOrd="0" presId="urn:microsoft.com/office/officeart/2008/layout/VerticalCurvedList"/>
    <dgm:cxn modelId="{1D4B01CE-AE8F-4D9B-B586-58952C96C394}" type="presOf" srcId="{E44DB91A-CA69-4ADD-B3C7-1AEC778E097F}" destId="{18D86E82-9F6E-4604-A613-FE121947EBF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D369A8F6-8DE0-4BC0-A65A-097071DB7561}" type="presParOf" srcId="{18D86E82-9F6E-4604-A613-FE121947EBF0}" destId="{95222156-DF94-4967-950B-5784AE4710FC}" srcOrd="0" destOrd="0" presId="urn:microsoft.com/office/officeart/2008/layout/VerticalCurvedList"/>
    <dgm:cxn modelId="{9123B685-5B02-4F94-BD97-56D3639F1947}" type="presParOf" srcId="{95222156-DF94-4967-950B-5784AE4710FC}" destId="{D8D7B90E-20D6-4260-A2A8-59B016DEBE20}" srcOrd="0" destOrd="0" presId="urn:microsoft.com/office/officeart/2008/layout/VerticalCurvedList"/>
    <dgm:cxn modelId="{DD62BCE9-D9F5-4BDD-B597-7B1AA45B1C34}" type="presParOf" srcId="{D8D7B90E-20D6-4260-A2A8-59B016DEBE20}" destId="{691CB70D-1378-414F-8E0B-41C55D5CCF7F}" srcOrd="0" destOrd="0" presId="urn:microsoft.com/office/officeart/2008/layout/VerticalCurvedList"/>
    <dgm:cxn modelId="{EB7CD058-2BA5-46FC-8B16-CD70958696D8}" type="presParOf" srcId="{D8D7B90E-20D6-4260-A2A8-59B016DEBE20}" destId="{D8BFDFA4-1693-4375-B920-3A19B0474E90}" srcOrd="1" destOrd="0" presId="urn:microsoft.com/office/officeart/2008/layout/VerticalCurvedList"/>
    <dgm:cxn modelId="{97CBE68B-19D8-4FE1-A79A-3A59A9D6E078}" type="presParOf" srcId="{D8D7B90E-20D6-4260-A2A8-59B016DEBE20}" destId="{A1070ED3-A749-4B03-B020-B301EBFD4BC4}" srcOrd="2" destOrd="0" presId="urn:microsoft.com/office/officeart/2008/layout/VerticalCurvedList"/>
    <dgm:cxn modelId="{8A1FDA78-6341-4936-8060-257052E3F362}" type="presParOf" srcId="{D8D7B90E-20D6-4260-A2A8-59B016DEBE20}" destId="{7864F0F3-55B2-4DB3-9479-E0D88CC601B4}" srcOrd="3" destOrd="0" presId="urn:microsoft.com/office/officeart/2008/layout/VerticalCurvedList"/>
    <dgm:cxn modelId="{3008EA39-84B2-4D80-B0F6-8AA270F7F661}" type="presParOf" srcId="{95222156-DF94-4967-950B-5784AE4710FC}" destId="{C733CA71-C540-4F82-9AED-46F3CCB9807B}" srcOrd="1" destOrd="0" presId="urn:microsoft.com/office/officeart/2008/layout/VerticalCurvedList"/>
    <dgm:cxn modelId="{82CC0721-F10A-4074-A486-4F69E59939F0}" type="presParOf" srcId="{95222156-DF94-4967-950B-5784AE4710FC}" destId="{1D44BA24-996E-40DD-9685-732DFB9F2432}" srcOrd="2" destOrd="0" presId="urn:microsoft.com/office/officeart/2008/layout/VerticalCurvedList"/>
    <dgm:cxn modelId="{0EE06691-4E18-450A-8A61-2FBF9FFF1E3B}"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243907" y="200161"/>
          <a:ext cx="5099617" cy="390252"/>
        </a:xfrm>
        <a:prstGeom prst="rect">
          <a:avLst/>
        </a:prstGeom>
        <a:gradFill rotWithShape="0">
          <a:gsLst>
            <a:gs pos="0">
              <a:srgbClr val="C0504D">
                <a:shade val="50000"/>
                <a:hueOff val="0"/>
                <a:satOff val="0"/>
                <a:lumOff val="0"/>
                <a:alphaOff val="0"/>
                <a:shade val="51000"/>
                <a:satMod val="130000"/>
              </a:srgbClr>
            </a:gs>
            <a:gs pos="80000">
              <a:srgbClr val="C0504D">
                <a:shade val="50000"/>
                <a:hueOff val="0"/>
                <a:satOff val="0"/>
                <a:lumOff val="0"/>
                <a:alphaOff val="0"/>
                <a:shade val="93000"/>
                <a:satMod val="130000"/>
              </a:srgbClr>
            </a:gs>
            <a:gs pos="100000">
              <a:srgbClr val="C0504D">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820604" y="-141378"/>
          <a:ext cx="1073332" cy="1073332"/>
        </a:xfrm>
        <a:prstGeom prst="blockArc">
          <a:avLst>
            <a:gd name="adj1" fmla="val 18900000"/>
            <a:gd name="adj2" fmla="val 2700000"/>
            <a:gd name="adj3" fmla="val 1224"/>
          </a:avLst>
        </a:prstGeom>
        <a:noFill/>
        <a:ln w="25400" cap="flat" cmpd="sng" algn="ctr">
          <a:solidFill>
            <a:srgbClr val="C0504D">
              <a:tint val="9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151379"/>
          <a:ext cx="487815" cy="487815"/>
        </a:xfrm>
        <a:prstGeom prst="ellipse">
          <a:avLst/>
        </a:prstGeom>
        <a:solidFill>
          <a:sysClr val="window" lastClr="FFFFFF">
            <a:hueOff val="0"/>
            <a:satOff val="0"/>
            <a:lumOff val="0"/>
            <a:alphaOff val="0"/>
          </a:sysClr>
        </a:solidFill>
        <a:ln w="9525" cap="flat" cmpd="sng" algn="ctr">
          <a:solidFill>
            <a:srgbClr val="C0504D">
              <a:shade val="5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ysClr val="window" lastClr="FFFFFF"/>
          </a:contourClr>
        </a:sp3d>
      </dgm:spPr>
      <dgm:t>
        <a:bodyPr/>
        <a:lstStyle/>
        <a:p>
          <a:endParaRPr lang="en-GB"/>
        </a:p>
      </dgm:t>
    </dgm:pt>
  </dgm:ptLst>
  <dgm:cxnLst>
    <dgm:cxn modelId="{3D3FC8F0-7C17-4894-9808-12024871E83F}" type="presOf" srcId="{E44DB91A-CA69-4ADD-B3C7-1AEC778E097F}" destId="{18D86E82-9F6E-4604-A613-FE121947EBF0}" srcOrd="0" destOrd="0" presId="urn:microsoft.com/office/officeart/2008/layout/VerticalCurvedList"/>
    <dgm:cxn modelId="{9BDC45C7-EE0C-4B43-BF7D-9F4A0FF28523}"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B5E912D1-C1C5-4C28-87BB-1F79AAFA08FB}" type="presOf" srcId="{590A54A5-9354-4739-A47C-866E98F9CCD8}" destId="{D8BFDFA4-1693-4375-B920-3A19B0474E90}" srcOrd="0" destOrd="0" presId="urn:microsoft.com/office/officeart/2008/layout/VerticalCurvedList"/>
    <dgm:cxn modelId="{389EC7BE-808B-4592-8A41-161D511C31E6}" type="presParOf" srcId="{18D86E82-9F6E-4604-A613-FE121947EBF0}" destId="{95222156-DF94-4967-950B-5784AE4710FC}" srcOrd="0" destOrd="0" presId="urn:microsoft.com/office/officeart/2008/layout/VerticalCurvedList"/>
    <dgm:cxn modelId="{0D1A8390-84D8-4F09-A38A-CABDE5303151}" type="presParOf" srcId="{95222156-DF94-4967-950B-5784AE4710FC}" destId="{D8D7B90E-20D6-4260-A2A8-59B016DEBE20}" srcOrd="0" destOrd="0" presId="urn:microsoft.com/office/officeart/2008/layout/VerticalCurvedList"/>
    <dgm:cxn modelId="{E2BBB184-BB26-4F7F-A43A-61CABBDC4E82}" type="presParOf" srcId="{D8D7B90E-20D6-4260-A2A8-59B016DEBE20}" destId="{691CB70D-1378-414F-8E0B-41C55D5CCF7F}" srcOrd="0" destOrd="0" presId="urn:microsoft.com/office/officeart/2008/layout/VerticalCurvedList"/>
    <dgm:cxn modelId="{4D46FBFF-8E3D-4AE1-BA66-12FBA1A6B31A}" type="presParOf" srcId="{D8D7B90E-20D6-4260-A2A8-59B016DEBE20}" destId="{D8BFDFA4-1693-4375-B920-3A19B0474E90}" srcOrd="1" destOrd="0" presId="urn:microsoft.com/office/officeart/2008/layout/VerticalCurvedList"/>
    <dgm:cxn modelId="{294728B0-6F1C-4991-AC82-C4F61EB9059F}" type="presParOf" srcId="{D8D7B90E-20D6-4260-A2A8-59B016DEBE20}" destId="{A1070ED3-A749-4B03-B020-B301EBFD4BC4}" srcOrd="2" destOrd="0" presId="urn:microsoft.com/office/officeart/2008/layout/VerticalCurvedList"/>
    <dgm:cxn modelId="{6FD30E48-5CE0-434B-845D-E7185E18CF8D}" type="presParOf" srcId="{D8D7B90E-20D6-4260-A2A8-59B016DEBE20}" destId="{7864F0F3-55B2-4DB3-9479-E0D88CC601B4}" srcOrd="3" destOrd="0" presId="urn:microsoft.com/office/officeart/2008/layout/VerticalCurvedList"/>
    <dgm:cxn modelId="{F1241719-E9BD-45E3-B87E-6936E68AC6D4}" type="presParOf" srcId="{95222156-DF94-4967-950B-5784AE4710FC}" destId="{C733CA71-C540-4F82-9AED-46F3CCB9807B}" srcOrd="1" destOrd="0" presId="urn:microsoft.com/office/officeart/2008/layout/VerticalCurvedList"/>
    <dgm:cxn modelId="{87381AAA-D45A-44D8-8453-0590C50FE0E9}" type="presParOf" srcId="{95222156-DF94-4967-950B-5784AE4710FC}" destId="{1D44BA24-996E-40DD-9685-732DFB9F2432}" srcOrd="2" destOrd="0" presId="urn:microsoft.com/office/officeart/2008/layout/VerticalCurvedList"/>
    <dgm:cxn modelId="{09534197-5F1D-4572-A267-AA43E86EA6A1}"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12725" y="-140068"/>
          <a:ext cx="1063091" cy="1063091"/>
        </a:xfrm>
        <a:prstGeom prst="blockArc">
          <a:avLst>
            <a:gd name="adj1" fmla="val 18900000"/>
            <a:gd name="adj2" fmla="val 2700000"/>
            <a:gd name="adj3" fmla="val 1224"/>
          </a:avLst>
        </a:prstGeom>
        <a:noFill/>
        <a:ln w="25400" cap="flat" cmpd="sng" algn="ctr">
          <a:solidFill>
            <a:srgbClr val="C0504D">
              <a:tint val="9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1589" y="198206"/>
          <a:ext cx="5106380" cy="386542"/>
        </a:xfrm>
        <a:prstGeom prst="rect">
          <a:avLst/>
        </a:prstGeom>
        <a:gradFill rotWithShape="0">
          <a:gsLst>
            <a:gs pos="0">
              <a:srgbClr val="C0504D">
                <a:shade val="50000"/>
                <a:hueOff val="0"/>
                <a:satOff val="0"/>
                <a:lumOff val="0"/>
                <a:alphaOff val="0"/>
                <a:shade val="51000"/>
                <a:satMod val="130000"/>
              </a:srgbClr>
            </a:gs>
            <a:gs pos="80000">
              <a:srgbClr val="C0504D">
                <a:shade val="50000"/>
                <a:hueOff val="0"/>
                <a:satOff val="0"/>
                <a:lumOff val="0"/>
                <a:alphaOff val="0"/>
                <a:shade val="93000"/>
                <a:satMod val="130000"/>
              </a:srgbClr>
            </a:gs>
            <a:gs pos="100000">
              <a:srgbClr val="C0504D">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0735" tIns="50800" rIns="50800" bIns="50800" numCol="1" spcCol="1270" anchor="ctr" anchorCtr="0">
          <a:noAutofit/>
        </a:bodyPr>
        <a:lstStyle/>
        <a:p>
          <a:pPr lvl="0" algn="l" defTabSz="889000">
            <a:lnSpc>
              <a:spcPct val="90000"/>
            </a:lnSpc>
            <a:spcBef>
              <a:spcPct val="0"/>
            </a:spcBef>
            <a:spcAft>
              <a:spcPct val="35000"/>
            </a:spcAft>
          </a:pPr>
          <a:r>
            <a:rPr lang="en-GB" sz="2000" kern="1200">
              <a:solidFill>
                <a:sysClr val="window" lastClr="FFFFFF"/>
              </a:solidFill>
              <a:latin typeface="Calibri"/>
              <a:ea typeface="+mn-ea"/>
              <a:cs typeface="+mn-cs"/>
            </a:rPr>
            <a:t>Person Specification</a:t>
          </a:r>
        </a:p>
      </dsp:txBody>
      <dsp:txXfrm>
        <a:off x="241589" y="198206"/>
        <a:ext cx="5106380" cy="386542"/>
      </dsp:txXfrm>
    </dsp:sp>
    <dsp:sp modelId="{BFE7B0B8-E7C3-4C11-BAE9-79D1F3D4F7CA}">
      <dsp:nvSpPr>
        <dsp:cNvPr id="0" name=""/>
        <dsp:cNvSpPr/>
      </dsp:nvSpPr>
      <dsp:spPr>
        <a:xfrm>
          <a:off x="0" y="149888"/>
          <a:ext cx="483178" cy="483178"/>
        </a:xfrm>
        <a:prstGeom prst="ellipse">
          <a:avLst/>
        </a:prstGeom>
        <a:solidFill>
          <a:sysClr val="window" lastClr="FFFFFF">
            <a:hueOff val="0"/>
            <a:satOff val="0"/>
            <a:lumOff val="0"/>
            <a:alphaOff val="0"/>
          </a:sysClr>
        </a:solidFill>
        <a:ln w="9525" cap="flat" cmpd="sng" algn="ctr">
          <a:solidFill>
            <a:srgbClr val="C0504D">
              <a:shade val="5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ysClr val="window" lastClr="FFFFFF"/>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12FE5-8A88-423E-B6BE-4E1A2462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DC/st/010512/Estates Planner</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Chappell</dc:creator>
  <cp:lastModifiedBy>Joanne Riley</cp:lastModifiedBy>
  <cp:revision>18</cp:revision>
  <cp:lastPrinted>2017-05-19T10:16:00Z</cp:lastPrinted>
  <dcterms:created xsi:type="dcterms:W3CDTF">2017-02-24T14:11:00Z</dcterms:created>
  <dcterms:modified xsi:type="dcterms:W3CDTF">2018-05-14T12:51:00Z</dcterms:modified>
</cp:coreProperties>
</file>