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sidRPr="009D046D">
        <w:rPr>
          <w:rFonts w:ascii="Arial" w:eastAsia="Times New Roman" w:hAnsi="Arial" w:cs="Arial"/>
          <w:b/>
          <w:bCs/>
          <w:sz w:val="24"/>
          <w:szCs w:val="24"/>
        </w:rPr>
        <w:t>JOB TITLE:</w:t>
      </w:r>
      <w:r w:rsidRPr="009D046D">
        <w:rPr>
          <w:rFonts w:ascii="Arial" w:eastAsia="Times New Roman" w:hAnsi="Arial" w:cs="Arial"/>
          <w:sz w:val="24"/>
          <w:szCs w:val="24"/>
        </w:rPr>
        <w:tab/>
      </w:r>
      <w:r w:rsidRPr="009D046D">
        <w:rPr>
          <w:rFonts w:ascii="Arial" w:eastAsia="Times New Roman" w:hAnsi="Arial" w:cs="Arial"/>
          <w:sz w:val="24"/>
          <w:szCs w:val="24"/>
        </w:rPr>
        <w:tab/>
      </w:r>
      <w:r>
        <w:rPr>
          <w:rFonts w:ascii="Arial" w:eastAsia="Times New Roman" w:hAnsi="Arial" w:cs="Arial"/>
          <w:sz w:val="24"/>
          <w:szCs w:val="24"/>
        </w:rPr>
        <w:tab/>
      </w:r>
      <w:r w:rsidRPr="009D046D">
        <w:rPr>
          <w:rFonts w:ascii="Arial" w:eastAsia="Times New Roman" w:hAnsi="Arial" w:cs="Arial"/>
          <w:sz w:val="24"/>
          <w:szCs w:val="24"/>
        </w:rPr>
        <w:t xml:space="preserve">Data Administrator </w:t>
      </w:r>
      <w:r w:rsidRPr="009D046D">
        <w:rPr>
          <w:rFonts w:ascii="Arial" w:eastAsia="Times New Roman" w:hAnsi="Arial" w:cs="Arial"/>
          <w:sz w:val="24"/>
          <w:szCs w:val="24"/>
        </w:rPr>
        <w:tab/>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sidRPr="009D046D">
        <w:rPr>
          <w:rFonts w:ascii="Arial" w:eastAsia="Times New Roman" w:hAnsi="Arial" w:cs="Arial"/>
          <w:b/>
          <w:bCs/>
          <w:sz w:val="24"/>
          <w:szCs w:val="24"/>
        </w:rPr>
        <w:t xml:space="preserve">GRADE: </w:t>
      </w:r>
      <w:r w:rsidRPr="009D046D">
        <w:rPr>
          <w:rFonts w:ascii="Arial" w:eastAsia="Times New Roman" w:hAnsi="Arial" w:cs="Arial"/>
          <w:b/>
          <w:bCs/>
          <w:sz w:val="24"/>
          <w:szCs w:val="24"/>
        </w:rPr>
        <w:tab/>
      </w:r>
      <w:r w:rsidRPr="009D046D">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G0</w:t>
      </w:r>
      <w:r w:rsidRPr="009D046D">
        <w:rPr>
          <w:rFonts w:ascii="Arial" w:eastAsia="Times New Roman" w:hAnsi="Arial" w:cs="Arial"/>
          <w:sz w:val="24"/>
          <w:szCs w:val="24"/>
        </w:rPr>
        <w:t>7</w:t>
      </w: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b/>
          <w:bCs/>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b/>
          <w:bCs/>
          <w:sz w:val="24"/>
          <w:szCs w:val="24"/>
        </w:rPr>
        <w:t>SALARY:</w:t>
      </w:r>
      <w:r w:rsidRPr="009D046D">
        <w:rPr>
          <w:rFonts w:ascii="Arial" w:eastAsia="Times New Roman" w:hAnsi="Arial" w:cs="Arial"/>
          <w:b/>
          <w:bCs/>
          <w:sz w:val="24"/>
          <w:szCs w:val="24"/>
        </w:rPr>
        <w:tab/>
      </w:r>
      <w:r w:rsidRPr="009D046D">
        <w:rPr>
          <w:rFonts w:ascii="Arial" w:eastAsia="Times New Roman" w:hAnsi="Arial" w:cs="Arial"/>
          <w:b/>
          <w:bCs/>
          <w:sz w:val="24"/>
          <w:szCs w:val="24"/>
        </w:rPr>
        <w:tab/>
      </w:r>
      <w:r w:rsidRPr="009D046D">
        <w:rPr>
          <w:rFonts w:ascii="Arial" w:eastAsia="Times New Roman" w:hAnsi="Arial" w:cs="Arial"/>
          <w:b/>
          <w:bCs/>
          <w:sz w:val="24"/>
          <w:szCs w:val="24"/>
        </w:rPr>
        <w:tab/>
      </w:r>
      <w:r w:rsidRPr="009D046D">
        <w:rPr>
          <w:rFonts w:ascii="Arial" w:eastAsia="Times New Roman" w:hAnsi="Arial" w:cs="Arial"/>
          <w:sz w:val="24"/>
          <w:szCs w:val="24"/>
        </w:rPr>
        <w:t>£</w:t>
      </w:r>
      <w:r>
        <w:rPr>
          <w:rFonts w:ascii="Arial" w:eastAsia="Times New Roman" w:hAnsi="Arial" w:cs="Arial"/>
          <w:sz w:val="24"/>
          <w:szCs w:val="24"/>
        </w:rPr>
        <w:t>18,870 per annum pro rata (actual salary, £11,832)</w:t>
      </w: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b/>
          <w:bCs/>
          <w:sz w:val="24"/>
          <w:szCs w:val="24"/>
        </w:rPr>
        <w:t>HOURS:</w:t>
      </w:r>
      <w:r w:rsidRPr="009D046D">
        <w:rPr>
          <w:rFonts w:ascii="Arial" w:eastAsia="Times New Roman" w:hAnsi="Arial" w:cs="Arial"/>
          <w:b/>
          <w:bCs/>
          <w:sz w:val="24"/>
          <w:szCs w:val="24"/>
        </w:rPr>
        <w:tab/>
      </w:r>
      <w:r w:rsidRPr="009D046D">
        <w:rPr>
          <w:rFonts w:ascii="Arial" w:eastAsia="Times New Roman" w:hAnsi="Arial" w:cs="Arial"/>
          <w:b/>
          <w:bCs/>
          <w:sz w:val="24"/>
          <w:szCs w:val="24"/>
        </w:rPr>
        <w:tab/>
      </w:r>
      <w:r w:rsidRPr="009D046D">
        <w:rPr>
          <w:rFonts w:ascii="Arial" w:eastAsia="Times New Roman" w:hAnsi="Arial" w:cs="Arial"/>
          <w:b/>
          <w:bCs/>
          <w:sz w:val="24"/>
          <w:szCs w:val="24"/>
        </w:rPr>
        <w:tab/>
      </w:r>
      <w:r>
        <w:rPr>
          <w:rFonts w:ascii="Arial" w:eastAsia="Times New Roman" w:hAnsi="Arial" w:cs="Arial"/>
          <w:sz w:val="24"/>
          <w:szCs w:val="24"/>
        </w:rPr>
        <w:t>25</w:t>
      </w:r>
      <w:r w:rsidRPr="009D046D">
        <w:rPr>
          <w:rFonts w:ascii="Arial" w:eastAsia="Times New Roman" w:hAnsi="Arial" w:cs="Arial"/>
          <w:sz w:val="24"/>
          <w:szCs w:val="24"/>
        </w:rPr>
        <w:t xml:space="preserve"> per week, term time only plus </w:t>
      </w:r>
      <w:r>
        <w:rPr>
          <w:rFonts w:ascii="Arial" w:eastAsia="Times New Roman" w:hAnsi="Arial" w:cs="Arial"/>
          <w:sz w:val="24"/>
          <w:szCs w:val="24"/>
        </w:rPr>
        <w:t xml:space="preserve">10 days during term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9D046D">
        <w:rPr>
          <w:rFonts w:ascii="Arial" w:eastAsia="Times New Roman" w:hAnsi="Arial" w:cs="Arial"/>
          <w:sz w:val="24"/>
          <w:szCs w:val="24"/>
        </w:rPr>
        <w:t>breaks</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b/>
          <w:bCs/>
          <w:sz w:val="24"/>
          <w:szCs w:val="24"/>
        </w:rPr>
        <w:t>MANAGED BY:</w:t>
      </w:r>
      <w:r w:rsidRPr="009D046D">
        <w:rPr>
          <w:rFonts w:ascii="Arial" w:eastAsia="Times New Roman" w:hAnsi="Arial" w:cs="Arial"/>
          <w:sz w:val="24"/>
          <w:szCs w:val="24"/>
        </w:rPr>
        <w:t xml:space="preserve"> </w:t>
      </w:r>
      <w:r w:rsidRPr="009D046D">
        <w:rPr>
          <w:rFonts w:ascii="Arial" w:eastAsia="Times New Roman" w:hAnsi="Arial" w:cs="Arial"/>
          <w:sz w:val="24"/>
          <w:szCs w:val="24"/>
        </w:rPr>
        <w:tab/>
      </w:r>
      <w:r w:rsidRPr="009D046D">
        <w:rPr>
          <w:rFonts w:ascii="Arial" w:eastAsia="Times New Roman" w:hAnsi="Arial" w:cs="Arial"/>
          <w:sz w:val="24"/>
          <w:szCs w:val="24"/>
        </w:rPr>
        <w:tab/>
        <w:t>Data Management Team Leader</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PURPOSE OF THE JOB</w:t>
      </w:r>
      <w:r w:rsidRPr="009D046D">
        <w:rPr>
          <w:rFonts w:ascii="Arial" w:eastAsia="Times New Roman" w:hAnsi="Arial" w:cs="Arial"/>
          <w:b/>
          <w:bCs/>
          <w:sz w:val="24"/>
          <w:szCs w:val="24"/>
        </w:rPr>
        <w:t xml:space="preserve"> </w:t>
      </w:r>
      <w:r w:rsidRPr="009D046D">
        <w:rPr>
          <w:rFonts w:ascii="Arial" w:eastAsia="Times New Roman" w:hAnsi="Arial" w:cs="Arial"/>
          <w:b/>
          <w:bCs/>
          <w:sz w:val="24"/>
          <w:szCs w:val="24"/>
        </w:rPr>
        <w:tab/>
      </w:r>
    </w:p>
    <w:p w:rsidR="007F6285" w:rsidRPr="009D046D" w:rsidRDefault="007F6285" w:rsidP="007F6285">
      <w:pPr>
        <w:autoSpaceDE w:val="0"/>
        <w:autoSpaceDN w:val="0"/>
        <w:adjustRightInd w:val="0"/>
        <w:spacing w:after="0" w:line="240" w:lineRule="auto"/>
        <w:rPr>
          <w:rFonts w:ascii="Arial" w:eastAsia="Times New Roman" w:hAnsi="Arial" w:cs="Arial"/>
          <w:b/>
          <w:bCs/>
          <w:sz w:val="24"/>
          <w:szCs w:val="24"/>
        </w:rPr>
      </w:pPr>
    </w:p>
    <w:p w:rsidR="007F6285" w:rsidRPr="009D046D" w:rsidRDefault="007F6285" w:rsidP="007F6285">
      <w:pPr>
        <w:autoSpaceDE w:val="0"/>
        <w:autoSpaceDN w:val="0"/>
        <w:adjustRightInd w:val="0"/>
        <w:spacing w:after="0" w:line="240" w:lineRule="auto"/>
        <w:rPr>
          <w:rFonts w:ascii="Arial" w:eastAsia="Times New Roman" w:hAnsi="Arial" w:cs="Arial"/>
          <w:bCs/>
          <w:sz w:val="24"/>
          <w:szCs w:val="24"/>
        </w:rPr>
      </w:pPr>
      <w:r w:rsidRPr="009D046D">
        <w:rPr>
          <w:rFonts w:ascii="Arial" w:eastAsia="Times New Roman" w:hAnsi="Arial" w:cs="Arial"/>
          <w:bCs/>
          <w:sz w:val="24"/>
          <w:szCs w:val="24"/>
          <w:lang w:val="en-US"/>
        </w:rPr>
        <w:t>To provide effective administration of the school's Management Information System (MIS), ensuring data is accurate and complete at all times. To respond efficiently to routine and ad hoc requests for data from the system.</w:t>
      </w:r>
    </w:p>
    <w:p w:rsidR="007F6285" w:rsidRPr="009D046D" w:rsidRDefault="007F6285" w:rsidP="007F6285">
      <w:pPr>
        <w:autoSpaceDE w:val="0"/>
        <w:autoSpaceDN w:val="0"/>
        <w:adjustRightInd w:val="0"/>
        <w:spacing w:after="0" w:line="240" w:lineRule="auto"/>
        <w:rPr>
          <w:rFonts w:ascii="Arial" w:eastAsia="Times New Roman" w:hAnsi="Arial" w:cs="Arial"/>
          <w:b/>
          <w:bCs/>
          <w:sz w:val="24"/>
          <w:szCs w:val="24"/>
        </w:rPr>
      </w:pPr>
    </w:p>
    <w:p w:rsidR="007F6285" w:rsidRPr="009D046D" w:rsidRDefault="007F6285" w:rsidP="007F6285">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KEY JOB OUTCOMES</w:t>
      </w:r>
    </w:p>
    <w:p w:rsidR="007F6285" w:rsidRDefault="007F6285" w:rsidP="007F6285">
      <w:pPr>
        <w:widowControl w:val="0"/>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To ensure that student personal and academic data is maintained accu</w:t>
      </w:r>
      <w:r>
        <w:rPr>
          <w:rFonts w:ascii="Arial" w:eastAsia="Times New Roman" w:hAnsi="Arial" w:cs="Arial"/>
          <w:bCs/>
          <w:sz w:val="24"/>
          <w:szCs w:val="24"/>
        </w:rPr>
        <w:t xml:space="preserve">rately.  </w:t>
      </w:r>
    </w:p>
    <w:p w:rsidR="007F6285" w:rsidRPr="00E62401" w:rsidRDefault="007F6285" w:rsidP="007F6285">
      <w:pPr>
        <w:widowControl w:val="0"/>
        <w:autoSpaceDE w:val="0"/>
        <w:autoSpaceDN w:val="0"/>
        <w:adjustRightInd w:val="0"/>
        <w:spacing w:before="240" w:after="0" w:line="240" w:lineRule="auto"/>
        <w:rPr>
          <w:rFonts w:ascii="Arial" w:eastAsia="Times New Roman" w:hAnsi="Arial" w:cs="Arial"/>
          <w:b/>
          <w:bCs/>
          <w:sz w:val="24"/>
          <w:szCs w:val="24"/>
        </w:rPr>
      </w:pPr>
      <w:r w:rsidRPr="00E62401">
        <w:rPr>
          <w:rFonts w:ascii="Arial" w:eastAsia="Times New Roman" w:hAnsi="Arial" w:cs="Arial"/>
          <w:b/>
          <w:bCs/>
          <w:sz w:val="24"/>
          <w:szCs w:val="24"/>
        </w:rPr>
        <w:t>Duties will include:</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Pr>
          <w:rFonts w:ascii="Arial" w:eastAsia="Times New Roman" w:hAnsi="Arial" w:cs="Arial"/>
          <w:bCs/>
          <w:sz w:val="24"/>
          <w:szCs w:val="24"/>
        </w:rPr>
        <w:t>C</w:t>
      </w:r>
      <w:r w:rsidRPr="009D046D">
        <w:rPr>
          <w:rFonts w:ascii="Arial" w:eastAsia="Times New Roman" w:hAnsi="Arial" w:cs="Arial"/>
          <w:bCs/>
          <w:sz w:val="24"/>
          <w:szCs w:val="24"/>
        </w:rPr>
        <w:t>ontributing to the development and maintenance of effective systems for the collection and validation of a range of student data inputting student personal and academic data, ensuring consistency and accuracy at all times</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Providing data analysis and reports from the school MIS, and other appropriate systems as requested</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To accurately record and manipulate data and information in order to provide appropriate student data for use by school staff</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 xml:space="preserve">In liaison with other designated colleagues, ensure all statutory and statistical data returns required by the school or any external organisations are completed and submitted according to defined deadlines </w:t>
      </w:r>
    </w:p>
    <w:p w:rsidR="007F6285" w:rsidRPr="009D046D" w:rsidRDefault="007F6285" w:rsidP="007F6285">
      <w:pPr>
        <w:widowControl w:val="0"/>
        <w:autoSpaceDE w:val="0"/>
        <w:autoSpaceDN w:val="0"/>
        <w:adjustRightInd w:val="0"/>
        <w:spacing w:after="0" w:line="240" w:lineRule="auto"/>
        <w:ind w:left="720"/>
        <w:rPr>
          <w:rFonts w:ascii="Arial" w:eastAsia="Times New Roman" w:hAnsi="Arial" w:cs="Arial"/>
          <w:bCs/>
          <w:sz w:val="24"/>
          <w:szCs w:val="24"/>
        </w:rPr>
      </w:pPr>
    </w:p>
    <w:p w:rsidR="007F6285" w:rsidRPr="009D046D" w:rsidRDefault="007F6285" w:rsidP="007F6285">
      <w:pPr>
        <w:widowControl w:val="0"/>
        <w:numPr>
          <w:ilvl w:val="0"/>
          <w:numId w:val="1"/>
        </w:numPr>
        <w:tabs>
          <w:tab w:val="clear" w:pos="720"/>
        </w:tabs>
        <w:autoSpaceDE w:val="0"/>
        <w:autoSpaceDN w:val="0"/>
        <w:adjustRightInd w:val="0"/>
        <w:spacing w:after="0" w:line="240" w:lineRule="auto"/>
        <w:rPr>
          <w:rFonts w:ascii="Arial" w:eastAsia="Times New Roman" w:hAnsi="Arial" w:cs="Arial"/>
          <w:bCs/>
          <w:sz w:val="24"/>
          <w:szCs w:val="24"/>
        </w:rPr>
      </w:pPr>
      <w:r w:rsidRPr="009D046D">
        <w:rPr>
          <w:rFonts w:ascii="Arial" w:eastAsia="Times New Roman" w:hAnsi="Arial" w:cs="Arial"/>
          <w:bCs/>
          <w:sz w:val="24"/>
          <w:szCs w:val="24"/>
        </w:rPr>
        <w:t xml:space="preserve">To be responsible for the production of printed materials such as student timetables and reports </w:t>
      </w:r>
      <w:proofErr w:type="spellStart"/>
      <w:r w:rsidRPr="009D046D">
        <w:rPr>
          <w:rFonts w:ascii="Arial" w:eastAsia="Times New Roman" w:hAnsi="Arial" w:cs="Arial"/>
          <w:bCs/>
          <w:sz w:val="24"/>
          <w:szCs w:val="24"/>
        </w:rPr>
        <w:t>etc</w:t>
      </w:r>
      <w:proofErr w:type="spellEnd"/>
      <w:r w:rsidRPr="009D046D">
        <w:rPr>
          <w:rFonts w:ascii="Arial" w:eastAsia="Times New Roman" w:hAnsi="Arial" w:cs="Arial"/>
          <w:bCs/>
          <w:sz w:val="24"/>
          <w:szCs w:val="24"/>
        </w:rPr>
        <w:t xml:space="preserve"> as required </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Contributing to the school administration team as a whole, by responding to requests for information/support from colleagues, parents and other data users</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t xml:space="preserve">To ensure all data held and reports produced are kept confidential and secure, complying with Data Protection Act </w:t>
      </w:r>
    </w:p>
    <w:p w:rsidR="007F6285" w:rsidRPr="009D046D" w:rsidRDefault="007F6285" w:rsidP="007F6285">
      <w:pPr>
        <w:widowControl w:val="0"/>
        <w:numPr>
          <w:ilvl w:val="0"/>
          <w:numId w:val="1"/>
        </w:numPr>
        <w:tabs>
          <w:tab w:val="clear" w:pos="720"/>
        </w:tabs>
        <w:autoSpaceDE w:val="0"/>
        <w:autoSpaceDN w:val="0"/>
        <w:adjustRightInd w:val="0"/>
        <w:spacing w:before="240" w:after="0" w:line="240" w:lineRule="auto"/>
        <w:rPr>
          <w:rFonts w:ascii="Arial" w:eastAsia="Times New Roman" w:hAnsi="Arial" w:cs="Arial"/>
          <w:bCs/>
          <w:sz w:val="24"/>
          <w:szCs w:val="24"/>
        </w:rPr>
      </w:pPr>
      <w:r w:rsidRPr="009D046D">
        <w:rPr>
          <w:rFonts w:ascii="Arial" w:eastAsia="Times New Roman" w:hAnsi="Arial" w:cs="Arial"/>
          <w:bCs/>
          <w:sz w:val="24"/>
          <w:szCs w:val="24"/>
        </w:rPr>
        <w:lastRenderedPageBreak/>
        <w:t>Undertaking other duties as may be necessary and commensurate with the grade of the post, as requested by the Data Management Team Leader</w:t>
      </w:r>
    </w:p>
    <w:p w:rsidR="007F6285" w:rsidRPr="009D046D" w:rsidRDefault="007F6285" w:rsidP="007F6285">
      <w:pPr>
        <w:widowControl w:val="0"/>
        <w:autoSpaceDE w:val="0"/>
        <w:autoSpaceDN w:val="0"/>
        <w:adjustRightInd w:val="0"/>
        <w:spacing w:after="120" w:line="240" w:lineRule="auto"/>
        <w:rPr>
          <w:rFonts w:ascii="Arial" w:eastAsia="Times New Roman" w:hAnsi="Arial" w:cs="Arial"/>
          <w:sz w:val="24"/>
          <w:szCs w:val="24"/>
          <w:lang w:val="en-US"/>
        </w:rPr>
      </w:pPr>
    </w:p>
    <w:p w:rsidR="007F6285" w:rsidRPr="009D046D" w:rsidRDefault="007F6285" w:rsidP="007F6285">
      <w:pPr>
        <w:widowControl w:val="0"/>
        <w:autoSpaceDE w:val="0"/>
        <w:autoSpaceDN w:val="0"/>
        <w:adjustRightInd w:val="0"/>
        <w:spacing w:after="120" w:line="240" w:lineRule="auto"/>
        <w:rPr>
          <w:rFonts w:ascii="Arial" w:eastAsia="Times New Roman" w:hAnsi="Arial" w:cs="Arial"/>
          <w:sz w:val="24"/>
          <w:szCs w:val="24"/>
          <w:lang w:val="en-US"/>
        </w:rPr>
      </w:pPr>
      <w:r w:rsidRPr="009D046D">
        <w:rPr>
          <w:rFonts w:ascii="Arial" w:eastAsia="Times New Roman" w:hAnsi="Arial" w:cs="Arial"/>
          <w:sz w:val="24"/>
          <w:szCs w:val="24"/>
          <w:lang w:val="en-US"/>
        </w:rPr>
        <w:t>This job description sets out the key outcomes required.  It does not specify in detail the activities required to achieve these outcomes</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GENERAL ACCOUNTABILITIES</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sidRPr="009D046D">
        <w:rPr>
          <w:rFonts w:ascii="Arial" w:eastAsia="Times New Roman" w:hAnsi="Arial" w:cs="Arial"/>
          <w:sz w:val="24"/>
          <w:szCs w:val="24"/>
        </w:rPr>
        <w:t>A.</w:t>
      </w:r>
      <w:r w:rsidRPr="009D046D">
        <w:rPr>
          <w:rFonts w:ascii="Arial" w:eastAsia="Times New Roman" w:hAnsi="Arial" w:cs="Arial"/>
          <w:sz w:val="24"/>
          <w:szCs w:val="24"/>
        </w:rPr>
        <w:tab/>
        <w:t xml:space="preserve">Be responsible for own safety and not endanger that of colleagues/visitors to the workplace </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eastAsia="Times New Roman" w:hAnsi="Arial" w:cs="Arial"/>
          <w:sz w:val="24"/>
          <w:szCs w:val="24"/>
        </w:rPr>
      </w:pPr>
      <w:r w:rsidRPr="009D046D">
        <w:rPr>
          <w:rFonts w:ascii="Arial" w:eastAsia="Times New Roman" w:hAnsi="Arial" w:cs="Arial"/>
          <w:sz w:val="24"/>
          <w:szCs w:val="24"/>
        </w:rPr>
        <w:t>B.</w:t>
      </w:r>
      <w:r w:rsidRPr="009D046D">
        <w:rPr>
          <w:rFonts w:ascii="Arial" w:eastAsia="Times New Roman" w:hAnsi="Arial" w:cs="Arial"/>
          <w:sz w:val="24"/>
          <w:szCs w:val="24"/>
        </w:rPr>
        <w:tab/>
        <w:t xml:space="preserve">Work in compliance with the School’s Codes of Conduct, Regulations and policies and our commitment to equal opportunities   </w:t>
      </w:r>
    </w:p>
    <w:p w:rsidR="007F6285" w:rsidRPr="009D046D" w:rsidRDefault="007F6285" w:rsidP="007F6285">
      <w:pPr>
        <w:autoSpaceDE w:val="0"/>
        <w:autoSpaceDN w:val="0"/>
        <w:adjustRightInd w:val="0"/>
        <w:spacing w:after="0" w:line="240" w:lineRule="auto"/>
        <w:rPr>
          <w:rFonts w:ascii="Arial" w:eastAsia="Times New Roman" w:hAnsi="Arial" w:cs="Arial"/>
          <w:sz w:val="24"/>
          <w:szCs w:val="24"/>
        </w:rPr>
      </w:pPr>
    </w:p>
    <w:p w:rsidR="007F6285" w:rsidRDefault="007F6285" w:rsidP="007F6285">
      <w:pPr>
        <w:autoSpaceDE w:val="0"/>
        <w:autoSpaceDN w:val="0"/>
        <w:adjustRightInd w:val="0"/>
        <w:spacing w:after="0" w:line="240" w:lineRule="auto"/>
        <w:ind w:left="720" w:hanging="720"/>
        <w:rPr>
          <w:rFonts w:ascii="Arial" w:eastAsia="Times New Roman" w:hAnsi="Arial" w:cs="Arial"/>
          <w:sz w:val="24"/>
          <w:szCs w:val="24"/>
        </w:rPr>
      </w:pPr>
      <w:r w:rsidRPr="009D046D">
        <w:rPr>
          <w:rFonts w:ascii="Arial" w:eastAsia="Times New Roman" w:hAnsi="Arial" w:cs="Arial"/>
          <w:sz w:val="24"/>
          <w:szCs w:val="24"/>
        </w:rPr>
        <w:t>C.</w:t>
      </w:r>
      <w:r w:rsidRPr="009D046D">
        <w:rPr>
          <w:rFonts w:ascii="Arial" w:eastAsia="Times New Roman" w:hAnsi="Arial" w:cs="Arial"/>
          <w:sz w:val="24"/>
          <w:szCs w:val="24"/>
        </w:rPr>
        <w:tab/>
        <w:t xml:space="preserve">Ensure that output and quality of work is of a high standard and complies with current legislation / standards </w:t>
      </w:r>
    </w:p>
    <w:p w:rsidR="007F6285" w:rsidRDefault="007F6285" w:rsidP="007F6285">
      <w:pPr>
        <w:autoSpaceDE w:val="0"/>
        <w:autoSpaceDN w:val="0"/>
        <w:adjustRightInd w:val="0"/>
        <w:spacing w:after="0" w:line="240" w:lineRule="auto"/>
        <w:ind w:left="720" w:hanging="720"/>
        <w:rPr>
          <w:rFonts w:ascii="Arial" w:eastAsia="Times New Roman" w:hAnsi="Arial" w:cs="Arial"/>
          <w:sz w:val="24"/>
          <w:szCs w:val="24"/>
        </w:rPr>
      </w:pPr>
    </w:p>
    <w:p w:rsidR="007F6285" w:rsidRPr="009D046D" w:rsidRDefault="007F6285" w:rsidP="007F6285">
      <w:pPr>
        <w:autoSpaceDE w:val="0"/>
        <w:autoSpaceDN w:val="0"/>
        <w:adjustRightInd w:val="0"/>
        <w:spacing w:after="0" w:line="240" w:lineRule="auto"/>
        <w:ind w:left="720" w:hanging="720"/>
        <w:rPr>
          <w:rFonts w:ascii="Arial" w:hAnsi="Arial" w:cs="Arial"/>
          <w:sz w:val="24"/>
          <w:szCs w:val="24"/>
        </w:rPr>
      </w:pPr>
    </w:p>
    <w:p w:rsidR="007F6285" w:rsidRDefault="007F6285" w:rsidP="007F6285">
      <w:r>
        <w:br w:type="page"/>
      </w:r>
    </w:p>
    <w:p w:rsidR="007F6285" w:rsidRPr="00C26A3B" w:rsidRDefault="007F6285" w:rsidP="007F6285">
      <w:pPr>
        <w:spacing w:after="0" w:line="240" w:lineRule="auto"/>
        <w:jc w:val="center"/>
        <w:rPr>
          <w:rFonts w:ascii="Arial" w:eastAsia="Times New Roman" w:hAnsi="Arial" w:cs="Arial"/>
          <w:b/>
          <w:sz w:val="28"/>
          <w:szCs w:val="28"/>
        </w:rPr>
      </w:pPr>
      <w:r w:rsidRPr="00C26A3B">
        <w:rPr>
          <w:rFonts w:ascii="Arial" w:eastAsia="Times New Roman" w:hAnsi="Arial" w:cs="Arial"/>
          <w:b/>
          <w:sz w:val="28"/>
          <w:szCs w:val="28"/>
        </w:rPr>
        <w:lastRenderedPageBreak/>
        <w:t>COTHAM SCHOOL</w:t>
      </w:r>
    </w:p>
    <w:p w:rsidR="007F6285" w:rsidRDefault="007F6285" w:rsidP="007F6285">
      <w:pPr>
        <w:spacing w:after="0" w:line="240" w:lineRule="auto"/>
        <w:jc w:val="center"/>
        <w:rPr>
          <w:rFonts w:ascii="Arial" w:eastAsia="Times New Roman" w:hAnsi="Arial" w:cs="Arial"/>
          <w:b/>
          <w:sz w:val="28"/>
          <w:szCs w:val="28"/>
        </w:rPr>
      </w:pPr>
      <w:r w:rsidRPr="00C26A3B">
        <w:rPr>
          <w:rFonts w:ascii="Arial" w:eastAsia="Times New Roman" w:hAnsi="Arial" w:cs="Arial"/>
          <w:b/>
          <w:sz w:val="28"/>
          <w:szCs w:val="28"/>
        </w:rPr>
        <w:t>PERSON SPECIFICATION</w:t>
      </w:r>
    </w:p>
    <w:p w:rsidR="007F6285" w:rsidRPr="00C26A3B" w:rsidRDefault="007F6285" w:rsidP="007F6285">
      <w:pPr>
        <w:spacing w:after="0" w:line="240" w:lineRule="auto"/>
        <w:ind w:left="7200" w:hanging="7200"/>
        <w:jc w:val="center"/>
        <w:rPr>
          <w:rFonts w:ascii="Arial" w:eastAsia="Times New Roman" w:hAnsi="Arial" w:cs="Arial"/>
          <w:b/>
          <w:sz w:val="28"/>
          <w:szCs w:val="28"/>
        </w:rPr>
      </w:pPr>
    </w:p>
    <w:p w:rsidR="007F6285" w:rsidRDefault="007F6285" w:rsidP="007F6285">
      <w:pPr>
        <w:spacing w:after="100" w:afterAutospacing="1" w:line="240" w:lineRule="auto"/>
        <w:ind w:right="567"/>
        <w:contextualSpacing/>
        <w:rPr>
          <w:rFonts w:ascii="Arial" w:eastAsia="Times New Roman" w:hAnsi="Arial" w:cs="Arial"/>
          <w:b/>
          <w:sz w:val="24"/>
          <w:szCs w:val="24"/>
        </w:rPr>
      </w:pPr>
      <w:r w:rsidRPr="00C26A3B">
        <w:rPr>
          <w:rFonts w:ascii="Arial" w:eastAsia="Times New Roman" w:hAnsi="Arial" w:cs="Arial"/>
          <w:b/>
          <w:bCs/>
          <w:sz w:val="24"/>
          <w:szCs w:val="24"/>
        </w:rPr>
        <w:t>JOB TITLE:</w:t>
      </w:r>
      <w:r>
        <w:rPr>
          <w:rFonts w:ascii="Arial" w:eastAsia="Times New Roman" w:hAnsi="Arial" w:cs="Arial"/>
          <w:b/>
          <w:bCs/>
          <w:sz w:val="24"/>
          <w:szCs w:val="24"/>
        </w:rPr>
        <w:t xml:space="preserve">   Data Administrator</w:t>
      </w:r>
      <w:r w:rsidRPr="00C26A3B">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Grade: G07</w:t>
      </w:r>
    </w:p>
    <w:p w:rsidR="007F6285" w:rsidRDefault="007F6285" w:rsidP="007F6285">
      <w:pPr>
        <w:spacing w:after="100" w:afterAutospacing="1" w:line="240" w:lineRule="auto"/>
        <w:ind w:left="284" w:right="567"/>
        <w:contextualSpacing/>
        <w:rPr>
          <w:rFonts w:ascii="Arial" w:eastAsia="Times New Roman" w:hAnsi="Arial" w:cs="Arial"/>
          <w:b/>
          <w:sz w:val="24"/>
          <w:szCs w:val="24"/>
        </w:rPr>
      </w:pP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382"/>
        <w:gridCol w:w="1905"/>
      </w:tblGrid>
      <w:tr w:rsidR="007F6285" w:rsidRPr="00BB1C3C" w:rsidTr="007F6285">
        <w:trPr>
          <w:trHeight w:val="499"/>
          <w:jc w:val="center"/>
        </w:trPr>
        <w:tc>
          <w:tcPr>
            <w:tcW w:w="2711" w:type="pct"/>
            <w:shd w:val="clear" w:color="auto" w:fill="auto"/>
            <w:vAlign w:val="center"/>
          </w:tcPr>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b/>
                <w:sz w:val="24"/>
                <w:szCs w:val="24"/>
              </w:rPr>
            </w:pPr>
            <w:r w:rsidRPr="00BB1C3C">
              <w:rPr>
                <w:rFonts w:ascii="Arial" w:eastAsia="Times New Roman" w:hAnsi="Arial" w:cs="Arial"/>
                <w:b/>
                <w:sz w:val="24"/>
                <w:szCs w:val="24"/>
              </w:rPr>
              <w:t>Essential</w:t>
            </w:r>
          </w:p>
        </w:tc>
        <w:tc>
          <w:tcPr>
            <w:tcW w:w="1272" w:type="pct"/>
            <w:shd w:val="clear" w:color="auto" w:fill="auto"/>
            <w:vAlign w:val="center"/>
          </w:tcPr>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b/>
                <w:sz w:val="24"/>
                <w:szCs w:val="24"/>
              </w:rPr>
            </w:pPr>
            <w:r w:rsidRPr="00BB1C3C">
              <w:rPr>
                <w:rFonts w:ascii="Arial" w:eastAsia="Times New Roman" w:hAnsi="Arial" w:cs="Arial"/>
                <w:b/>
                <w:sz w:val="24"/>
                <w:szCs w:val="24"/>
              </w:rPr>
              <w:t>Desirable</w:t>
            </w:r>
          </w:p>
        </w:tc>
        <w:tc>
          <w:tcPr>
            <w:tcW w:w="1017" w:type="pct"/>
            <w:shd w:val="clear" w:color="auto" w:fill="auto"/>
            <w:vAlign w:val="center"/>
          </w:tcPr>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b/>
                <w:sz w:val="24"/>
                <w:szCs w:val="24"/>
              </w:rPr>
            </w:pPr>
            <w:r w:rsidRPr="00BB1C3C">
              <w:rPr>
                <w:rFonts w:ascii="Arial" w:eastAsia="Times New Roman" w:hAnsi="Arial" w:cs="Arial"/>
                <w:b/>
                <w:sz w:val="24"/>
                <w:szCs w:val="24"/>
              </w:rPr>
              <w:t>Method of assessment</w:t>
            </w:r>
          </w:p>
        </w:tc>
      </w:tr>
      <w:tr w:rsidR="007F6285" w:rsidRPr="00BB1C3C" w:rsidTr="007F6285">
        <w:trPr>
          <w:trHeight w:val="629"/>
          <w:jc w:val="center"/>
        </w:trPr>
        <w:tc>
          <w:tcPr>
            <w:tcW w:w="2711" w:type="pct"/>
            <w:tcBorders>
              <w:bottom w:val="single" w:sz="4" w:space="0" w:color="auto"/>
            </w:tcBorders>
            <w:shd w:val="clear" w:color="auto" w:fill="auto"/>
            <w:vAlign w:val="center"/>
          </w:tcPr>
          <w:p w:rsidR="007F6285" w:rsidRPr="00BB1C3C" w:rsidRDefault="007F6285" w:rsidP="0069002F">
            <w:pPr>
              <w:spacing w:after="0" w:line="245" w:lineRule="auto"/>
              <w:rPr>
                <w:rFonts w:ascii="Arial" w:eastAsia="Times New Roman" w:hAnsi="Arial" w:cs="Arial"/>
                <w:b/>
                <w:sz w:val="24"/>
                <w:szCs w:val="24"/>
              </w:rPr>
            </w:pPr>
            <w:r w:rsidRPr="00BB1C3C">
              <w:rPr>
                <w:rFonts w:ascii="Arial" w:eastAsia="Times New Roman" w:hAnsi="Arial" w:cs="Arial"/>
                <w:b/>
                <w:sz w:val="24"/>
                <w:szCs w:val="24"/>
              </w:rPr>
              <w:t>Knowledge &amp; Experience</w:t>
            </w:r>
          </w:p>
        </w:tc>
        <w:tc>
          <w:tcPr>
            <w:tcW w:w="1272" w:type="pct"/>
            <w:tcBorders>
              <w:bottom w:val="single" w:sz="4" w:space="0" w:color="auto"/>
            </w:tcBorders>
            <w:shd w:val="clear" w:color="auto" w:fill="auto"/>
            <w:vAlign w:val="center"/>
          </w:tcPr>
          <w:p w:rsidR="007F6285" w:rsidRPr="00BB1C3C" w:rsidRDefault="007F6285" w:rsidP="0069002F">
            <w:pPr>
              <w:spacing w:after="0" w:line="245" w:lineRule="auto"/>
              <w:rPr>
                <w:rFonts w:ascii="Arial" w:eastAsia="Times New Roman" w:hAnsi="Arial" w:cs="Arial"/>
                <w:sz w:val="24"/>
                <w:szCs w:val="24"/>
              </w:rPr>
            </w:pPr>
            <w:r w:rsidRPr="00BB1C3C">
              <w:rPr>
                <w:rFonts w:ascii="Arial" w:eastAsia="Times New Roman" w:hAnsi="Arial" w:cs="Arial"/>
                <w:b/>
                <w:sz w:val="24"/>
                <w:szCs w:val="24"/>
              </w:rPr>
              <w:t>Knowledge &amp; Experience</w:t>
            </w:r>
          </w:p>
        </w:tc>
        <w:tc>
          <w:tcPr>
            <w:tcW w:w="1017" w:type="pct"/>
            <w:tcBorders>
              <w:bottom w:val="single" w:sz="4" w:space="0" w:color="auto"/>
            </w:tcBorders>
            <w:shd w:val="clear" w:color="auto" w:fill="auto"/>
            <w:vAlign w:val="center"/>
          </w:tcPr>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b/>
                <w:sz w:val="24"/>
                <w:szCs w:val="24"/>
              </w:rPr>
            </w:pPr>
          </w:p>
        </w:tc>
      </w:tr>
      <w:tr w:rsidR="007F6285" w:rsidRPr="00BB1C3C" w:rsidTr="007F6285">
        <w:trPr>
          <w:trHeight w:val="1134"/>
          <w:jc w:val="center"/>
        </w:trPr>
        <w:tc>
          <w:tcPr>
            <w:tcW w:w="2711" w:type="pct"/>
            <w:tcBorders>
              <w:bottom w:val="single" w:sz="4" w:space="0" w:color="auto"/>
            </w:tcBorders>
            <w:shd w:val="clear" w:color="auto" w:fill="auto"/>
          </w:tcPr>
          <w:p w:rsidR="007F6285"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Proven competence in business &amp; administration equivalent to NVQ level 4 or A</w:t>
            </w:r>
            <w:r>
              <w:rPr>
                <w:rFonts w:ascii="Arial" w:eastAsia="Times New Roman" w:hAnsi="Arial" w:cs="Arial"/>
                <w:sz w:val="24"/>
                <w:szCs w:val="24"/>
              </w:rPr>
              <w:t xml:space="preserve"> level in a numerate discipline</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 xml:space="preserve">Experience of working with </w:t>
            </w:r>
            <w:r>
              <w:rPr>
                <w:rFonts w:ascii="Arial" w:eastAsia="Times New Roman" w:hAnsi="Arial" w:cs="Arial"/>
                <w:sz w:val="24"/>
                <w:szCs w:val="24"/>
              </w:rPr>
              <w:t>a management information system</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 xml:space="preserve">Experience of maintaining and manipulating </w:t>
            </w:r>
            <w:r>
              <w:rPr>
                <w:rFonts w:ascii="Arial" w:eastAsia="Times New Roman" w:hAnsi="Arial" w:cs="Arial"/>
                <w:sz w:val="24"/>
                <w:szCs w:val="24"/>
              </w:rPr>
              <w:t>computerised data/information</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Proven experience of ICT at an advanced level, to i</w:t>
            </w:r>
            <w:r>
              <w:rPr>
                <w:rFonts w:ascii="Arial" w:eastAsia="Times New Roman" w:hAnsi="Arial" w:cs="Arial"/>
                <w:sz w:val="24"/>
                <w:szCs w:val="24"/>
              </w:rPr>
              <w:t>nclude Microsoft Excel and Word</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Successfully working within a team and independently handling, interpreting and preparing data to present to a ra</w:t>
            </w:r>
            <w:r>
              <w:rPr>
                <w:rFonts w:ascii="Arial" w:eastAsia="Times New Roman" w:hAnsi="Arial" w:cs="Arial"/>
                <w:sz w:val="24"/>
                <w:szCs w:val="24"/>
              </w:rPr>
              <w:t>nge of audiences</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Presenting data/information clearly and concisely</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Experience that demonstrates ability to gather and analyse informa</w:t>
            </w:r>
            <w:r>
              <w:rPr>
                <w:rFonts w:ascii="Arial" w:eastAsia="Times New Roman" w:hAnsi="Arial" w:cs="Arial"/>
                <w:sz w:val="24"/>
                <w:szCs w:val="24"/>
              </w:rPr>
              <w:t>tion to prepare complex reports</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Experience of l</w:t>
            </w:r>
            <w:r>
              <w:rPr>
                <w:rFonts w:ascii="Arial" w:eastAsia="Times New Roman" w:hAnsi="Arial" w:cs="Arial"/>
                <w:sz w:val="24"/>
                <w:szCs w:val="24"/>
              </w:rPr>
              <w:t>iaising with  external agencies</w:t>
            </w:r>
          </w:p>
        </w:tc>
        <w:tc>
          <w:tcPr>
            <w:tcW w:w="1272" w:type="pct"/>
            <w:tcBorders>
              <w:bottom w:val="single" w:sz="4" w:space="0" w:color="auto"/>
            </w:tcBorders>
            <w:shd w:val="clear" w:color="auto" w:fill="auto"/>
          </w:tcPr>
          <w:p w:rsidR="007F6285"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 xml:space="preserve">Educated to degree level </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Experience of working in a</w:t>
            </w:r>
            <w:r>
              <w:rPr>
                <w:rFonts w:ascii="Arial" w:eastAsia="Times New Roman" w:hAnsi="Arial" w:cs="Arial"/>
                <w:sz w:val="24"/>
                <w:szCs w:val="24"/>
              </w:rPr>
              <w:t xml:space="preserve"> service orientated environment</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Experience of SIMS or other school</w:t>
            </w:r>
            <w:r>
              <w:rPr>
                <w:rFonts w:ascii="Arial" w:eastAsia="Times New Roman" w:hAnsi="Arial" w:cs="Arial"/>
                <w:sz w:val="24"/>
                <w:szCs w:val="24"/>
              </w:rPr>
              <w:t xml:space="preserve"> information management systems</w:t>
            </w:r>
            <w:r w:rsidRPr="00BB1C3C">
              <w:rPr>
                <w:rFonts w:ascii="Arial" w:eastAsia="Times New Roman" w:hAnsi="Arial" w:cs="Arial"/>
                <w:sz w:val="24"/>
                <w:szCs w:val="24"/>
              </w:rPr>
              <w:t xml:space="preserve"> </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 xml:space="preserve">Experience of </w:t>
            </w:r>
            <w:r>
              <w:rPr>
                <w:rFonts w:ascii="Arial" w:eastAsia="Times New Roman" w:hAnsi="Arial" w:cs="Arial"/>
                <w:sz w:val="24"/>
                <w:szCs w:val="24"/>
              </w:rPr>
              <w:t>working in the education sector</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Ability to think laterally and find</w:t>
            </w:r>
            <w:r>
              <w:rPr>
                <w:rFonts w:ascii="Arial" w:eastAsia="Times New Roman" w:hAnsi="Arial" w:cs="Arial"/>
                <w:sz w:val="24"/>
                <w:szCs w:val="24"/>
              </w:rPr>
              <w:t xml:space="preserve"> creative solutions to problems</w:t>
            </w:r>
          </w:p>
          <w:p w:rsidR="007F6285" w:rsidRPr="00BB1C3C" w:rsidRDefault="007F6285" w:rsidP="0069002F">
            <w:pPr>
              <w:spacing w:after="0" w:line="244" w:lineRule="auto"/>
              <w:rPr>
                <w:rFonts w:ascii="Arial" w:eastAsia="Times New Roman" w:hAnsi="Arial" w:cs="Arial"/>
                <w:sz w:val="24"/>
                <w:szCs w:val="24"/>
              </w:rPr>
            </w:pPr>
          </w:p>
          <w:p w:rsidR="007F6285" w:rsidRPr="00BB1C3C" w:rsidRDefault="007F6285" w:rsidP="0069002F">
            <w:pPr>
              <w:spacing w:after="0" w:line="244" w:lineRule="auto"/>
              <w:rPr>
                <w:rFonts w:ascii="Arial" w:eastAsia="Times New Roman" w:hAnsi="Arial" w:cs="Arial"/>
                <w:sz w:val="24"/>
                <w:szCs w:val="24"/>
              </w:rPr>
            </w:pPr>
            <w:r w:rsidRPr="00BB1C3C">
              <w:rPr>
                <w:rFonts w:ascii="Arial" w:eastAsia="Times New Roman" w:hAnsi="Arial" w:cs="Arial"/>
                <w:sz w:val="24"/>
                <w:szCs w:val="24"/>
              </w:rPr>
              <w:t>Ability to develop new administrative systems and proced</w:t>
            </w:r>
            <w:r>
              <w:rPr>
                <w:rFonts w:ascii="Arial" w:eastAsia="Times New Roman" w:hAnsi="Arial" w:cs="Arial"/>
                <w:sz w:val="24"/>
                <w:szCs w:val="24"/>
              </w:rPr>
              <w:t>ures in line with best practice</w:t>
            </w:r>
          </w:p>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p>
        </w:tc>
        <w:tc>
          <w:tcPr>
            <w:tcW w:w="1017" w:type="pct"/>
            <w:tcBorders>
              <w:bottom w:val="single" w:sz="4" w:space="0" w:color="auto"/>
            </w:tcBorders>
            <w:shd w:val="clear" w:color="auto" w:fill="auto"/>
            <w:vAlign w:val="center"/>
          </w:tcPr>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r w:rsidRPr="00BB1C3C">
              <w:rPr>
                <w:rFonts w:ascii="Arial" w:eastAsia="Times New Roman" w:hAnsi="Arial" w:cs="Arial"/>
                <w:sz w:val="24"/>
                <w:szCs w:val="24"/>
              </w:rPr>
              <w:t>Application form</w:t>
            </w:r>
          </w:p>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r w:rsidRPr="00BB1C3C">
              <w:rPr>
                <w:rFonts w:ascii="Arial" w:eastAsia="Times New Roman" w:hAnsi="Arial" w:cs="Arial"/>
                <w:sz w:val="24"/>
                <w:szCs w:val="24"/>
              </w:rPr>
              <w:t>Qualification certificates</w:t>
            </w:r>
          </w:p>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r w:rsidRPr="00BB1C3C">
              <w:rPr>
                <w:rFonts w:ascii="Arial" w:eastAsia="Times New Roman" w:hAnsi="Arial" w:cs="Arial"/>
                <w:sz w:val="24"/>
                <w:szCs w:val="24"/>
              </w:rPr>
              <w:t>References</w:t>
            </w:r>
          </w:p>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r w:rsidRPr="00BB1C3C">
              <w:rPr>
                <w:rFonts w:ascii="Arial" w:eastAsia="Times New Roman" w:hAnsi="Arial" w:cs="Arial"/>
                <w:sz w:val="24"/>
                <w:szCs w:val="24"/>
              </w:rPr>
              <w:t>and Selection processes</w:t>
            </w:r>
          </w:p>
          <w:p w:rsidR="007F6285" w:rsidRPr="00BB1C3C" w:rsidRDefault="007F6285" w:rsidP="0069002F">
            <w:pPr>
              <w:widowControl w:val="0"/>
              <w:autoSpaceDE w:val="0"/>
              <w:autoSpaceDN w:val="0"/>
              <w:adjustRightInd w:val="0"/>
              <w:snapToGrid w:val="0"/>
              <w:spacing w:after="0" w:line="240" w:lineRule="auto"/>
              <w:jc w:val="center"/>
              <w:rPr>
                <w:rFonts w:ascii="Arial" w:eastAsia="Times New Roman" w:hAnsi="Arial" w:cs="Arial"/>
                <w:sz w:val="24"/>
                <w:szCs w:val="24"/>
              </w:rPr>
            </w:pPr>
          </w:p>
        </w:tc>
      </w:tr>
      <w:tr w:rsidR="007F6285" w:rsidRPr="00BB1C3C" w:rsidTr="0069002F">
        <w:trPr>
          <w:trHeight w:val="543"/>
          <w:jc w:val="center"/>
        </w:trPr>
        <w:tc>
          <w:tcPr>
            <w:tcW w:w="5000" w:type="pct"/>
            <w:gridSpan w:val="3"/>
            <w:tcBorders>
              <w:top w:val="single" w:sz="4" w:space="0" w:color="auto"/>
            </w:tcBorders>
            <w:shd w:val="clear" w:color="auto" w:fill="auto"/>
          </w:tcPr>
          <w:p w:rsidR="007F6285" w:rsidRDefault="007F6285" w:rsidP="0069002F">
            <w:pPr>
              <w:widowControl w:val="0"/>
              <w:autoSpaceDE w:val="0"/>
              <w:autoSpaceDN w:val="0"/>
              <w:adjustRightInd w:val="0"/>
              <w:snapToGrid w:val="0"/>
              <w:spacing w:after="0" w:line="240" w:lineRule="auto"/>
              <w:rPr>
                <w:rFonts w:ascii="Arial" w:hAnsi="Arial" w:cs="Arial"/>
                <w:b/>
              </w:rPr>
            </w:pPr>
          </w:p>
          <w:p w:rsidR="007F6285" w:rsidRPr="00BB1C3C" w:rsidRDefault="007F6285" w:rsidP="0069002F">
            <w:pPr>
              <w:widowControl w:val="0"/>
              <w:autoSpaceDE w:val="0"/>
              <w:autoSpaceDN w:val="0"/>
              <w:adjustRightInd w:val="0"/>
              <w:snapToGrid w:val="0"/>
              <w:spacing w:after="0" w:line="240" w:lineRule="auto"/>
              <w:rPr>
                <w:rFonts w:ascii="Arial" w:eastAsia="Times New Roman" w:hAnsi="Arial" w:cs="Arial"/>
                <w:sz w:val="24"/>
                <w:szCs w:val="24"/>
              </w:rPr>
            </w:pPr>
            <w:r w:rsidRPr="00373E4E">
              <w:rPr>
                <w:rFonts w:ascii="Arial" w:hAnsi="Arial" w:cs="Arial"/>
                <w:b/>
                <w:sz w:val="24"/>
                <w:szCs w:val="24"/>
              </w:rPr>
              <w:t xml:space="preserve">SPECIAL CONDITIONS:  </w:t>
            </w:r>
            <w:r w:rsidRPr="00373E4E">
              <w:rPr>
                <w:rFonts w:ascii="Arial" w:hAnsi="Arial" w:cs="Arial"/>
                <w:sz w:val="24"/>
                <w:szCs w:val="24"/>
              </w:rPr>
              <w:t xml:space="preserve">Cotham School is committed to safeguarding and promoting the welfare of children and young people and expects all staff and volunteers to share this commitment. This post </w:t>
            </w:r>
            <w:proofErr w:type="gramStart"/>
            <w:r w:rsidRPr="00373E4E">
              <w:rPr>
                <w:rFonts w:ascii="Arial" w:hAnsi="Arial" w:cs="Arial"/>
                <w:sz w:val="24"/>
                <w:szCs w:val="24"/>
              </w:rPr>
              <w:t>will  be</w:t>
            </w:r>
            <w:proofErr w:type="gramEnd"/>
            <w:r w:rsidRPr="00373E4E">
              <w:rPr>
                <w:rFonts w:ascii="Arial" w:hAnsi="Arial" w:cs="Arial"/>
                <w:sz w:val="24"/>
                <w:szCs w:val="24"/>
              </w:rPr>
              <w:t xml:space="preserve"> subject to satisfactory </w:t>
            </w:r>
            <w:r>
              <w:rPr>
                <w:rFonts w:ascii="Arial" w:hAnsi="Arial" w:cs="Arial"/>
                <w:sz w:val="24"/>
                <w:szCs w:val="24"/>
              </w:rPr>
              <w:t>DBS</w:t>
            </w:r>
            <w:r w:rsidRPr="00373E4E">
              <w:rPr>
                <w:rFonts w:ascii="Arial" w:hAnsi="Arial" w:cs="Arial"/>
                <w:sz w:val="24"/>
                <w:szCs w:val="24"/>
              </w:rPr>
              <w:t xml:space="preserve"> clearance at enhanced level</w:t>
            </w:r>
            <w:r w:rsidR="002E7D26">
              <w:rPr>
                <w:rFonts w:ascii="Arial" w:hAnsi="Arial" w:cs="Arial"/>
                <w:sz w:val="24"/>
                <w:szCs w:val="24"/>
              </w:rPr>
              <w:t>.</w:t>
            </w:r>
            <w:bookmarkStart w:id="0" w:name="_GoBack"/>
            <w:bookmarkEnd w:id="0"/>
          </w:p>
        </w:tc>
      </w:tr>
    </w:tbl>
    <w:p w:rsidR="00D922D4" w:rsidRPr="00C30AA0" w:rsidRDefault="00D922D4" w:rsidP="00AC6D00">
      <w:pPr>
        <w:rPr>
          <w:rFonts w:ascii="Arial" w:hAnsi="Arial" w:cs="Arial"/>
        </w:rPr>
      </w:pPr>
    </w:p>
    <w:sectPr w:rsidR="00D922D4" w:rsidRPr="00C30AA0" w:rsidSect="00AC6D0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A0" w:rsidRDefault="00C30AA0" w:rsidP="00F466A8">
      <w:pPr>
        <w:spacing w:after="0" w:line="240" w:lineRule="auto"/>
      </w:pPr>
      <w:r>
        <w:separator/>
      </w:r>
    </w:p>
  </w:endnote>
  <w:endnote w:type="continuationSeparator" w:id="0">
    <w:p w:rsidR="00C30AA0" w:rsidRDefault="00C30AA0" w:rsidP="00F4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AC6D00" w:rsidP="00AC6D00">
    <w:pPr>
      <w:pStyle w:val="Footer"/>
      <w:ind w:left="-1276"/>
      <w:jc w:val="center"/>
    </w:pPr>
    <w:r>
      <w:rPr>
        <w:noProof/>
        <w:lang w:eastAsia="en-GB"/>
      </w:rPr>
      <w:drawing>
        <wp:anchor distT="0" distB="0" distL="114300" distR="114300" simplePos="0" relativeHeight="251659264" behindDoc="0" locked="0" layoutInCell="1" allowOverlap="1">
          <wp:simplePos x="0" y="0"/>
          <wp:positionH relativeFrom="column">
            <wp:posOffset>-790575</wp:posOffset>
          </wp:positionH>
          <wp:positionV relativeFrom="paragraph">
            <wp:posOffset>14605</wp:posOffset>
          </wp:positionV>
          <wp:extent cx="7362825" cy="716280"/>
          <wp:effectExtent l="0" t="0" r="9525" b="7620"/>
          <wp:wrapSquare wrapText="bothSides"/>
          <wp:docPr id="14" name="Picture 14" descr="COT"/>
          <wp:cNvGraphicFramePr/>
          <a:graphic xmlns:a="http://schemas.openxmlformats.org/drawingml/2006/main">
            <a:graphicData uri="http://schemas.openxmlformats.org/drawingml/2006/picture">
              <pic:pic xmlns:pic="http://schemas.openxmlformats.org/drawingml/2006/picture">
                <pic:nvPicPr>
                  <pic:cNvPr id="14" name="Picture 14" descr="C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716280"/>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A0" w:rsidRDefault="00C30AA0" w:rsidP="00F466A8">
      <w:pPr>
        <w:spacing w:after="0" w:line="240" w:lineRule="auto"/>
      </w:pPr>
      <w:r>
        <w:separator/>
      </w:r>
    </w:p>
  </w:footnote>
  <w:footnote w:type="continuationSeparator" w:id="0">
    <w:p w:rsidR="00C30AA0" w:rsidRDefault="00C30AA0" w:rsidP="00F4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AC6D00" w:rsidP="00AC6D00">
    <w:pPr>
      <w:pStyle w:val="Header"/>
      <w:ind w:left="-1276"/>
    </w:pPr>
    <w:r>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-2540</wp:posOffset>
          </wp:positionV>
          <wp:extent cx="6848475" cy="1080135"/>
          <wp:effectExtent l="0" t="0" r="9525" b="5715"/>
          <wp:wrapSquare wrapText="bothSides"/>
          <wp:docPr id="13" name="Picture 13"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801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E4F"/>
    <w:multiLevelType w:val="hybridMultilevel"/>
    <w:tmpl w:val="483A367A"/>
    <w:lvl w:ilvl="0" w:tplc="F8C417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A0"/>
    <w:rsid w:val="000C17F4"/>
    <w:rsid w:val="00185E33"/>
    <w:rsid w:val="002E7D26"/>
    <w:rsid w:val="0034396B"/>
    <w:rsid w:val="003631E2"/>
    <w:rsid w:val="00547C32"/>
    <w:rsid w:val="006525FA"/>
    <w:rsid w:val="007A5E02"/>
    <w:rsid w:val="007F6285"/>
    <w:rsid w:val="00801958"/>
    <w:rsid w:val="008E660B"/>
    <w:rsid w:val="009E1C55"/>
    <w:rsid w:val="00A26C5F"/>
    <w:rsid w:val="00AB7F3F"/>
    <w:rsid w:val="00AC6D00"/>
    <w:rsid w:val="00B3539A"/>
    <w:rsid w:val="00C1023A"/>
    <w:rsid w:val="00C30AA0"/>
    <w:rsid w:val="00C84429"/>
    <w:rsid w:val="00CB1135"/>
    <w:rsid w:val="00CE6085"/>
    <w:rsid w:val="00D922D4"/>
    <w:rsid w:val="00DD18C2"/>
    <w:rsid w:val="00F4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chartTrackingRefBased/>
  <w15:docId w15:val="{5ACBBACA-B1DF-41AD-BE2E-CC5F178F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5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107035B1</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Baldry</dc:creator>
  <cp:keywords/>
  <dc:description/>
  <cp:lastModifiedBy>Jayne Crocker</cp:lastModifiedBy>
  <cp:revision>3</cp:revision>
  <cp:lastPrinted>2018-05-11T08:19:00Z</cp:lastPrinted>
  <dcterms:created xsi:type="dcterms:W3CDTF">2018-06-04T11:11:00Z</dcterms:created>
  <dcterms:modified xsi:type="dcterms:W3CDTF">2018-06-04T12:33:00Z</dcterms:modified>
</cp:coreProperties>
</file>