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296" w:rsidRDefault="00C52CA8">
      <w:pPr>
        <w:jc w:val="center"/>
        <w:rPr>
          <w:rFonts w:asciiTheme="minorHAnsi" w:hAnsiTheme="minorHAnsi"/>
          <w:sz w:val="32"/>
        </w:rPr>
      </w:pPr>
      <w:bookmarkStart w:id="0" w:name="_GoBack"/>
      <w:bookmarkEnd w:id="0"/>
      <w:r>
        <w:rPr>
          <w:rFonts w:asciiTheme="minorHAnsi" w:hAnsiTheme="minorHAnsi"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7512050</wp:posOffset>
            </wp:positionH>
            <wp:positionV relativeFrom="paragraph">
              <wp:posOffset>-19685</wp:posOffset>
            </wp:positionV>
            <wp:extent cx="1530350" cy="622300"/>
            <wp:effectExtent l="19050" t="0" r="0" b="0"/>
            <wp:wrapNone/>
            <wp:docPr id="2" name="Picture 0" descr="AS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 LOGO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32"/>
        </w:rPr>
        <w:t>All Saints’ Academy, Cheltenham</w:t>
      </w:r>
    </w:p>
    <w:p w:rsidR="00DE2296" w:rsidRDefault="00C52CA8">
      <w:pPr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 xml:space="preserve">Person Specification – </w:t>
      </w:r>
      <w:r w:rsidR="00DB51B8">
        <w:rPr>
          <w:rFonts w:asciiTheme="minorHAnsi" w:hAnsiTheme="minorHAnsi"/>
          <w:sz w:val="32"/>
        </w:rPr>
        <w:t xml:space="preserve"> </w:t>
      </w:r>
      <w:r w:rsidR="00AF6FEE">
        <w:rPr>
          <w:rFonts w:asciiTheme="minorHAnsi" w:hAnsiTheme="minorHAnsi"/>
          <w:sz w:val="32"/>
        </w:rPr>
        <w:t xml:space="preserve"> </w:t>
      </w:r>
      <w:r w:rsidR="006A6C48">
        <w:rPr>
          <w:rFonts w:asciiTheme="minorHAnsi" w:hAnsiTheme="minorHAnsi"/>
          <w:sz w:val="32"/>
        </w:rPr>
        <w:t xml:space="preserve">Teacher of </w:t>
      </w:r>
      <w:r w:rsidR="00AF6FEE">
        <w:rPr>
          <w:rFonts w:asciiTheme="minorHAnsi" w:hAnsiTheme="minorHAnsi"/>
          <w:sz w:val="32"/>
        </w:rPr>
        <w:t>Science</w:t>
      </w:r>
    </w:p>
    <w:p w:rsidR="00DE2296" w:rsidRDefault="00DE2296">
      <w:pPr>
        <w:jc w:val="center"/>
        <w:rPr>
          <w:rFonts w:asciiTheme="minorHAnsi" w:hAnsiTheme="minorHAnsi"/>
          <w:sz w:val="32"/>
        </w:rPr>
      </w:pP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951"/>
        <w:gridCol w:w="6095"/>
        <w:gridCol w:w="3402"/>
        <w:gridCol w:w="3119"/>
      </w:tblGrid>
      <w:tr w:rsidR="00DE2296">
        <w:tc>
          <w:tcPr>
            <w:tcW w:w="1951" w:type="dxa"/>
          </w:tcPr>
          <w:p w:rsidR="00DE2296" w:rsidRDefault="00C52CA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Attributes</w:t>
            </w:r>
          </w:p>
        </w:tc>
        <w:tc>
          <w:tcPr>
            <w:tcW w:w="6095" w:type="dxa"/>
          </w:tcPr>
          <w:p w:rsidR="00DE2296" w:rsidRDefault="00C52CA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3402" w:type="dxa"/>
          </w:tcPr>
          <w:p w:rsidR="00DE2296" w:rsidRDefault="00C52CA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3119" w:type="dxa"/>
          </w:tcPr>
          <w:p w:rsidR="00DE2296" w:rsidRDefault="00C52CA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How Identified</w:t>
            </w:r>
          </w:p>
        </w:tc>
      </w:tr>
      <w:tr w:rsidR="00DE2296">
        <w:tc>
          <w:tcPr>
            <w:tcW w:w="1951" w:type="dxa"/>
          </w:tcPr>
          <w:p w:rsidR="00DE2296" w:rsidRDefault="00C52CA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Qualifications</w:t>
            </w:r>
          </w:p>
          <w:p w:rsidR="00DE2296" w:rsidRDefault="00DE2296">
            <w:pPr>
              <w:rPr>
                <w:rFonts w:asciiTheme="minorHAnsi" w:hAnsiTheme="minorHAnsi"/>
              </w:rPr>
            </w:pPr>
          </w:p>
        </w:tc>
        <w:tc>
          <w:tcPr>
            <w:tcW w:w="6095" w:type="dxa"/>
          </w:tcPr>
          <w:p w:rsidR="00DE2296" w:rsidRDefault="00C52C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Qualification to the equivalent of degree level in Science or a related subject</w:t>
            </w:r>
          </w:p>
        </w:tc>
        <w:tc>
          <w:tcPr>
            <w:tcW w:w="3402" w:type="dxa"/>
          </w:tcPr>
          <w:p w:rsidR="00DE2296" w:rsidRDefault="00C52C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QTS status</w:t>
            </w:r>
          </w:p>
          <w:p w:rsidR="00DE2296" w:rsidRDefault="00C52C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Further relevant qualification in Science</w:t>
            </w:r>
          </w:p>
        </w:tc>
        <w:tc>
          <w:tcPr>
            <w:tcW w:w="3119" w:type="dxa"/>
          </w:tcPr>
          <w:p w:rsidR="00DE2296" w:rsidRDefault="00C52C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Evidence of paper qualifications</w:t>
            </w:r>
          </w:p>
        </w:tc>
      </w:tr>
      <w:tr w:rsidR="00DE2296">
        <w:tc>
          <w:tcPr>
            <w:tcW w:w="1951" w:type="dxa"/>
          </w:tcPr>
          <w:p w:rsidR="00DE2296" w:rsidRDefault="00C52CA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Work Related</w:t>
            </w:r>
          </w:p>
          <w:p w:rsidR="00DE2296" w:rsidRDefault="00C52CA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experience and</w:t>
            </w:r>
          </w:p>
          <w:p w:rsidR="00DE2296" w:rsidRDefault="00C52CA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associated skills</w:t>
            </w:r>
          </w:p>
          <w:p w:rsidR="00DE2296" w:rsidRDefault="00DE2296">
            <w:pPr>
              <w:rPr>
                <w:rFonts w:asciiTheme="minorHAnsi" w:hAnsiTheme="minorHAnsi"/>
              </w:rPr>
            </w:pPr>
          </w:p>
        </w:tc>
        <w:tc>
          <w:tcPr>
            <w:tcW w:w="6095" w:type="dxa"/>
          </w:tcPr>
          <w:p w:rsidR="00DE2296" w:rsidRDefault="00C52C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Knowledge and understanding of Science at KS3, KS4, and ‘A’ level (if possible) of strategies that improve understanding</w:t>
            </w:r>
          </w:p>
          <w:p w:rsidR="00DE2296" w:rsidRDefault="00C52C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Good classroom practitioner with evidence of setting appropriate expectations to advance learning and engage and motivate students.</w:t>
            </w:r>
          </w:p>
          <w:p w:rsidR="00DE2296" w:rsidRDefault="00C52C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Ability to encourage and maintain a good standard of discipline in the classroom through well focused teaching, positive relationships and good classroom management</w:t>
            </w:r>
          </w:p>
          <w:p w:rsidR="00DE2296" w:rsidRDefault="00C52C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Ability to use appropriately a range of teaching and learning strategies for whole classes, individuals and groups which stimulate, challenge, engage and motivate students</w:t>
            </w:r>
          </w:p>
          <w:p w:rsidR="00DE2296" w:rsidRDefault="00C52C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Ability to set clear and appropriate targets, feed back to students and make use of assessment information to promote each student’s attainment and progress, and to plan future lessons</w:t>
            </w:r>
          </w:p>
          <w:p w:rsidR="00DE2296" w:rsidRDefault="00C52C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Ability to reflect on own practice</w:t>
            </w:r>
          </w:p>
          <w:p w:rsidR="00DE2296" w:rsidRDefault="00C52C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 w:cs="SymbolMT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Ability to differentiate tasks appropriately</w:t>
            </w:r>
          </w:p>
          <w:p w:rsidR="00DE2296" w:rsidRDefault="00C52C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 w:cs="SymbolMT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Ability to work as part of a team, take advice and share good practice</w:t>
            </w:r>
          </w:p>
        </w:tc>
        <w:tc>
          <w:tcPr>
            <w:tcW w:w="3402" w:type="dxa"/>
          </w:tcPr>
          <w:p w:rsidR="00DE2296" w:rsidRDefault="00C52C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Ability to use research evidence to inform and improve teaching</w:t>
            </w:r>
          </w:p>
          <w:p w:rsidR="00DE2296" w:rsidRDefault="00DE2296">
            <w:pPr>
              <w:autoSpaceDE w:val="0"/>
              <w:autoSpaceDN w:val="0"/>
              <w:adjustRightInd w:val="0"/>
              <w:ind w:left="17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:rsidR="00DE2296" w:rsidRDefault="00C52C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Application letter will have paragraph on how experience fits person specification</w:t>
            </w:r>
          </w:p>
          <w:p w:rsidR="00DE2296" w:rsidRDefault="00C52C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Evidence from teaching a 20 minute lesson to a class, class management, teaching and learning strategies, ability to engage students</w:t>
            </w:r>
          </w:p>
          <w:p w:rsidR="00DE2296" w:rsidRDefault="00C52C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Interview questions on teaching and learning strategies, assessment of student work and its use and communication, and classroom management</w:t>
            </w:r>
          </w:p>
        </w:tc>
      </w:tr>
      <w:tr w:rsidR="00DE2296">
        <w:tc>
          <w:tcPr>
            <w:tcW w:w="1951" w:type="dxa"/>
          </w:tcPr>
          <w:p w:rsidR="00DE2296" w:rsidRDefault="00C52CA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Specialist</w:t>
            </w:r>
          </w:p>
          <w:p w:rsidR="00DE2296" w:rsidRDefault="00C52CA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knowledge and</w:t>
            </w:r>
          </w:p>
          <w:p w:rsidR="00DE2296" w:rsidRDefault="00C52CA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understanding</w:t>
            </w:r>
          </w:p>
          <w:p w:rsidR="00DE2296" w:rsidRDefault="00DE2296">
            <w:pPr>
              <w:rPr>
                <w:rFonts w:asciiTheme="minorHAnsi" w:hAnsiTheme="minorHAnsi"/>
              </w:rPr>
            </w:pPr>
          </w:p>
        </w:tc>
        <w:tc>
          <w:tcPr>
            <w:tcW w:w="6095" w:type="dxa"/>
          </w:tcPr>
          <w:p w:rsidR="00DE2296" w:rsidRDefault="00C52C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Secure knowledge and understanding of the knowledge, concepts and skills in teaching Science</w:t>
            </w:r>
          </w:p>
        </w:tc>
        <w:tc>
          <w:tcPr>
            <w:tcW w:w="3402" w:type="dxa"/>
          </w:tcPr>
          <w:p w:rsidR="00DE2296" w:rsidRDefault="00C52C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Able to make good use of ICT as a learning resource</w:t>
            </w:r>
          </w:p>
          <w:p w:rsidR="00DE2296" w:rsidRDefault="00C52C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Knowledge of how to give positive and targeted support to students with special educational needs</w:t>
            </w:r>
          </w:p>
          <w:p w:rsidR="00DE2296" w:rsidRDefault="00C52C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Able to teach Chemisty or Physics to A level</w:t>
            </w:r>
          </w:p>
        </w:tc>
        <w:tc>
          <w:tcPr>
            <w:tcW w:w="3119" w:type="dxa"/>
          </w:tcPr>
          <w:p w:rsidR="00DE2296" w:rsidRDefault="00C52C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Application letter will have paragraph on how experience fits person specification</w:t>
            </w:r>
          </w:p>
          <w:p w:rsidR="00DE2296" w:rsidRDefault="00C52C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Interview questions will test specialist knowledge</w:t>
            </w:r>
          </w:p>
        </w:tc>
      </w:tr>
    </w:tbl>
    <w:p w:rsidR="00DE2296" w:rsidRDefault="00DE2296">
      <w:pPr>
        <w:rPr>
          <w:rFonts w:asciiTheme="minorHAnsi" w:hAnsiTheme="minorHAnsi"/>
        </w:rPr>
      </w:pPr>
    </w:p>
    <w:sectPr w:rsidR="00DE2296">
      <w:pgSz w:w="16838" w:h="11906" w:orient="landscape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174C"/>
    <w:multiLevelType w:val="hybridMultilevel"/>
    <w:tmpl w:val="B1C670E4"/>
    <w:lvl w:ilvl="0" w:tplc="045EDAD0">
      <w:numFmt w:val="bullet"/>
      <w:lvlText w:val="•"/>
      <w:lvlJc w:val="left"/>
      <w:pPr>
        <w:ind w:left="720" w:hanging="360"/>
      </w:pPr>
      <w:rPr>
        <w:rFonts w:ascii="Calibri" w:eastAsia="Times New Roman" w:hAnsi="Calibri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26AD"/>
    <w:multiLevelType w:val="hybridMultilevel"/>
    <w:tmpl w:val="7DCEC6D4"/>
    <w:lvl w:ilvl="0" w:tplc="045EDAD0">
      <w:numFmt w:val="bullet"/>
      <w:lvlText w:val="•"/>
      <w:lvlJc w:val="left"/>
      <w:pPr>
        <w:ind w:left="1080" w:hanging="360"/>
      </w:pPr>
      <w:rPr>
        <w:rFonts w:ascii="Calibri" w:eastAsia="Times New Roman" w:hAnsi="Calibri" w:cs="SymbolM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663E73"/>
    <w:multiLevelType w:val="hybridMultilevel"/>
    <w:tmpl w:val="052A6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875D8"/>
    <w:multiLevelType w:val="hybridMultilevel"/>
    <w:tmpl w:val="72A0C76C"/>
    <w:lvl w:ilvl="0" w:tplc="045EDAD0">
      <w:numFmt w:val="bullet"/>
      <w:lvlText w:val="•"/>
      <w:lvlJc w:val="left"/>
      <w:pPr>
        <w:ind w:left="1080" w:hanging="360"/>
      </w:pPr>
      <w:rPr>
        <w:rFonts w:ascii="Calibri" w:eastAsia="Times New Roman" w:hAnsi="Calibri" w:cs="SymbolM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C36E20"/>
    <w:multiLevelType w:val="hybridMultilevel"/>
    <w:tmpl w:val="290CFC02"/>
    <w:lvl w:ilvl="0" w:tplc="045EDAD0">
      <w:numFmt w:val="bullet"/>
      <w:lvlText w:val="•"/>
      <w:lvlJc w:val="left"/>
      <w:pPr>
        <w:ind w:left="720" w:hanging="360"/>
      </w:pPr>
      <w:rPr>
        <w:rFonts w:ascii="Calibri" w:eastAsia="Times New Roman" w:hAnsi="Calibri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41DFD"/>
    <w:multiLevelType w:val="hybridMultilevel"/>
    <w:tmpl w:val="71F09C92"/>
    <w:lvl w:ilvl="0" w:tplc="045EDAD0">
      <w:numFmt w:val="bullet"/>
      <w:lvlText w:val="•"/>
      <w:lvlJc w:val="left"/>
      <w:pPr>
        <w:ind w:left="720" w:hanging="360"/>
      </w:pPr>
      <w:rPr>
        <w:rFonts w:ascii="Calibri" w:eastAsia="Times New Roman" w:hAnsi="Calibri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96"/>
    <w:rsid w:val="000704A4"/>
    <w:rsid w:val="001041F4"/>
    <w:rsid w:val="004310A5"/>
    <w:rsid w:val="00612FD5"/>
    <w:rsid w:val="006A6C48"/>
    <w:rsid w:val="00AF6FEE"/>
    <w:rsid w:val="00C52CA8"/>
    <w:rsid w:val="00DB51B8"/>
    <w:rsid w:val="00DE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B4820E-431F-4895-B5B2-D37ABB97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6967581E.dotm</Template>
  <TotalTime>0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Benedict's Catholic College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 College</dc:creator>
  <cp:lastModifiedBy>Mrs J Williams</cp:lastModifiedBy>
  <cp:revision>2</cp:revision>
  <dcterms:created xsi:type="dcterms:W3CDTF">2018-09-27T10:00:00Z</dcterms:created>
  <dcterms:modified xsi:type="dcterms:W3CDTF">2018-09-27T10:00:00Z</dcterms:modified>
</cp:coreProperties>
</file>