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EB" w:rsidRPr="0075115E" w:rsidRDefault="00216FEB" w:rsidP="00216FEB">
      <w:pPr>
        <w:pStyle w:val="Default"/>
        <w:jc w:val="center"/>
        <w:rPr>
          <w:rFonts w:asciiTheme="minorHAnsi" w:hAnsiTheme="minorHAnsi" w:cstheme="minorHAnsi"/>
        </w:rPr>
      </w:pPr>
      <w:r w:rsidRPr="0075115E">
        <w:rPr>
          <w:rFonts w:asciiTheme="minorHAnsi" w:hAnsiTheme="minorHAnsi" w:cstheme="minorHAnsi"/>
          <w:b/>
          <w:bCs/>
        </w:rPr>
        <w:t>JOB DESCRIPTION</w:t>
      </w:r>
    </w:p>
    <w:p w:rsidR="00216FEB" w:rsidRPr="0075115E" w:rsidRDefault="00216FEB" w:rsidP="00216FEB">
      <w:pPr>
        <w:pStyle w:val="Default"/>
        <w:rPr>
          <w:rFonts w:asciiTheme="minorHAnsi" w:hAnsiTheme="minorHAnsi" w:cstheme="minorHAnsi"/>
          <w:b/>
          <w:bCs/>
        </w:rPr>
      </w:pPr>
    </w:p>
    <w:p w:rsidR="00216FEB" w:rsidRPr="0075115E" w:rsidRDefault="00216FEB" w:rsidP="00216FEB">
      <w:pPr>
        <w:pStyle w:val="Default"/>
        <w:rPr>
          <w:rFonts w:asciiTheme="minorHAnsi" w:hAnsiTheme="minorHAnsi" w:cstheme="minorHAnsi"/>
          <w:b/>
          <w:bCs/>
        </w:rPr>
      </w:pPr>
    </w:p>
    <w:p w:rsidR="00216FEB" w:rsidRPr="0075115E" w:rsidRDefault="00216FEB" w:rsidP="008A1BEF">
      <w:pPr>
        <w:pStyle w:val="Default"/>
        <w:spacing w:before="120"/>
        <w:jc w:val="center"/>
        <w:rPr>
          <w:rFonts w:asciiTheme="minorHAnsi" w:hAnsiTheme="minorHAnsi" w:cstheme="minorHAnsi"/>
          <w:b/>
        </w:rPr>
      </w:pPr>
      <w:r w:rsidRPr="0075115E">
        <w:rPr>
          <w:rFonts w:asciiTheme="minorHAnsi" w:hAnsiTheme="minorHAnsi" w:cstheme="minorHAnsi"/>
          <w:b/>
        </w:rPr>
        <w:t>Chingford Foundation School</w:t>
      </w:r>
    </w:p>
    <w:p w:rsidR="00255D61" w:rsidRPr="0075115E" w:rsidRDefault="00255D61" w:rsidP="008A1BEF">
      <w:pPr>
        <w:pStyle w:val="Default"/>
        <w:spacing w:before="120"/>
        <w:jc w:val="center"/>
        <w:rPr>
          <w:rFonts w:asciiTheme="minorHAnsi" w:hAnsiTheme="minorHAnsi" w:cstheme="minorHAnsi"/>
          <w:b/>
        </w:rPr>
      </w:pPr>
      <w:r w:rsidRPr="0075115E">
        <w:rPr>
          <w:rFonts w:asciiTheme="minorHAnsi" w:hAnsiTheme="minorHAnsi" w:cstheme="minorHAnsi"/>
          <w:b/>
        </w:rPr>
        <w:t>Chingford Academies Trust</w:t>
      </w:r>
    </w:p>
    <w:p w:rsidR="008A1BEF" w:rsidRPr="0075115E" w:rsidRDefault="008A1BEF" w:rsidP="008A1BEF">
      <w:pPr>
        <w:pStyle w:val="Default"/>
        <w:spacing w:before="120"/>
        <w:jc w:val="center"/>
        <w:rPr>
          <w:rFonts w:asciiTheme="minorHAnsi" w:hAnsiTheme="minorHAnsi" w:cstheme="minorHAnsi"/>
          <w:b/>
        </w:rPr>
      </w:pPr>
    </w:p>
    <w:p w:rsidR="008A1BEF" w:rsidRPr="0075115E" w:rsidRDefault="008A1BEF" w:rsidP="00216FEB">
      <w:pPr>
        <w:pStyle w:val="Default"/>
        <w:spacing w:before="120"/>
        <w:rPr>
          <w:rFonts w:asciiTheme="minorHAnsi" w:hAnsiTheme="minorHAnsi" w:cstheme="minorHAnsi"/>
        </w:rPr>
      </w:pPr>
      <w:r w:rsidRPr="0075115E">
        <w:rPr>
          <w:rFonts w:asciiTheme="minorHAnsi" w:hAnsiTheme="minorHAnsi" w:cstheme="minorHAnsi"/>
          <w:b/>
        </w:rPr>
        <w:t>JOB TITLE:</w:t>
      </w:r>
      <w:r w:rsidR="00216FEB" w:rsidRPr="0075115E">
        <w:rPr>
          <w:rFonts w:asciiTheme="minorHAnsi" w:hAnsiTheme="minorHAnsi" w:cstheme="minorHAnsi"/>
          <w:b/>
        </w:rPr>
        <w:t xml:space="preserve"> </w:t>
      </w:r>
      <w:r w:rsidR="00216FEB" w:rsidRPr="0075115E">
        <w:rPr>
          <w:rFonts w:asciiTheme="minorHAnsi" w:hAnsiTheme="minorHAnsi" w:cstheme="minorHAnsi"/>
          <w:b/>
        </w:rPr>
        <w:tab/>
      </w:r>
      <w:r w:rsidR="00216FEB" w:rsidRPr="0075115E">
        <w:rPr>
          <w:rFonts w:asciiTheme="minorHAnsi" w:hAnsiTheme="minorHAnsi" w:cstheme="minorHAnsi"/>
          <w:b/>
        </w:rPr>
        <w:tab/>
      </w:r>
      <w:r w:rsidR="00216FEB" w:rsidRPr="0075115E">
        <w:rPr>
          <w:rFonts w:asciiTheme="minorHAnsi" w:hAnsiTheme="minorHAnsi" w:cstheme="minorHAnsi"/>
          <w:b/>
        </w:rPr>
        <w:tab/>
      </w:r>
      <w:r w:rsidR="00184D45" w:rsidRPr="0075115E">
        <w:rPr>
          <w:rFonts w:asciiTheme="minorHAnsi" w:hAnsiTheme="minorHAnsi" w:cstheme="minorHAnsi"/>
        </w:rPr>
        <w:t xml:space="preserve">Teaching Assistant </w:t>
      </w:r>
    </w:p>
    <w:p w:rsidR="006F0A1C" w:rsidRPr="0075115E" w:rsidRDefault="006F0A1C" w:rsidP="00216FEB">
      <w:pPr>
        <w:pStyle w:val="Default"/>
        <w:spacing w:before="120"/>
        <w:rPr>
          <w:rFonts w:asciiTheme="minorHAnsi" w:hAnsiTheme="minorHAnsi" w:cstheme="minorHAnsi"/>
        </w:rPr>
      </w:pPr>
    </w:p>
    <w:p w:rsidR="00774C1C" w:rsidRPr="0075115E" w:rsidRDefault="001E3D7B" w:rsidP="008A1BEF">
      <w:pPr>
        <w:pStyle w:val="ListParagraph"/>
        <w:spacing w:line="240" w:lineRule="auto"/>
        <w:ind w:left="0"/>
        <w:rPr>
          <w:rFonts w:asciiTheme="minorHAnsi" w:hAnsiTheme="minorHAnsi" w:cstheme="minorHAnsi"/>
          <w:sz w:val="24"/>
          <w:szCs w:val="24"/>
        </w:rPr>
      </w:pPr>
      <w:r w:rsidRPr="0075115E">
        <w:rPr>
          <w:rFonts w:asciiTheme="minorHAnsi" w:hAnsiTheme="minorHAnsi" w:cstheme="minorHAnsi"/>
          <w:b/>
          <w:sz w:val="24"/>
          <w:szCs w:val="24"/>
        </w:rPr>
        <w:t>RESPONSIBLE</w:t>
      </w:r>
      <w:r w:rsidR="008A1BEF" w:rsidRPr="0075115E">
        <w:rPr>
          <w:rFonts w:asciiTheme="minorHAnsi" w:hAnsiTheme="minorHAnsi" w:cstheme="minorHAnsi"/>
          <w:b/>
          <w:sz w:val="24"/>
          <w:szCs w:val="24"/>
        </w:rPr>
        <w:t xml:space="preserve"> TO:</w:t>
      </w:r>
      <w:r w:rsidR="008A1BEF" w:rsidRPr="0075115E">
        <w:rPr>
          <w:rFonts w:asciiTheme="minorHAnsi" w:hAnsiTheme="minorHAnsi" w:cstheme="minorHAnsi"/>
          <w:b/>
          <w:sz w:val="24"/>
          <w:szCs w:val="24"/>
        </w:rPr>
        <w:tab/>
      </w:r>
      <w:r w:rsidR="008A1BEF" w:rsidRPr="0075115E">
        <w:rPr>
          <w:rFonts w:asciiTheme="minorHAnsi" w:hAnsiTheme="minorHAnsi" w:cstheme="minorHAnsi"/>
          <w:b/>
          <w:sz w:val="24"/>
          <w:szCs w:val="24"/>
        </w:rPr>
        <w:tab/>
      </w:r>
      <w:r w:rsidR="006F0A1C" w:rsidRPr="0075115E">
        <w:rPr>
          <w:rFonts w:asciiTheme="minorHAnsi" w:hAnsiTheme="minorHAnsi" w:cstheme="minorHAnsi"/>
          <w:sz w:val="24"/>
          <w:szCs w:val="24"/>
        </w:rPr>
        <w:t>TA with responsibility</w:t>
      </w:r>
    </w:p>
    <w:p w:rsidR="006F0A1C" w:rsidRPr="0075115E" w:rsidRDefault="006F0A1C" w:rsidP="008A1BEF">
      <w:pPr>
        <w:pStyle w:val="ListParagraph"/>
        <w:spacing w:line="240" w:lineRule="auto"/>
        <w:ind w:left="0"/>
        <w:rPr>
          <w:rFonts w:asciiTheme="minorHAnsi" w:hAnsiTheme="minorHAnsi" w:cstheme="minorHAnsi"/>
          <w:sz w:val="24"/>
          <w:szCs w:val="24"/>
        </w:rPr>
      </w:pPr>
    </w:p>
    <w:p w:rsidR="00216FEB" w:rsidRPr="0075115E" w:rsidRDefault="00216FEB" w:rsidP="00B41048">
      <w:pPr>
        <w:pStyle w:val="Default"/>
        <w:spacing w:before="240"/>
        <w:ind w:left="2880" w:hanging="2880"/>
        <w:rPr>
          <w:rFonts w:asciiTheme="minorHAnsi" w:hAnsiTheme="minorHAnsi" w:cstheme="minorHAnsi"/>
          <w:bCs/>
        </w:rPr>
      </w:pPr>
      <w:r w:rsidRPr="0075115E">
        <w:rPr>
          <w:rFonts w:asciiTheme="minorHAnsi" w:hAnsiTheme="minorHAnsi" w:cstheme="minorHAnsi"/>
          <w:b/>
          <w:bCs/>
        </w:rPr>
        <w:t>G</w:t>
      </w:r>
      <w:r w:rsidR="008A1BEF" w:rsidRPr="0075115E">
        <w:rPr>
          <w:rFonts w:asciiTheme="minorHAnsi" w:hAnsiTheme="minorHAnsi" w:cstheme="minorHAnsi"/>
          <w:b/>
          <w:bCs/>
        </w:rPr>
        <w:t>RADE/PAY RANGE</w:t>
      </w:r>
      <w:r w:rsidRPr="0075115E">
        <w:rPr>
          <w:rFonts w:asciiTheme="minorHAnsi" w:hAnsiTheme="minorHAnsi" w:cstheme="minorHAnsi"/>
          <w:b/>
          <w:bCs/>
        </w:rPr>
        <w:t xml:space="preserve">: </w:t>
      </w:r>
      <w:r w:rsidRPr="0075115E">
        <w:rPr>
          <w:rFonts w:asciiTheme="minorHAnsi" w:hAnsiTheme="minorHAnsi" w:cstheme="minorHAnsi"/>
          <w:b/>
          <w:bCs/>
        </w:rPr>
        <w:tab/>
      </w:r>
      <w:r w:rsidR="006F0A1C" w:rsidRPr="0075115E">
        <w:rPr>
          <w:rFonts w:asciiTheme="minorHAnsi" w:hAnsiTheme="minorHAnsi" w:cstheme="minorHAnsi"/>
          <w:bCs/>
        </w:rPr>
        <w:t>Scale 2</w:t>
      </w:r>
      <w:r w:rsidR="00B41048" w:rsidRPr="0075115E">
        <w:rPr>
          <w:rFonts w:asciiTheme="minorHAnsi" w:hAnsiTheme="minorHAnsi" w:cstheme="minorHAnsi"/>
          <w:bCs/>
        </w:rPr>
        <w:t xml:space="preserve"> (spinal points 11-13)</w:t>
      </w:r>
      <w:r w:rsidR="006F0A1C" w:rsidRPr="0075115E">
        <w:rPr>
          <w:rFonts w:asciiTheme="minorHAnsi" w:hAnsiTheme="minorHAnsi" w:cstheme="minorHAnsi"/>
          <w:bCs/>
        </w:rPr>
        <w:t xml:space="preserve"> or </w:t>
      </w:r>
      <w:r w:rsidR="00B41048" w:rsidRPr="0075115E">
        <w:rPr>
          <w:rFonts w:asciiTheme="minorHAnsi" w:hAnsiTheme="minorHAnsi" w:cstheme="minorHAnsi"/>
          <w:bCs/>
        </w:rPr>
        <w:t xml:space="preserve">Scale </w:t>
      </w:r>
      <w:r w:rsidR="006F0A1C" w:rsidRPr="0075115E">
        <w:rPr>
          <w:rFonts w:asciiTheme="minorHAnsi" w:hAnsiTheme="minorHAnsi" w:cstheme="minorHAnsi"/>
          <w:bCs/>
        </w:rPr>
        <w:t>3</w:t>
      </w:r>
      <w:r w:rsidR="00B41048" w:rsidRPr="0075115E">
        <w:rPr>
          <w:rFonts w:asciiTheme="minorHAnsi" w:hAnsiTheme="minorHAnsi" w:cstheme="minorHAnsi"/>
          <w:bCs/>
        </w:rPr>
        <w:t xml:space="preserve"> (spinal points 14-17</w:t>
      </w:r>
      <w:r w:rsidR="006F0A1C" w:rsidRPr="0075115E">
        <w:rPr>
          <w:rFonts w:asciiTheme="minorHAnsi" w:hAnsiTheme="minorHAnsi" w:cstheme="minorHAnsi"/>
          <w:bCs/>
        </w:rPr>
        <w:t xml:space="preserve"> depending on qualification</w:t>
      </w:r>
      <w:r w:rsidR="00B41048" w:rsidRPr="0075115E">
        <w:rPr>
          <w:rFonts w:asciiTheme="minorHAnsi" w:hAnsiTheme="minorHAnsi" w:cstheme="minorHAnsi"/>
          <w:bCs/>
        </w:rPr>
        <w:t>.</w:t>
      </w:r>
    </w:p>
    <w:p w:rsidR="008A1BEF" w:rsidRPr="0075115E" w:rsidRDefault="008A1BEF" w:rsidP="00216FEB">
      <w:pPr>
        <w:pStyle w:val="Default"/>
        <w:spacing w:before="240"/>
        <w:rPr>
          <w:rFonts w:asciiTheme="minorHAnsi" w:hAnsiTheme="minorHAnsi" w:cstheme="minorHAnsi"/>
        </w:rPr>
      </w:pPr>
      <w:r w:rsidRPr="0075115E">
        <w:rPr>
          <w:rFonts w:asciiTheme="minorHAnsi" w:hAnsiTheme="minorHAnsi" w:cstheme="minorHAnsi"/>
          <w:b/>
          <w:bCs/>
        </w:rPr>
        <w:t>HOURS:</w:t>
      </w:r>
      <w:r w:rsidR="0002438A" w:rsidRPr="0075115E">
        <w:rPr>
          <w:rFonts w:asciiTheme="minorHAnsi" w:hAnsiTheme="minorHAnsi" w:cstheme="minorHAnsi"/>
          <w:b/>
          <w:bCs/>
        </w:rPr>
        <w:tab/>
      </w:r>
      <w:r w:rsidR="0002438A" w:rsidRPr="0075115E">
        <w:rPr>
          <w:rFonts w:asciiTheme="minorHAnsi" w:hAnsiTheme="minorHAnsi" w:cstheme="minorHAnsi"/>
          <w:b/>
          <w:bCs/>
        </w:rPr>
        <w:tab/>
      </w:r>
      <w:r w:rsidR="0002438A" w:rsidRPr="0075115E">
        <w:rPr>
          <w:rFonts w:asciiTheme="minorHAnsi" w:hAnsiTheme="minorHAnsi" w:cstheme="minorHAnsi"/>
          <w:b/>
          <w:bCs/>
        </w:rPr>
        <w:tab/>
      </w:r>
      <w:r w:rsidR="00755A61" w:rsidRPr="0075115E">
        <w:rPr>
          <w:rFonts w:asciiTheme="minorHAnsi" w:hAnsiTheme="minorHAnsi" w:cstheme="minorHAnsi"/>
          <w:bCs/>
        </w:rPr>
        <w:t>27.5</w:t>
      </w:r>
      <w:r w:rsidR="0086063E" w:rsidRPr="0075115E">
        <w:rPr>
          <w:rFonts w:asciiTheme="minorHAnsi" w:hAnsiTheme="minorHAnsi" w:cstheme="minorHAnsi"/>
          <w:bCs/>
        </w:rPr>
        <w:t xml:space="preserve"> hours per week x 44.4 weeks per year</w:t>
      </w:r>
    </w:p>
    <w:p w:rsidR="001E3D7B" w:rsidRPr="0075115E" w:rsidRDefault="001E3D7B" w:rsidP="00216FEB">
      <w:pPr>
        <w:pStyle w:val="Default"/>
        <w:rPr>
          <w:rFonts w:asciiTheme="minorHAnsi" w:hAnsiTheme="minorHAnsi" w:cstheme="minorHAnsi"/>
        </w:rPr>
      </w:pPr>
    </w:p>
    <w:p w:rsidR="00216FEB" w:rsidRPr="0075115E" w:rsidRDefault="00216FEB" w:rsidP="00216FEB">
      <w:pPr>
        <w:pStyle w:val="Default"/>
        <w:rPr>
          <w:rFonts w:asciiTheme="minorHAnsi" w:hAnsiTheme="minorHAnsi" w:cstheme="minorHAnsi"/>
          <w:b/>
          <w:bCs/>
        </w:rPr>
      </w:pPr>
    </w:p>
    <w:p w:rsidR="00194E67" w:rsidRPr="0075115E" w:rsidRDefault="00F467DA" w:rsidP="00194E67">
      <w:pPr>
        <w:pStyle w:val="Default"/>
        <w:ind w:left="2880" w:hanging="2880"/>
        <w:rPr>
          <w:rFonts w:asciiTheme="minorHAnsi" w:hAnsiTheme="minorHAnsi" w:cstheme="minorHAnsi"/>
          <w:bCs/>
        </w:rPr>
      </w:pPr>
      <w:r w:rsidRPr="0075115E">
        <w:rPr>
          <w:rFonts w:asciiTheme="minorHAnsi" w:hAnsiTheme="minorHAnsi" w:cstheme="minorHAnsi"/>
          <w:b/>
          <w:bCs/>
        </w:rPr>
        <w:t>PURPOSE</w:t>
      </w:r>
      <w:r w:rsidR="001E3D7B" w:rsidRPr="0075115E">
        <w:rPr>
          <w:rFonts w:asciiTheme="minorHAnsi" w:hAnsiTheme="minorHAnsi" w:cstheme="minorHAnsi"/>
          <w:b/>
          <w:bCs/>
        </w:rPr>
        <w:t xml:space="preserve"> OF THE JOB</w:t>
      </w:r>
      <w:r w:rsidR="005C36CB" w:rsidRPr="0075115E">
        <w:rPr>
          <w:rFonts w:asciiTheme="minorHAnsi" w:hAnsiTheme="minorHAnsi" w:cstheme="minorHAnsi"/>
          <w:b/>
          <w:bCs/>
        </w:rPr>
        <w:t>:</w:t>
      </w:r>
      <w:r w:rsidR="005C36CB" w:rsidRPr="0075115E">
        <w:rPr>
          <w:rFonts w:asciiTheme="minorHAnsi" w:hAnsiTheme="minorHAnsi" w:cstheme="minorHAnsi"/>
          <w:bCs/>
        </w:rPr>
        <w:t xml:space="preserve"> </w:t>
      </w:r>
      <w:r w:rsidR="005C36CB" w:rsidRPr="0075115E">
        <w:rPr>
          <w:rFonts w:asciiTheme="minorHAnsi" w:hAnsiTheme="minorHAnsi" w:cstheme="minorHAnsi"/>
          <w:bCs/>
        </w:rPr>
        <w:tab/>
      </w:r>
      <w:r w:rsidR="00194E67" w:rsidRPr="0075115E">
        <w:rPr>
          <w:rFonts w:asciiTheme="minorHAnsi" w:hAnsiTheme="minorHAnsi" w:cstheme="minorHAnsi"/>
          <w:bCs/>
        </w:rPr>
        <w:t xml:space="preserve">The Teaching Assistant (SEN) will be a member of a multi-disciplinary team working with individuals and groups in the classroom under the direction of the teacher. </w:t>
      </w:r>
    </w:p>
    <w:p w:rsidR="00194E67" w:rsidRPr="0075115E" w:rsidRDefault="00194E67" w:rsidP="00194E67">
      <w:pPr>
        <w:pStyle w:val="Default"/>
        <w:ind w:left="2880" w:hanging="2880"/>
        <w:rPr>
          <w:rFonts w:asciiTheme="minorHAnsi" w:hAnsiTheme="minorHAnsi" w:cstheme="minorHAnsi"/>
          <w:bCs/>
        </w:rPr>
      </w:pPr>
    </w:p>
    <w:p w:rsidR="00DA3C68" w:rsidRPr="0075115E" w:rsidRDefault="00DA3C68" w:rsidP="005C36CB">
      <w:pPr>
        <w:pStyle w:val="Default"/>
        <w:ind w:left="2880" w:hanging="2880"/>
        <w:rPr>
          <w:rFonts w:asciiTheme="minorHAnsi" w:eastAsiaTheme="minorHAnsi" w:hAnsiTheme="minorHAnsi" w:cstheme="minorHAnsi"/>
          <w:bCs/>
          <w:iCs/>
        </w:rPr>
      </w:pPr>
      <w:r w:rsidRPr="0075115E">
        <w:rPr>
          <w:rFonts w:asciiTheme="minorHAnsi" w:eastAsiaTheme="minorHAnsi" w:hAnsiTheme="minorHAnsi" w:cstheme="minorHAnsi"/>
          <w:bCs/>
          <w:iCs/>
        </w:rPr>
        <w:tab/>
      </w:r>
    </w:p>
    <w:p w:rsidR="00921C08" w:rsidRPr="0075115E" w:rsidRDefault="00921C08" w:rsidP="00921C08">
      <w:pPr>
        <w:spacing w:after="0" w:line="240" w:lineRule="auto"/>
        <w:jc w:val="both"/>
        <w:rPr>
          <w:rFonts w:asciiTheme="minorHAnsi" w:eastAsia="Times New Roman" w:hAnsiTheme="minorHAnsi" w:cstheme="minorHAnsi"/>
          <w:b/>
          <w:sz w:val="24"/>
          <w:szCs w:val="24"/>
          <w:lang w:eastAsia="en-GB"/>
        </w:rPr>
      </w:pPr>
      <w:r w:rsidRPr="0075115E">
        <w:rPr>
          <w:rFonts w:asciiTheme="minorHAnsi" w:eastAsia="Times New Roman" w:hAnsiTheme="minorHAnsi" w:cstheme="minorHAnsi"/>
          <w:b/>
          <w:sz w:val="24"/>
          <w:szCs w:val="24"/>
          <w:lang w:eastAsia="en-GB"/>
        </w:rPr>
        <w:t>MAIN DUTIES AND RESPONSIBILITIES</w:t>
      </w:r>
    </w:p>
    <w:p w:rsidR="005B3750" w:rsidRPr="0075115E" w:rsidRDefault="005B3750" w:rsidP="00921C08">
      <w:pPr>
        <w:spacing w:after="0" w:line="240" w:lineRule="auto"/>
        <w:jc w:val="both"/>
        <w:rPr>
          <w:rFonts w:asciiTheme="minorHAnsi" w:eastAsia="Times New Roman" w:hAnsiTheme="minorHAnsi" w:cstheme="minorHAnsi"/>
          <w:b/>
          <w:sz w:val="24"/>
          <w:szCs w:val="24"/>
          <w:lang w:eastAsia="en-GB"/>
        </w:rPr>
      </w:pPr>
    </w:p>
    <w:p w:rsidR="005B3750" w:rsidRPr="0075115E" w:rsidRDefault="005B3750" w:rsidP="00921C08">
      <w:pPr>
        <w:spacing w:after="0" w:line="240" w:lineRule="auto"/>
        <w:jc w:val="both"/>
        <w:rPr>
          <w:rFonts w:asciiTheme="minorHAnsi" w:eastAsia="Times New Roman" w:hAnsiTheme="minorHAnsi" w:cstheme="minorHAnsi"/>
          <w:b/>
          <w:sz w:val="24"/>
          <w:szCs w:val="24"/>
          <w:lang w:eastAsia="en-GB"/>
        </w:rPr>
      </w:pPr>
      <w:r w:rsidRPr="0075115E">
        <w:rPr>
          <w:rFonts w:asciiTheme="minorHAnsi" w:eastAsia="Times New Roman" w:hAnsiTheme="minorHAnsi" w:cstheme="minorHAnsi"/>
          <w:b/>
          <w:sz w:val="24"/>
          <w:szCs w:val="24"/>
          <w:lang w:eastAsia="en-GB"/>
        </w:rPr>
        <w:t>Overview</w:t>
      </w:r>
      <w:r w:rsidR="00315F8E" w:rsidRPr="0075115E">
        <w:rPr>
          <w:rFonts w:asciiTheme="minorHAnsi" w:eastAsia="Times New Roman" w:hAnsiTheme="minorHAnsi" w:cstheme="minorHAnsi"/>
          <w:b/>
          <w:sz w:val="24"/>
          <w:szCs w:val="24"/>
          <w:lang w:eastAsia="en-GB"/>
        </w:rPr>
        <w:t xml:space="preserve"> of TA role</w:t>
      </w:r>
    </w:p>
    <w:p w:rsidR="002E74B9" w:rsidRPr="0075115E" w:rsidRDefault="002E74B9" w:rsidP="00921C08">
      <w:pPr>
        <w:spacing w:after="0" w:line="240" w:lineRule="auto"/>
        <w:jc w:val="both"/>
        <w:rPr>
          <w:rFonts w:asciiTheme="minorHAnsi" w:eastAsia="Times New Roman" w:hAnsiTheme="minorHAnsi" w:cstheme="minorHAnsi"/>
          <w:b/>
          <w:sz w:val="24"/>
          <w:szCs w:val="24"/>
          <w:lang w:eastAsia="en-GB"/>
        </w:rPr>
      </w:pPr>
    </w:p>
    <w:p w:rsid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t>Supervise and provide particular support for SEND students, ensuring their safety and access to learning activities.</w:t>
      </w:r>
    </w:p>
    <w:p w:rsidR="000646AF" w:rsidRPr="0075115E" w:rsidRDefault="000646AF" w:rsidP="000646AF">
      <w:pPr>
        <w:pStyle w:val="ListParagraph"/>
        <w:spacing w:after="0" w:line="240" w:lineRule="auto"/>
        <w:jc w:val="both"/>
        <w:rPr>
          <w:rFonts w:asciiTheme="minorHAnsi" w:eastAsia="Times New Roman" w:hAnsiTheme="minorHAnsi" w:cstheme="minorHAnsi"/>
          <w:sz w:val="24"/>
          <w:szCs w:val="24"/>
          <w:lang w:eastAsia="en-GB"/>
        </w:rPr>
      </w:pPr>
    </w:p>
    <w:p w:rsid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t xml:space="preserve">Use strategies, in liaison with the teacher, to support </w:t>
      </w:r>
      <w:r w:rsidR="00DC1051" w:rsidRPr="0075115E">
        <w:rPr>
          <w:rFonts w:asciiTheme="minorHAnsi" w:eastAsia="Times New Roman" w:hAnsiTheme="minorHAnsi" w:cstheme="minorHAnsi"/>
          <w:sz w:val="24"/>
          <w:szCs w:val="24"/>
          <w:lang w:eastAsia="en-GB"/>
        </w:rPr>
        <w:t>student</w:t>
      </w:r>
      <w:r w:rsidRPr="0075115E">
        <w:rPr>
          <w:rFonts w:asciiTheme="minorHAnsi" w:eastAsia="Times New Roman" w:hAnsiTheme="minorHAnsi" w:cstheme="minorHAnsi"/>
          <w:sz w:val="24"/>
          <w:szCs w:val="24"/>
          <w:lang w:eastAsia="en-GB"/>
        </w:rPr>
        <w:t>s to achieve learning goals.</w:t>
      </w:r>
    </w:p>
    <w:p w:rsidR="000646AF" w:rsidRPr="0075115E" w:rsidRDefault="000646AF" w:rsidP="000646AF">
      <w:pPr>
        <w:pStyle w:val="ListParagraph"/>
        <w:spacing w:after="0" w:line="240" w:lineRule="auto"/>
        <w:jc w:val="both"/>
        <w:rPr>
          <w:rFonts w:asciiTheme="minorHAnsi" w:eastAsia="Times New Roman" w:hAnsiTheme="minorHAnsi" w:cstheme="minorHAnsi"/>
          <w:sz w:val="24"/>
          <w:szCs w:val="24"/>
          <w:lang w:eastAsia="en-GB"/>
        </w:rPr>
      </w:pPr>
    </w:p>
    <w:p w:rsid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t>Assist with the planning of learning activities and support the classroom teacher in the managemen</w:t>
      </w:r>
      <w:r w:rsidR="000646AF">
        <w:rPr>
          <w:rFonts w:asciiTheme="minorHAnsi" w:eastAsia="Times New Roman" w:hAnsiTheme="minorHAnsi" w:cstheme="minorHAnsi"/>
          <w:sz w:val="24"/>
          <w:szCs w:val="24"/>
          <w:lang w:eastAsia="en-GB"/>
        </w:rPr>
        <w:t>t of students and the classroom.</w:t>
      </w:r>
    </w:p>
    <w:p w:rsidR="000646AF" w:rsidRPr="0075115E" w:rsidRDefault="000646AF" w:rsidP="000646AF">
      <w:pPr>
        <w:pStyle w:val="ListParagraph"/>
        <w:spacing w:after="0" w:line="240" w:lineRule="auto"/>
        <w:jc w:val="both"/>
        <w:rPr>
          <w:rFonts w:asciiTheme="minorHAnsi" w:eastAsia="Times New Roman" w:hAnsiTheme="minorHAnsi" w:cstheme="minorHAnsi"/>
          <w:sz w:val="24"/>
          <w:szCs w:val="24"/>
          <w:lang w:eastAsia="en-GB"/>
        </w:rPr>
      </w:pPr>
    </w:p>
    <w:p w:rsid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t>Take shared responsibility for care and welfare of SEND students including dealing with their therapeutic, pastoral and personal care needs.</w:t>
      </w:r>
    </w:p>
    <w:p w:rsidR="000646AF" w:rsidRPr="0075115E" w:rsidRDefault="000646AF" w:rsidP="000646AF">
      <w:pPr>
        <w:pStyle w:val="ListParagraph"/>
        <w:spacing w:after="0" w:line="240" w:lineRule="auto"/>
        <w:jc w:val="both"/>
        <w:rPr>
          <w:rFonts w:asciiTheme="minorHAnsi" w:eastAsia="Times New Roman" w:hAnsiTheme="minorHAnsi" w:cstheme="minorHAnsi"/>
          <w:sz w:val="24"/>
          <w:szCs w:val="24"/>
          <w:lang w:eastAsia="en-GB"/>
        </w:rPr>
      </w:pPr>
    </w:p>
    <w:p w:rsid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t>Assist with the development and implementation of EHCP objectives, including toileting and personal hygiene programmes (where agreed), eating and drinking programmes, physical positioning, dressing and grooming.</w:t>
      </w:r>
    </w:p>
    <w:p w:rsidR="000646AF" w:rsidRPr="0075115E" w:rsidRDefault="000646AF" w:rsidP="000646AF">
      <w:pPr>
        <w:pStyle w:val="ListParagraph"/>
        <w:spacing w:after="0" w:line="240" w:lineRule="auto"/>
        <w:jc w:val="both"/>
        <w:rPr>
          <w:rFonts w:asciiTheme="minorHAnsi" w:eastAsia="Times New Roman" w:hAnsiTheme="minorHAnsi" w:cstheme="minorHAnsi"/>
          <w:sz w:val="24"/>
          <w:szCs w:val="24"/>
          <w:lang w:eastAsia="en-GB"/>
        </w:rPr>
      </w:pPr>
    </w:p>
    <w:p w:rsid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t xml:space="preserve">Promote the inclusion and acceptance of all </w:t>
      </w:r>
      <w:r w:rsidR="00DC1051" w:rsidRPr="0075115E">
        <w:rPr>
          <w:rFonts w:asciiTheme="minorHAnsi" w:eastAsia="Times New Roman" w:hAnsiTheme="minorHAnsi" w:cstheme="minorHAnsi"/>
          <w:sz w:val="24"/>
          <w:szCs w:val="24"/>
          <w:lang w:eastAsia="en-GB"/>
        </w:rPr>
        <w:t>student</w:t>
      </w:r>
      <w:r w:rsidRPr="0075115E">
        <w:rPr>
          <w:rFonts w:asciiTheme="minorHAnsi" w:eastAsia="Times New Roman" w:hAnsiTheme="minorHAnsi" w:cstheme="minorHAnsi"/>
          <w:sz w:val="24"/>
          <w:szCs w:val="24"/>
          <w:lang w:eastAsia="en-GB"/>
        </w:rPr>
        <w:t>s.</w:t>
      </w:r>
    </w:p>
    <w:p w:rsidR="000646AF" w:rsidRPr="0075115E" w:rsidRDefault="000646AF" w:rsidP="000646AF">
      <w:pPr>
        <w:pStyle w:val="ListParagraph"/>
        <w:spacing w:after="0" w:line="240" w:lineRule="auto"/>
        <w:jc w:val="both"/>
        <w:rPr>
          <w:rFonts w:asciiTheme="minorHAnsi" w:eastAsia="Times New Roman" w:hAnsiTheme="minorHAnsi" w:cstheme="minorHAnsi"/>
          <w:sz w:val="24"/>
          <w:szCs w:val="24"/>
          <w:lang w:eastAsia="en-GB"/>
        </w:rPr>
      </w:pPr>
    </w:p>
    <w:p w:rsid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lastRenderedPageBreak/>
        <w:t xml:space="preserve">Establish and maintain relationships with individual </w:t>
      </w:r>
      <w:r w:rsidR="00DC1051" w:rsidRPr="0075115E">
        <w:rPr>
          <w:rFonts w:asciiTheme="minorHAnsi" w:eastAsia="Times New Roman" w:hAnsiTheme="minorHAnsi" w:cstheme="minorHAnsi"/>
          <w:sz w:val="24"/>
          <w:szCs w:val="24"/>
          <w:lang w:eastAsia="en-GB"/>
        </w:rPr>
        <w:t>student</w:t>
      </w:r>
      <w:r w:rsidRPr="0075115E">
        <w:rPr>
          <w:rFonts w:asciiTheme="minorHAnsi" w:eastAsia="Times New Roman" w:hAnsiTheme="minorHAnsi" w:cstheme="minorHAnsi"/>
          <w:sz w:val="24"/>
          <w:szCs w:val="24"/>
          <w:lang w:eastAsia="en-GB"/>
        </w:rPr>
        <w:t>s and groups including acting as a key wo</w:t>
      </w:r>
      <w:r w:rsidR="000646AF">
        <w:rPr>
          <w:rFonts w:asciiTheme="minorHAnsi" w:eastAsia="Times New Roman" w:hAnsiTheme="minorHAnsi" w:cstheme="minorHAnsi"/>
          <w:sz w:val="24"/>
          <w:szCs w:val="24"/>
          <w:lang w:eastAsia="en-GB"/>
        </w:rPr>
        <w:t>rker for specific EHCP students and to liase with parents as appropriate.</w:t>
      </w:r>
      <w:bookmarkStart w:id="0" w:name="_GoBack"/>
      <w:bookmarkEnd w:id="0"/>
    </w:p>
    <w:p w:rsidR="000646AF" w:rsidRPr="0075115E" w:rsidRDefault="000646AF" w:rsidP="000646AF">
      <w:pPr>
        <w:pStyle w:val="ListParagraph"/>
        <w:spacing w:after="0" w:line="240" w:lineRule="auto"/>
        <w:jc w:val="both"/>
        <w:rPr>
          <w:rFonts w:asciiTheme="minorHAnsi" w:eastAsia="Times New Roman" w:hAnsiTheme="minorHAnsi" w:cstheme="minorHAnsi"/>
          <w:sz w:val="24"/>
          <w:szCs w:val="24"/>
          <w:lang w:eastAsia="en-GB"/>
        </w:rPr>
      </w:pPr>
    </w:p>
    <w:p w:rsid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t>Weekly attendance at Inclusion team meetings and other relevant meetings.</w:t>
      </w:r>
    </w:p>
    <w:p w:rsidR="000646AF" w:rsidRPr="0075115E" w:rsidRDefault="000646AF" w:rsidP="000646AF">
      <w:pPr>
        <w:pStyle w:val="ListParagraph"/>
        <w:spacing w:after="0" w:line="240" w:lineRule="auto"/>
        <w:jc w:val="both"/>
        <w:rPr>
          <w:rFonts w:asciiTheme="minorHAnsi" w:eastAsia="Times New Roman" w:hAnsiTheme="minorHAnsi" w:cstheme="minorHAnsi"/>
          <w:sz w:val="24"/>
          <w:szCs w:val="24"/>
          <w:lang w:eastAsia="en-GB"/>
        </w:rPr>
      </w:pPr>
    </w:p>
    <w:p w:rsid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t xml:space="preserve">Writing, monitoring and updating key documentation including </w:t>
      </w:r>
      <w:r w:rsidR="00DC1051" w:rsidRPr="0075115E">
        <w:rPr>
          <w:rFonts w:asciiTheme="minorHAnsi" w:eastAsia="Times New Roman" w:hAnsiTheme="minorHAnsi" w:cstheme="minorHAnsi"/>
          <w:sz w:val="24"/>
          <w:szCs w:val="24"/>
          <w:lang w:eastAsia="en-GB"/>
        </w:rPr>
        <w:t>student</w:t>
      </w:r>
      <w:r w:rsidRPr="0075115E">
        <w:rPr>
          <w:rFonts w:asciiTheme="minorHAnsi" w:eastAsia="Times New Roman" w:hAnsiTheme="minorHAnsi" w:cstheme="minorHAnsi"/>
          <w:sz w:val="24"/>
          <w:szCs w:val="24"/>
          <w:lang w:eastAsia="en-GB"/>
        </w:rPr>
        <w:t xml:space="preserve"> passports, provision maps and annual review documentation. </w:t>
      </w:r>
    </w:p>
    <w:p w:rsidR="000646AF" w:rsidRPr="0075115E" w:rsidRDefault="000646AF" w:rsidP="000646AF">
      <w:pPr>
        <w:pStyle w:val="ListParagraph"/>
        <w:spacing w:after="0" w:line="240" w:lineRule="auto"/>
        <w:jc w:val="both"/>
        <w:rPr>
          <w:rFonts w:asciiTheme="minorHAnsi" w:eastAsia="Times New Roman" w:hAnsiTheme="minorHAnsi" w:cstheme="minorHAnsi"/>
          <w:sz w:val="24"/>
          <w:szCs w:val="24"/>
          <w:lang w:eastAsia="en-GB"/>
        </w:rPr>
      </w:pPr>
    </w:p>
    <w:p w:rsid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t>To undertake before school, break and lunch time duties if necessary.</w:t>
      </w:r>
      <w:r w:rsidR="00D75C23" w:rsidRPr="0075115E">
        <w:rPr>
          <w:rFonts w:asciiTheme="minorHAnsi" w:eastAsia="Times New Roman" w:hAnsiTheme="minorHAnsi" w:cstheme="minorHAnsi"/>
          <w:sz w:val="24"/>
          <w:szCs w:val="24"/>
          <w:lang w:eastAsia="en-GB"/>
        </w:rPr>
        <w:t xml:space="preserve"> This may involve a regular lunch duty.</w:t>
      </w:r>
    </w:p>
    <w:p w:rsidR="000646AF" w:rsidRPr="0075115E" w:rsidRDefault="000646AF" w:rsidP="000646AF">
      <w:pPr>
        <w:pStyle w:val="ListParagraph"/>
        <w:spacing w:after="0" w:line="240" w:lineRule="auto"/>
        <w:jc w:val="both"/>
        <w:rPr>
          <w:rFonts w:asciiTheme="minorHAnsi" w:eastAsia="Times New Roman" w:hAnsiTheme="minorHAnsi" w:cstheme="minorHAnsi"/>
          <w:sz w:val="24"/>
          <w:szCs w:val="24"/>
          <w:lang w:eastAsia="en-GB"/>
        </w:rPr>
      </w:pPr>
    </w:p>
    <w:p w:rsidR="002E74B9" w:rsidRPr="0075115E"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t xml:space="preserve">To undertake other duties of a similar level and responsibility as may be required from time to time. </w:t>
      </w:r>
    </w:p>
    <w:p w:rsidR="0086063E" w:rsidRPr="0075115E" w:rsidRDefault="0086063E" w:rsidP="002E74B9">
      <w:pPr>
        <w:spacing w:after="0" w:line="240" w:lineRule="auto"/>
        <w:jc w:val="both"/>
        <w:rPr>
          <w:rFonts w:asciiTheme="minorHAnsi" w:eastAsia="Times New Roman" w:hAnsiTheme="minorHAnsi" w:cstheme="minorHAnsi"/>
          <w:sz w:val="24"/>
          <w:szCs w:val="24"/>
          <w:lang w:eastAsia="en-GB"/>
        </w:rPr>
      </w:pPr>
    </w:p>
    <w:p w:rsidR="000646AF" w:rsidRPr="000646AF" w:rsidRDefault="000646AF" w:rsidP="000646AF">
      <w:pPr>
        <w:rPr>
          <w:b/>
          <w:sz w:val="24"/>
          <w:u w:val="single"/>
        </w:rPr>
      </w:pPr>
      <w:r w:rsidRPr="000646AF">
        <w:rPr>
          <w:b/>
          <w:sz w:val="24"/>
          <w:u w:val="single"/>
        </w:rPr>
        <w:t>Support for Teachers</w:t>
      </w:r>
    </w:p>
    <w:p w:rsidR="000646AF" w:rsidRPr="000646AF" w:rsidRDefault="000646AF" w:rsidP="000646AF">
      <w:pPr>
        <w:ind w:left="720"/>
        <w:rPr>
          <w:sz w:val="24"/>
        </w:rPr>
      </w:pPr>
      <w:r>
        <w:rPr>
          <w:sz w:val="24"/>
        </w:rPr>
        <w:t>1.</w:t>
      </w:r>
      <w:r w:rsidRPr="000646AF">
        <w:rPr>
          <w:sz w:val="24"/>
        </w:rPr>
        <w:t xml:space="preserve">  Monitor pupils’ responses to learning activities and accurately record achievement/progress as directed by the Head of Faculty.</w:t>
      </w:r>
    </w:p>
    <w:p w:rsidR="000646AF" w:rsidRPr="000646AF" w:rsidRDefault="000646AF" w:rsidP="000646AF">
      <w:pPr>
        <w:ind w:left="720"/>
        <w:rPr>
          <w:sz w:val="24"/>
        </w:rPr>
      </w:pPr>
      <w:r>
        <w:rPr>
          <w:sz w:val="24"/>
        </w:rPr>
        <w:t>2</w:t>
      </w:r>
      <w:r w:rsidRPr="000646AF">
        <w:rPr>
          <w:sz w:val="24"/>
        </w:rPr>
        <w:t>.  Provide detailed and regular feedback to teachers on pupil’s achievement, progress, problems etc.</w:t>
      </w:r>
    </w:p>
    <w:p w:rsidR="000646AF" w:rsidRPr="000646AF" w:rsidRDefault="000646AF" w:rsidP="000646AF">
      <w:pPr>
        <w:ind w:left="720"/>
        <w:rPr>
          <w:sz w:val="24"/>
        </w:rPr>
      </w:pPr>
      <w:r>
        <w:rPr>
          <w:sz w:val="24"/>
        </w:rPr>
        <w:t>3</w:t>
      </w:r>
      <w:r w:rsidRPr="000646AF">
        <w:rPr>
          <w:sz w:val="24"/>
        </w:rPr>
        <w:t>.  Promote good pupil behaviour, dealing promptly with conflict and incidents in line with established policy and encourage pupils to take responsibility for their own behaviour.</w:t>
      </w:r>
    </w:p>
    <w:p w:rsidR="0075115E" w:rsidRPr="0075115E" w:rsidRDefault="0075115E" w:rsidP="0075115E">
      <w:pPr>
        <w:pStyle w:val="BodyText"/>
        <w:tabs>
          <w:tab w:val="left" w:pos="426"/>
        </w:tabs>
        <w:jc w:val="both"/>
        <w:rPr>
          <w:rFonts w:asciiTheme="minorHAnsi" w:hAnsiTheme="minorHAnsi" w:cstheme="minorHAnsi"/>
          <w:sz w:val="24"/>
        </w:rPr>
      </w:pPr>
      <w:r w:rsidRPr="0075115E">
        <w:rPr>
          <w:rFonts w:asciiTheme="minorHAnsi" w:hAnsiTheme="minorHAnsi" w:cstheme="minorHAnsi"/>
          <w:b/>
          <w:sz w:val="24"/>
        </w:rPr>
        <w:t>General</w:t>
      </w:r>
    </w:p>
    <w:p w:rsidR="0075115E" w:rsidRPr="0075115E" w:rsidRDefault="0075115E" w:rsidP="0075115E">
      <w:pPr>
        <w:jc w:val="both"/>
        <w:rPr>
          <w:rFonts w:asciiTheme="minorHAnsi" w:hAnsiTheme="minorHAnsi" w:cstheme="minorHAnsi"/>
          <w:b/>
          <w:sz w:val="24"/>
          <w:szCs w:val="24"/>
        </w:rPr>
      </w:pPr>
    </w:p>
    <w:p w:rsidR="0075115E" w:rsidRPr="0075115E" w:rsidRDefault="0075115E" w:rsidP="0075115E">
      <w:pPr>
        <w:numPr>
          <w:ilvl w:val="0"/>
          <w:numId w:val="26"/>
        </w:numPr>
        <w:spacing w:after="0" w:line="240" w:lineRule="auto"/>
        <w:jc w:val="both"/>
        <w:rPr>
          <w:rFonts w:asciiTheme="minorHAnsi" w:hAnsiTheme="minorHAnsi" w:cstheme="minorHAnsi"/>
          <w:sz w:val="24"/>
          <w:szCs w:val="24"/>
        </w:rPr>
      </w:pPr>
      <w:r w:rsidRPr="0075115E">
        <w:rPr>
          <w:rFonts w:asciiTheme="minorHAnsi" w:hAnsiTheme="minorHAnsi" w:cstheme="minorHAnsi"/>
          <w:sz w:val="24"/>
          <w:szCs w:val="24"/>
        </w:rPr>
        <w:t>These above mentioned duties are neither exclusive nor exhaustive and the post-holder may be required to carry out other duties as required by the School.</w:t>
      </w:r>
    </w:p>
    <w:p w:rsidR="0075115E" w:rsidRPr="0075115E" w:rsidRDefault="0075115E" w:rsidP="0075115E">
      <w:pPr>
        <w:ind w:left="360"/>
        <w:jc w:val="both"/>
        <w:rPr>
          <w:rFonts w:asciiTheme="minorHAnsi" w:hAnsiTheme="minorHAnsi" w:cstheme="minorHAnsi"/>
          <w:sz w:val="24"/>
          <w:szCs w:val="24"/>
        </w:rPr>
      </w:pPr>
    </w:p>
    <w:p w:rsidR="0075115E" w:rsidRPr="0075115E" w:rsidRDefault="0075115E" w:rsidP="0075115E">
      <w:pPr>
        <w:numPr>
          <w:ilvl w:val="0"/>
          <w:numId w:val="26"/>
        </w:numPr>
        <w:spacing w:after="0" w:line="240" w:lineRule="auto"/>
        <w:jc w:val="both"/>
        <w:rPr>
          <w:rFonts w:asciiTheme="minorHAnsi" w:hAnsiTheme="minorHAnsi" w:cstheme="minorHAnsi"/>
          <w:sz w:val="24"/>
          <w:szCs w:val="24"/>
        </w:rPr>
      </w:pPr>
      <w:r w:rsidRPr="0075115E">
        <w:rPr>
          <w:rFonts w:asciiTheme="minorHAnsi" w:hAnsiTheme="minorHAnsi" w:cstheme="minorHAnsi"/>
          <w:sz w:val="24"/>
          <w:szCs w:val="24"/>
        </w:rPr>
        <w:t>Always to perform duties in all elements of the role in a professional manner and with integrity, mindful of confidentiality as appropriate.</w:t>
      </w:r>
    </w:p>
    <w:p w:rsidR="0075115E" w:rsidRPr="0075115E" w:rsidRDefault="0075115E" w:rsidP="0075115E">
      <w:pPr>
        <w:ind w:left="360"/>
        <w:jc w:val="both"/>
        <w:rPr>
          <w:rFonts w:asciiTheme="minorHAnsi" w:hAnsiTheme="minorHAnsi" w:cstheme="minorHAnsi"/>
          <w:sz w:val="24"/>
          <w:szCs w:val="24"/>
        </w:rPr>
      </w:pPr>
    </w:p>
    <w:p w:rsidR="0075115E" w:rsidRPr="0075115E" w:rsidRDefault="0075115E" w:rsidP="0075115E">
      <w:pPr>
        <w:numPr>
          <w:ilvl w:val="0"/>
          <w:numId w:val="26"/>
        </w:numPr>
        <w:spacing w:after="0" w:line="240" w:lineRule="auto"/>
        <w:jc w:val="both"/>
        <w:rPr>
          <w:rFonts w:asciiTheme="minorHAnsi" w:hAnsiTheme="minorHAnsi" w:cstheme="minorHAnsi"/>
          <w:sz w:val="24"/>
          <w:szCs w:val="24"/>
        </w:rPr>
      </w:pPr>
      <w:r w:rsidRPr="0075115E">
        <w:rPr>
          <w:rFonts w:asciiTheme="minorHAnsi" w:hAnsiTheme="minorHAnsi" w:cstheme="minorHAnsi"/>
          <w:sz w:val="24"/>
          <w:szCs w:val="24"/>
        </w:rPr>
        <w:t>To be committed to, and comply with, all school policies.</w:t>
      </w:r>
    </w:p>
    <w:p w:rsidR="0075115E" w:rsidRPr="0075115E" w:rsidRDefault="0075115E" w:rsidP="0075115E">
      <w:pPr>
        <w:ind w:left="360"/>
        <w:jc w:val="both"/>
        <w:rPr>
          <w:rFonts w:asciiTheme="minorHAnsi" w:hAnsiTheme="minorHAnsi" w:cstheme="minorHAnsi"/>
          <w:sz w:val="24"/>
          <w:szCs w:val="24"/>
        </w:rPr>
      </w:pPr>
    </w:p>
    <w:p w:rsidR="0075115E" w:rsidRPr="0075115E" w:rsidRDefault="0075115E" w:rsidP="0075115E">
      <w:pPr>
        <w:numPr>
          <w:ilvl w:val="0"/>
          <w:numId w:val="26"/>
        </w:numPr>
        <w:spacing w:after="0" w:line="240" w:lineRule="auto"/>
        <w:jc w:val="both"/>
        <w:rPr>
          <w:rFonts w:asciiTheme="minorHAnsi" w:hAnsiTheme="minorHAnsi" w:cstheme="minorHAnsi"/>
          <w:sz w:val="24"/>
          <w:szCs w:val="24"/>
        </w:rPr>
      </w:pPr>
      <w:r w:rsidRPr="0075115E">
        <w:rPr>
          <w:rFonts w:asciiTheme="minorHAnsi" w:hAnsiTheme="minorHAnsi" w:cstheme="minorHAnsi"/>
          <w:sz w:val="24"/>
          <w:szCs w:val="24"/>
        </w:rPr>
        <w:t>To comply with all provisions of the Health and Safety at Work Act 1974, any other relevant legislation and with all school Policy and Practice relating to Health and Safety at Work.</w:t>
      </w:r>
    </w:p>
    <w:p w:rsidR="0075115E" w:rsidRPr="0075115E" w:rsidRDefault="0075115E" w:rsidP="0075115E">
      <w:pPr>
        <w:ind w:left="360"/>
        <w:jc w:val="both"/>
        <w:rPr>
          <w:rFonts w:asciiTheme="minorHAnsi" w:hAnsiTheme="minorHAnsi" w:cstheme="minorHAnsi"/>
          <w:sz w:val="24"/>
          <w:szCs w:val="24"/>
        </w:rPr>
      </w:pPr>
    </w:p>
    <w:p w:rsidR="0075115E" w:rsidRPr="0075115E" w:rsidRDefault="0075115E" w:rsidP="0075115E">
      <w:pPr>
        <w:numPr>
          <w:ilvl w:val="0"/>
          <w:numId w:val="26"/>
        </w:numPr>
        <w:spacing w:after="0" w:line="240" w:lineRule="auto"/>
        <w:jc w:val="both"/>
        <w:rPr>
          <w:rFonts w:asciiTheme="minorHAnsi" w:hAnsiTheme="minorHAnsi" w:cstheme="minorHAnsi"/>
          <w:sz w:val="24"/>
          <w:szCs w:val="24"/>
        </w:rPr>
      </w:pPr>
      <w:r w:rsidRPr="0075115E">
        <w:rPr>
          <w:rFonts w:asciiTheme="minorHAnsi" w:hAnsiTheme="minorHAnsi" w:cstheme="minorHAnsi"/>
          <w:sz w:val="24"/>
          <w:szCs w:val="24"/>
        </w:rPr>
        <w:t>To participate in appraisals annually in line with school policy.</w:t>
      </w:r>
    </w:p>
    <w:p w:rsidR="0075115E" w:rsidRPr="0075115E" w:rsidRDefault="0075115E" w:rsidP="0075115E">
      <w:pPr>
        <w:ind w:left="360"/>
        <w:jc w:val="both"/>
        <w:rPr>
          <w:rFonts w:asciiTheme="minorHAnsi" w:hAnsiTheme="minorHAnsi" w:cstheme="minorHAnsi"/>
          <w:sz w:val="24"/>
          <w:szCs w:val="24"/>
        </w:rPr>
      </w:pPr>
    </w:p>
    <w:p w:rsidR="0075115E" w:rsidRPr="0075115E" w:rsidRDefault="0075115E" w:rsidP="0075115E">
      <w:pPr>
        <w:numPr>
          <w:ilvl w:val="0"/>
          <w:numId w:val="26"/>
        </w:numPr>
        <w:spacing w:after="0" w:line="240" w:lineRule="auto"/>
        <w:jc w:val="both"/>
        <w:rPr>
          <w:rFonts w:asciiTheme="minorHAnsi" w:hAnsiTheme="minorHAnsi" w:cstheme="minorHAnsi"/>
          <w:sz w:val="24"/>
          <w:szCs w:val="24"/>
        </w:rPr>
      </w:pPr>
      <w:r w:rsidRPr="0075115E">
        <w:rPr>
          <w:rFonts w:asciiTheme="minorHAnsi" w:hAnsiTheme="minorHAnsi" w:cstheme="minorHAnsi"/>
          <w:sz w:val="24"/>
          <w:szCs w:val="24"/>
        </w:rPr>
        <w:lastRenderedPageBreak/>
        <w:t>To participate in continuing professional development opportunities as directed or identified through appraisal and ensuring ability to fulfil role effectively.</w:t>
      </w:r>
    </w:p>
    <w:p w:rsidR="0075115E" w:rsidRPr="0075115E" w:rsidRDefault="0075115E" w:rsidP="0075115E">
      <w:pPr>
        <w:ind w:left="360"/>
        <w:jc w:val="both"/>
        <w:rPr>
          <w:rFonts w:asciiTheme="minorHAnsi" w:hAnsiTheme="minorHAnsi" w:cstheme="minorHAnsi"/>
          <w:sz w:val="24"/>
          <w:szCs w:val="24"/>
        </w:rPr>
      </w:pPr>
    </w:p>
    <w:p w:rsidR="0075115E" w:rsidRPr="0075115E" w:rsidRDefault="0075115E" w:rsidP="0075115E">
      <w:pPr>
        <w:numPr>
          <w:ilvl w:val="0"/>
          <w:numId w:val="26"/>
        </w:numPr>
        <w:spacing w:after="0" w:line="240" w:lineRule="auto"/>
        <w:jc w:val="both"/>
        <w:rPr>
          <w:rFonts w:asciiTheme="minorHAnsi" w:hAnsiTheme="minorHAnsi" w:cstheme="minorHAnsi"/>
          <w:sz w:val="24"/>
          <w:szCs w:val="24"/>
        </w:rPr>
      </w:pPr>
      <w:r w:rsidRPr="0075115E">
        <w:rPr>
          <w:rFonts w:asciiTheme="minorHAnsi" w:hAnsiTheme="minorHAnsi" w:cstheme="minorHAnsi"/>
          <w:sz w:val="24"/>
          <w:szCs w:val="24"/>
        </w:rPr>
        <w:t>To manage both internal and external relationships, striving for excellence in stakeholder satisfaction.</w:t>
      </w:r>
    </w:p>
    <w:p w:rsidR="0075115E" w:rsidRPr="0075115E" w:rsidRDefault="0075115E" w:rsidP="0075115E">
      <w:pPr>
        <w:ind w:left="360"/>
        <w:jc w:val="both"/>
        <w:rPr>
          <w:rFonts w:asciiTheme="minorHAnsi" w:hAnsiTheme="minorHAnsi" w:cstheme="minorHAnsi"/>
          <w:sz w:val="24"/>
          <w:szCs w:val="24"/>
        </w:rPr>
      </w:pPr>
    </w:p>
    <w:p w:rsidR="0075115E" w:rsidRPr="0075115E" w:rsidRDefault="0075115E" w:rsidP="0075115E">
      <w:pPr>
        <w:numPr>
          <w:ilvl w:val="0"/>
          <w:numId w:val="26"/>
        </w:numPr>
        <w:spacing w:after="0" w:line="240" w:lineRule="auto"/>
        <w:jc w:val="both"/>
        <w:rPr>
          <w:rFonts w:asciiTheme="minorHAnsi" w:hAnsiTheme="minorHAnsi" w:cstheme="minorHAnsi"/>
          <w:sz w:val="24"/>
          <w:szCs w:val="24"/>
        </w:rPr>
      </w:pPr>
      <w:r w:rsidRPr="0075115E">
        <w:rPr>
          <w:rFonts w:asciiTheme="minorHAnsi" w:hAnsiTheme="minorHAnsi" w:cstheme="minorHAnsi"/>
          <w:sz w:val="24"/>
          <w:szCs w:val="24"/>
        </w:rPr>
        <w:t>To work effectively and successfully in your team within school.</w:t>
      </w:r>
    </w:p>
    <w:p w:rsidR="0075115E" w:rsidRPr="0075115E" w:rsidRDefault="0075115E" w:rsidP="0075115E">
      <w:pPr>
        <w:pStyle w:val="ListParagraph"/>
        <w:rPr>
          <w:rFonts w:asciiTheme="minorHAnsi" w:hAnsiTheme="minorHAnsi" w:cstheme="minorHAnsi"/>
          <w:sz w:val="24"/>
          <w:szCs w:val="24"/>
        </w:rPr>
      </w:pPr>
    </w:p>
    <w:p w:rsidR="0075115E" w:rsidRPr="0075115E" w:rsidRDefault="0075115E" w:rsidP="0075115E">
      <w:pPr>
        <w:rPr>
          <w:rFonts w:asciiTheme="minorHAnsi" w:hAnsiTheme="minorHAnsi" w:cstheme="minorHAnsi"/>
          <w:b/>
          <w:sz w:val="24"/>
          <w:szCs w:val="24"/>
        </w:rPr>
      </w:pPr>
      <w:r w:rsidRPr="0075115E">
        <w:rPr>
          <w:rFonts w:asciiTheme="minorHAnsi" w:hAnsiTheme="minorHAnsi" w:cstheme="minorHAnsi"/>
          <w:b/>
          <w:sz w:val="24"/>
          <w:szCs w:val="24"/>
        </w:rPr>
        <w:t>Other requirements</w:t>
      </w:r>
    </w:p>
    <w:p w:rsidR="0075115E" w:rsidRPr="0075115E" w:rsidRDefault="0075115E" w:rsidP="0075115E">
      <w:pPr>
        <w:jc w:val="both"/>
        <w:rPr>
          <w:rFonts w:asciiTheme="minorHAnsi" w:hAnsiTheme="minorHAnsi" w:cstheme="minorHAnsi"/>
          <w:sz w:val="24"/>
          <w:szCs w:val="24"/>
        </w:rPr>
      </w:pPr>
      <w:r w:rsidRPr="0075115E">
        <w:rPr>
          <w:rFonts w:asciiTheme="minorHAnsi" w:hAnsiTheme="minorHAnsi" w:cstheme="minorHAnsi"/>
          <w:sz w:val="24"/>
          <w:szCs w:val="24"/>
        </w:rPr>
        <w:t>To have an up-to date Enhanced DBS Disclosure.</w:t>
      </w:r>
    </w:p>
    <w:p w:rsidR="0075115E" w:rsidRDefault="0075115E" w:rsidP="0075115E">
      <w:pPr>
        <w:pStyle w:val="Default"/>
        <w:jc w:val="both"/>
        <w:rPr>
          <w:rFonts w:asciiTheme="minorHAnsi" w:hAnsiTheme="minorHAnsi" w:cstheme="minorHAnsi"/>
          <w:b/>
        </w:rPr>
      </w:pPr>
      <w:r w:rsidRPr="0075115E">
        <w:rPr>
          <w:rFonts w:asciiTheme="minorHAnsi" w:hAnsiTheme="minorHAnsi" w:cstheme="minorHAnsi"/>
          <w:b/>
        </w:rPr>
        <w:t>Safeguarding</w:t>
      </w:r>
    </w:p>
    <w:p w:rsidR="0075115E" w:rsidRPr="0075115E" w:rsidRDefault="0075115E" w:rsidP="0075115E">
      <w:pPr>
        <w:pStyle w:val="Default"/>
        <w:jc w:val="both"/>
        <w:rPr>
          <w:rFonts w:asciiTheme="minorHAnsi" w:hAnsiTheme="minorHAnsi" w:cstheme="minorHAnsi"/>
          <w:b/>
        </w:rPr>
      </w:pPr>
    </w:p>
    <w:p w:rsidR="0075115E" w:rsidRPr="0075115E" w:rsidRDefault="0075115E" w:rsidP="0075115E">
      <w:pPr>
        <w:jc w:val="both"/>
        <w:rPr>
          <w:rFonts w:asciiTheme="minorHAnsi" w:hAnsiTheme="minorHAnsi" w:cstheme="minorHAnsi"/>
          <w:sz w:val="24"/>
          <w:szCs w:val="24"/>
        </w:rPr>
      </w:pPr>
      <w:r w:rsidRPr="0075115E">
        <w:rPr>
          <w:rFonts w:asciiTheme="minorHAnsi" w:hAnsiTheme="minorHAnsi" w:cstheme="minorHAnsi"/>
          <w:sz w:val="24"/>
          <w:szCs w:val="24"/>
        </w:rPr>
        <w:t xml:space="preserve">Safeguarding students of the Trust is a priority. All appointments to posts in the </w:t>
      </w:r>
      <w:r w:rsidRPr="0075115E">
        <w:rPr>
          <w:rFonts w:asciiTheme="minorHAnsi" w:hAnsiTheme="minorHAnsi" w:cstheme="minorHAnsi"/>
          <w:sz w:val="24"/>
          <w:szCs w:val="24"/>
        </w:rPr>
        <w:br/>
        <w:t>Trust are made through stringent adherence to the requirements of ‘Keeping Children Safe in Education’ (most recent edition). The schools in the Trust maintain a cohort of staff trained in Safer Recruitment and the trained colleague(s) most appropriate to this post will participate in the selection process.</w:t>
      </w:r>
    </w:p>
    <w:p w:rsidR="0075115E" w:rsidRPr="0075115E" w:rsidRDefault="0075115E" w:rsidP="0075115E">
      <w:pPr>
        <w:jc w:val="both"/>
        <w:rPr>
          <w:rFonts w:asciiTheme="minorHAnsi" w:hAnsiTheme="minorHAnsi" w:cstheme="minorHAnsi"/>
          <w:sz w:val="24"/>
          <w:szCs w:val="24"/>
        </w:rPr>
      </w:pPr>
    </w:p>
    <w:p w:rsidR="0075115E" w:rsidRPr="0075115E" w:rsidRDefault="0075115E" w:rsidP="0075115E">
      <w:pPr>
        <w:jc w:val="both"/>
        <w:rPr>
          <w:rFonts w:asciiTheme="minorHAnsi" w:hAnsiTheme="minorHAnsi" w:cstheme="minorHAnsi"/>
          <w:sz w:val="24"/>
          <w:szCs w:val="24"/>
        </w:rPr>
      </w:pPr>
      <w:r w:rsidRPr="0075115E">
        <w:rPr>
          <w:rFonts w:asciiTheme="minorHAnsi" w:hAnsiTheme="minorHAnsi" w:cstheme="minorHAnsi"/>
          <w:sz w:val="24"/>
          <w:szCs w:val="24"/>
        </w:rPr>
        <w:t>All staff will be trained annually in Child Protection requirements. Cognisant of Part 1 of ‘Keeping Children Safe in Education’, (most recent edition), staff are required to refer all Child Protection concerns to the Child Protection trained staff team in their school (recognising that they can refer directly themselves to LWBF in extraordinary circumstances). Those trained in Child Protection are identified throughout Trust and school documentation and on the school websites.</w:t>
      </w:r>
    </w:p>
    <w:p w:rsidR="0075115E" w:rsidRPr="0075115E" w:rsidRDefault="0075115E" w:rsidP="0075115E">
      <w:pPr>
        <w:jc w:val="both"/>
        <w:rPr>
          <w:rFonts w:asciiTheme="minorHAnsi" w:hAnsiTheme="minorHAnsi" w:cstheme="minorHAnsi"/>
          <w:sz w:val="24"/>
          <w:szCs w:val="24"/>
        </w:rPr>
      </w:pPr>
      <w:r w:rsidRPr="0075115E">
        <w:rPr>
          <w:rFonts w:asciiTheme="minorHAnsi" w:hAnsiTheme="minorHAnsi" w:cstheme="minorHAnsi"/>
          <w:sz w:val="24"/>
          <w:szCs w:val="24"/>
        </w:rPr>
        <w:t>Within their work, employees are required to identify, attempt to prevent or at least minimise the risk of interpersonal abuse or violence; safeguarding children, other vulnerable people and themselves. This includes the timely sharing of information with appropriate colleagues to enable action to be initiated and protection to be afforded to both students and/or colleagues as needed.</w:t>
      </w:r>
    </w:p>
    <w:p w:rsidR="0075115E" w:rsidRPr="0075115E" w:rsidRDefault="0075115E" w:rsidP="0075115E">
      <w:pPr>
        <w:jc w:val="both"/>
        <w:rPr>
          <w:rFonts w:asciiTheme="minorHAnsi" w:hAnsiTheme="minorHAnsi" w:cstheme="minorHAnsi"/>
          <w:i/>
          <w:sz w:val="24"/>
          <w:szCs w:val="24"/>
        </w:rPr>
      </w:pPr>
      <w:r w:rsidRPr="0075115E">
        <w:rPr>
          <w:rFonts w:asciiTheme="minorHAnsi" w:hAnsiTheme="minorHAnsi" w:cstheme="minorHAnsi"/>
          <w:sz w:val="24"/>
          <w:szCs w:val="24"/>
        </w:rPr>
        <w:t>All employees are required to be aware of and update colleagues, as appropriate, to comply with current legislation and statutory guidance which will affect their practice in role and must adhere to all policies and protocols of Chingford Academies Trust and their school within the Trust.</w:t>
      </w:r>
    </w:p>
    <w:p w:rsidR="0075115E" w:rsidRPr="0075115E" w:rsidRDefault="0075115E" w:rsidP="0075115E">
      <w:pPr>
        <w:jc w:val="both"/>
        <w:rPr>
          <w:rFonts w:asciiTheme="minorHAnsi" w:hAnsiTheme="minorHAnsi" w:cstheme="minorHAnsi"/>
          <w:sz w:val="24"/>
          <w:szCs w:val="24"/>
        </w:rPr>
      </w:pPr>
    </w:p>
    <w:p w:rsidR="0075115E" w:rsidRPr="0075115E" w:rsidRDefault="0075115E" w:rsidP="0075115E">
      <w:pPr>
        <w:jc w:val="both"/>
        <w:rPr>
          <w:rFonts w:asciiTheme="minorHAnsi" w:hAnsiTheme="minorHAnsi" w:cstheme="minorHAnsi"/>
          <w:sz w:val="24"/>
          <w:szCs w:val="24"/>
        </w:rPr>
      </w:pPr>
      <w:r w:rsidRPr="0075115E">
        <w:rPr>
          <w:rFonts w:asciiTheme="minorHAnsi" w:hAnsiTheme="minorHAnsi" w:cstheme="minorHAnsi"/>
          <w:sz w:val="24"/>
          <w:szCs w:val="24"/>
        </w:rPr>
        <w:t>Name of post holder .........................................................................................................</w:t>
      </w:r>
    </w:p>
    <w:p w:rsidR="0075115E" w:rsidRPr="0075115E" w:rsidRDefault="0075115E" w:rsidP="0075115E">
      <w:pPr>
        <w:jc w:val="both"/>
        <w:rPr>
          <w:rFonts w:asciiTheme="minorHAnsi" w:hAnsiTheme="minorHAnsi" w:cstheme="minorHAnsi"/>
          <w:sz w:val="24"/>
          <w:szCs w:val="24"/>
        </w:rPr>
      </w:pPr>
    </w:p>
    <w:p w:rsidR="0075115E" w:rsidRPr="0075115E" w:rsidRDefault="0075115E" w:rsidP="0075115E">
      <w:pPr>
        <w:jc w:val="both"/>
        <w:rPr>
          <w:rFonts w:asciiTheme="minorHAnsi" w:hAnsiTheme="minorHAnsi" w:cstheme="minorHAnsi"/>
          <w:sz w:val="24"/>
          <w:szCs w:val="24"/>
        </w:rPr>
      </w:pPr>
    </w:p>
    <w:p w:rsidR="0075115E" w:rsidRPr="0075115E" w:rsidRDefault="0075115E" w:rsidP="0075115E">
      <w:pPr>
        <w:jc w:val="both"/>
        <w:rPr>
          <w:rFonts w:asciiTheme="minorHAnsi" w:hAnsiTheme="minorHAnsi" w:cstheme="minorHAnsi"/>
          <w:sz w:val="24"/>
          <w:szCs w:val="24"/>
        </w:rPr>
      </w:pPr>
      <w:r w:rsidRPr="0075115E">
        <w:rPr>
          <w:rFonts w:asciiTheme="minorHAnsi" w:hAnsiTheme="minorHAnsi" w:cstheme="minorHAnsi"/>
          <w:sz w:val="24"/>
          <w:szCs w:val="24"/>
        </w:rPr>
        <w:t>Signature ...............................................</w:t>
      </w:r>
      <w:r w:rsidRPr="0075115E">
        <w:rPr>
          <w:rFonts w:asciiTheme="minorHAnsi" w:hAnsiTheme="minorHAnsi" w:cstheme="minorHAnsi"/>
          <w:sz w:val="24"/>
          <w:szCs w:val="24"/>
        </w:rPr>
        <w:tab/>
        <w:t>Date ........................................................</w:t>
      </w:r>
    </w:p>
    <w:p w:rsidR="0075115E" w:rsidRPr="0075115E" w:rsidRDefault="0075115E" w:rsidP="0075115E">
      <w:pPr>
        <w:ind w:firstLine="360"/>
        <w:jc w:val="both"/>
        <w:rPr>
          <w:rFonts w:asciiTheme="minorHAnsi" w:hAnsiTheme="minorHAnsi" w:cstheme="minorHAnsi"/>
          <w:b/>
          <w:sz w:val="24"/>
          <w:szCs w:val="24"/>
        </w:rPr>
      </w:pPr>
    </w:p>
    <w:p w:rsidR="0075115E" w:rsidRPr="0075115E" w:rsidRDefault="0075115E" w:rsidP="0075115E">
      <w:pPr>
        <w:jc w:val="both"/>
        <w:rPr>
          <w:rFonts w:asciiTheme="minorHAnsi" w:hAnsiTheme="minorHAnsi" w:cstheme="minorHAnsi"/>
          <w:sz w:val="24"/>
          <w:szCs w:val="24"/>
        </w:rPr>
      </w:pPr>
    </w:p>
    <w:p w:rsidR="0075115E" w:rsidRPr="0075115E" w:rsidRDefault="0075115E">
      <w:pPr>
        <w:rPr>
          <w:rFonts w:asciiTheme="minorHAnsi" w:hAnsiTheme="minorHAnsi" w:cstheme="minorHAnsi"/>
          <w:sz w:val="24"/>
          <w:szCs w:val="24"/>
        </w:rPr>
      </w:pPr>
      <w:r w:rsidRPr="0075115E">
        <w:rPr>
          <w:rFonts w:asciiTheme="minorHAnsi" w:hAnsiTheme="minorHAnsi" w:cstheme="minorHAnsi"/>
          <w:sz w:val="24"/>
          <w:szCs w:val="24"/>
        </w:rPr>
        <w:br w:type="page"/>
      </w:r>
    </w:p>
    <w:p w:rsidR="0075115E" w:rsidRPr="0075115E" w:rsidRDefault="0075115E" w:rsidP="0075115E">
      <w:pPr>
        <w:jc w:val="both"/>
        <w:rPr>
          <w:rFonts w:asciiTheme="minorHAnsi" w:hAnsiTheme="minorHAnsi" w:cstheme="minorHAnsi"/>
          <w:sz w:val="24"/>
          <w:szCs w:val="24"/>
        </w:rPr>
      </w:pPr>
    </w:p>
    <w:p w:rsidR="0075115E" w:rsidRPr="0075115E" w:rsidRDefault="0075115E" w:rsidP="0075115E">
      <w:pPr>
        <w:jc w:val="both"/>
        <w:rPr>
          <w:rFonts w:asciiTheme="minorHAnsi" w:hAnsiTheme="minorHAnsi" w:cstheme="minorHAnsi"/>
          <w:sz w:val="24"/>
          <w:szCs w:val="24"/>
        </w:rPr>
      </w:pPr>
    </w:p>
    <w:p w:rsidR="0003168F" w:rsidRPr="0075115E" w:rsidRDefault="0003168F" w:rsidP="00DC0857">
      <w:pPr>
        <w:spacing w:after="0" w:line="240" w:lineRule="auto"/>
        <w:jc w:val="center"/>
        <w:rPr>
          <w:rFonts w:asciiTheme="minorHAnsi" w:hAnsiTheme="minorHAnsi" w:cstheme="minorHAnsi"/>
          <w:sz w:val="24"/>
          <w:szCs w:val="24"/>
        </w:rPr>
      </w:pPr>
    </w:p>
    <w:p w:rsidR="0086063E" w:rsidRPr="0075115E" w:rsidRDefault="0086063E" w:rsidP="0086063E">
      <w:pPr>
        <w:spacing w:after="0" w:line="240" w:lineRule="auto"/>
        <w:jc w:val="center"/>
        <w:rPr>
          <w:rFonts w:asciiTheme="minorHAnsi" w:eastAsia="Times New Roman" w:hAnsiTheme="minorHAnsi" w:cstheme="minorHAnsi"/>
          <w:b/>
          <w:bCs/>
          <w:sz w:val="24"/>
          <w:szCs w:val="24"/>
          <w:lang w:eastAsia="en-GB"/>
        </w:rPr>
      </w:pPr>
    </w:p>
    <w:p w:rsidR="00BB587C" w:rsidRPr="0075115E" w:rsidRDefault="006F0A1C" w:rsidP="006F0A1C">
      <w:pPr>
        <w:spacing w:after="0" w:line="240" w:lineRule="auto"/>
        <w:jc w:val="center"/>
        <w:rPr>
          <w:rFonts w:asciiTheme="minorHAnsi" w:eastAsia="Times New Roman" w:hAnsiTheme="minorHAnsi" w:cstheme="minorHAnsi"/>
          <w:b/>
          <w:bCs/>
          <w:sz w:val="24"/>
          <w:szCs w:val="24"/>
          <w:lang w:eastAsia="en-GB"/>
        </w:rPr>
      </w:pPr>
      <w:r w:rsidRPr="0075115E">
        <w:rPr>
          <w:rFonts w:asciiTheme="minorHAnsi" w:eastAsia="Times New Roman" w:hAnsiTheme="minorHAnsi" w:cstheme="minorHAnsi"/>
          <w:b/>
          <w:bCs/>
          <w:sz w:val="24"/>
          <w:szCs w:val="24"/>
          <w:lang w:eastAsia="en-GB"/>
        </w:rPr>
        <w:t xml:space="preserve">       </w:t>
      </w:r>
      <w:r w:rsidR="00BB587C" w:rsidRPr="0075115E">
        <w:rPr>
          <w:rFonts w:asciiTheme="minorHAnsi" w:eastAsia="Times New Roman" w:hAnsiTheme="minorHAnsi" w:cstheme="minorHAnsi"/>
          <w:b/>
          <w:bCs/>
          <w:sz w:val="24"/>
          <w:szCs w:val="24"/>
          <w:lang w:eastAsia="en-GB"/>
        </w:rPr>
        <w:t>CHINGFORD ACADEMIES TRUST</w:t>
      </w:r>
    </w:p>
    <w:p w:rsidR="00BB587C" w:rsidRPr="0075115E" w:rsidRDefault="00BB587C" w:rsidP="006F0A1C">
      <w:pPr>
        <w:spacing w:after="0" w:line="240" w:lineRule="auto"/>
        <w:ind w:right="-465"/>
        <w:rPr>
          <w:rFonts w:asciiTheme="minorHAnsi" w:eastAsia="Times New Roman" w:hAnsiTheme="minorHAnsi" w:cstheme="minorHAnsi"/>
          <w:b/>
          <w:bCs/>
          <w:i/>
          <w:sz w:val="24"/>
          <w:szCs w:val="24"/>
          <w:lang w:eastAsia="en-GB"/>
        </w:rPr>
      </w:pPr>
    </w:p>
    <w:p w:rsidR="00BB587C" w:rsidRPr="0075115E" w:rsidRDefault="00BB587C" w:rsidP="006F0A1C">
      <w:pPr>
        <w:spacing w:after="0" w:line="240" w:lineRule="auto"/>
        <w:ind w:right="-465"/>
        <w:jc w:val="center"/>
        <w:rPr>
          <w:rFonts w:asciiTheme="minorHAnsi" w:eastAsia="Times New Roman" w:hAnsiTheme="minorHAnsi" w:cstheme="minorHAnsi"/>
          <w:b/>
          <w:bCs/>
          <w:sz w:val="24"/>
          <w:szCs w:val="24"/>
          <w:lang w:eastAsia="en-GB"/>
        </w:rPr>
      </w:pPr>
      <w:r w:rsidRPr="0075115E">
        <w:rPr>
          <w:rFonts w:asciiTheme="minorHAnsi" w:eastAsia="Times New Roman" w:hAnsiTheme="minorHAnsi" w:cstheme="minorHAnsi"/>
          <w:b/>
          <w:bCs/>
          <w:sz w:val="24"/>
          <w:szCs w:val="24"/>
          <w:lang w:eastAsia="en-GB"/>
        </w:rPr>
        <w:t>CHINGFORD FOUNDATION SCHOOL</w:t>
      </w:r>
    </w:p>
    <w:p w:rsidR="00BB587C" w:rsidRPr="0075115E" w:rsidRDefault="00BB587C" w:rsidP="006F0A1C">
      <w:pPr>
        <w:spacing w:after="0" w:line="240" w:lineRule="auto"/>
        <w:ind w:right="-465"/>
        <w:rPr>
          <w:rFonts w:asciiTheme="minorHAnsi" w:eastAsia="Times New Roman" w:hAnsiTheme="minorHAnsi" w:cstheme="minorHAnsi"/>
          <w:b/>
          <w:bCs/>
          <w:sz w:val="24"/>
          <w:szCs w:val="24"/>
          <w:lang w:eastAsia="en-GB"/>
        </w:rPr>
      </w:pPr>
    </w:p>
    <w:p w:rsidR="00BB587C" w:rsidRPr="0075115E" w:rsidRDefault="00BB587C" w:rsidP="006F0A1C">
      <w:pPr>
        <w:spacing w:after="0" w:line="240" w:lineRule="auto"/>
        <w:ind w:right="-465"/>
        <w:jc w:val="center"/>
        <w:rPr>
          <w:rFonts w:asciiTheme="minorHAnsi" w:eastAsia="Times New Roman" w:hAnsiTheme="minorHAnsi" w:cstheme="minorHAnsi"/>
          <w:b/>
          <w:bCs/>
          <w:sz w:val="24"/>
          <w:szCs w:val="24"/>
          <w:lang w:eastAsia="en-GB"/>
        </w:rPr>
      </w:pPr>
      <w:r w:rsidRPr="0075115E">
        <w:rPr>
          <w:rFonts w:asciiTheme="minorHAnsi" w:eastAsia="Times New Roman" w:hAnsiTheme="minorHAnsi" w:cstheme="minorHAnsi"/>
          <w:b/>
          <w:bCs/>
          <w:sz w:val="24"/>
          <w:szCs w:val="24"/>
          <w:lang w:eastAsia="en-GB"/>
        </w:rPr>
        <w:t>PERSON SPECIFICATION</w:t>
      </w:r>
    </w:p>
    <w:p w:rsidR="00BB587C" w:rsidRPr="0075115E" w:rsidRDefault="00BB587C" w:rsidP="0086063E">
      <w:pPr>
        <w:spacing w:after="0" w:line="240" w:lineRule="auto"/>
        <w:ind w:right="-465"/>
        <w:jc w:val="center"/>
        <w:rPr>
          <w:rFonts w:asciiTheme="minorHAnsi" w:eastAsia="Times New Roman" w:hAnsiTheme="minorHAnsi" w:cstheme="minorHAnsi"/>
          <w:b/>
          <w:bCs/>
          <w:sz w:val="24"/>
          <w:szCs w:val="24"/>
          <w:lang w:eastAsia="en-GB"/>
        </w:rPr>
      </w:pPr>
    </w:p>
    <w:p w:rsidR="0086063E" w:rsidRPr="0075115E" w:rsidRDefault="0086063E" w:rsidP="0086063E">
      <w:pPr>
        <w:spacing w:after="0" w:line="240" w:lineRule="auto"/>
        <w:ind w:right="-465"/>
        <w:jc w:val="center"/>
        <w:rPr>
          <w:rFonts w:asciiTheme="minorHAnsi" w:eastAsia="Times New Roman" w:hAnsiTheme="minorHAnsi" w:cstheme="minorHAnsi"/>
          <w:b/>
          <w:bCs/>
          <w:sz w:val="24"/>
          <w:szCs w:val="24"/>
          <w:lang w:eastAsia="en-GB"/>
        </w:rPr>
      </w:pPr>
      <w:r w:rsidRPr="0075115E">
        <w:rPr>
          <w:rFonts w:asciiTheme="minorHAnsi" w:eastAsia="Times New Roman" w:hAnsiTheme="minorHAnsi" w:cstheme="minorHAnsi"/>
          <w:b/>
          <w:bCs/>
          <w:sz w:val="24"/>
          <w:szCs w:val="24"/>
          <w:lang w:eastAsia="en-GB"/>
        </w:rPr>
        <w:t xml:space="preserve">Teaching Assistant </w:t>
      </w:r>
    </w:p>
    <w:tbl>
      <w:tblPr>
        <w:tblpPr w:leftFromText="180" w:rightFromText="180" w:bottomFromText="200" w:vertAnchor="text" w:horzAnchor="margin" w:tblpXSpec="center" w:tblpY="12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260"/>
        <w:gridCol w:w="1260"/>
        <w:gridCol w:w="1440"/>
      </w:tblGrid>
      <w:tr w:rsidR="00216FEB" w:rsidRPr="0075115E" w:rsidTr="00216FEB">
        <w:trPr>
          <w:trHeight w:val="889"/>
        </w:trPr>
        <w:tc>
          <w:tcPr>
            <w:tcW w:w="5940" w:type="dxa"/>
            <w:tcBorders>
              <w:top w:val="single" w:sz="4" w:space="0" w:color="auto"/>
              <w:left w:val="single" w:sz="4" w:space="0" w:color="auto"/>
              <w:bottom w:val="single" w:sz="4" w:space="0" w:color="auto"/>
              <w:right w:val="single" w:sz="4" w:space="0" w:color="auto"/>
            </w:tcBorders>
            <w:hideMark/>
          </w:tcPr>
          <w:p w:rsidR="00216FEB" w:rsidRPr="0075115E" w:rsidRDefault="00216FEB">
            <w:pPr>
              <w:spacing w:line="240" w:lineRule="auto"/>
              <w:jc w:val="center"/>
              <w:rPr>
                <w:rFonts w:asciiTheme="minorHAnsi" w:hAnsiTheme="minorHAnsi" w:cstheme="minorHAnsi"/>
                <w:b/>
                <w:bCs/>
                <w:sz w:val="24"/>
                <w:szCs w:val="24"/>
              </w:rPr>
            </w:pPr>
            <w:r w:rsidRPr="0075115E">
              <w:rPr>
                <w:rFonts w:asciiTheme="minorHAnsi" w:hAnsiTheme="minorHAnsi" w:cstheme="minorHAnsi"/>
                <w:b/>
                <w:bCs/>
                <w:sz w:val="24"/>
                <w:szCs w:val="24"/>
              </w:rPr>
              <w:t>JOB REQUIREMENTS</w:t>
            </w:r>
          </w:p>
        </w:tc>
        <w:tc>
          <w:tcPr>
            <w:tcW w:w="1260" w:type="dxa"/>
            <w:tcBorders>
              <w:top w:val="single" w:sz="4" w:space="0" w:color="auto"/>
              <w:left w:val="single" w:sz="4" w:space="0" w:color="auto"/>
              <w:bottom w:val="single" w:sz="4" w:space="0" w:color="auto"/>
              <w:right w:val="single" w:sz="4" w:space="0" w:color="auto"/>
            </w:tcBorders>
            <w:hideMark/>
          </w:tcPr>
          <w:p w:rsidR="00216FEB" w:rsidRPr="0075115E" w:rsidRDefault="00216FEB">
            <w:pPr>
              <w:spacing w:line="240" w:lineRule="auto"/>
              <w:jc w:val="center"/>
              <w:rPr>
                <w:rFonts w:asciiTheme="minorHAnsi" w:hAnsiTheme="minorHAnsi" w:cstheme="minorHAnsi"/>
                <w:b/>
                <w:bCs/>
                <w:sz w:val="24"/>
                <w:szCs w:val="24"/>
              </w:rPr>
            </w:pPr>
            <w:r w:rsidRPr="0075115E">
              <w:rPr>
                <w:rFonts w:asciiTheme="minorHAnsi" w:hAnsiTheme="minorHAnsi" w:cstheme="minorHAnsi"/>
                <w:b/>
                <w:bCs/>
                <w:sz w:val="24"/>
                <w:szCs w:val="24"/>
              </w:rPr>
              <w:t>Essential</w:t>
            </w:r>
          </w:p>
        </w:tc>
        <w:tc>
          <w:tcPr>
            <w:tcW w:w="1260" w:type="dxa"/>
            <w:tcBorders>
              <w:top w:val="single" w:sz="4" w:space="0" w:color="auto"/>
              <w:left w:val="single" w:sz="4" w:space="0" w:color="auto"/>
              <w:bottom w:val="single" w:sz="4" w:space="0" w:color="auto"/>
              <w:right w:val="single" w:sz="4" w:space="0" w:color="auto"/>
            </w:tcBorders>
            <w:hideMark/>
          </w:tcPr>
          <w:p w:rsidR="00216FEB" w:rsidRPr="0075115E" w:rsidRDefault="00216FEB">
            <w:pPr>
              <w:spacing w:line="240" w:lineRule="auto"/>
              <w:jc w:val="center"/>
              <w:rPr>
                <w:rFonts w:asciiTheme="minorHAnsi" w:hAnsiTheme="minorHAnsi" w:cstheme="minorHAnsi"/>
                <w:b/>
                <w:bCs/>
                <w:sz w:val="24"/>
                <w:szCs w:val="24"/>
              </w:rPr>
            </w:pPr>
            <w:r w:rsidRPr="0075115E">
              <w:rPr>
                <w:rFonts w:asciiTheme="minorHAnsi" w:hAnsiTheme="minorHAnsi" w:cstheme="minorHAnsi"/>
                <w:b/>
                <w:bCs/>
                <w:sz w:val="24"/>
                <w:szCs w:val="24"/>
              </w:rPr>
              <w:t>Desirable</w:t>
            </w:r>
          </w:p>
        </w:tc>
        <w:tc>
          <w:tcPr>
            <w:tcW w:w="1440" w:type="dxa"/>
            <w:tcBorders>
              <w:top w:val="single" w:sz="4" w:space="0" w:color="auto"/>
              <w:left w:val="single" w:sz="4" w:space="0" w:color="auto"/>
              <w:bottom w:val="single" w:sz="4" w:space="0" w:color="auto"/>
              <w:right w:val="single" w:sz="4" w:space="0" w:color="auto"/>
            </w:tcBorders>
            <w:hideMark/>
          </w:tcPr>
          <w:p w:rsidR="00216FEB" w:rsidRPr="0075115E" w:rsidRDefault="00366EAC">
            <w:pPr>
              <w:spacing w:line="240" w:lineRule="auto"/>
              <w:jc w:val="center"/>
              <w:rPr>
                <w:rFonts w:asciiTheme="minorHAnsi" w:hAnsiTheme="minorHAnsi" w:cstheme="minorHAnsi"/>
                <w:b/>
                <w:bCs/>
                <w:sz w:val="24"/>
                <w:szCs w:val="24"/>
              </w:rPr>
            </w:pPr>
            <w:r w:rsidRPr="0075115E">
              <w:rPr>
                <w:rFonts w:asciiTheme="minorHAnsi" w:hAnsiTheme="minorHAnsi" w:cstheme="minorHAnsi"/>
                <w:b/>
                <w:bCs/>
                <w:sz w:val="24"/>
                <w:szCs w:val="24"/>
              </w:rPr>
              <w:t>Method of Assessment (I</w:t>
            </w:r>
            <w:r w:rsidR="00216FEB" w:rsidRPr="0075115E">
              <w:rPr>
                <w:rFonts w:asciiTheme="minorHAnsi" w:hAnsiTheme="minorHAnsi" w:cstheme="minorHAnsi"/>
                <w:b/>
                <w:bCs/>
                <w:sz w:val="24"/>
                <w:szCs w:val="24"/>
              </w:rPr>
              <w:t>/A/R)*</w:t>
            </w:r>
          </w:p>
        </w:tc>
      </w:tr>
      <w:tr w:rsidR="00BE7480" w:rsidRPr="0075115E" w:rsidTr="00755A61">
        <w:tc>
          <w:tcPr>
            <w:tcW w:w="9900" w:type="dxa"/>
            <w:gridSpan w:val="4"/>
            <w:tcBorders>
              <w:top w:val="single" w:sz="4" w:space="0" w:color="auto"/>
              <w:left w:val="single" w:sz="4" w:space="0" w:color="auto"/>
              <w:bottom w:val="single" w:sz="4" w:space="0" w:color="auto"/>
              <w:right w:val="single" w:sz="4" w:space="0" w:color="auto"/>
            </w:tcBorders>
            <w:hideMark/>
          </w:tcPr>
          <w:p w:rsidR="00BE7480" w:rsidRPr="0075115E" w:rsidRDefault="00BE7480">
            <w:pPr>
              <w:spacing w:line="240" w:lineRule="auto"/>
              <w:jc w:val="center"/>
              <w:rPr>
                <w:rFonts w:asciiTheme="minorHAnsi" w:hAnsiTheme="minorHAnsi" w:cstheme="minorHAnsi"/>
                <w:sz w:val="24"/>
                <w:szCs w:val="24"/>
              </w:rPr>
            </w:pPr>
            <w:r w:rsidRPr="0075115E">
              <w:rPr>
                <w:rFonts w:asciiTheme="minorHAnsi" w:hAnsiTheme="minorHAnsi" w:cstheme="minorHAnsi"/>
                <w:b/>
                <w:sz w:val="24"/>
                <w:szCs w:val="24"/>
              </w:rPr>
              <w:t xml:space="preserve">Qualifications </w:t>
            </w:r>
          </w:p>
        </w:tc>
      </w:tr>
      <w:tr w:rsidR="0016796F" w:rsidRPr="0075115E" w:rsidTr="00216FEB">
        <w:tc>
          <w:tcPr>
            <w:tcW w:w="5940" w:type="dxa"/>
            <w:tcBorders>
              <w:top w:val="single" w:sz="4" w:space="0" w:color="auto"/>
              <w:left w:val="single" w:sz="4" w:space="0" w:color="auto"/>
              <w:bottom w:val="single" w:sz="4" w:space="0" w:color="auto"/>
              <w:right w:val="single" w:sz="4" w:space="0" w:color="auto"/>
            </w:tcBorders>
          </w:tcPr>
          <w:p w:rsidR="0016796F" w:rsidRPr="0075115E" w:rsidRDefault="0016796F" w:rsidP="0016796F">
            <w:pPr>
              <w:spacing w:line="240" w:lineRule="auto"/>
              <w:rPr>
                <w:rFonts w:asciiTheme="minorHAnsi" w:hAnsiTheme="minorHAnsi" w:cstheme="minorHAnsi"/>
                <w:sz w:val="24"/>
                <w:szCs w:val="24"/>
              </w:rPr>
            </w:pPr>
            <w:r w:rsidRPr="0075115E">
              <w:rPr>
                <w:rFonts w:asciiTheme="minorHAnsi" w:hAnsiTheme="minorHAnsi" w:cstheme="minorHAnsi"/>
                <w:sz w:val="24"/>
                <w:szCs w:val="24"/>
              </w:rPr>
              <w:t xml:space="preserve">GCSE Maths minimum grade C or equivalent </w:t>
            </w:r>
          </w:p>
        </w:tc>
        <w:tc>
          <w:tcPr>
            <w:tcW w:w="1260" w:type="dxa"/>
            <w:tcBorders>
              <w:top w:val="single" w:sz="4" w:space="0" w:color="auto"/>
              <w:left w:val="single" w:sz="4" w:space="0" w:color="auto"/>
              <w:bottom w:val="single" w:sz="4" w:space="0" w:color="auto"/>
              <w:right w:val="single" w:sz="4" w:space="0" w:color="auto"/>
            </w:tcBorders>
          </w:tcPr>
          <w:p w:rsidR="0016796F" w:rsidRPr="0075115E" w:rsidRDefault="0016796F" w:rsidP="0016796F">
            <w:pPr>
              <w:pStyle w:val="ListParagraph"/>
              <w:numPr>
                <w:ilvl w:val="0"/>
                <w:numId w:val="30"/>
              </w:numPr>
              <w:spacing w:line="240" w:lineRule="auto"/>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796F" w:rsidRPr="0075115E" w:rsidRDefault="0016796F">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16796F" w:rsidRPr="0075115E" w:rsidRDefault="00B56321">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A</w:t>
            </w:r>
          </w:p>
        </w:tc>
      </w:tr>
      <w:tr w:rsidR="0016796F" w:rsidRPr="0075115E" w:rsidTr="00216FEB">
        <w:tc>
          <w:tcPr>
            <w:tcW w:w="5940" w:type="dxa"/>
            <w:tcBorders>
              <w:top w:val="single" w:sz="4" w:space="0" w:color="auto"/>
              <w:left w:val="single" w:sz="4" w:space="0" w:color="auto"/>
              <w:bottom w:val="single" w:sz="4" w:space="0" w:color="auto"/>
              <w:right w:val="single" w:sz="4" w:space="0" w:color="auto"/>
            </w:tcBorders>
          </w:tcPr>
          <w:p w:rsidR="00A1740A" w:rsidRPr="0075115E" w:rsidRDefault="0016796F">
            <w:pPr>
              <w:rPr>
                <w:rFonts w:asciiTheme="minorHAnsi" w:hAnsiTheme="minorHAnsi" w:cstheme="minorHAnsi"/>
                <w:sz w:val="24"/>
                <w:szCs w:val="24"/>
              </w:rPr>
            </w:pPr>
            <w:r w:rsidRPr="0075115E">
              <w:rPr>
                <w:rFonts w:asciiTheme="minorHAnsi" w:hAnsiTheme="minorHAnsi" w:cstheme="minorHAnsi"/>
                <w:sz w:val="24"/>
                <w:szCs w:val="24"/>
              </w:rPr>
              <w:t>GCSE English minimum grade C or equivalent</w:t>
            </w:r>
          </w:p>
        </w:tc>
        <w:tc>
          <w:tcPr>
            <w:tcW w:w="1260" w:type="dxa"/>
            <w:tcBorders>
              <w:top w:val="single" w:sz="4" w:space="0" w:color="auto"/>
              <w:left w:val="single" w:sz="4" w:space="0" w:color="auto"/>
              <w:bottom w:val="single" w:sz="4" w:space="0" w:color="auto"/>
              <w:right w:val="single" w:sz="4" w:space="0" w:color="auto"/>
            </w:tcBorders>
          </w:tcPr>
          <w:p w:rsidR="0016796F" w:rsidRPr="0075115E" w:rsidRDefault="0016796F" w:rsidP="0016796F">
            <w:pPr>
              <w:pStyle w:val="ListParagraph"/>
              <w:numPr>
                <w:ilvl w:val="0"/>
                <w:numId w:val="29"/>
              </w:numP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796F" w:rsidRPr="0075115E" w:rsidRDefault="0016796F">
            <w:pP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16796F" w:rsidRPr="0075115E" w:rsidRDefault="00B56321" w:rsidP="00B56321">
            <w:pPr>
              <w:jc w:val="center"/>
              <w:rPr>
                <w:rFonts w:asciiTheme="minorHAnsi" w:hAnsiTheme="minorHAnsi" w:cstheme="minorHAnsi"/>
                <w:sz w:val="24"/>
                <w:szCs w:val="24"/>
              </w:rPr>
            </w:pPr>
            <w:r w:rsidRPr="0075115E">
              <w:rPr>
                <w:rFonts w:asciiTheme="minorHAnsi" w:hAnsiTheme="minorHAnsi" w:cstheme="minorHAnsi"/>
                <w:sz w:val="24"/>
                <w:szCs w:val="24"/>
              </w:rPr>
              <w:t>A</w:t>
            </w:r>
          </w:p>
        </w:tc>
      </w:tr>
      <w:tr w:rsidR="008071FB" w:rsidRPr="0075115E" w:rsidTr="00216FEB">
        <w:tc>
          <w:tcPr>
            <w:tcW w:w="5940" w:type="dxa"/>
            <w:tcBorders>
              <w:top w:val="single" w:sz="4" w:space="0" w:color="auto"/>
              <w:left w:val="single" w:sz="4" w:space="0" w:color="auto"/>
              <w:bottom w:val="single" w:sz="4" w:space="0" w:color="auto"/>
              <w:right w:val="single" w:sz="4" w:space="0" w:color="auto"/>
            </w:tcBorders>
          </w:tcPr>
          <w:p w:rsidR="008071FB" w:rsidRPr="0075115E" w:rsidRDefault="008071FB">
            <w:pPr>
              <w:rPr>
                <w:rFonts w:asciiTheme="minorHAnsi" w:hAnsiTheme="minorHAnsi" w:cstheme="minorHAnsi"/>
                <w:sz w:val="24"/>
                <w:szCs w:val="24"/>
              </w:rPr>
            </w:pPr>
            <w:r w:rsidRPr="0075115E">
              <w:rPr>
                <w:rFonts w:asciiTheme="minorHAnsi" w:hAnsiTheme="minorHAnsi" w:cstheme="minorHAnsi"/>
                <w:sz w:val="24"/>
                <w:szCs w:val="24"/>
              </w:rPr>
              <w:t>Specific Teaching Assistant qualification or willingness to work towards one</w:t>
            </w:r>
          </w:p>
        </w:tc>
        <w:tc>
          <w:tcPr>
            <w:tcW w:w="1260" w:type="dxa"/>
            <w:tcBorders>
              <w:top w:val="single" w:sz="4" w:space="0" w:color="auto"/>
              <w:left w:val="single" w:sz="4" w:space="0" w:color="auto"/>
              <w:bottom w:val="single" w:sz="4" w:space="0" w:color="auto"/>
              <w:right w:val="single" w:sz="4" w:space="0" w:color="auto"/>
            </w:tcBorders>
          </w:tcPr>
          <w:p w:rsidR="008071FB" w:rsidRPr="0075115E" w:rsidRDefault="008071FB" w:rsidP="008071FB">
            <w:pPr>
              <w:pStyle w:val="ListParagraph"/>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071FB" w:rsidRPr="0075115E" w:rsidRDefault="008071FB" w:rsidP="008071FB">
            <w:pPr>
              <w:pStyle w:val="ListParagraph"/>
              <w:numPr>
                <w:ilvl w:val="0"/>
                <w:numId w:val="29"/>
              </w:numP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071FB" w:rsidRPr="0075115E" w:rsidRDefault="008071FB" w:rsidP="00B56321">
            <w:pPr>
              <w:jc w:val="center"/>
              <w:rPr>
                <w:rFonts w:asciiTheme="minorHAnsi" w:hAnsiTheme="minorHAnsi" w:cstheme="minorHAnsi"/>
                <w:sz w:val="24"/>
                <w:szCs w:val="24"/>
              </w:rPr>
            </w:pPr>
            <w:r w:rsidRPr="0075115E">
              <w:rPr>
                <w:rFonts w:asciiTheme="minorHAnsi" w:hAnsiTheme="minorHAnsi" w:cstheme="minorHAnsi"/>
                <w:sz w:val="24"/>
                <w:szCs w:val="24"/>
              </w:rPr>
              <w:t>A</w:t>
            </w:r>
          </w:p>
        </w:tc>
      </w:tr>
      <w:tr w:rsidR="00BE7480" w:rsidRPr="0075115E" w:rsidTr="00755A61">
        <w:trPr>
          <w:trHeight w:val="331"/>
        </w:trPr>
        <w:tc>
          <w:tcPr>
            <w:tcW w:w="9900" w:type="dxa"/>
            <w:gridSpan w:val="4"/>
            <w:tcBorders>
              <w:top w:val="single" w:sz="4" w:space="0" w:color="auto"/>
              <w:left w:val="single" w:sz="4" w:space="0" w:color="auto"/>
              <w:bottom w:val="single" w:sz="4" w:space="0" w:color="auto"/>
              <w:right w:val="single" w:sz="4" w:space="0" w:color="auto"/>
            </w:tcBorders>
          </w:tcPr>
          <w:p w:rsidR="00BE7480" w:rsidRPr="0075115E" w:rsidRDefault="00BE7480">
            <w:pPr>
              <w:spacing w:line="240" w:lineRule="auto"/>
              <w:jc w:val="center"/>
              <w:rPr>
                <w:rFonts w:asciiTheme="minorHAnsi" w:hAnsiTheme="minorHAnsi" w:cstheme="minorHAnsi"/>
                <w:sz w:val="24"/>
                <w:szCs w:val="24"/>
              </w:rPr>
            </w:pPr>
            <w:r w:rsidRPr="0075115E">
              <w:rPr>
                <w:rFonts w:asciiTheme="minorHAnsi" w:hAnsiTheme="minorHAnsi" w:cstheme="minorHAnsi"/>
                <w:b/>
                <w:sz w:val="24"/>
                <w:szCs w:val="24"/>
              </w:rPr>
              <w:t>Experience</w:t>
            </w:r>
          </w:p>
        </w:tc>
      </w:tr>
      <w:tr w:rsidR="0016796F" w:rsidRPr="0075115E" w:rsidTr="00216FEB">
        <w:trPr>
          <w:trHeight w:val="331"/>
        </w:trPr>
        <w:tc>
          <w:tcPr>
            <w:tcW w:w="5940" w:type="dxa"/>
            <w:tcBorders>
              <w:top w:val="single" w:sz="4" w:space="0" w:color="auto"/>
              <w:left w:val="single" w:sz="4" w:space="0" w:color="auto"/>
              <w:bottom w:val="single" w:sz="4" w:space="0" w:color="auto"/>
              <w:right w:val="single" w:sz="4" w:space="0" w:color="auto"/>
            </w:tcBorders>
          </w:tcPr>
          <w:p w:rsidR="0016796F" w:rsidRPr="0075115E" w:rsidRDefault="00B56321" w:rsidP="00B56321">
            <w:pPr>
              <w:rPr>
                <w:rFonts w:asciiTheme="minorHAnsi" w:hAnsiTheme="minorHAnsi" w:cstheme="minorHAnsi"/>
                <w:sz w:val="24"/>
                <w:szCs w:val="24"/>
              </w:rPr>
            </w:pPr>
            <w:r w:rsidRPr="0075115E">
              <w:rPr>
                <w:rFonts w:asciiTheme="minorHAnsi" w:eastAsiaTheme="minorHAnsi" w:hAnsiTheme="minorHAnsi" w:cstheme="minorHAnsi"/>
                <w:color w:val="000000"/>
                <w:sz w:val="24"/>
                <w:szCs w:val="24"/>
              </w:rPr>
              <w:t xml:space="preserve">Experience of working in a </w:t>
            </w:r>
            <w:r w:rsidR="0016796F" w:rsidRPr="0075115E">
              <w:rPr>
                <w:rFonts w:asciiTheme="minorHAnsi" w:eastAsiaTheme="minorHAnsi" w:hAnsiTheme="minorHAnsi" w:cstheme="minorHAnsi"/>
                <w:color w:val="000000"/>
                <w:sz w:val="24"/>
                <w:szCs w:val="24"/>
              </w:rPr>
              <w:t xml:space="preserve"> secondary school </w:t>
            </w:r>
            <w:r w:rsidRPr="0075115E">
              <w:rPr>
                <w:rFonts w:asciiTheme="minorHAnsi" w:eastAsiaTheme="minorHAnsi" w:hAnsiTheme="minorHAnsi" w:cstheme="minorHAnsi"/>
                <w:color w:val="000000"/>
                <w:sz w:val="24"/>
                <w:szCs w:val="24"/>
              </w:rPr>
              <w:t xml:space="preserve">with students </w:t>
            </w:r>
            <w:r w:rsidR="0016796F" w:rsidRPr="0075115E">
              <w:rPr>
                <w:rFonts w:asciiTheme="minorHAnsi" w:eastAsiaTheme="minorHAnsi" w:hAnsiTheme="minorHAnsi" w:cstheme="minorHAnsi"/>
                <w:color w:val="000000"/>
                <w:sz w:val="24"/>
                <w:szCs w:val="24"/>
              </w:rPr>
              <w:t xml:space="preserve">with Special Educational Needs </w:t>
            </w:r>
          </w:p>
        </w:tc>
        <w:tc>
          <w:tcPr>
            <w:tcW w:w="1260" w:type="dxa"/>
            <w:tcBorders>
              <w:top w:val="single" w:sz="4" w:space="0" w:color="auto"/>
              <w:left w:val="single" w:sz="4" w:space="0" w:color="auto"/>
              <w:bottom w:val="single" w:sz="4" w:space="0" w:color="auto"/>
              <w:right w:val="single" w:sz="4" w:space="0" w:color="auto"/>
            </w:tcBorders>
          </w:tcPr>
          <w:p w:rsidR="0016796F" w:rsidRPr="0075115E" w:rsidRDefault="0016796F" w:rsidP="006F0A1C">
            <w:pPr>
              <w:pStyle w:val="ListParagraph"/>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796F" w:rsidRPr="0075115E" w:rsidRDefault="0016796F" w:rsidP="006F0A1C">
            <w:pPr>
              <w:pStyle w:val="ListParagraph"/>
              <w:numPr>
                <w:ilvl w:val="0"/>
                <w:numId w:val="40"/>
              </w:numPr>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16796F" w:rsidRPr="0075115E" w:rsidRDefault="00B56321" w:rsidP="00B56321">
            <w:pPr>
              <w:jc w:val="center"/>
              <w:rPr>
                <w:rFonts w:asciiTheme="minorHAnsi" w:hAnsiTheme="minorHAnsi" w:cstheme="minorHAnsi"/>
                <w:sz w:val="24"/>
                <w:szCs w:val="24"/>
              </w:rPr>
            </w:pPr>
            <w:r w:rsidRPr="0075115E">
              <w:rPr>
                <w:rFonts w:asciiTheme="minorHAnsi" w:hAnsiTheme="minorHAnsi" w:cstheme="minorHAnsi"/>
                <w:sz w:val="24"/>
                <w:szCs w:val="24"/>
              </w:rPr>
              <w:t>A/I/R</w:t>
            </w:r>
          </w:p>
        </w:tc>
      </w:tr>
      <w:tr w:rsidR="00825038" w:rsidRPr="0075115E" w:rsidTr="00216FEB">
        <w:tc>
          <w:tcPr>
            <w:tcW w:w="5940" w:type="dxa"/>
            <w:tcBorders>
              <w:top w:val="single" w:sz="4" w:space="0" w:color="auto"/>
              <w:left w:val="single" w:sz="4" w:space="0" w:color="auto"/>
              <w:bottom w:val="single" w:sz="4" w:space="0" w:color="auto"/>
              <w:right w:val="single" w:sz="4" w:space="0" w:color="auto"/>
            </w:tcBorders>
          </w:tcPr>
          <w:p w:rsidR="00825038" w:rsidRPr="0075115E" w:rsidRDefault="00825038"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sidRPr="0075115E">
              <w:rPr>
                <w:rFonts w:asciiTheme="minorHAnsi" w:eastAsiaTheme="minorHAnsi" w:hAnsiTheme="minorHAnsi" w:cstheme="minorHAnsi"/>
                <w:color w:val="000000"/>
                <w:sz w:val="24"/>
                <w:szCs w:val="24"/>
              </w:rPr>
              <w:t>Experience of working with children / young people with</w:t>
            </w:r>
          </w:p>
          <w:p w:rsidR="00825038" w:rsidRPr="0075115E" w:rsidRDefault="0016796F"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sidRPr="0075115E">
              <w:rPr>
                <w:rFonts w:asciiTheme="minorHAnsi" w:eastAsiaTheme="minorHAnsi" w:hAnsiTheme="minorHAnsi" w:cstheme="minorHAnsi"/>
                <w:color w:val="000000"/>
                <w:sz w:val="24"/>
                <w:szCs w:val="24"/>
              </w:rPr>
              <w:t xml:space="preserve">SLCN and </w:t>
            </w:r>
            <w:r w:rsidR="00825038" w:rsidRPr="0075115E">
              <w:rPr>
                <w:rFonts w:asciiTheme="minorHAnsi" w:eastAsiaTheme="minorHAnsi" w:hAnsiTheme="minorHAnsi" w:cstheme="minorHAnsi"/>
                <w:color w:val="000000"/>
                <w:sz w:val="24"/>
                <w:szCs w:val="24"/>
              </w:rPr>
              <w:t>ASD</w:t>
            </w:r>
          </w:p>
          <w:p w:rsidR="00825038" w:rsidRPr="0075115E" w:rsidRDefault="00825038">
            <w:pPr>
              <w:pStyle w:val="Heading1"/>
              <w:spacing w:line="276" w:lineRule="auto"/>
              <w:rPr>
                <w:rFonts w:asciiTheme="minorHAnsi" w:eastAsiaTheme="minorHAnsi" w:hAnsiTheme="minorHAnsi" w:cstheme="minorHAnsi"/>
                <w:color w:val="000000"/>
              </w:rPr>
            </w:pPr>
          </w:p>
        </w:tc>
        <w:tc>
          <w:tcPr>
            <w:tcW w:w="1260" w:type="dxa"/>
            <w:tcBorders>
              <w:top w:val="single" w:sz="4" w:space="0" w:color="auto"/>
              <w:left w:val="single" w:sz="4" w:space="0" w:color="auto"/>
              <w:bottom w:val="single" w:sz="4" w:space="0" w:color="auto"/>
              <w:right w:val="single" w:sz="4" w:space="0" w:color="auto"/>
            </w:tcBorders>
          </w:tcPr>
          <w:p w:rsidR="00825038" w:rsidRPr="0075115E" w:rsidRDefault="00825038" w:rsidP="00825038">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25038" w:rsidRPr="0075115E" w:rsidRDefault="00825038" w:rsidP="006F0A1C">
            <w:pPr>
              <w:pStyle w:val="ListParagraph"/>
              <w:numPr>
                <w:ilvl w:val="0"/>
                <w:numId w:val="40"/>
              </w:num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25038" w:rsidRPr="0075115E" w:rsidRDefault="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A/I/R</w:t>
            </w:r>
          </w:p>
        </w:tc>
      </w:tr>
      <w:tr w:rsidR="00BE7480" w:rsidRPr="0075115E" w:rsidTr="00216FEB">
        <w:tc>
          <w:tcPr>
            <w:tcW w:w="5940" w:type="dxa"/>
            <w:tcBorders>
              <w:top w:val="single" w:sz="4" w:space="0" w:color="auto"/>
              <w:left w:val="single" w:sz="4" w:space="0" w:color="auto"/>
              <w:bottom w:val="single" w:sz="4" w:space="0" w:color="auto"/>
              <w:right w:val="single" w:sz="4" w:space="0" w:color="auto"/>
            </w:tcBorders>
          </w:tcPr>
          <w:p w:rsidR="00BE7480" w:rsidRPr="0075115E" w:rsidRDefault="008071FB" w:rsidP="008071FB">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sidRPr="0075115E">
              <w:rPr>
                <w:rFonts w:asciiTheme="minorHAnsi" w:eastAsiaTheme="minorHAnsi" w:hAnsiTheme="minorHAnsi" w:cstheme="minorHAnsi"/>
                <w:color w:val="000000"/>
                <w:sz w:val="24"/>
                <w:szCs w:val="24"/>
              </w:rPr>
              <w:t>Experience of using at least basic ICT.</w:t>
            </w:r>
          </w:p>
        </w:tc>
        <w:tc>
          <w:tcPr>
            <w:tcW w:w="1260" w:type="dxa"/>
            <w:tcBorders>
              <w:top w:val="single" w:sz="4" w:space="0" w:color="auto"/>
              <w:left w:val="single" w:sz="4" w:space="0" w:color="auto"/>
              <w:bottom w:val="single" w:sz="4" w:space="0" w:color="auto"/>
              <w:right w:val="single" w:sz="4" w:space="0" w:color="auto"/>
            </w:tcBorders>
          </w:tcPr>
          <w:p w:rsidR="00BE7480" w:rsidRPr="0075115E" w:rsidRDefault="00BE7480" w:rsidP="008071FB">
            <w:pPr>
              <w:pStyle w:val="ListParagraph"/>
              <w:numPr>
                <w:ilvl w:val="0"/>
                <w:numId w:val="40"/>
              </w:numPr>
              <w:spacing w:line="240" w:lineRule="auto"/>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BE7480" w:rsidRPr="0075115E" w:rsidRDefault="00BE7480" w:rsidP="008071FB">
            <w:pPr>
              <w:pStyle w:val="ListParagraph"/>
              <w:spacing w:line="240" w:lineRule="auto"/>
              <w:ind w:left="1080"/>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E7480" w:rsidRPr="0075115E" w:rsidRDefault="00BE7480">
            <w:pPr>
              <w:spacing w:line="240" w:lineRule="auto"/>
              <w:jc w:val="center"/>
              <w:rPr>
                <w:rFonts w:asciiTheme="minorHAnsi" w:hAnsiTheme="minorHAnsi" w:cstheme="minorHAnsi"/>
                <w:sz w:val="24"/>
                <w:szCs w:val="24"/>
              </w:rPr>
            </w:pPr>
          </w:p>
        </w:tc>
      </w:tr>
      <w:tr w:rsidR="00BE7480" w:rsidRPr="0075115E" w:rsidTr="00755A61">
        <w:tc>
          <w:tcPr>
            <w:tcW w:w="9900" w:type="dxa"/>
            <w:gridSpan w:val="4"/>
            <w:tcBorders>
              <w:top w:val="single" w:sz="4" w:space="0" w:color="auto"/>
              <w:left w:val="single" w:sz="4" w:space="0" w:color="auto"/>
              <w:bottom w:val="single" w:sz="4" w:space="0" w:color="auto"/>
              <w:right w:val="single" w:sz="4" w:space="0" w:color="auto"/>
            </w:tcBorders>
          </w:tcPr>
          <w:p w:rsidR="00BE7480" w:rsidRPr="0075115E" w:rsidRDefault="00BE7480">
            <w:pPr>
              <w:spacing w:line="240" w:lineRule="auto"/>
              <w:jc w:val="center"/>
              <w:rPr>
                <w:rFonts w:asciiTheme="minorHAnsi" w:hAnsiTheme="minorHAnsi" w:cstheme="minorHAnsi"/>
                <w:sz w:val="24"/>
                <w:szCs w:val="24"/>
              </w:rPr>
            </w:pPr>
            <w:r w:rsidRPr="0075115E">
              <w:rPr>
                <w:rFonts w:asciiTheme="minorHAnsi" w:hAnsiTheme="minorHAnsi" w:cstheme="minorHAnsi"/>
                <w:b/>
                <w:sz w:val="24"/>
                <w:szCs w:val="24"/>
              </w:rPr>
              <w:t>Knowledge and Understanding</w:t>
            </w:r>
          </w:p>
        </w:tc>
      </w:tr>
      <w:tr w:rsidR="00C240CF" w:rsidRPr="0075115E" w:rsidTr="006214F4">
        <w:tc>
          <w:tcPr>
            <w:tcW w:w="5940" w:type="dxa"/>
            <w:tcBorders>
              <w:top w:val="single" w:sz="4" w:space="0" w:color="auto"/>
              <w:left w:val="single" w:sz="4" w:space="0" w:color="auto"/>
              <w:bottom w:val="single" w:sz="4" w:space="0" w:color="auto"/>
              <w:right w:val="single" w:sz="4" w:space="0" w:color="auto"/>
            </w:tcBorders>
          </w:tcPr>
          <w:p w:rsidR="00C240CF" w:rsidRPr="0075115E" w:rsidRDefault="00B41048" w:rsidP="005E51EE">
            <w:pPr>
              <w:spacing w:line="240" w:lineRule="auto"/>
              <w:rPr>
                <w:rFonts w:asciiTheme="minorHAnsi" w:hAnsiTheme="minorHAnsi" w:cstheme="minorHAnsi"/>
                <w:sz w:val="24"/>
                <w:szCs w:val="24"/>
              </w:rPr>
            </w:pPr>
            <w:r w:rsidRPr="0075115E">
              <w:rPr>
                <w:rFonts w:asciiTheme="minorHAnsi" w:hAnsiTheme="minorHAnsi" w:cstheme="minorHAnsi"/>
                <w:sz w:val="24"/>
                <w:szCs w:val="24"/>
              </w:rPr>
              <w:t>An understanding of classroom roles and responsibilities.</w:t>
            </w:r>
          </w:p>
        </w:tc>
        <w:tc>
          <w:tcPr>
            <w:tcW w:w="1260" w:type="dxa"/>
            <w:tcBorders>
              <w:top w:val="single" w:sz="4" w:space="0" w:color="auto"/>
              <w:left w:val="single" w:sz="4" w:space="0" w:color="auto"/>
              <w:bottom w:val="single" w:sz="4" w:space="0" w:color="auto"/>
              <w:right w:val="single" w:sz="4" w:space="0" w:color="auto"/>
            </w:tcBorders>
          </w:tcPr>
          <w:p w:rsidR="00C240CF" w:rsidRPr="0075115E" w:rsidRDefault="00C240CF" w:rsidP="00141A46">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40CF" w:rsidRPr="0075115E" w:rsidRDefault="00C240CF">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40CF" w:rsidRPr="0075115E" w:rsidRDefault="00141A46">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A/I/R</w:t>
            </w:r>
          </w:p>
        </w:tc>
      </w:tr>
      <w:tr w:rsidR="00BE7480" w:rsidRPr="0075115E" w:rsidTr="00755A61">
        <w:tc>
          <w:tcPr>
            <w:tcW w:w="9900" w:type="dxa"/>
            <w:gridSpan w:val="4"/>
            <w:tcBorders>
              <w:top w:val="single" w:sz="4" w:space="0" w:color="auto"/>
              <w:left w:val="single" w:sz="4" w:space="0" w:color="auto"/>
              <w:bottom w:val="single" w:sz="4" w:space="0" w:color="auto"/>
              <w:right w:val="single" w:sz="4" w:space="0" w:color="auto"/>
            </w:tcBorders>
          </w:tcPr>
          <w:p w:rsidR="00BE7480" w:rsidRPr="0075115E" w:rsidRDefault="00BE7480">
            <w:pPr>
              <w:spacing w:line="240" w:lineRule="auto"/>
              <w:jc w:val="center"/>
              <w:rPr>
                <w:rFonts w:asciiTheme="minorHAnsi" w:hAnsiTheme="minorHAnsi" w:cstheme="minorHAnsi"/>
                <w:sz w:val="24"/>
                <w:szCs w:val="24"/>
              </w:rPr>
            </w:pPr>
            <w:r w:rsidRPr="0075115E">
              <w:rPr>
                <w:rFonts w:asciiTheme="minorHAnsi" w:hAnsiTheme="minorHAnsi" w:cstheme="minorHAnsi"/>
                <w:b/>
                <w:sz w:val="24"/>
                <w:szCs w:val="24"/>
              </w:rPr>
              <w:t>Skills and Abilities</w:t>
            </w:r>
          </w:p>
        </w:tc>
      </w:tr>
      <w:tr w:rsidR="0008652A" w:rsidRPr="0075115E" w:rsidTr="00216FEB">
        <w:tc>
          <w:tcPr>
            <w:tcW w:w="5940" w:type="dxa"/>
            <w:tcBorders>
              <w:top w:val="single" w:sz="4" w:space="0" w:color="auto"/>
              <w:left w:val="single" w:sz="4" w:space="0" w:color="auto"/>
              <w:bottom w:val="single" w:sz="4" w:space="0" w:color="auto"/>
              <w:right w:val="single" w:sz="4" w:space="0" w:color="auto"/>
            </w:tcBorders>
          </w:tcPr>
          <w:p w:rsidR="0008652A" w:rsidRPr="0075115E" w:rsidRDefault="0016796F" w:rsidP="00D66C76">
            <w:pPr>
              <w:spacing w:line="240" w:lineRule="auto"/>
              <w:rPr>
                <w:rFonts w:asciiTheme="minorHAnsi" w:hAnsiTheme="minorHAnsi" w:cstheme="minorHAnsi"/>
                <w:sz w:val="24"/>
                <w:szCs w:val="24"/>
              </w:rPr>
            </w:pPr>
            <w:r w:rsidRPr="0075115E">
              <w:rPr>
                <w:rFonts w:asciiTheme="minorHAnsi" w:eastAsiaTheme="minorHAnsi" w:hAnsiTheme="minorHAnsi" w:cstheme="minorHAnsi"/>
                <w:color w:val="000000"/>
                <w:sz w:val="24"/>
                <w:szCs w:val="24"/>
                <w:lang w:val="en-US"/>
              </w:rPr>
              <w:t>Ability to demonstrate professional communication and interpersonal skills both written and verbal.</w:t>
            </w:r>
          </w:p>
        </w:tc>
        <w:tc>
          <w:tcPr>
            <w:tcW w:w="1260" w:type="dxa"/>
            <w:tcBorders>
              <w:top w:val="single" w:sz="4" w:space="0" w:color="auto"/>
              <w:left w:val="single" w:sz="4" w:space="0" w:color="auto"/>
              <w:bottom w:val="single" w:sz="4" w:space="0" w:color="auto"/>
              <w:right w:val="single" w:sz="4" w:space="0" w:color="auto"/>
            </w:tcBorders>
          </w:tcPr>
          <w:p w:rsidR="0008652A" w:rsidRPr="0075115E" w:rsidRDefault="0016796F"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8652A" w:rsidRPr="0075115E" w:rsidRDefault="0008652A" w:rsidP="001479F5">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8652A" w:rsidRPr="0075115E" w:rsidRDefault="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A/I/R</w:t>
            </w:r>
          </w:p>
        </w:tc>
      </w:tr>
      <w:tr w:rsidR="008071FB" w:rsidRPr="0075115E" w:rsidTr="00216FEB">
        <w:tc>
          <w:tcPr>
            <w:tcW w:w="5940" w:type="dxa"/>
            <w:tcBorders>
              <w:top w:val="single" w:sz="4" w:space="0" w:color="auto"/>
              <w:left w:val="single" w:sz="4" w:space="0" w:color="auto"/>
              <w:bottom w:val="single" w:sz="4" w:space="0" w:color="auto"/>
              <w:right w:val="single" w:sz="4" w:space="0" w:color="auto"/>
            </w:tcBorders>
          </w:tcPr>
          <w:p w:rsidR="008071FB" w:rsidRPr="0075115E" w:rsidRDefault="008071FB" w:rsidP="00D66C76">
            <w:pPr>
              <w:spacing w:line="240" w:lineRule="auto"/>
              <w:rPr>
                <w:rFonts w:asciiTheme="minorHAnsi" w:eastAsiaTheme="minorHAnsi" w:hAnsiTheme="minorHAnsi" w:cstheme="minorHAnsi"/>
                <w:color w:val="000000"/>
                <w:sz w:val="24"/>
                <w:szCs w:val="24"/>
                <w:lang w:val="en-US"/>
              </w:rPr>
            </w:pPr>
            <w:r w:rsidRPr="0075115E">
              <w:rPr>
                <w:rFonts w:asciiTheme="minorHAnsi" w:eastAsiaTheme="minorHAnsi" w:hAnsiTheme="minorHAnsi" w:cstheme="minorHAnsi"/>
                <w:color w:val="000000"/>
                <w:sz w:val="24"/>
                <w:szCs w:val="24"/>
                <w:lang w:val="en-US"/>
              </w:rPr>
              <w:t>Ability to deal with inappropriate behaviour in a calm and non-judgmental way following school guidance.</w:t>
            </w:r>
          </w:p>
        </w:tc>
        <w:tc>
          <w:tcPr>
            <w:tcW w:w="1260" w:type="dxa"/>
            <w:tcBorders>
              <w:top w:val="single" w:sz="4" w:space="0" w:color="auto"/>
              <w:left w:val="single" w:sz="4" w:space="0" w:color="auto"/>
              <w:bottom w:val="single" w:sz="4" w:space="0" w:color="auto"/>
              <w:right w:val="single" w:sz="4" w:space="0" w:color="auto"/>
            </w:tcBorders>
          </w:tcPr>
          <w:p w:rsidR="008071FB" w:rsidRPr="0075115E" w:rsidRDefault="008071FB" w:rsidP="008071FB">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071FB" w:rsidRPr="0075115E" w:rsidRDefault="008071FB" w:rsidP="001479F5">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071FB" w:rsidRPr="0075115E" w:rsidRDefault="008071FB">
            <w:pPr>
              <w:spacing w:line="240" w:lineRule="auto"/>
              <w:jc w:val="center"/>
              <w:rPr>
                <w:rFonts w:asciiTheme="minorHAnsi" w:hAnsiTheme="minorHAnsi" w:cstheme="minorHAnsi"/>
                <w:sz w:val="24"/>
                <w:szCs w:val="24"/>
              </w:rPr>
            </w:pPr>
          </w:p>
        </w:tc>
      </w:tr>
      <w:tr w:rsidR="00A1740A" w:rsidRPr="0075115E" w:rsidTr="00216FEB">
        <w:tc>
          <w:tcPr>
            <w:tcW w:w="5940" w:type="dxa"/>
            <w:tcBorders>
              <w:top w:val="single" w:sz="4" w:space="0" w:color="auto"/>
              <w:left w:val="single" w:sz="4" w:space="0" w:color="auto"/>
              <w:bottom w:val="single" w:sz="4" w:space="0" w:color="auto"/>
              <w:right w:val="single" w:sz="4" w:space="0" w:color="auto"/>
            </w:tcBorders>
          </w:tcPr>
          <w:p w:rsidR="00A1740A" w:rsidRPr="0075115E" w:rsidRDefault="00A1740A" w:rsidP="00D66C76">
            <w:pPr>
              <w:spacing w:line="240" w:lineRule="auto"/>
              <w:rPr>
                <w:rFonts w:asciiTheme="minorHAnsi" w:eastAsiaTheme="minorHAnsi" w:hAnsiTheme="minorHAnsi" w:cstheme="minorHAnsi"/>
                <w:color w:val="000000"/>
                <w:sz w:val="24"/>
                <w:szCs w:val="24"/>
                <w:lang w:val="en-US"/>
              </w:rPr>
            </w:pPr>
            <w:r w:rsidRPr="0075115E">
              <w:rPr>
                <w:rFonts w:asciiTheme="minorHAnsi" w:eastAsiaTheme="minorHAnsi" w:hAnsiTheme="minorHAnsi" w:cstheme="minorHAnsi"/>
                <w:color w:val="000000"/>
                <w:sz w:val="24"/>
                <w:szCs w:val="24"/>
                <w:lang w:val="en-US"/>
              </w:rPr>
              <w:t xml:space="preserve">Ability to handle sensitive issues relating to students, </w:t>
            </w:r>
            <w:r w:rsidRPr="0075115E">
              <w:rPr>
                <w:rFonts w:asciiTheme="minorHAnsi" w:eastAsiaTheme="minorHAnsi" w:hAnsiTheme="minorHAnsi" w:cstheme="minorHAnsi"/>
                <w:color w:val="000000"/>
                <w:sz w:val="24"/>
                <w:szCs w:val="24"/>
                <w:lang w:val="en-US"/>
              </w:rPr>
              <w:lastRenderedPageBreak/>
              <w:t>keeping confidentiality as required</w:t>
            </w:r>
          </w:p>
        </w:tc>
        <w:tc>
          <w:tcPr>
            <w:tcW w:w="1260" w:type="dxa"/>
            <w:tcBorders>
              <w:top w:val="single" w:sz="4" w:space="0" w:color="auto"/>
              <w:left w:val="single" w:sz="4" w:space="0" w:color="auto"/>
              <w:bottom w:val="single" w:sz="4" w:space="0" w:color="auto"/>
              <w:right w:val="single" w:sz="4" w:space="0" w:color="auto"/>
            </w:tcBorders>
          </w:tcPr>
          <w:p w:rsidR="00A1740A" w:rsidRPr="0075115E" w:rsidRDefault="00A1740A" w:rsidP="00A1740A">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740A" w:rsidRPr="0075115E" w:rsidRDefault="00A1740A" w:rsidP="001479F5">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740A" w:rsidRPr="0075115E" w:rsidRDefault="0003168F">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A/I</w:t>
            </w:r>
          </w:p>
        </w:tc>
      </w:tr>
      <w:tr w:rsidR="00BE7480" w:rsidRPr="0075115E" w:rsidTr="00755A61">
        <w:tc>
          <w:tcPr>
            <w:tcW w:w="9900" w:type="dxa"/>
            <w:gridSpan w:val="4"/>
            <w:tcBorders>
              <w:top w:val="single" w:sz="4" w:space="0" w:color="auto"/>
              <w:left w:val="single" w:sz="4" w:space="0" w:color="auto"/>
              <w:bottom w:val="single" w:sz="4" w:space="0" w:color="auto"/>
              <w:right w:val="single" w:sz="4" w:space="0" w:color="auto"/>
            </w:tcBorders>
            <w:hideMark/>
          </w:tcPr>
          <w:p w:rsidR="00BE7480" w:rsidRPr="0075115E" w:rsidRDefault="00BE7480">
            <w:pPr>
              <w:spacing w:line="240" w:lineRule="auto"/>
              <w:jc w:val="center"/>
              <w:rPr>
                <w:rFonts w:asciiTheme="minorHAnsi" w:hAnsiTheme="minorHAnsi" w:cstheme="minorHAnsi"/>
                <w:sz w:val="24"/>
                <w:szCs w:val="24"/>
              </w:rPr>
            </w:pPr>
            <w:r w:rsidRPr="0075115E">
              <w:rPr>
                <w:rFonts w:asciiTheme="minorHAnsi" w:hAnsiTheme="minorHAnsi" w:cstheme="minorHAnsi"/>
                <w:b/>
                <w:sz w:val="24"/>
                <w:szCs w:val="24"/>
              </w:rPr>
              <w:lastRenderedPageBreak/>
              <w:t>Personal Attributes</w:t>
            </w:r>
          </w:p>
        </w:tc>
      </w:tr>
      <w:tr w:rsidR="00B56321" w:rsidRPr="0075115E" w:rsidTr="00216FEB">
        <w:tc>
          <w:tcPr>
            <w:tcW w:w="5940" w:type="dxa"/>
            <w:tcBorders>
              <w:top w:val="single" w:sz="4" w:space="0" w:color="auto"/>
              <w:left w:val="single" w:sz="4" w:space="0" w:color="auto"/>
              <w:bottom w:val="single" w:sz="4" w:space="0" w:color="auto"/>
              <w:right w:val="single" w:sz="4" w:space="0" w:color="auto"/>
            </w:tcBorders>
          </w:tcPr>
          <w:p w:rsidR="00B56321" w:rsidRPr="0075115E" w:rsidRDefault="00B56321" w:rsidP="006F0A1C">
            <w:pPr>
              <w:spacing w:line="240" w:lineRule="auto"/>
              <w:rPr>
                <w:rFonts w:asciiTheme="minorHAnsi" w:hAnsiTheme="minorHAnsi" w:cstheme="minorHAnsi"/>
                <w:b/>
                <w:sz w:val="24"/>
                <w:szCs w:val="24"/>
              </w:rPr>
            </w:pPr>
            <w:r w:rsidRPr="0075115E">
              <w:rPr>
                <w:rFonts w:asciiTheme="minorHAnsi" w:eastAsiaTheme="minorHAnsi" w:hAnsiTheme="minorHAnsi" w:cstheme="minorHAnsi"/>
                <w:color w:val="000000"/>
                <w:sz w:val="24"/>
                <w:szCs w:val="24"/>
                <w:lang w:val="en-US"/>
              </w:rPr>
              <w:t xml:space="preserve">A passion for working with </w:t>
            </w:r>
            <w:r w:rsidR="00DC1051" w:rsidRPr="0075115E">
              <w:rPr>
                <w:rFonts w:asciiTheme="minorHAnsi" w:eastAsiaTheme="minorHAnsi" w:hAnsiTheme="minorHAnsi" w:cstheme="minorHAnsi"/>
                <w:color w:val="000000"/>
                <w:sz w:val="24"/>
                <w:szCs w:val="24"/>
                <w:lang w:val="en-US"/>
              </w:rPr>
              <w:t>student</w:t>
            </w:r>
            <w:r w:rsidRPr="0075115E">
              <w:rPr>
                <w:rFonts w:asciiTheme="minorHAnsi" w:eastAsiaTheme="minorHAnsi" w:hAnsiTheme="minorHAnsi" w:cstheme="minorHAnsi"/>
                <w:color w:val="000000"/>
                <w:sz w:val="24"/>
                <w:szCs w:val="24"/>
                <w:lang w:val="en-US"/>
              </w:rPr>
              <w:t xml:space="preserve">s with </w:t>
            </w:r>
            <w:r w:rsidR="006F0A1C" w:rsidRPr="0075115E">
              <w:rPr>
                <w:rFonts w:asciiTheme="minorHAnsi" w:eastAsiaTheme="minorHAnsi" w:hAnsiTheme="minorHAnsi" w:cstheme="minorHAnsi"/>
                <w:color w:val="000000"/>
                <w:sz w:val="24"/>
                <w:szCs w:val="24"/>
                <w:lang w:val="en-US"/>
              </w:rPr>
              <w:t>SEND</w:t>
            </w:r>
          </w:p>
        </w:tc>
        <w:tc>
          <w:tcPr>
            <w:tcW w:w="1260" w:type="dxa"/>
            <w:tcBorders>
              <w:top w:val="single" w:sz="4" w:space="0" w:color="auto"/>
              <w:left w:val="single" w:sz="4" w:space="0" w:color="auto"/>
              <w:bottom w:val="single" w:sz="4" w:space="0" w:color="auto"/>
              <w:right w:val="single" w:sz="4" w:space="0" w:color="auto"/>
            </w:tcBorders>
          </w:tcPr>
          <w:p w:rsidR="00B56321" w:rsidRPr="0075115E" w:rsidRDefault="00B56321" w:rsidP="00B56321">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Pr="0075115E" w:rsidRDefault="00B56321" w:rsidP="001479F5">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Pr="0075115E" w:rsidRDefault="0003168F" w:rsidP="0003168F">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A/I/R</w:t>
            </w:r>
          </w:p>
        </w:tc>
      </w:tr>
      <w:tr w:rsidR="000321A7" w:rsidRPr="0075115E"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rPr>
                <w:rFonts w:asciiTheme="minorHAnsi" w:hAnsiTheme="minorHAnsi" w:cstheme="minorHAnsi"/>
                <w:sz w:val="24"/>
                <w:szCs w:val="24"/>
              </w:rPr>
            </w:pPr>
            <w:r w:rsidRPr="0075115E">
              <w:rPr>
                <w:rFonts w:asciiTheme="minorHAnsi" w:hAnsiTheme="minorHAnsi" w:cstheme="minorHAnsi"/>
                <w:sz w:val="24"/>
                <w:szCs w:val="24"/>
              </w:rPr>
              <w:t>Enthusiastic and willing to learn</w:t>
            </w:r>
          </w:p>
        </w:tc>
        <w:tc>
          <w:tcPr>
            <w:tcW w:w="126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rsidP="001479F5">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03168F">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I/R</w:t>
            </w:r>
          </w:p>
        </w:tc>
      </w:tr>
      <w:tr w:rsidR="000321A7" w:rsidRPr="0075115E"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D66C76">
            <w:pPr>
              <w:spacing w:line="240" w:lineRule="auto"/>
              <w:rPr>
                <w:rFonts w:asciiTheme="minorHAnsi" w:hAnsiTheme="minorHAnsi" w:cstheme="minorHAnsi"/>
                <w:sz w:val="24"/>
                <w:szCs w:val="24"/>
              </w:rPr>
            </w:pPr>
            <w:r w:rsidRPr="0075115E">
              <w:rPr>
                <w:rFonts w:asciiTheme="minorHAnsi" w:hAnsiTheme="minorHAnsi" w:cstheme="minorHAnsi"/>
                <w:sz w:val="24"/>
                <w:szCs w:val="24"/>
              </w:rPr>
              <w:t>Flexible, proactive and resourceful</w:t>
            </w:r>
          </w:p>
        </w:tc>
        <w:tc>
          <w:tcPr>
            <w:tcW w:w="126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rsidP="001479F5">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03168F">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I/R</w:t>
            </w:r>
          </w:p>
        </w:tc>
      </w:tr>
      <w:tr w:rsidR="000321A7" w:rsidRPr="0075115E"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D66C76">
            <w:pPr>
              <w:spacing w:line="240" w:lineRule="auto"/>
              <w:rPr>
                <w:rFonts w:asciiTheme="minorHAnsi" w:hAnsiTheme="minorHAnsi" w:cstheme="minorHAnsi"/>
                <w:sz w:val="24"/>
                <w:szCs w:val="24"/>
              </w:rPr>
            </w:pPr>
            <w:r w:rsidRPr="0075115E">
              <w:rPr>
                <w:rFonts w:asciiTheme="minorHAnsi" w:hAnsiTheme="minorHAnsi" w:cstheme="minorHAnsi"/>
                <w:sz w:val="24"/>
                <w:szCs w:val="24"/>
              </w:rPr>
              <w:t>Willingness to work flexibly to meet the needs of the students as demand dictates</w:t>
            </w:r>
          </w:p>
        </w:tc>
        <w:tc>
          <w:tcPr>
            <w:tcW w:w="126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1479F5">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03168F">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I/R</w:t>
            </w:r>
          </w:p>
        </w:tc>
      </w:tr>
      <w:tr w:rsidR="00B56321" w:rsidRPr="0075115E" w:rsidTr="00216FEB">
        <w:tc>
          <w:tcPr>
            <w:tcW w:w="5940" w:type="dxa"/>
            <w:tcBorders>
              <w:top w:val="single" w:sz="4" w:space="0" w:color="auto"/>
              <w:left w:val="single" w:sz="4" w:space="0" w:color="auto"/>
              <w:bottom w:val="single" w:sz="4" w:space="0" w:color="auto"/>
              <w:right w:val="single" w:sz="4" w:space="0" w:color="auto"/>
            </w:tcBorders>
          </w:tcPr>
          <w:p w:rsidR="00B56321" w:rsidRPr="0075115E" w:rsidRDefault="00B56321" w:rsidP="00D66C76">
            <w:pPr>
              <w:spacing w:line="240" w:lineRule="auto"/>
              <w:rPr>
                <w:rFonts w:asciiTheme="minorHAnsi" w:hAnsiTheme="minorHAnsi" w:cstheme="minorHAnsi"/>
                <w:sz w:val="24"/>
                <w:szCs w:val="24"/>
              </w:rPr>
            </w:pPr>
            <w:r w:rsidRPr="0075115E">
              <w:rPr>
                <w:rFonts w:asciiTheme="minorHAnsi" w:hAnsiTheme="minorHAnsi" w:cstheme="minorHAnsi"/>
                <w:sz w:val="24"/>
                <w:szCs w:val="24"/>
              </w:rPr>
              <w:t>Ability to motivate others</w:t>
            </w:r>
          </w:p>
        </w:tc>
        <w:tc>
          <w:tcPr>
            <w:tcW w:w="1260" w:type="dxa"/>
            <w:tcBorders>
              <w:top w:val="single" w:sz="4" w:space="0" w:color="auto"/>
              <w:left w:val="single" w:sz="4" w:space="0" w:color="auto"/>
              <w:bottom w:val="single" w:sz="4" w:space="0" w:color="auto"/>
              <w:right w:val="single" w:sz="4" w:space="0" w:color="auto"/>
            </w:tcBorders>
          </w:tcPr>
          <w:p w:rsidR="00B56321" w:rsidRPr="0075115E" w:rsidRDefault="00B56321" w:rsidP="00B56321">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Pr="0075115E" w:rsidRDefault="00B56321" w:rsidP="001479F5">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Pr="0075115E" w:rsidRDefault="0003168F">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I/R</w:t>
            </w:r>
          </w:p>
        </w:tc>
      </w:tr>
      <w:tr w:rsidR="00B56321" w:rsidRPr="0075115E" w:rsidTr="00216FEB">
        <w:tc>
          <w:tcPr>
            <w:tcW w:w="5940" w:type="dxa"/>
            <w:tcBorders>
              <w:top w:val="single" w:sz="4" w:space="0" w:color="auto"/>
              <w:left w:val="single" w:sz="4" w:space="0" w:color="auto"/>
              <w:bottom w:val="single" w:sz="4" w:space="0" w:color="auto"/>
              <w:right w:val="single" w:sz="4" w:space="0" w:color="auto"/>
            </w:tcBorders>
          </w:tcPr>
          <w:p w:rsidR="00B56321" w:rsidRPr="0075115E" w:rsidRDefault="00B56321" w:rsidP="00B56321">
            <w:pPr>
              <w:spacing w:line="240" w:lineRule="auto"/>
              <w:rPr>
                <w:rFonts w:asciiTheme="minorHAnsi" w:hAnsiTheme="minorHAnsi" w:cstheme="minorHAnsi"/>
                <w:sz w:val="24"/>
                <w:szCs w:val="24"/>
              </w:rPr>
            </w:pPr>
            <w:r w:rsidRPr="0075115E">
              <w:rPr>
                <w:rFonts w:asciiTheme="minorHAnsi" w:hAnsiTheme="minorHAnsi" w:cstheme="minorHAnsi"/>
                <w:sz w:val="24"/>
                <w:szCs w:val="24"/>
              </w:rPr>
              <w:t xml:space="preserve">High level of resilience and determination </w:t>
            </w:r>
          </w:p>
        </w:tc>
        <w:tc>
          <w:tcPr>
            <w:tcW w:w="1260" w:type="dxa"/>
            <w:tcBorders>
              <w:top w:val="single" w:sz="4" w:space="0" w:color="auto"/>
              <w:left w:val="single" w:sz="4" w:space="0" w:color="auto"/>
              <w:bottom w:val="single" w:sz="4" w:space="0" w:color="auto"/>
              <w:right w:val="single" w:sz="4" w:space="0" w:color="auto"/>
            </w:tcBorders>
          </w:tcPr>
          <w:p w:rsidR="00B56321" w:rsidRPr="0075115E" w:rsidRDefault="00B56321" w:rsidP="00B56321">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Pr="0075115E" w:rsidRDefault="00B56321" w:rsidP="001479F5">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Pr="0075115E" w:rsidRDefault="0003168F">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I/R</w:t>
            </w:r>
          </w:p>
        </w:tc>
      </w:tr>
      <w:tr w:rsidR="00B56321" w:rsidRPr="0075115E" w:rsidTr="00216FEB">
        <w:tc>
          <w:tcPr>
            <w:tcW w:w="5940" w:type="dxa"/>
            <w:tcBorders>
              <w:top w:val="single" w:sz="4" w:space="0" w:color="auto"/>
              <w:left w:val="single" w:sz="4" w:space="0" w:color="auto"/>
              <w:bottom w:val="single" w:sz="4" w:space="0" w:color="auto"/>
              <w:right w:val="single" w:sz="4" w:space="0" w:color="auto"/>
            </w:tcBorders>
          </w:tcPr>
          <w:p w:rsidR="00B56321" w:rsidRPr="0075115E" w:rsidRDefault="00B56321" w:rsidP="00D66C76">
            <w:pPr>
              <w:spacing w:line="240" w:lineRule="auto"/>
              <w:rPr>
                <w:rFonts w:asciiTheme="minorHAnsi" w:hAnsiTheme="minorHAnsi" w:cstheme="minorHAnsi"/>
                <w:sz w:val="24"/>
                <w:szCs w:val="24"/>
              </w:rPr>
            </w:pPr>
            <w:r w:rsidRPr="0075115E">
              <w:rPr>
                <w:rFonts w:asciiTheme="minorHAnsi" w:hAnsiTheme="minorHAnsi" w:cstheme="minorHAnsi"/>
                <w:sz w:val="24"/>
                <w:szCs w:val="24"/>
              </w:rPr>
              <w:t>Calm and organised approach to work including times when under pressure</w:t>
            </w:r>
          </w:p>
        </w:tc>
        <w:tc>
          <w:tcPr>
            <w:tcW w:w="1260" w:type="dxa"/>
            <w:tcBorders>
              <w:top w:val="single" w:sz="4" w:space="0" w:color="auto"/>
              <w:left w:val="single" w:sz="4" w:space="0" w:color="auto"/>
              <w:bottom w:val="single" w:sz="4" w:space="0" w:color="auto"/>
              <w:right w:val="single" w:sz="4" w:space="0" w:color="auto"/>
            </w:tcBorders>
          </w:tcPr>
          <w:p w:rsidR="00B56321" w:rsidRPr="0075115E" w:rsidRDefault="00B56321" w:rsidP="00B56321">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Pr="0075115E" w:rsidRDefault="00B56321" w:rsidP="001479F5">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Pr="0075115E" w:rsidRDefault="0003168F">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I/R</w:t>
            </w:r>
          </w:p>
        </w:tc>
      </w:tr>
      <w:tr w:rsidR="00BE7480" w:rsidRPr="0075115E" w:rsidTr="00755A61">
        <w:tc>
          <w:tcPr>
            <w:tcW w:w="9900" w:type="dxa"/>
            <w:gridSpan w:val="4"/>
            <w:tcBorders>
              <w:top w:val="single" w:sz="4" w:space="0" w:color="auto"/>
              <w:left w:val="single" w:sz="4" w:space="0" w:color="auto"/>
              <w:bottom w:val="single" w:sz="4" w:space="0" w:color="auto"/>
              <w:right w:val="single" w:sz="4" w:space="0" w:color="auto"/>
            </w:tcBorders>
            <w:hideMark/>
          </w:tcPr>
          <w:p w:rsidR="00BE7480" w:rsidRPr="0075115E" w:rsidRDefault="00BE7480" w:rsidP="00D92FA4">
            <w:pPr>
              <w:spacing w:line="240" w:lineRule="auto"/>
              <w:jc w:val="center"/>
              <w:rPr>
                <w:rFonts w:asciiTheme="minorHAnsi" w:hAnsiTheme="minorHAnsi" w:cstheme="minorHAnsi"/>
                <w:sz w:val="24"/>
                <w:szCs w:val="24"/>
              </w:rPr>
            </w:pPr>
            <w:r w:rsidRPr="0075115E">
              <w:rPr>
                <w:rFonts w:asciiTheme="minorHAnsi" w:hAnsiTheme="minorHAnsi" w:cstheme="minorHAnsi"/>
                <w:b/>
                <w:sz w:val="24"/>
                <w:szCs w:val="24"/>
              </w:rPr>
              <w:t>Other Requirements</w:t>
            </w:r>
          </w:p>
        </w:tc>
      </w:tr>
      <w:tr w:rsidR="000321A7" w:rsidRPr="0075115E"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D66C76">
            <w:pPr>
              <w:spacing w:line="240" w:lineRule="auto"/>
              <w:rPr>
                <w:rFonts w:asciiTheme="minorHAnsi" w:hAnsiTheme="minorHAnsi" w:cstheme="minorHAnsi"/>
                <w:sz w:val="24"/>
                <w:szCs w:val="24"/>
              </w:rPr>
            </w:pPr>
            <w:r w:rsidRPr="0075115E">
              <w:rPr>
                <w:rFonts w:asciiTheme="minorHAnsi" w:hAnsiTheme="minorHAnsi" w:cstheme="minorHAnsi"/>
                <w:sz w:val="24"/>
                <w:szCs w:val="24"/>
              </w:rPr>
              <w:t>Flexible approach to work</w:t>
            </w: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I/R</w:t>
            </w:r>
          </w:p>
        </w:tc>
      </w:tr>
      <w:tr w:rsidR="000321A7" w:rsidRPr="0075115E"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rPr>
                <w:rFonts w:asciiTheme="minorHAnsi" w:hAnsiTheme="minorHAnsi" w:cstheme="minorHAnsi"/>
                <w:b/>
                <w:sz w:val="24"/>
                <w:szCs w:val="24"/>
              </w:rPr>
            </w:pPr>
            <w:r w:rsidRPr="0075115E">
              <w:rPr>
                <w:rFonts w:asciiTheme="minorHAnsi" w:hAnsiTheme="minorHAnsi" w:cstheme="minorHAnsi"/>
                <w:sz w:val="24"/>
                <w:szCs w:val="24"/>
              </w:rPr>
              <w:t>Ability to work well as part of a team</w:t>
            </w: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Pr="0075115E" w:rsidRDefault="000321A7">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A/I/R</w:t>
            </w:r>
          </w:p>
        </w:tc>
      </w:tr>
      <w:tr w:rsidR="000321A7" w:rsidRPr="0075115E"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rPr>
                <w:rFonts w:asciiTheme="minorHAnsi" w:hAnsiTheme="minorHAnsi" w:cstheme="minorHAnsi"/>
                <w:sz w:val="24"/>
                <w:szCs w:val="24"/>
              </w:rPr>
            </w:pPr>
            <w:r w:rsidRPr="0075115E">
              <w:rPr>
                <w:rFonts w:asciiTheme="minorHAnsi" w:hAnsiTheme="minorHAnsi" w:cstheme="minorHAnsi"/>
                <w:sz w:val="24"/>
                <w:szCs w:val="24"/>
              </w:rPr>
              <w:t>Ability to quickly gain the respect of all students and staff and foster appropriate relationships</w:t>
            </w:r>
          </w:p>
        </w:tc>
        <w:tc>
          <w:tcPr>
            <w:tcW w:w="126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R</w:t>
            </w:r>
          </w:p>
        </w:tc>
      </w:tr>
      <w:tr w:rsidR="000321A7" w:rsidRPr="0075115E"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rPr>
                <w:rFonts w:asciiTheme="minorHAnsi" w:hAnsiTheme="minorHAnsi" w:cstheme="minorHAnsi"/>
                <w:sz w:val="24"/>
                <w:szCs w:val="24"/>
              </w:rPr>
            </w:pPr>
            <w:r w:rsidRPr="0075115E">
              <w:rPr>
                <w:rFonts w:asciiTheme="minorHAnsi" w:hAnsiTheme="minorHAnsi" w:cstheme="minorHAnsi"/>
                <w:sz w:val="24"/>
                <w:szCs w:val="24"/>
              </w:rPr>
              <w:t>Committed to school ethos and direction</w:t>
            </w:r>
          </w:p>
        </w:tc>
        <w:tc>
          <w:tcPr>
            <w:tcW w:w="126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I</w:t>
            </w:r>
          </w:p>
        </w:tc>
      </w:tr>
      <w:tr w:rsidR="000321A7" w:rsidRPr="0075115E"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rPr>
                <w:rFonts w:asciiTheme="minorHAnsi" w:hAnsiTheme="minorHAnsi" w:cstheme="minorHAnsi"/>
                <w:sz w:val="24"/>
                <w:szCs w:val="24"/>
              </w:rPr>
            </w:pPr>
            <w:r w:rsidRPr="0075115E">
              <w:rPr>
                <w:rFonts w:asciiTheme="minorHAnsi" w:hAnsiTheme="minorHAnsi" w:cstheme="minorHAnsi"/>
                <w:sz w:val="24"/>
                <w:szCs w:val="24"/>
              </w:rPr>
              <w:t>Understanding of Safeguarding Procedures</w:t>
            </w:r>
          </w:p>
        </w:tc>
        <w:tc>
          <w:tcPr>
            <w:tcW w:w="126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I</w:t>
            </w:r>
          </w:p>
        </w:tc>
      </w:tr>
      <w:tr w:rsidR="000321A7" w:rsidRPr="0075115E"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rPr>
                <w:rFonts w:asciiTheme="minorHAnsi" w:hAnsiTheme="minorHAnsi" w:cstheme="minorHAnsi"/>
                <w:sz w:val="24"/>
                <w:szCs w:val="24"/>
              </w:rPr>
            </w:pPr>
            <w:r w:rsidRPr="0075115E">
              <w:rPr>
                <w:rFonts w:asciiTheme="minorHAnsi" w:hAnsiTheme="minorHAnsi" w:cstheme="minorHAnsi"/>
                <w:sz w:val="24"/>
                <w:szCs w:val="24"/>
              </w:rPr>
              <w:t>High standard of punctuality</w:t>
            </w:r>
          </w:p>
        </w:tc>
        <w:tc>
          <w:tcPr>
            <w:tcW w:w="126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I/R</w:t>
            </w:r>
          </w:p>
        </w:tc>
      </w:tr>
      <w:tr w:rsidR="000321A7" w:rsidRPr="0075115E"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rPr>
                <w:rFonts w:asciiTheme="minorHAnsi" w:hAnsiTheme="minorHAnsi" w:cstheme="minorHAnsi"/>
                <w:sz w:val="24"/>
                <w:szCs w:val="24"/>
              </w:rPr>
            </w:pPr>
            <w:r w:rsidRPr="0075115E">
              <w:rPr>
                <w:rFonts w:asciiTheme="minorHAnsi" w:hAnsiTheme="minorHAnsi" w:cstheme="minorHAnsi"/>
                <w:sz w:val="24"/>
                <w:szCs w:val="24"/>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75115E" w:rsidRDefault="000321A7">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I</w:t>
            </w:r>
          </w:p>
        </w:tc>
      </w:tr>
      <w:tr w:rsidR="000321A7" w:rsidRPr="0075115E"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BE7480">
            <w:pPr>
              <w:spacing w:line="240" w:lineRule="auto"/>
              <w:rPr>
                <w:rFonts w:asciiTheme="minorHAnsi" w:hAnsiTheme="minorHAnsi" w:cstheme="minorHAnsi"/>
                <w:sz w:val="24"/>
                <w:szCs w:val="24"/>
              </w:rPr>
            </w:pPr>
            <w:r w:rsidRPr="0075115E">
              <w:rPr>
                <w:rFonts w:asciiTheme="minorHAnsi" w:hAnsiTheme="minorHAnsi" w:cstheme="minorHAnsi"/>
                <w:sz w:val="24"/>
                <w:szCs w:val="24"/>
              </w:rPr>
              <w:t>Appointment to the post is subjec</w:t>
            </w:r>
            <w:r w:rsidR="00BB587C" w:rsidRPr="0075115E">
              <w:rPr>
                <w:rFonts w:asciiTheme="minorHAnsi" w:hAnsiTheme="minorHAnsi" w:cstheme="minorHAnsi"/>
                <w:sz w:val="24"/>
                <w:szCs w:val="24"/>
              </w:rPr>
              <w:t>t to a satisfactory</w:t>
            </w:r>
            <w:r w:rsidR="00BE7480" w:rsidRPr="0075115E">
              <w:rPr>
                <w:rFonts w:asciiTheme="minorHAnsi" w:hAnsiTheme="minorHAnsi" w:cstheme="minorHAnsi"/>
                <w:sz w:val="24"/>
                <w:szCs w:val="24"/>
              </w:rPr>
              <w:t xml:space="preserve"> enhanced DBS check </w:t>
            </w:r>
            <w:r w:rsidR="00BB587C" w:rsidRPr="0075115E">
              <w:rPr>
                <w:rFonts w:asciiTheme="minorHAnsi" w:hAnsiTheme="minorHAnsi" w:cstheme="minorHAnsi"/>
                <w:sz w:val="24"/>
                <w:szCs w:val="24"/>
              </w:rPr>
              <w:t xml:space="preserve"> </w:t>
            </w:r>
            <w:r w:rsidR="00BE7480" w:rsidRPr="0075115E">
              <w:rPr>
                <w:rFonts w:asciiTheme="minorHAnsi" w:hAnsiTheme="minorHAnsi" w:cstheme="minorHAnsi"/>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1479F5">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75115E"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75115E" w:rsidRDefault="000321A7" w:rsidP="00D92FA4">
            <w:pPr>
              <w:spacing w:line="240" w:lineRule="auto"/>
              <w:jc w:val="center"/>
              <w:rPr>
                <w:rFonts w:asciiTheme="minorHAnsi" w:hAnsiTheme="minorHAnsi" w:cstheme="minorHAnsi"/>
                <w:sz w:val="24"/>
                <w:szCs w:val="24"/>
              </w:rPr>
            </w:pPr>
            <w:r w:rsidRPr="0075115E">
              <w:rPr>
                <w:rFonts w:asciiTheme="minorHAnsi" w:hAnsiTheme="minorHAnsi" w:cstheme="minorHAnsi"/>
                <w:sz w:val="24"/>
                <w:szCs w:val="24"/>
              </w:rPr>
              <w:t xml:space="preserve">Post </w:t>
            </w:r>
            <w:r w:rsidR="00BE7480" w:rsidRPr="0075115E">
              <w:rPr>
                <w:rFonts w:asciiTheme="minorHAnsi" w:hAnsiTheme="minorHAnsi" w:cstheme="minorHAnsi"/>
                <w:sz w:val="24"/>
                <w:szCs w:val="24"/>
              </w:rPr>
              <w:t>interview</w:t>
            </w:r>
          </w:p>
        </w:tc>
      </w:tr>
    </w:tbl>
    <w:p w:rsidR="00BB587C" w:rsidRPr="0075115E" w:rsidRDefault="00BB587C" w:rsidP="00BB587C">
      <w:pPr>
        <w:spacing w:after="0" w:line="240" w:lineRule="auto"/>
        <w:rPr>
          <w:rFonts w:asciiTheme="minorHAnsi" w:eastAsia="Times New Roman" w:hAnsiTheme="minorHAnsi" w:cstheme="minorHAnsi"/>
          <w:sz w:val="24"/>
          <w:szCs w:val="24"/>
          <w:lang w:eastAsia="en-GB"/>
        </w:rPr>
      </w:pPr>
      <w:r w:rsidRPr="0075115E">
        <w:rPr>
          <w:rFonts w:asciiTheme="minorHAnsi" w:eastAsia="Times New Roman" w:hAnsiTheme="minorHAnsi" w:cstheme="minorHAnsi"/>
          <w:sz w:val="24"/>
          <w:szCs w:val="24"/>
          <w:lang w:eastAsia="en-GB"/>
        </w:rPr>
        <w:t xml:space="preserve">This post is exempt from section 4(2) of the Rehabilitation of Offenders Act, 1974, as the duties give you access to persons who are under the age of 18.  </w:t>
      </w:r>
    </w:p>
    <w:p w:rsidR="00BB587C" w:rsidRPr="0075115E" w:rsidRDefault="00BB587C" w:rsidP="00BB587C">
      <w:pPr>
        <w:spacing w:after="0" w:line="240" w:lineRule="auto"/>
        <w:jc w:val="both"/>
        <w:rPr>
          <w:rFonts w:asciiTheme="minorHAnsi" w:eastAsia="Times New Roman" w:hAnsiTheme="minorHAnsi" w:cstheme="minorHAnsi"/>
          <w:i/>
          <w:iCs/>
          <w:color w:val="000000"/>
          <w:sz w:val="24"/>
          <w:szCs w:val="24"/>
          <w:lang w:eastAsia="en-GB"/>
        </w:rPr>
      </w:pPr>
    </w:p>
    <w:p w:rsidR="00BB587C" w:rsidRPr="0075115E" w:rsidRDefault="00BB587C" w:rsidP="00BB587C">
      <w:pPr>
        <w:spacing w:after="0" w:line="240" w:lineRule="auto"/>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i/>
          <w:iCs/>
          <w:color w:val="000000"/>
          <w:sz w:val="24"/>
          <w:szCs w:val="24"/>
          <w:lang w:eastAsia="en-GB"/>
        </w:rPr>
        <w:t>‘</w:t>
      </w:r>
      <w:r w:rsidRPr="0075115E">
        <w:rPr>
          <w:rFonts w:asciiTheme="minorHAnsi" w:eastAsia="Times New Roman" w:hAnsiTheme="minorHAnsi" w:cstheme="minorHAnsi"/>
          <w:iCs/>
          <w:color w:val="000000"/>
          <w:sz w:val="24"/>
          <w:szCs w:val="24"/>
          <w:lang w:eastAsia="en-GB"/>
        </w:rPr>
        <w:t>The amendments</w:t>
      </w:r>
      <w:r w:rsidRPr="0075115E">
        <w:rPr>
          <w:rFonts w:asciiTheme="minorHAnsi" w:eastAsia="Times New Roman" w:hAnsiTheme="minorHAnsi" w:cstheme="minorHAnsi"/>
          <w:i/>
          <w:color w:val="000000"/>
          <w:sz w:val="24"/>
          <w:szCs w:val="24"/>
          <w:lang w:eastAsia="en-GB"/>
        </w:rPr>
        <w:t>  </w:t>
      </w:r>
      <w:r w:rsidRPr="0075115E">
        <w:rPr>
          <w:rFonts w:asciiTheme="minorHAnsi" w:eastAsia="Times New Roman" w:hAnsiTheme="minorHAnsi" w:cstheme="minorHAnsi"/>
          <w:iCs/>
          <w:color w:val="000000"/>
          <w:sz w:val="24"/>
          <w:szCs w:val="24"/>
          <w:lang w:eastAsia="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w:t>
      </w:r>
      <w:r w:rsidRPr="0075115E">
        <w:rPr>
          <w:rFonts w:asciiTheme="minorHAnsi" w:eastAsia="Times New Roman" w:hAnsiTheme="minorHAnsi" w:cstheme="minorHAnsi"/>
          <w:i/>
          <w:iCs/>
          <w:color w:val="000000"/>
          <w:sz w:val="24"/>
          <w:szCs w:val="24"/>
          <w:lang w:eastAsia="en-GB"/>
        </w:rPr>
        <w:t xml:space="preserve"> </w:t>
      </w:r>
      <w:r w:rsidRPr="0075115E">
        <w:rPr>
          <w:rFonts w:asciiTheme="minorHAnsi" w:eastAsia="Times New Roman" w:hAnsiTheme="minorHAnsi" w:cstheme="minorHAnsi"/>
          <w:iCs/>
          <w:color w:val="000000"/>
          <w:sz w:val="24"/>
          <w:szCs w:val="24"/>
          <w:lang w:eastAsia="en-GB"/>
        </w:rPr>
        <w:t>website.’</w:t>
      </w:r>
    </w:p>
    <w:p w:rsidR="00BB587C" w:rsidRPr="0075115E" w:rsidRDefault="00BB587C" w:rsidP="00BB587C">
      <w:pPr>
        <w:spacing w:after="0" w:line="240" w:lineRule="auto"/>
        <w:jc w:val="both"/>
        <w:rPr>
          <w:rFonts w:asciiTheme="minorHAnsi" w:eastAsia="Times New Roman" w:hAnsiTheme="minorHAnsi" w:cstheme="minorHAnsi"/>
          <w:sz w:val="24"/>
          <w:szCs w:val="24"/>
          <w:lang w:eastAsia="en-GB"/>
        </w:rPr>
      </w:pPr>
    </w:p>
    <w:p w:rsidR="00BB587C" w:rsidRPr="0075115E" w:rsidRDefault="00BB587C" w:rsidP="00BB587C">
      <w:pPr>
        <w:tabs>
          <w:tab w:val="left" w:pos="180"/>
        </w:tabs>
        <w:spacing w:before="120" w:after="0" w:line="240" w:lineRule="auto"/>
        <w:ind w:left="284"/>
        <w:jc w:val="both"/>
        <w:rPr>
          <w:rFonts w:asciiTheme="minorHAnsi" w:eastAsia="Times New Roman" w:hAnsiTheme="minorHAnsi" w:cstheme="minorHAnsi"/>
          <w:sz w:val="24"/>
          <w:szCs w:val="24"/>
          <w:lang w:eastAsia="en-GB"/>
        </w:rPr>
      </w:pPr>
      <w:r w:rsidRPr="0075115E">
        <w:rPr>
          <w:rFonts w:asciiTheme="minorHAnsi" w:eastAsia="Times New Roman" w:hAnsiTheme="minorHAnsi" w:cstheme="minorHAnsi"/>
          <w:b/>
          <w:i/>
          <w:sz w:val="24"/>
          <w:szCs w:val="24"/>
          <w:lang w:eastAsia="en-GB"/>
        </w:rPr>
        <w:t xml:space="preserve">“The Trust as an employer is committed to safeguarding and promoting the welfare of children and young people as its number one priority. This commitment to robust </w:t>
      </w:r>
      <w:r w:rsidRPr="0075115E">
        <w:rPr>
          <w:rFonts w:asciiTheme="minorHAnsi" w:eastAsia="Times New Roman" w:hAnsiTheme="minorHAnsi" w:cstheme="minorHAnsi"/>
          <w:b/>
          <w:i/>
          <w:sz w:val="24"/>
          <w:szCs w:val="24"/>
          <w:lang w:eastAsia="en-GB"/>
        </w:rPr>
        <w:lastRenderedPageBreak/>
        <w:t xml:space="preserve">Recruitment, Selection and Induction procedures extends to organisations and services linked to the school on its behalf”. </w:t>
      </w:r>
      <w:r w:rsidRPr="0075115E">
        <w:rPr>
          <w:rFonts w:asciiTheme="minorHAnsi" w:eastAsia="Times New Roman" w:hAnsiTheme="minorHAnsi" w:cstheme="minorHAnsi"/>
          <w:i/>
          <w:sz w:val="24"/>
          <w:szCs w:val="24"/>
          <w:lang w:eastAsia="en-GB"/>
        </w:rPr>
        <w:t>(Ref:</w:t>
      </w:r>
      <w:r w:rsidRPr="0075115E">
        <w:rPr>
          <w:rFonts w:asciiTheme="minorHAnsi" w:eastAsia="Times New Roman" w:hAnsiTheme="minorHAnsi" w:cstheme="minorHAnsi"/>
          <w:i/>
          <w:sz w:val="24"/>
          <w:szCs w:val="24"/>
          <w:lang w:val="en-US" w:eastAsia="en-GB"/>
        </w:rPr>
        <w:t xml:space="preserve"> Safeguarding Children and Safer Recruitment in Education 2007</w:t>
      </w:r>
      <w:r w:rsidRPr="0075115E">
        <w:rPr>
          <w:rFonts w:asciiTheme="minorHAnsi" w:eastAsia="Times New Roman" w:hAnsiTheme="minorHAnsi" w:cstheme="minorHAnsi"/>
          <w:i/>
          <w:sz w:val="24"/>
          <w:szCs w:val="24"/>
          <w:lang w:eastAsia="en-GB"/>
        </w:rPr>
        <w:t>).</w:t>
      </w:r>
    </w:p>
    <w:p w:rsidR="00BB587C" w:rsidRPr="0075115E" w:rsidRDefault="00BB587C" w:rsidP="00BB587C">
      <w:pPr>
        <w:spacing w:after="0" w:line="240" w:lineRule="auto"/>
        <w:ind w:left="180"/>
        <w:rPr>
          <w:rFonts w:asciiTheme="minorHAnsi" w:eastAsia="Times New Roman" w:hAnsiTheme="minorHAnsi" w:cstheme="minorHAnsi"/>
          <w:sz w:val="24"/>
          <w:szCs w:val="24"/>
          <w:lang w:eastAsia="en-GB"/>
        </w:rPr>
      </w:pPr>
    </w:p>
    <w:p w:rsidR="00C431DA" w:rsidRPr="0075115E" w:rsidRDefault="00216FEB" w:rsidP="000321A7">
      <w:pPr>
        <w:spacing w:line="240" w:lineRule="auto"/>
        <w:ind w:left="180"/>
        <w:rPr>
          <w:rFonts w:asciiTheme="minorHAnsi" w:hAnsiTheme="minorHAnsi" w:cstheme="minorHAnsi"/>
          <w:sz w:val="24"/>
          <w:szCs w:val="24"/>
        </w:rPr>
      </w:pPr>
      <w:r w:rsidRPr="0075115E">
        <w:rPr>
          <w:rFonts w:asciiTheme="minorHAnsi" w:hAnsiTheme="minorHAnsi" w:cstheme="minorHAnsi"/>
          <w:sz w:val="24"/>
          <w:szCs w:val="24"/>
        </w:rPr>
        <w:t>*I - Interview  R – Reference   L - Lesson observation A - Application Form</w:t>
      </w:r>
    </w:p>
    <w:p w:rsidR="00B56321" w:rsidRPr="0075115E" w:rsidRDefault="00B56321" w:rsidP="000321A7">
      <w:pPr>
        <w:spacing w:line="240" w:lineRule="auto"/>
        <w:ind w:left="180"/>
        <w:rPr>
          <w:rFonts w:asciiTheme="minorHAnsi" w:hAnsiTheme="minorHAnsi" w:cstheme="minorHAnsi"/>
          <w:sz w:val="24"/>
          <w:szCs w:val="24"/>
        </w:rPr>
      </w:pPr>
    </w:p>
    <w:p w:rsidR="00B56321" w:rsidRPr="0075115E" w:rsidRDefault="00B56321" w:rsidP="00B56321">
      <w:pPr>
        <w:spacing w:line="240" w:lineRule="auto"/>
        <w:ind w:left="180"/>
        <w:rPr>
          <w:rFonts w:asciiTheme="minorHAnsi" w:hAnsiTheme="minorHAnsi" w:cstheme="minorHAnsi"/>
          <w:sz w:val="24"/>
          <w:szCs w:val="24"/>
        </w:rPr>
      </w:pPr>
    </w:p>
    <w:p w:rsidR="0075115E" w:rsidRPr="0075115E" w:rsidRDefault="0075115E">
      <w:pPr>
        <w:spacing w:line="240" w:lineRule="auto"/>
        <w:ind w:left="180"/>
        <w:rPr>
          <w:rFonts w:asciiTheme="minorHAnsi" w:hAnsiTheme="minorHAnsi" w:cstheme="minorHAnsi"/>
          <w:sz w:val="24"/>
          <w:szCs w:val="24"/>
        </w:rPr>
      </w:pPr>
    </w:p>
    <w:sectPr w:rsidR="0075115E" w:rsidRPr="007511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57" w:rsidRDefault="00DC0857" w:rsidP="004F695F">
      <w:pPr>
        <w:spacing w:after="0" w:line="240" w:lineRule="auto"/>
      </w:pPr>
      <w:r>
        <w:separator/>
      </w:r>
    </w:p>
  </w:endnote>
  <w:endnote w:type="continuationSeparator" w:id="0">
    <w:p w:rsidR="00DC0857" w:rsidRDefault="00DC0857" w:rsidP="004F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5E" w:rsidRDefault="007511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CAT – Chingford Foundation School Teaching Assistant – updated – 5.07.2018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646AF" w:rsidRPr="000646AF">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75115E" w:rsidRDefault="00751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57" w:rsidRDefault="00DC0857" w:rsidP="004F695F">
      <w:pPr>
        <w:spacing w:after="0" w:line="240" w:lineRule="auto"/>
      </w:pPr>
      <w:r>
        <w:separator/>
      </w:r>
    </w:p>
  </w:footnote>
  <w:footnote w:type="continuationSeparator" w:id="0">
    <w:p w:rsidR="00DC0857" w:rsidRDefault="00DC0857" w:rsidP="004F6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347"/>
    <w:multiLevelType w:val="hybridMultilevel"/>
    <w:tmpl w:val="C0A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055DB"/>
    <w:multiLevelType w:val="hybridMultilevel"/>
    <w:tmpl w:val="128A7A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E5F68"/>
    <w:multiLevelType w:val="hybridMultilevel"/>
    <w:tmpl w:val="B62C4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010CB"/>
    <w:multiLevelType w:val="hybridMultilevel"/>
    <w:tmpl w:val="C34E0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026D8E"/>
    <w:multiLevelType w:val="hybridMultilevel"/>
    <w:tmpl w:val="3C980646"/>
    <w:lvl w:ilvl="0" w:tplc="F73A34A4">
      <w:start w:val="1"/>
      <w:numFmt w:val="decimal"/>
      <w:pStyle w:val="ListParagraph12p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982A45"/>
    <w:multiLevelType w:val="hybridMultilevel"/>
    <w:tmpl w:val="F7AA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75C05"/>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42C34"/>
    <w:multiLevelType w:val="hybridMultilevel"/>
    <w:tmpl w:val="CED8D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0F7026"/>
    <w:multiLevelType w:val="hybridMultilevel"/>
    <w:tmpl w:val="472261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6C3C32"/>
    <w:multiLevelType w:val="hybridMultilevel"/>
    <w:tmpl w:val="F6441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B78C2"/>
    <w:multiLevelType w:val="hybridMultilevel"/>
    <w:tmpl w:val="B5343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2D0F2C"/>
    <w:multiLevelType w:val="hybridMultilevel"/>
    <w:tmpl w:val="CF9E5E92"/>
    <w:lvl w:ilvl="0" w:tplc="68CCF5C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33655"/>
    <w:multiLevelType w:val="hybridMultilevel"/>
    <w:tmpl w:val="EDDA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836FD"/>
    <w:multiLevelType w:val="hybridMultilevel"/>
    <w:tmpl w:val="70D047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42B0B"/>
    <w:multiLevelType w:val="hybridMultilevel"/>
    <w:tmpl w:val="1144D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3C36E19"/>
    <w:multiLevelType w:val="hybridMultilevel"/>
    <w:tmpl w:val="6F104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E72E5A"/>
    <w:multiLevelType w:val="hybridMultilevel"/>
    <w:tmpl w:val="77824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F706107"/>
    <w:multiLevelType w:val="hybridMultilevel"/>
    <w:tmpl w:val="08063D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BC2C0A"/>
    <w:multiLevelType w:val="hybridMultilevel"/>
    <w:tmpl w:val="899E12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773AA8"/>
    <w:multiLevelType w:val="hybridMultilevel"/>
    <w:tmpl w:val="FE12B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971B41"/>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A1E17D1"/>
    <w:multiLevelType w:val="hybridMultilevel"/>
    <w:tmpl w:val="B8FE85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51752C"/>
    <w:multiLevelType w:val="hybridMultilevel"/>
    <w:tmpl w:val="EBD60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3C7732"/>
    <w:multiLevelType w:val="hybridMultilevel"/>
    <w:tmpl w:val="31A4EE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0A4CB3"/>
    <w:multiLevelType w:val="hybridMultilevel"/>
    <w:tmpl w:val="629A482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58520CC"/>
    <w:multiLevelType w:val="hybridMultilevel"/>
    <w:tmpl w:val="DE3C656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8765E6D"/>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DB296A"/>
    <w:multiLevelType w:val="multilevel"/>
    <w:tmpl w:val="E6A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084A07"/>
    <w:multiLevelType w:val="hybridMultilevel"/>
    <w:tmpl w:val="B70CC0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FF373C"/>
    <w:multiLevelType w:val="hybridMultilevel"/>
    <w:tmpl w:val="9572C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051F2D"/>
    <w:multiLevelType w:val="hybridMultilevel"/>
    <w:tmpl w:val="6EFEA5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AC67487"/>
    <w:multiLevelType w:val="hybridMultilevel"/>
    <w:tmpl w:val="6F104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9479D7"/>
    <w:multiLevelType w:val="hybridMultilevel"/>
    <w:tmpl w:val="E522D8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0A705E"/>
    <w:multiLevelType w:val="hybridMultilevel"/>
    <w:tmpl w:val="32ECEF80"/>
    <w:lvl w:ilvl="0" w:tplc="F3605DF6">
      <w:start w:val="1"/>
      <w:numFmt w:val="bullet"/>
      <w:lvlText w:val=""/>
      <w:lvlJc w:val="left"/>
      <w:pPr>
        <w:tabs>
          <w:tab w:val="num" w:pos="514"/>
        </w:tabs>
        <w:ind w:left="514" w:hanging="45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5">
    <w:nsid w:val="772651EA"/>
    <w:multiLevelType w:val="hybridMultilevel"/>
    <w:tmpl w:val="8188C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650E2E"/>
    <w:multiLevelType w:val="hybridMultilevel"/>
    <w:tmpl w:val="6180E2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FC4044"/>
    <w:multiLevelType w:val="hybridMultilevel"/>
    <w:tmpl w:val="78664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5C7D0B"/>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D87462"/>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5"/>
  </w:num>
  <w:num w:numId="5">
    <w:abstractNumId w:val="12"/>
  </w:num>
  <w:num w:numId="6">
    <w:abstractNumId w:val="33"/>
  </w:num>
  <w:num w:numId="7">
    <w:abstractNumId w:val="9"/>
  </w:num>
  <w:num w:numId="8">
    <w:abstractNumId w:val="17"/>
  </w:num>
  <w:num w:numId="9">
    <w:abstractNumId w:val="35"/>
  </w:num>
  <w:num w:numId="10">
    <w:abstractNumId w:val="1"/>
  </w:num>
  <w:num w:numId="11">
    <w:abstractNumId w:val="0"/>
  </w:num>
  <w:num w:numId="12">
    <w:abstractNumId w:val="23"/>
  </w:num>
  <w:num w:numId="13">
    <w:abstractNumId w:val="10"/>
  </w:num>
  <w:num w:numId="14">
    <w:abstractNumId w:val="37"/>
  </w:num>
  <w:num w:numId="15">
    <w:abstractNumId w:val="18"/>
  </w:num>
  <w:num w:numId="16">
    <w:abstractNumId w:val="11"/>
  </w:num>
  <w:num w:numId="17">
    <w:abstractNumId w:val="31"/>
  </w:num>
  <w:num w:numId="18">
    <w:abstractNumId w:val="2"/>
  </w:num>
  <w:num w:numId="19">
    <w:abstractNumId w:val="8"/>
  </w:num>
  <w:num w:numId="20">
    <w:abstractNumId w:val="36"/>
  </w:num>
  <w:num w:numId="21">
    <w:abstractNumId w:val="13"/>
  </w:num>
  <w:num w:numId="22">
    <w:abstractNumId w:val="38"/>
  </w:num>
  <w:num w:numId="23">
    <w:abstractNumId w:val="20"/>
  </w:num>
  <w:num w:numId="24">
    <w:abstractNumId w:val="6"/>
  </w:num>
  <w:num w:numId="25">
    <w:abstractNumId w:val="7"/>
  </w:num>
  <w:num w:numId="26">
    <w:abstractNumId w:val="27"/>
  </w:num>
  <w:num w:numId="27">
    <w:abstractNumId w:val="30"/>
  </w:num>
  <w:num w:numId="28">
    <w:abstractNumId w:val="29"/>
  </w:num>
  <w:num w:numId="29">
    <w:abstractNumId w:val="22"/>
  </w:num>
  <w:num w:numId="30">
    <w:abstractNumId w:val="24"/>
  </w:num>
  <w:num w:numId="31">
    <w:abstractNumId w:val="34"/>
  </w:num>
  <w:num w:numId="32">
    <w:abstractNumId w:val="21"/>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9"/>
  </w:num>
  <w:num w:numId="37">
    <w:abstractNumId w:val="19"/>
  </w:num>
  <w:num w:numId="38">
    <w:abstractNumId w:val="32"/>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EB"/>
    <w:rsid w:val="0002438A"/>
    <w:rsid w:val="0003168F"/>
    <w:rsid w:val="000321A7"/>
    <w:rsid w:val="0004765F"/>
    <w:rsid w:val="000625F3"/>
    <w:rsid w:val="000646AF"/>
    <w:rsid w:val="0008652A"/>
    <w:rsid w:val="00113400"/>
    <w:rsid w:val="00141A46"/>
    <w:rsid w:val="001479F5"/>
    <w:rsid w:val="0016796F"/>
    <w:rsid w:val="00175478"/>
    <w:rsid w:val="00184D45"/>
    <w:rsid w:val="00194E67"/>
    <w:rsid w:val="00195298"/>
    <w:rsid w:val="001B7E85"/>
    <w:rsid w:val="001C1F33"/>
    <w:rsid w:val="001E3D7B"/>
    <w:rsid w:val="0021457D"/>
    <w:rsid w:val="00216FEB"/>
    <w:rsid w:val="0025424B"/>
    <w:rsid w:val="00255D61"/>
    <w:rsid w:val="00293E76"/>
    <w:rsid w:val="002B7629"/>
    <w:rsid w:val="002C6AC5"/>
    <w:rsid w:val="002E74B9"/>
    <w:rsid w:val="00315F8E"/>
    <w:rsid w:val="00352504"/>
    <w:rsid w:val="00366EAC"/>
    <w:rsid w:val="003E4D6B"/>
    <w:rsid w:val="00435EA6"/>
    <w:rsid w:val="00464E10"/>
    <w:rsid w:val="004B2930"/>
    <w:rsid w:val="004E054D"/>
    <w:rsid w:val="004F695F"/>
    <w:rsid w:val="005362BB"/>
    <w:rsid w:val="00545B43"/>
    <w:rsid w:val="005B3750"/>
    <w:rsid w:val="005C36CB"/>
    <w:rsid w:val="005E51EE"/>
    <w:rsid w:val="006214F4"/>
    <w:rsid w:val="00632CF7"/>
    <w:rsid w:val="00696181"/>
    <w:rsid w:val="006E2E87"/>
    <w:rsid w:val="006F0A1C"/>
    <w:rsid w:val="00702D26"/>
    <w:rsid w:val="00721A1A"/>
    <w:rsid w:val="00725918"/>
    <w:rsid w:val="00734108"/>
    <w:rsid w:val="0075115E"/>
    <w:rsid w:val="00755A61"/>
    <w:rsid w:val="00774C1C"/>
    <w:rsid w:val="007929FD"/>
    <w:rsid w:val="007F4BE2"/>
    <w:rsid w:val="008071FB"/>
    <w:rsid w:val="008202A0"/>
    <w:rsid w:val="00825038"/>
    <w:rsid w:val="0086063E"/>
    <w:rsid w:val="008A1BEF"/>
    <w:rsid w:val="008A7DD3"/>
    <w:rsid w:val="00903A80"/>
    <w:rsid w:val="00904CE2"/>
    <w:rsid w:val="009217E1"/>
    <w:rsid w:val="00921C08"/>
    <w:rsid w:val="0093752A"/>
    <w:rsid w:val="00945985"/>
    <w:rsid w:val="00983A13"/>
    <w:rsid w:val="0098497B"/>
    <w:rsid w:val="009D22DB"/>
    <w:rsid w:val="009F114E"/>
    <w:rsid w:val="009F6A3B"/>
    <w:rsid w:val="00A1112F"/>
    <w:rsid w:val="00A1740A"/>
    <w:rsid w:val="00A45D1E"/>
    <w:rsid w:val="00A7135D"/>
    <w:rsid w:val="00A7638C"/>
    <w:rsid w:val="00AB2F83"/>
    <w:rsid w:val="00B4005E"/>
    <w:rsid w:val="00B41048"/>
    <w:rsid w:val="00B56321"/>
    <w:rsid w:val="00B92A89"/>
    <w:rsid w:val="00BB587C"/>
    <w:rsid w:val="00BE591B"/>
    <w:rsid w:val="00BE7480"/>
    <w:rsid w:val="00C240CF"/>
    <w:rsid w:val="00C34809"/>
    <w:rsid w:val="00C431DA"/>
    <w:rsid w:val="00CF0E66"/>
    <w:rsid w:val="00CF7C94"/>
    <w:rsid w:val="00D3149B"/>
    <w:rsid w:val="00D32A0E"/>
    <w:rsid w:val="00D662C1"/>
    <w:rsid w:val="00D66C76"/>
    <w:rsid w:val="00D75C23"/>
    <w:rsid w:val="00D92FA4"/>
    <w:rsid w:val="00DA3C68"/>
    <w:rsid w:val="00DB0C38"/>
    <w:rsid w:val="00DC0857"/>
    <w:rsid w:val="00DC1051"/>
    <w:rsid w:val="00DD2AEB"/>
    <w:rsid w:val="00E4463A"/>
    <w:rsid w:val="00EC5F31"/>
    <w:rsid w:val="00EE3096"/>
    <w:rsid w:val="00F13DD6"/>
    <w:rsid w:val="00F467DA"/>
    <w:rsid w:val="00F6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 w:type="paragraph" w:styleId="BodyTextIndent">
    <w:name w:val="Body Text Indent"/>
    <w:basedOn w:val="Normal"/>
    <w:link w:val="BodyTextIndentChar"/>
    <w:semiHidden/>
    <w:unhideWhenUsed/>
    <w:rsid w:val="00A1740A"/>
    <w:pPr>
      <w:spacing w:after="120" w:line="240" w:lineRule="auto"/>
      <w:ind w:left="283"/>
    </w:pPr>
    <w:rPr>
      <w:rFonts w:ascii="MS Sans Serif" w:eastAsia="Times New Roman" w:hAnsi="MS Sans Serif"/>
      <w:sz w:val="24"/>
      <w:szCs w:val="20"/>
      <w:lang w:eastAsia="en-GB"/>
    </w:rPr>
  </w:style>
  <w:style w:type="character" w:customStyle="1" w:styleId="BodyTextIndentChar">
    <w:name w:val="Body Text Indent Char"/>
    <w:basedOn w:val="DefaultParagraphFont"/>
    <w:link w:val="BodyTextIndent"/>
    <w:semiHidden/>
    <w:rsid w:val="00A1740A"/>
    <w:rPr>
      <w:rFonts w:ascii="MS Sans Serif" w:eastAsia="Times New Roman" w:hAnsi="MS Sans Serif"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 w:type="paragraph" w:styleId="BodyTextIndent">
    <w:name w:val="Body Text Indent"/>
    <w:basedOn w:val="Normal"/>
    <w:link w:val="BodyTextIndentChar"/>
    <w:semiHidden/>
    <w:unhideWhenUsed/>
    <w:rsid w:val="00A1740A"/>
    <w:pPr>
      <w:spacing w:after="120" w:line="240" w:lineRule="auto"/>
      <w:ind w:left="283"/>
    </w:pPr>
    <w:rPr>
      <w:rFonts w:ascii="MS Sans Serif" w:eastAsia="Times New Roman" w:hAnsi="MS Sans Serif"/>
      <w:sz w:val="24"/>
      <w:szCs w:val="20"/>
      <w:lang w:eastAsia="en-GB"/>
    </w:rPr>
  </w:style>
  <w:style w:type="character" w:customStyle="1" w:styleId="BodyTextIndentChar">
    <w:name w:val="Body Text Indent Char"/>
    <w:basedOn w:val="DefaultParagraphFont"/>
    <w:link w:val="BodyTextIndent"/>
    <w:semiHidden/>
    <w:rsid w:val="00A1740A"/>
    <w:rPr>
      <w:rFonts w:ascii="MS Sans Serif" w:eastAsia="Times New Roman" w:hAnsi="MS Sans Serif"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504">
      <w:bodyDiv w:val="1"/>
      <w:marLeft w:val="0"/>
      <w:marRight w:val="0"/>
      <w:marTop w:val="0"/>
      <w:marBottom w:val="0"/>
      <w:divBdr>
        <w:top w:val="none" w:sz="0" w:space="0" w:color="auto"/>
        <w:left w:val="none" w:sz="0" w:space="0" w:color="auto"/>
        <w:bottom w:val="none" w:sz="0" w:space="0" w:color="auto"/>
        <w:right w:val="none" w:sz="0" w:space="0" w:color="auto"/>
      </w:divBdr>
    </w:div>
    <w:div w:id="361174290">
      <w:bodyDiv w:val="1"/>
      <w:marLeft w:val="0"/>
      <w:marRight w:val="0"/>
      <w:marTop w:val="0"/>
      <w:marBottom w:val="0"/>
      <w:divBdr>
        <w:top w:val="none" w:sz="0" w:space="0" w:color="auto"/>
        <w:left w:val="none" w:sz="0" w:space="0" w:color="auto"/>
        <w:bottom w:val="none" w:sz="0" w:space="0" w:color="auto"/>
        <w:right w:val="none" w:sz="0" w:space="0" w:color="auto"/>
      </w:divBdr>
    </w:div>
    <w:div w:id="443889507">
      <w:bodyDiv w:val="1"/>
      <w:marLeft w:val="0"/>
      <w:marRight w:val="0"/>
      <w:marTop w:val="0"/>
      <w:marBottom w:val="0"/>
      <w:divBdr>
        <w:top w:val="none" w:sz="0" w:space="0" w:color="auto"/>
        <w:left w:val="none" w:sz="0" w:space="0" w:color="auto"/>
        <w:bottom w:val="none" w:sz="0" w:space="0" w:color="auto"/>
        <w:right w:val="none" w:sz="0" w:space="0" w:color="auto"/>
      </w:divBdr>
    </w:div>
    <w:div w:id="485048401">
      <w:bodyDiv w:val="1"/>
      <w:marLeft w:val="0"/>
      <w:marRight w:val="0"/>
      <w:marTop w:val="0"/>
      <w:marBottom w:val="0"/>
      <w:divBdr>
        <w:top w:val="none" w:sz="0" w:space="0" w:color="auto"/>
        <w:left w:val="none" w:sz="0" w:space="0" w:color="auto"/>
        <w:bottom w:val="none" w:sz="0" w:space="0" w:color="auto"/>
        <w:right w:val="none" w:sz="0" w:space="0" w:color="auto"/>
      </w:divBdr>
    </w:div>
    <w:div w:id="6920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25FD-7C96-4047-82DB-9F0D869B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7623FD03</Template>
  <TotalTime>6</TotalTime>
  <Pages>7</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Andy Kyriacou</cp:lastModifiedBy>
  <cp:revision>3</cp:revision>
  <cp:lastPrinted>2018-07-05T14:50:00Z</cp:lastPrinted>
  <dcterms:created xsi:type="dcterms:W3CDTF">2018-07-05T12:53:00Z</dcterms:created>
  <dcterms:modified xsi:type="dcterms:W3CDTF">2018-07-05T14:51:00Z</dcterms:modified>
</cp:coreProperties>
</file>