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FA7" w:rsidRPr="00B667C5" w:rsidRDefault="00EC5FA7">
      <w:r w:rsidRPr="00B667C5">
        <w:rPr>
          <w:b/>
        </w:rPr>
        <w:t>PURPOSE</w:t>
      </w:r>
      <w:r w:rsidRPr="00B667C5">
        <w:t>:</w:t>
      </w:r>
      <w:r w:rsidR="00FF0FA6" w:rsidRPr="00B667C5">
        <w:t xml:space="preserve"> </w:t>
      </w:r>
      <w:proofErr w:type="spellStart"/>
      <w:r w:rsidR="00FF0FA6" w:rsidRPr="00B667C5">
        <w:t>Chengelo’s</w:t>
      </w:r>
      <w:proofErr w:type="spellEnd"/>
      <w:r w:rsidR="00FF0FA6" w:rsidRPr="00B667C5">
        <w:t xml:space="preserve"> stated purpose is to:</w:t>
      </w:r>
    </w:p>
    <w:p w:rsidR="007B4682" w:rsidRPr="00B667C5" w:rsidRDefault="007B4682" w:rsidP="007B4682">
      <w:pPr>
        <w:autoSpaceDE w:val="0"/>
        <w:autoSpaceDN w:val="0"/>
        <w:adjustRightInd w:val="0"/>
        <w:spacing w:after="0" w:line="240" w:lineRule="auto"/>
        <w:jc w:val="center"/>
        <w:rPr>
          <w:rFonts w:cs="Arial"/>
          <w:color w:val="1F497D" w:themeColor="text2"/>
        </w:rPr>
      </w:pPr>
      <w:r w:rsidRPr="00B667C5">
        <w:rPr>
          <w:rFonts w:cs="Arial"/>
          <w:color w:val="1F497D" w:themeColor="text2"/>
        </w:rPr>
        <w:t>“Educate and train young people to become Witnesses to the Light of</w:t>
      </w:r>
    </w:p>
    <w:p w:rsidR="007B4682" w:rsidRPr="00B667C5" w:rsidRDefault="007B4682" w:rsidP="007B4682">
      <w:pPr>
        <w:autoSpaceDE w:val="0"/>
        <w:autoSpaceDN w:val="0"/>
        <w:adjustRightInd w:val="0"/>
        <w:spacing w:after="0" w:line="240" w:lineRule="auto"/>
        <w:jc w:val="center"/>
        <w:rPr>
          <w:rFonts w:cs="Arial"/>
          <w:color w:val="1F497D" w:themeColor="text2"/>
        </w:rPr>
      </w:pPr>
      <w:r w:rsidRPr="00B667C5">
        <w:rPr>
          <w:rFonts w:cs="Arial"/>
          <w:color w:val="1F497D" w:themeColor="text2"/>
        </w:rPr>
        <w:t>Jesus Christ in Zambia and beyond”</w:t>
      </w:r>
    </w:p>
    <w:p w:rsidR="007B4682" w:rsidRPr="00B667C5" w:rsidRDefault="007B4682" w:rsidP="007B4682">
      <w:pPr>
        <w:autoSpaceDE w:val="0"/>
        <w:autoSpaceDN w:val="0"/>
        <w:adjustRightInd w:val="0"/>
        <w:spacing w:after="0" w:line="240" w:lineRule="auto"/>
        <w:rPr>
          <w:rFonts w:cs="Arial"/>
          <w:color w:val="1F497D" w:themeColor="text2"/>
        </w:rPr>
      </w:pPr>
      <w:r w:rsidRPr="00B667C5">
        <w:rPr>
          <w:rFonts w:cs="Arial"/>
          <w:color w:val="1F497D" w:themeColor="text2"/>
        </w:rPr>
        <w:t>To fulfil this, our Objectives are to:</w:t>
      </w:r>
    </w:p>
    <w:p w:rsidR="007B4682" w:rsidRPr="00B667C5" w:rsidRDefault="007B4682" w:rsidP="00A23509">
      <w:pPr>
        <w:pStyle w:val="ListParagraph"/>
        <w:numPr>
          <w:ilvl w:val="0"/>
          <w:numId w:val="2"/>
        </w:numPr>
        <w:autoSpaceDE w:val="0"/>
        <w:autoSpaceDN w:val="0"/>
        <w:adjustRightInd w:val="0"/>
        <w:spacing w:after="0" w:line="240" w:lineRule="auto"/>
        <w:ind w:left="720"/>
        <w:rPr>
          <w:rFonts w:cs="Arial"/>
          <w:color w:val="1F497D" w:themeColor="text2"/>
        </w:rPr>
      </w:pPr>
      <w:r w:rsidRPr="00B667C5">
        <w:rPr>
          <w:rFonts w:cs="Arial"/>
          <w:color w:val="1F497D" w:themeColor="text2"/>
        </w:rPr>
        <w:t>Model and encourage building of Christ-like character</w:t>
      </w:r>
    </w:p>
    <w:p w:rsidR="007B4682" w:rsidRPr="00B667C5" w:rsidRDefault="007B4682" w:rsidP="00A23509">
      <w:pPr>
        <w:pStyle w:val="ListParagraph"/>
        <w:numPr>
          <w:ilvl w:val="0"/>
          <w:numId w:val="2"/>
        </w:numPr>
        <w:autoSpaceDE w:val="0"/>
        <w:autoSpaceDN w:val="0"/>
        <w:adjustRightInd w:val="0"/>
        <w:spacing w:after="0" w:line="240" w:lineRule="auto"/>
        <w:ind w:left="720"/>
        <w:rPr>
          <w:rFonts w:cs="Arial"/>
          <w:color w:val="1F497D" w:themeColor="text2"/>
        </w:rPr>
      </w:pPr>
      <w:r w:rsidRPr="00B667C5">
        <w:rPr>
          <w:rFonts w:cs="Arial"/>
          <w:color w:val="1F497D" w:themeColor="text2"/>
        </w:rPr>
        <w:t>Facilitate development of students’ cognitive and creative capabilities</w:t>
      </w:r>
    </w:p>
    <w:p w:rsidR="007B4682" w:rsidRPr="00B667C5" w:rsidRDefault="007B4682" w:rsidP="00A23509">
      <w:pPr>
        <w:pStyle w:val="ListParagraph"/>
        <w:autoSpaceDE w:val="0"/>
        <w:autoSpaceDN w:val="0"/>
        <w:adjustRightInd w:val="0"/>
        <w:spacing w:after="0" w:line="240" w:lineRule="auto"/>
        <w:rPr>
          <w:rFonts w:cs="Arial"/>
          <w:color w:val="1F497D" w:themeColor="text2"/>
        </w:rPr>
      </w:pPr>
      <w:r w:rsidRPr="00B667C5">
        <w:rPr>
          <w:rFonts w:cs="Arial"/>
          <w:color w:val="1F497D" w:themeColor="text2"/>
        </w:rPr>
        <w:t>to achieve their maximum potential</w:t>
      </w:r>
    </w:p>
    <w:p w:rsidR="007B4682" w:rsidRPr="00B667C5" w:rsidRDefault="007B4682" w:rsidP="00A23509">
      <w:pPr>
        <w:pStyle w:val="ListParagraph"/>
        <w:numPr>
          <w:ilvl w:val="0"/>
          <w:numId w:val="2"/>
        </w:numPr>
        <w:autoSpaceDE w:val="0"/>
        <w:autoSpaceDN w:val="0"/>
        <w:adjustRightInd w:val="0"/>
        <w:spacing w:after="0" w:line="240" w:lineRule="auto"/>
        <w:ind w:left="720"/>
        <w:rPr>
          <w:rFonts w:cs="Arial"/>
          <w:color w:val="1F497D" w:themeColor="text2"/>
        </w:rPr>
      </w:pPr>
      <w:r w:rsidRPr="00B667C5">
        <w:rPr>
          <w:rFonts w:cs="Arial"/>
          <w:color w:val="1F497D" w:themeColor="text2"/>
        </w:rPr>
        <w:t>Cultivate biblical/servant leadership attitudes.</w:t>
      </w:r>
    </w:p>
    <w:p w:rsidR="007B4682" w:rsidRPr="00B667C5" w:rsidRDefault="007B4682" w:rsidP="00A23509">
      <w:pPr>
        <w:pStyle w:val="ListParagraph"/>
        <w:numPr>
          <w:ilvl w:val="0"/>
          <w:numId w:val="2"/>
        </w:numPr>
        <w:autoSpaceDE w:val="0"/>
        <w:autoSpaceDN w:val="0"/>
        <w:adjustRightInd w:val="0"/>
        <w:spacing w:after="0" w:line="240" w:lineRule="auto"/>
        <w:ind w:left="720"/>
        <w:rPr>
          <w:rFonts w:cs="Arial"/>
          <w:color w:val="1F497D" w:themeColor="text2"/>
        </w:rPr>
      </w:pPr>
      <w:r w:rsidRPr="00B667C5">
        <w:rPr>
          <w:rFonts w:cs="Arial"/>
          <w:color w:val="1F497D" w:themeColor="text2"/>
        </w:rPr>
        <w:t>Enable personal growth through physical activities and social</w:t>
      </w:r>
    </w:p>
    <w:p w:rsidR="007B4682" w:rsidRPr="00B667C5" w:rsidRDefault="007B4682" w:rsidP="00A23509">
      <w:pPr>
        <w:pStyle w:val="ListParagraph"/>
        <w:rPr>
          <w:rFonts w:cs="Arial"/>
          <w:color w:val="1F497D" w:themeColor="text2"/>
        </w:rPr>
      </w:pPr>
      <w:proofErr w:type="gramStart"/>
      <w:r w:rsidRPr="00B667C5">
        <w:rPr>
          <w:rFonts w:cs="Arial"/>
          <w:color w:val="1F497D" w:themeColor="text2"/>
        </w:rPr>
        <w:t>development</w:t>
      </w:r>
      <w:r w:rsidR="00E0574D" w:rsidRPr="00B667C5">
        <w:rPr>
          <w:rFonts w:cs="Arial"/>
          <w:color w:val="1F497D" w:themeColor="text2"/>
        </w:rPr>
        <w:t xml:space="preserve">  (</w:t>
      </w:r>
      <w:proofErr w:type="gramEnd"/>
      <w:r w:rsidR="00E0574D" w:rsidRPr="00B667C5">
        <w:rPr>
          <w:rFonts w:cs="Arial"/>
          <w:color w:val="1F497D" w:themeColor="text2"/>
        </w:rPr>
        <w:t>Chengelo Vision Statement summary July 2010)</w:t>
      </w:r>
    </w:p>
    <w:p w:rsidR="007B4682" w:rsidRDefault="00A2089D" w:rsidP="00DF7300">
      <w:pPr>
        <w:jc w:val="both"/>
      </w:pPr>
      <w:r w:rsidRPr="00B667C5">
        <w:t xml:space="preserve">The Head of </w:t>
      </w:r>
      <w:r w:rsidR="00D0182D">
        <w:t>Department</w:t>
      </w:r>
      <w:r w:rsidRPr="00B667C5">
        <w:t xml:space="preserve"> is to take full responsibility for the running of the </w:t>
      </w:r>
      <w:r w:rsidR="00D0182D">
        <w:t>Department</w:t>
      </w:r>
      <w:r w:rsidRPr="00B667C5">
        <w:t>.  This means</w:t>
      </w:r>
      <w:r w:rsidR="00DF7300">
        <w:t xml:space="preserve"> e</w:t>
      </w:r>
      <w:r w:rsidR="00A23509">
        <w:t>nsuring</w:t>
      </w:r>
      <w:r w:rsidR="0054055D">
        <w:t xml:space="preserve"> the provision of</w:t>
      </w:r>
      <w:r w:rsidR="001E33B1" w:rsidRPr="00B667C5">
        <w:t xml:space="preserve"> world class education for pupils, with a strong commitment to spiritual, character, and leadership development.</w:t>
      </w:r>
    </w:p>
    <w:p w:rsidR="00EC5FA7" w:rsidRPr="00B667C5" w:rsidRDefault="00EE4DFC">
      <w:r w:rsidRPr="00B667C5">
        <w:rPr>
          <w:b/>
        </w:rPr>
        <w:t>ACCOUNTABLE TO</w:t>
      </w:r>
      <w:r w:rsidR="00EC5FA7" w:rsidRPr="00B667C5">
        <w:rPr>
          <w:b/>
        </w:rPr>
        <w:t>:</w:t>
      </w:r>
      <w:r w:rsidR="007B4682" w:rsidRPr="00B667C5">
        <w:t xml:space="preserve"> The </w:t>
      </w:r>
      <w:r w:rsidR="00D0182D">
        <w:t xml:space="preserve">Deputy </w:t>
      </w:r>
      <w:r w:rsidR="008B1653">
        <w:t>Head</w:t>
      </w:r>
      <w:r w:rsidR="00D0182D">
        <w:t xml:space="preserve"> – Academic</w:t>
      </w:r>
    </w:p>
    <w:p w:rsidR="00EC5FA7" w:rsidRPr="00B667C5" w:rsidRDefault="00EC5FA7">
      <w:pPr>
        <w:rPr>
          <w:b/>
        </w:rPr>
      </w:pPr>
      <w:r w:rsidRPr="00B667C5">
        <w:rPr>
          <w:b/>
        </w:rPr>
        <w:t>WORKING RELATIONSHIPS:</w:t>
      </w:r>
    </w:p>
    <w:p w:rsidR="00A23509" w:rsidRDefault="00A23509" w:rsidP="00A23509">
      <w:pPr>
        <w:pStyle w:val="ListParagraph"/>
        <w:numPr>
          <w:ilvl w:val="0"/>
          <w:numId w:val="13"/>
        </w:numPr>
        <w:jc w:val="both"/>
      </w:pPr>
      <w:r>
        <w:t xml:space="preserve">Working effectively with </w:t>
      </w:r>
      <w:r w:rsidR="008B1653">
        <w:t>Deputy Heads</w:t>
      </w:r>
      <w:r w:rsidR="00D0182D">
        <w:t xml:space="preserve">, </w:t>
      </w:r>
      <w:r w:rsidR="008B1653">
        <w:t xml:space="preserve">Head of Secondary as well as </w:t>
      </w:r>
      <w:r w:rsidR="00D0182D">
        <w:t xml:space="preserve">Head of </w:t>
      </w:r>
      <w:r w:rsidR="008B1653">
        <w:t>Sixth Form</w:t>
      </w:r>
      <w:r w:rsidR="00D0182D">
        <w:t>,</w:t>
      </w:r>
      <w:r w:rsidR="008B1653">
        <w:t xml:space="preserve"> Teachers, Tutors and </w:t>
      </w:r>
      <w:proofErr w:type="spellStart"/>
      <w:r w:rsidR="008B1653">
        <w:t>Houseparents</w:t>
      </w:r>
      <w:proofErr w:type="spellEnd"/>
      <w:r w:rsidR="008B1653">
        <w:t>.</w:t>
      </w:r>
    </w:p>
    <w:p w:rsidR="00E0574D" w:rsidRPr="00B667C5" w:rsidRDefault="00A2089D" w:rsidP="0054055D">
      <w:pPr>
        <w:pStyle w:val="BodyText"/>
        <w:numPr>
          <w:ilvl w:val="0"/>
          <w:numId w:val="13"/>
        </w:numPr>
        <w:rPr>
          <w:rFonts w:asciiTheme="minorHAnsi" w:hAnsiTheme="minorHAnsi"/>
          <w:sz w:val="22"/>
          <w:szCs w:val="22"/>
        </w:rPr>
      </w:pPr>
      <w:r w:rsidRPr="00B667C5">
        <w:rPr>
          <w:rFonts w:asciiTheme="minorHAnsi" w:hAnsiTheme="minorHAnsi"/>
          <w:sz w:val="22"/>
          <w:szCs w:val="22"/>
        </w:rPr>
        <w:t xml:space="preserve">The Head </w:t>
      </w:r>
      <w:r w:rsidR="00D0182D">
        <w:rPr>
          <w:rFonts w:asciiTheme="minorHAnsi" w:hAnsiTheme="minorHAnsi"/>
          <w:sz w:val="22"/>
          <w:szCs w:val="22"/>
        </w:rPr>
        <w:t xml:space="preserve">of Department </w:t>
      </w:r>
      <w:r w:rsidRPr="00B667C5">
        <w:rPr>
          <w:rFonts w:asciiTheme="minorHAnsi" w:hAnsiTheme="minorHAnsi"/>
          <w:sz w:val="22"/>
          <w:szCs w:val="22"/>
        </w:rPr>
        <w:t>will be responsible to the Parents, the Students,</w:t>
      </w:r>
      <w:r w:rsidR="007156B1">
        <w:rPr>
          <w:rFonts w:asciiTheme="minorHAnsi" w:hAnsiTheme="minorHAnsi"/>
          <w:sz w:val="22"/>
          <w:szCs w:val="22"/>
        </w:rPr>
        <w:t xml:space="preserve"> </w:t>
      </w:r>
      <w:r w:rsidR="008B1653">
        <w:rPr>
          <w:rFonts w:asciiTheme="minorHAnsi" w:hAnsiTheme="minorHAnsi"/>
          <w:sz w:val="22"/>
          <w:szCs w:val="22"/>
        </w:rPr>
        <w:t>and</w:t>
      </w:r>
      <w:r w:rsidR="008B1653" w:rsidRPr="00B667C5">
        <w:rPr>
          <w:rFonts w:asciiTheme="minorHAnsi" w:hAnsiTheme="minorHAnsi"/>
          <w:sz w:val="22"/>
          <w:szCs w:val="22"/>
        </w:rPr>
        <w:t xml:space="preserve"> </w:t>
      </w:r>
      <w:r w:rsidR="007156B1">
        <w:rPr>
          <w:rFonts w:asciiTheme="minorHAnsi" w:hAnsiTheme="minorHAnsi"/>
          <w:sz w:val="22"/>
          <w:szCs w:val="22"/>
        </w:rPr>
        <w:t xml:space="preserve">the staff </w:t>
      </w:r>
      <w:r w:rsidRPr="00B667C5">
        <w:rPr>
          <w:rFonts w:asciiTheme="minorHAnsi" w:hAnsiTheme="minorHAnsi"/>
          <w:sz w:val="22"/>
          <w:szCs w:val="22"/>
        </w:rPr>
        <w:t xml:space="preserve">and will need to regularly report and communicate effectively with each group.  </w:t>
      </w:r>
    </w:p>
    <w:p w:rsidR="00EE4DFC" w:rsidRPr="00B667C5" w:rsidRDefault="00EE4DFC" w:rsidP="00A2089D">
      <w:pPr>
        <w:pStyle w:val="BodyText"/>
        <w:rPr>
          <w:rFonts w:asciiTheme="minorHAnsi" w:hAnsiTheme="minorHAnsi"/>
          <w:sz w:val="22"/>
          <w:szCs w:val="22"/>
        </w:rPr>
      </w:pPr>
    </w:p>
    <w:p w:rsidR="00E0574D" w:rsidRPr="00B667C5" w:rsidRDefault="00E0574D" w:rsidP="00A2089D">
      <w:pPr>
        <w:pStyle w:val="BodyText"/>
        <w:rPr>
          <w:rFonts w:asciiTheme="minorHAnsi" w:hAnsiTheme="minorHAnsi"/>
          <w:sz w:val="22"/>
          <w:szCs w:val="22"/>
        </w:rPr>
      </w:pPr>
    </w:p>
    <w:p w:rsidR="00EC5FA7" w:rsidRPr="00B667C5" w:rsidRDefault="00EC5FA7">
      <w:pPr>
        <w:rPr>
          <w:b/>
        </w:rPr>
      </w:pPr>
      <w:r w:rsidRPr="00B667C5">
        <w:rPr>
          <w:b/>
        </w:rPr>
        <w:t>RESPONSIBILITIES:</w:t>
      </w:r>
    </w:p>
    <w:p w:rsidR="00EC5FA7" w:rsidRPr="00B667C5" w:rsidRDefault="00EC5FA7" w:rsidP="00EC5FA7">
      <w:pPr>
        <w:pStyle w:val="ListParagraph"/>
        <w:numPr>
          <w:ilvl w:val="0"/>
          <w:numId w:val="1"/>
        </w:numPr>
        <w:rPr>
          <w:b/>
        </w:rPr>
      </w:pPr>
      <w:r w:rsidRPr="00B667C5">
        <w:rPr>
          <w:b/>
        </w:rPr>
        <w:t>SPIRITUAL</w:t>
      </w:r>
    </w:p>
    <w:p w:rsidR="00E0574D" w:rsidRPr="00B667C5" w:rsidRDefault="00E0574D" w:rsidP="00E0574D">
      <w:pPr>
        <w:jc w:val="both"/>
      </w:pPr>
      <w:r w:rsidRPr="00B667C5">
        <w:t xml:space="preserve">The Head of </w:t>
      </w:r>
      <w:r w:rsidR="00D0182D">
        <w:t xml:space="preserve">Department </w:t>
      </w:r>
      <w:r w:rsidRPr="00B667C5">
        <w:t>will take the lead in the spiritual life of the</w:t>
      </w:r>
      <w:r w:rsidR="00D0182D">
        <w:t>ir department</w:t>
      </w:r>
      <w:r w:rsidRPr="00B667C5">
        <w:t xml:space="preserve">, encouraging pupils and staff to remain Christ centred with a desire to see God actively at work in their lives by the Holy Spirit.  </w:t>
      </w:r>
    </w:p>
    <w:p w:rsidR="00E0574D" w:rsidRPr="00B667C5" w:rsidRDefault="008B1653" w:rsidP="0054055D">
      <w:pPr>
        <w:pStyle w:val="ListParagraph"/>
        <w:numPr>
          <w:ilvl w:val="0"/>
          <w:numId w:val="14"/>
        </w:numPr>
        <w:jc w:val="both"/>
      </w:pPr>
      <w:r w:rsidRPr="00B667C5">
        <w:t xml:space="preserve">The Head of </w:t>
      </w:r>
      <w:r w:rsidR="00D0182D">
        <w:t>Department</w:t>
      </w:r>
      <w:r w:rsidR="00E0574D" w:rsidRPr="00B667C5">
        <w:t xml:space="preserve"> should </w:t>
      </w:r>
      <w:r>
        <w:t xml:space="preserve">actively encourage </w:t>
      </w:r>
      <w:r w:rsidR="00E0574D" w:rsidRPr="00B667C5">
        <w:t>staff prayer</w:t>
      </w:r>
      <w:r>
        <w:t xml:space="preserve"> for the </w:t>
      </w:r>
      <w:r w:rsidR="007E2587">
        <w:t>Department</w:t>
      </w:r>
      <w:r w:rsidR="00E0574D" w:rsidRPr="00B667C5">
        <w:t>.</w:t>
      </w:r>
    </w:p>
    <w:p w:rsidR="008C5C3B" w:rsidRPr="00B667C5" w:rsidRDefault="008C5C3B" w:rsidP="0054055D">
      <w:pPr>
        <w:pStyle w:val="ListParagraph"/>
        <w:numPr>
          <w:ilvl w:val="0"/>
          <w:numId w:val="14"/>
        </w:numPr>
        <w:jc w:val="both"/>
      </w:pPr>
      <w:r>
        <w:t xml:space="preserve">The Head of </w:t>
      </w:r>
      <w:r w:rsidR="007E2587">
        <w:t>Department</w:t>
      </w:r>
      <w:r>
        <w:t xml:space="preserve"> is expected to be a visible presence and witness in North Church</w:t>
      </w:r>
      <w:r w:rsidR="008B1653">
        <w:t>.</w:t>
      </w:r>
    </w:p>
    <w:p w:rsidR="00E0574D" w:rsidRPr="00B667C5" w:rsidRDefault="00E0574D" w:rsidP="00E0574D">
      <w:pPr>
        <w:pStyle w:val="ListParagraph"/>
      </w:pPr>
    </w:p>
    <w:p w:rsidR="00EC5FA7" w:rsidRPr="00B667C5" w:rsidRDefault="00EC5FA7" w:rsidP="00EC5FA7">
      <w:pPr>
        <w:pStyle w:val="ListParagraph"/>
        <w:numPr>
          <w:ilvl w:val="0"/>
          <w:numId w:val="1"/>
        </w:numPr>
        <w:rPr>
          <w:b/>
        </w:rPr>
      </w:pPr>
      <w:r w:rsidRPr="00B667C5">
        <w:rPr>
          <w:b/>
        </w:rPr>
        <w:t>LEADERSHIP</w:t>
      </w:r>
    </w:p>
    <w:p w:rsidR="004F0B54" w:rsidRPr="00B667C5" w:rsidRDefault="004F0B54" w:rsidP="004F0B54">
      <w:r w:rsidRPr="00B667C5">
        <w:t xml:space="preserve">The Head of </w:t>
      </w:r>
      <w:r w:rsidR="007E2587">
        <w:t xml:space="preserve">Department </w:t>
      </w:r>
      <w:r w:rsidRPr="00B667C5">
        <w:t>will need to provide dynamic leadership, that drives the</w:t>
      </w:r>
      <w:r w:rsidR="0046288C" w:rsidRPr="00B667C5">
        <w:t xml:space="preserve"> </w:t>
      </w:r>
      <w:r w:rsidR="007E2587">
        <w:t xml:space="preserve">Department </w:t>
      </w:r>
      <w:r w:rsidR="0046288C" w:rsidRPr="00B667C5">
        <w:t xml:space="preserve">forwards in a manner that gives Glory to God.  They will prayerfully serve in the </w:t>
      </w:r>
      <w:r w:rsidR="00D97F82" w:rsidRPr="00B667C5">
        <w:t>out workings</w:t>
      </w:r>
      <w:r w:rsidR="0046288C" w:rsidRPr="00B667C5">
        <w:t xml:space="preserve"> of the school vision.  </w:t>
      </w:r>
      <w:r w:rsidRPr="00B667C5">
        <w:t>As a Christian leader, they will ne</w:t>
      </w:r>
      <w:r w:rsidR="0046288C" w:rsidRPr="00B667C5">
        <w:t xml:space="preserve">ed to depend on God’s guidance and His word.  </w:t>
      </w:r>
    </w:p>
    <w:p w:rsidR="0046288C" w:rsidRDefault="00DF7300" w:rsidP="004F0B54">
      <w:r>
        <w:t xml:space="preserve">The Head of </w:t>
      </w:r>
      <w:r w:rsidR="007E2587">
        <w:t>department</w:t>
      </w:r>
      <w:r w:rsidR="008B1653" w:rsidRPr="00B667C5">
        <w:t xml:space="preserve"> </w:t>
      </w:r>
      <w:r>
        <w:t>will be responsible for</w:t>
      </w:r>
    </w:p>
    <w:p w:rsidR="00A23509" w:rsidRDefault="00A23509" w:rsidP="00805851">
      <w:pPr>
        <w:pStyle w:val="NoSpacing"/>
        <w:numPr>
          <w:ilvl w:val="0"/>
          <w:numId w:val="22"/>
        </w:numPr>
      </w:pPr>
      <w:r w:rsidRPr="00805851">
        <w:t xml:space="preserve">Providing strategic leadership for the running of </w:t>
      </w:r>
      <w:r w:rsidR="008B1653" w:rsidRPr="00805851">
        <w:t xml:space="preserve">the </w:t>
      </w:r>
      <w:r w:rsidR="007E2587">
        <w:t>department</w:t>
      </w:r>
    </w:p>
    <w:p w:rsidR="007E2587" w:rsidRPr="00373B71" w:rsidRDefault="007E2587" w:rsidP="0087112A">
      <w:pPr>
        <w:pStyle w:val="ListParagraph"/>
        <w:numPr>
          <w:ilvl w:val="0"/>
          <w:numId w:val="22"/>
        </w:numPr>
        <w:spacing w:after="0" w:line="240" w:lineRule="auto"/>
        <w:rPr>
          <w:rFonts w:eastAsia="Times New Roman" w:cs="Times New Roman"/>
          <w:lang w:eastAsia="en-GB"/>
        </w:rPr>
      </w:pPr>
      <w:r w:rsidRPr="00373B71">
        <w:rPr>
          <w:rFonts w:eastAsia="Times New Roman" w:cs="Times New Roman"/>
          <w:lang w:eastAsia="en-GB"/>
        </w:rPr>
        <w:lastRenderedPageBreak/>
        <w:t>Performing the duties of Teacher (see Job Description of a Teacher) and Head a Department for a particular subject or group of subjects.</w:t>
      </w:r>
    </w:p>
    <w:p w:rsidR="007E2587" w:rsidRPr="00373B71" w:rsidRDefault="007E2587" w:rsidP="00771D07">
      <w:pPr>
        <w:pStyle w:val="ListParagraph"/>
        <w:numPr>
          <w:ilvl w:val="0"/>
          <w:numId w:val="22"/>
        </w:numPr>
        <w:spacing w:after="0" w:line="240" w:lineRule="auto"/>
        <w:rPr>
          <w:rFonts w:eastAsia="Times New Roman" w:cs="Times New Roman"/>
          <w:lang w:eastAsia="en-GB"/>
        </w:rPr>
      </w:pPr>
      <w:r w:rsidRPr="00373B71">
        <w:rPr>
          <w:rFonts w:eastAsia="Times New Roman" w:cs="Times New Roman"/>
          <w:lang w:eastAsia="en-GB"/>
        </w:rPr>
        <w:t xml:space="preserve">Actively assisting the Head of School in ensuring the good professional practice, standards, and quality of teaching and learning of subject/s through proper dialogue with the class teachers and, under the direction of the Deputy Head – Academic/ Head of Secondary, promotes a healthy process of reciprocal informal observation of class teaching practices; </w:t>
      </w:r>
    </w:p>
    <w:p w:rsidR="007E2587" w:rsidRPr="00373B71" w:rsidRDefault="007E2587" w:rsidP="005423EA">
      <w:pPr>
        <w:pStyle w:val="ListParagraph"/>
        <w:numPr>
          <w:ilvl w:val="0"/>
          <w:numId w:val="22"/>
        </w:numPr>
        <w:spacing w:after="0" w:line="240" w:lineRule="auto"/>
        <w:rPr>
          <w:rFonts w:eastAsia="Times New Roman" w:cs="Arial"/>
          <w:lang w:eastAsia="en-GB"/>
        </w:rPr>
      </w:pPr>
      <w:r w:rsidRPr="00373B71">
        <w:rPr>
          <w:rFonts w:eastAsia="Times New Roman" w:cs="Times New Roman"/>
          <w:lang w:eastAsia="en-GB"/>
        </w:rPr>
        <w:t>Advising and contributing to curriculum development</w:t>
      </w:r>
      <w:r w:rsidR="00373B71" w:rsidRPr="00373B71">
        <w:rPr>
          <w:rFonts w:eastAsia="Times New Roman" w:cs="Times New Roman"/>
          <w:lang w:eastAsia="en-GB"/>
        </w:rPr>
        <w:t xml:space="preserve"> </w:t>
      </w:r>
      <w:r w:rsidRPr="00373B71">
        <w:rPr>
          <w:rFonts w:eastAsia="Times New Roman" w:cs="Times New Roman"/>
          <w:lang w:eastAsia="en-GB"/>
        </w:rPr>
        <w:t xml:space="preserve">at school </w:t>
      </w:r>
    </w:p>
    <w:p w:rsidR="007E2587" w:rsidRPr="00373B71" w:rsidRDefault="007E2587" w:rsidP="00511AAD">
      <w:pPr>
        <w:pStyle w:val="ListParagraph"/>
        <w:numPr>
          <w:ilvl w:val="0"/>
          <w:numId w:val="22"/>
        </w:numPr>
        <w:spacing w:after="0" w:line="240" w:lineRule="auto"/>
        <w:rPr>
          <w:rFonts w:eastAsia="Times New Roman" w:cs="Times New Roman"/>
          <w:lang w:eastAsia="en-GB"/>
        </w:rPr>
      </w:pPr>
      <w:r w:rsidRPr="00373B71">
        <w:rPr>
          <w:rFonts w:eastAsia="Times New Roman" w:cs="Times New Roman"/>
          <w:lang w:eastAsia="en-GB"/>
        </w:rPr>
        <w:t>Co-ordinating the teaching and learning of the subject/s for which one is</w:t>
      </w:r>
      <w:r w:rsidR="00373B71" w:rsidRPr="00373B71">
        <w:rPr>
          <w:rFonts w:eastAsia="Times New Roman" w:cs="Times New Roman"/>
          <w:lang w:eastAsia="en-GB"/>
        </w:rPr>
        <w:t xml:space="preserve"> </w:t>
      </w:r>
      <w:r w:rsidRPr="00373B71">
        <w:rPr>
          <w:rFonts w:eastAsia="Times New Roman" w:cs="Times New Roman"/>
          <w:lang w:eastAsia="en-GB"/>
        </w:rPr>
        <w:t xml:space="preserve">responsible; </w:t>
      </w:r>
    </w:p>
    <w:p w:rsidR="007E2587" w:rsidRPr="00373B71" w:rsidRDefault="007E2587" w:rsidP="005E4568">
      <w:pPr>
        <w:pStyle w:val="ListParagraph"/>
        <w:numPr>
          <w:ilvl w:val="0"/>
          <w:numId w:val="22"/>
        </w:numPr>
        <w:spacing w:after="0" w:line="240" w:lineRule="auto"/>
        <w:rPr>
          <w:rFonts w:eastAsia="Times New Roman" w:cs="Times New Roman"/>
          <w:lang w:eastAsia="en-GB"/>
        </w:rPr>
      </w:pPr>
      <w:r w:rsidRPr="00373B71">
        <w:rPr>
          <w:rFonts w:eastAsia="Times New Roman" w:cs="Times New Roman"/>
          <w:lang w:eastAsia="en-GB"/>
        </w:rPr>
        <w:t>Setting examination papers, co-ordinating marking schemes and</w:t>
      </w:r>
      <w:r w:rsidR="00373B71" w:rsidRPr="00373B71">
        <w:rPr>
          <w:rFonts w:eastAsia="Times New Roman" w:cs="Times New Roman"/>
          <w:lang w:eastAsia="en-GB"/>
        </w:rPr>
        <w:t xml:space="preserve"> </w:t>
      </w:r>
      <w:r w:rsidRPr="00373B71">
        <w:rPr>
          <w:rFonts w:eastAsia="Times New Roman" w:cs="Times New Roman"/>
          <w:lang w:eastAsia="en-GB"/>
        </w:rPr>
        <w:t>moderating</w:t>
      </w:r>
      <w:r w:rsidR="00373B71" w:rsidRPr="00373B71">
        <w:rPr>
          <w:rFonts w:eastAsia="Times New Roman" w:cs="Times New Roman"/>
          <w:lang w:eastAsia="en-GB"/>
        </w:rPr>
        <w:t xml:space="preserve"> </w:t>
      </w:r>
      <w:r w:rsidRPr="00373B71">
        <w:rPr>
          <w:rFonts w:eastAsia="Times New Roman" w:cs="Times New Roman"/>
          <w:lang w:eastAsia="en-GB"/>
        </w:rPr>
        <w:t xml:space="preserve">examinations and assessment processes; </w:t>
      </w:r>
    </w:p>
    <w:p w:rsidR="007E2587" w:rsidRPr="00373B71" w:rsidRDefault="007E2587" w:rsidP="007900A0">
      <w:pPr>
        <w:pStyle w:val="ListParagraph"/>
        <w:numPr>
          <w:ilvl w:val="0"/>
          <w:numId w:val="22"/>
        </w:numPr>
        <w:spacing w:after="0" w:line="240" w:lineRule="auto"/>
        <w:rPr>
          <w:rFonts w:eastAsia="Times New Roman" w:cs="Arial"/>
          <w:lang w:eastAsia="en-GB"/>
        </w:rPr>
      </w:pPr>
      <w:r w:rsidRPr="00373B71">
        <w:rPr>
          <w:rFonts w:eastAsia="Times New Roman" w:cs="Times New Roman"/>
          <w:lang w:eastAsia="en-GB"/>
        </w:rPr>
        <w:t>Ensuring timely and adequate provision of textbooks, materials, and</w:t>
      </w:r>
      <w:r w:rsidR="00373B71" w:rsidRPr="00373B71">
        <w:rPr>
          <w:rFonts w:eastAsia="Times New Roman" w:cs="Times New Roman"/>
          <w:lang w:eastAsia="en-GB"/>
        </w:rPr>
        <w:t xml:space="preserve"> </w:t>
      </w:r>
      <w:r w:rsidRPr="00373B71">
        <w:rPr>
          <w:rFonts w:eastAsia="Times New Roman" w:cs="Times New Roman"/>
          <w:lang w:eastAsia="en-GB"/>
        </w:rPr>
        <w:t>equipment required for the effective teaching of the subject</w:t>
      </w:r>
      <w:r w:rsidR="00373B71" w:rsidRPr="00373B71">
        <w:rPr>
          <w:rFonts w:eastAsia="Times New Roman" w:cs="Times New Roman"/>
          <w:lang w:eastAsia="en-GB"/>
        </w:rPr>
        <w:t>s in the department</w:t>
      </w:r>
    </w:p>
    <w:p w:rsidR="007E2587" w:rsidRPr="00373B71" w:rsidRDefault="007E2587" w:rsidP="00172324">
      <w:pPr>
        <w:pStyle w:val="ListParagraph"/>
        <w:numPr>
          <w:ilvl w:val="0"/>
          <w:numId w:val="22"/>
        </w:numPr>
        <w:spacing w:after="0" w:line="240" w:lineRule="auto"/>
        <w:rPr>
          <w:rFonts w:eastAsia="Times New Roman" w:cs="Times New Roman"/>
          <w:lang w:eastAsia="en-GB"/>
        </w:rPr>
      </w:pPr>
      <w:r w:rsidRPr="00373B71">
        <w:rPr>
          <w:rFonts w:eastAsia="Times New Roman" w:cs="Times New Roman"/>
          <w:lang w:eastAsia="en-GB"/>
        </w:rPr>
        <w:t xml:space="preserve">Mentoring other teachers in the subject/level of their speciality; </w:t>
      </w:r>
    </w:p>
    <w:p w:rsidR="007E2587" w:rsidRPr="00373B71" w:rsidRDefault="007E2587" w:rsidP="009B4119">
      <w:pPr>
        <w:pStyle w:val="ListParagraph"/>
        <w:numPr>
          <w:ilvl w:val="0"/>
          <w:numId w:val="22"/>
        </w:numPr>
        <w:spacing w:after="0" w:line="240" w:lineRule="auto"/>
        <w:rPr>
          <w:rFonts w:eastAsia="Times New Roman" w:cs="Times New Roman"/>
          <w:lang w:eastAsia="en-GB"/>
        </w:rPr>
      </w:pPr>
      <w:r w:rsidRPr="00373B71">
        <w:rPr>
          <w:rFonts w:eastAsia="Times New Roman" w:cs="Times New Roman"/>
          <w:lang w:eastAsia="en-GB"/>
        </w:rPr>
        <w:t>Holding and leading regular departmental meetings and ensuring the keeping</w:t>
      </w:r>
      <w:r w:rsidR="00373B71" w:rsidRPr="00373B71">
        <w:rPr>
          <w:rFonts w:eastAsia="Times New Roman" w:cs="Times New Roman"/>
          <w:lang w:eastAsia="en-GB"/>
        </w:rPr>
        <w:t xml:space="preserve"> </w:t>
      </w:r>
      <w:r w:rsidRPr="00373B71">
        <w:rPr>
          <w:rFonts w:eastAsia="Times New Roman" w:cs="Times New Roman"/>
          <w:lang w:eastAsia="en-GB"/>
        </w:rPr>
        <w:t xml:space="preserve">of minutes; </w:t>
      </w:r>
    </w:p>
    <w:p w:rsidR="00DF7300" w:rsidRPr="00373B71" w:rsidRDefault="00DF7300" w:rsidP="00805851">
      <w:pPr>
        <w:pStyle w:val="NoSpacing"/>
        <w:numPr>
          <w:ilvl w:val="0"/>
          <w:numId w:val="22"/>
        </w:numPr>
      </w:pPr>
      <w:r w:rsidRPr="00373B71">
        <w:t xml:space="preserve">Setting academic and behavioural standards for staff and pupils, </w:t>
      </w:r>
    </w:p>
    <w:p w:rsidR="00DF7300" w:rsidRPr="00373B71" w:rsidRDefault="00DF7300" w:rsidP="00805851">
      <w:pPr>
        <w:pStyle w:val="NoSpacing"/>
        <w:numPr>
          <w:ilvl w:val="0"/>
          <w:numId w:val="22"/>
        </w:numPr>
      </w:pPr>
      <w:r w:rsidRPr="00373B71">
        <w:t xml:space="preserve">Laying out expectations with parents, </w:t>
      </w:r>
    </w:p>
    <w:p w:rsidR="00DF7300" w:rsidRPr="00373B71" w:rsidRDefault="00DF7300" w:rsidP="00805851">
      <w:pPr>
        <w:pStyle w:val="NoSpacing"/>
        <w:numPr>
          <w:ilvl w:val="0"/>
          <w:numId w:val="22"/>
        </w:numPr>
      </w:pPr>
      <w:r w:rsidRPr="00373B71">
        <w:t xml:space="preserve">Co-ordinating and taking responsibility for all </w:t>
      </w:r>
      <w:r w:rsidR="00373B71" w:rsidRPr="00373B71">
        <w:t xml:space="preserve">departmental </w:t>
      </w:r>
      <w:r w:rsidRPr="00373B71">
        <w:t xml:space="preserve">programmes including spiritual and extra-curricular activities.  </w:t>
      </w:r>
      <w:r w:rsidR="00215E5A" w:rsidRPr="00373B71">
        <w:t>Reviewing and advising management about future developments within the academic curriculum.</w:t>
      </w:r>
    </w:p>
    <w:p w:rsidR="00805851" w:rsidRPr="00805851" w:rsidRDefault="00805851" w:rsidP="00373B71">
      <w:pPr>
        <w:pStyle w:val="NoSpacing"/>
        <w:ind w:left="720"/>
      </w:pPr>
    </w:p>
    <w:p w:rsidR="00DF7300" w:rsidRPr="00B667C5" w:rsidRDefault="00DF7300" w:rsidP="00DF7300">
      <w:pPr>
        <w:pStyle w:val="ListParagraph"/>
      </w:pPr>
    </w:p>
    <w:p w:rsidR="001E33B1" w:rsidRPr="00B667C5" w:rsidRDefault="00EC5FA7" w:rsidP="00EC5FA7">
      <w:pPr>
        <w:pStyle w:val="ListParagraph"/>
        <w:numPr>
          <w:ilvl w:val="0"/>
          <w:numId w:val="1"/>
        </w:numPr>
        <w:rPr>
          <w:b/>
        </w:rPr>
      </w:pPr>
      <w:r w:rsidRPr="00B667C5">
        <w:rPr>
          <w:b/>
        </w:rPr>
        <w:t>PUPILS</w:t>
      </w:r>
    </w:p>
    <w:p w:rsidR="00DF7300" w:rsidRDefault="00432070" w:rsidP="00432070">
      <w:r w:rsidRPr="00B667C5">
        <w:t xml:space="preserve">The </w:t>
      </w:r>
      <w:r w:rsidR="00DF7300">
        <w:t xml:space="preserve">Head of </w:t>
      </w:r>
      <w:r w:rsidR="00C60331">
        <w:t xml:space="preserve">department </w:t>
      </w:r>
      <w:r w:rsidRPr="00B667C5">
        <w:t>will</w:t>
      </w:r>
      <w:r w:rsidR="00C60331">
        <w:t>;</w:t>
      </w:r>
      <w:r w:rsidRPr="00B667C5">
        <w:t xml:space="preserve"> </w:t>
      </w:r>
    </w:p>
    <w:p w:rsidR="00805851" w:rsidRPr="00805851" w:rsidRDefault="00DF7300" w:rsidP="00805851">
      <w:pPr>
        <w:pStyle w:val="NoSpacing"/>
        <w:numPr>
          <w:ilvl w:val="0"/>
          <w:numId w:val="23"/>
        </w:numPr>
      </w:pPr>
      <w:r w:rsidRPr="00805851">
        <w:t>E</w:t>
      </w:r>
      <w:r w:rsidR="008F1E04" w:rsidRPr="00805851">
        <w:t xml:space="preserve">nsure that all pupils are seen as the children of God, </w:t>
      </w:r>
      <w:r w:rsidR="0004269A" w:rsidRPr="00805851">
        <w:t>precious</w:t>
      </w:r>
      <w:r w:rsidR="008F1E04" w:rsidRPr="00805851">
        <w:t xml:space="preserve"> in his sight.</w:t>
      </w:r>
      <w:r w:rsidR="0004269A" w:rsidRPr="00805851">
        <w:t xml:space="preserve">  </w:t>
      </w:r>
    </w:p>
    <w:p w:rsidR="001E33B1" w:rsidRPr="00805851" w:rsidRDefault="00DF7300" w:rsidP="00805851">
      <w:pPr>
        <w:pStyle w:val="NoSpacing"/>
        <w:numPr>
          <w:ilvl w:val="0"/>
          <w:numId w:val="23"/>
        </w:numPr>
        <w:rPr>
          <w:rFonts w:eastAsia="Times New Roman" w:cs="Arial"/>
          <w:lang w:eastAsia="en-GB"/>
        </w:rPr>
      </w:pPr>
      <w:r w:rsidRPr="00805851">
        <w:t>D</w:t>
      </w:r>
      <w:r w:rsidR="001E33B1" w:rsidRPr="00805851">
        <w:t xml:space="preserve">emand </w:t>
      </w:r>
      <w:r w:rsidR="001E33B1" w:rsidRPr="00805851">
        <w:rPr>
          <w:rFonts w:eastAsia="Times New Roman" w:cs="Arial"/>
          <w:lang w:eastAsia="en-GB"/>
        </w:rPr>
        <w:t>ambitious standards for all pupils, so that each pupil is challenged to achieve their personal best; instilling a strong sense of accountability in staff for the impact of their work on pupils’ outcomes.</w:t>
      </w:r>
    </w:p>
    <w:p w:rsidR="00805851" w:rsidRPr="00805851" w:rsidRDefault="00805851" w:rsidP="00805851">
      <w:pPr>
        <w:pStyle w:val="NoSpacing"/>
        <w:numPr>
          <w:ilvl w:val="0"/>
          <w:numId w:val="23"/>
        </w:numPr>
      </w:pPr>
      <w:r w:rsidRPr="00805851">
        <w:t xml:space="preserve">Oversee the daily, weekly and termly programmes of the </w:t>
      </w:r>
      <w:r w:rsidR="00C60331">
        <w:t>department</w:t>
      </w:r>
      <w:r w:rsidRPr="00805851">
        <w:t xml:space="preserve"> both academic and </w:t>
      </w:r>
      <w:r w:rsidR="00FB7B8D" w:rsidRPr="00805851">
        <w:t>extracurricular</w:t>
      </w:r>
      <w:r w:rsidRPr="00805851">
        <w:t xml:space="preserve"> (including duties and responsibilities) by liaison with appropriate staff, especially the Secondary Deputy Head, Examinations Officers, Tutors and House parents.</w:t>
      </w:r>
    </w:p>
    <w:p w:rsidR="001E33B1" w:rsidRPr="00805851" w:rsidRDefault="001E33B1" w:rsidP="00805851">
      <w:pPr>
        <w:pStyle w:val="NoSpacing"/>
        <w:numPr>
          <w:ilvl w:val="0"/>
          <w:numId w:val="23"/>
        </w:numPr>
        <w:rPr>
          <w:rFonts w:eastAsia="Times New Roman" w:cs="Arial"/>
          <w:lang w:eastAsia="en-GB"/>
        </w:rPr>
      </w:pPr>
      <w:r w:rsidRPr="00805851">
        <w:rPr>
          <w:rFonts w:eastAsia="Times New Roman" w:cs="Arial"/>
          <w:lang w:eastAsia="en-GB"/>
        </w:rPr>
        <w:t>Secure excellent teaching through an analytical understanding of how pupils learn and of the core features of successful classroom practice and curriculum design, leading to rich curriculum opportunities and pupils’ well-being.</w:t>
      </w:r>
    </w:p>
    <w:p w:rsidR="000733E9" w:rsidRPr="00805851" w:rsidRDefault="000733E9" w:rsidP="00805851">
      <w:pPr>
        <w:pStyle w:val="NoSpacing"/>
        <w:numPr>
          <w:ilvl w:val="0"/>
          <w:numId w:val="23"/>
        </w:numPr>
        <w:rPr>
          <w:rFonts w:eastAsia="Times New Roman" w:cs="Arial"/>
          <w:lang w:eastAsia="en-GB"/>
        </w:rPr>
      </w:pPr>
      <w:r w:rsidRPr="00805851">
        <w:rPr>
          <w:rFonts w:eastAsia="Times New Roman" w:cs="Arial"/>
          <w:lang w:eastAsia="en-GB"/>
        </w:rPr>
        <w:t>Provide a safe, calm and well-ordered environment for all pupils and staff, focused on safeguarding pupils and developing their exemplary behaviour in school and in the wider society.</w:t>
      </w:r>
      <w:r w:rsidR="0004269A" w:rsidRPr="00805851">
        <w:rPr>
          <w:rFonts w:eastAsia="Times New Roman" w:cs="Arial"/>
          <w:lang w:eastAsia="en-GB"/>
        </w:rPr>
        <w:t xml:space="preserve">  </w:t>
      </w:r>
    </w:p>
    <w:p w:rsidR="007B10A9" w:rsidRPr="00805851" w:rsidRDefault="007B10A9" w:rsidP="00805851">
      <w:pPr>
        <w:pStyle w:val="NoSpacing"/>
        <w:numPr>
          <w:ilvl w:val="0"/>
          <w:numId w:val="23"/>
        </w:numPr>
        <w:rPr>
          <w:rFonts w:eastAsia="Times New Roman" w:cs="Arial"/>
          <w:lang w:eastAsia="en-GB"/>
        </w:rPr>
      </w:pPr>
      <w:r w:rsidRPr="00805851">
        <w:rPr>
          <w:rFonts w:eastAsia="Times New Roman" w:cs="Arial"/>
          <w:lang w:eastAsia="en-GB"/>
        </w:rPr>
        <w:t xml:space="preserve">Oversee the Leadership training of students so that students are given opportunities to develop </w:t>
      </w:r>
      <w:r w:rsidR="00D97F82" w:rsidRPr="00805851">
        <w:rPr>
          <w:rFonts w:eastAsia="Times New Roman" w:cs="Arial"/>
          <w:lang w:eastAsia="en-GB"/>
        </w:rPr>
        <w:t>as leaders.</w:t>
      </w:r>
    </w:p>
    <w:p w:rsidR="0004269A" w:rsidRPr="00805851" w:rsidRDefault="0004269A" w:rsidP="00805851">
      <w:pPr>
        <w:pStyle w:val="NoSpacing"/>
        <w:numPr>
          <w:ilvl w:val="0"/>
          <w:numId w:val="23"/>
        </w:numPr>
        <w:rPr>
          <w:rFonts w:eastAsia="Times New Roman" w:cs="Arial"/>
          <w:lang w:eastAsia="en-GB"/>
        </w:rPr>
      </w:pPr>
      <w:r w:rsidRPr="00805851">
        <w:rPr>
          <w:rFonts w:eastAsia="Times New Roman" w:cs="Arial"/>
          <w:lang w:eastAsia="en-GB"/>
        </w:rPr>
        <w:t>Ensure that suitable child protection policies are in place and effective.</w:t>
      </w:r>
    </w:p>
    <w:p w:rsidR="007B10A9" w:rsidRPr="00805851" w:rsidRDefault="007B10A9" w:rsidP="00805851">
      <w:pPr>
        <w:pStyle w:val="NoSpacing"/>
        <w:numPr>
          <w:ilvl w:val="0"/>
          <w:numId w:val="23"/>
        </w:numPr>
        <w:rPr>
          <w:rFonts w:eastAsia="Times New Roman" w:cs="Arial"/>
          <w:lang w:eastAsia="en-GB"/>
        </w:rPr>
      </w:pPr>
      <w:r w:rsidRPr="00805851">
        <w:rPr>
          <w:rFonts w:eastAsia="Times New Roman" w:cs="Arial"/>
          <w:lang w:eastAsia="en-GB"/>
        </w:rPr>
        <w:t xml:space="preserve">Take responsibility for the discipline issues within the </w:t>
      </w:r>
      <w:r w:rsidR="00C60331">
        <w:rPr>
          <w:rFonts w:eastAsia="Times New Roman" w:cs="Arial"/>
          <w:lang w:eastAsia="en-GB"/>
        </w:rPr>
        <w:t>department</w:t>
      </w:r>
      <w:r w:rsidR="00D97F82" w:rsidRPr="00805851">
        <w:rPr>
          <w:rFonts w:eastAsia="Times New Roman" w:cs="Arial"/>
          <w:lang w:eastAsia="en-GB"/>
        </w:rPr>
        <w:t>,</w:t>
      </w:r>
      <w:r w:rsidRPr="00805851">
        <w:rPr>
          <w:rFonts w:eastAsia="Times New Roman" w:cs="Arial"/>
          <w:lang w:eastAsia="en-GB"/>
        </w:rPr>
        <w:t xml:space="preserve"> maintaining high standards, dealing with misdemeanours promptly and in accordance with school policies, and communicating with staff, pupils and parents about disciplinary measures.</w:t>
      </w:r>
    </w:p>
    <w:p w:rsidR="00805851" w:rsidRPr="00805851" w:rsidRDefault="00805851" w:rsidP="00805851">
      <w:pPr>
        <w:pStyle w:val="NoSpacing"/>
        <w:numPr>
          <w:ilvl w:val="0"/>
          <w:numId w:val="23"/>
        </w:numPr>
      </w:pPr>
      <w:r w:rsidRPr="00805851">
        <w:t xml:space="preserve">Oversee delivery of the PSME programme in the </w:t>
      </w:r>
      <w:r w:rsidR="00C60331">
        <w:t>department</w:t>
      </w:r>
      <w:r w:rsidRPr="00805851">
        <w:t>.</w:t>
      </w:r>
    </w:p>
    <w:p w:rsidR="00805851" w:rsidRPr="00805851" w:rsidRDefault="00805851" w:rsidP="00805851">
      <w:pPr>
        <w:pStyle w:val="NoSpacing"/>
        <w:numPr>
          <w:ilvl w:val="0"/>
          <w:numId w:val="23"/>
        </w:numPr>
      </w:pPr>
      <w:r w:rsidRPr="00805851">
        <w:t>Provide information as necessary to Senior Management, including referral of all serious discipline issues to the Secondary Deputy Head.</w:t>
      </w:r>
    </w:p>
    <w:p w:rsidR="00805851" w:rsidRPr="00805851" w:rsidRDefault="00805851" w:rsidP="00805851">
      <w:pPr>
        <w:pStyle w:val="NoSpacing"/>
        <w:numPr>
          <w:ilvl w:val="0"/>
          <w:numId w:val="23"/>
        </w:numPr>
        <w:rPr>
          <w:rFonts w:cs="Arial"/>
          <w:b/>
          <w:bCs/>
        </w:rPr>
      </w:pPr>
      <w:r w:rsidRPr="00805851">
        <w:rPr>
          <w:rFonts w:cs="Arial"/>
        </w:rPr>
        <w:lastRenderedPageBreak/>
        <w:t>Taking assemblies when put on the rota.</w:t>
      </w:r>
    </w:p>
    <w:p w:rsidR="001E33B1" w:rsidRPr="00B667C5" w:rsidRDefault="001E33B1" w:rsidP="001E33B1">
      <w:pPr>
        <w:pStyle w:val="ListParagraph"/>
        <w:ind w:left="1440"/>
      </w:pPr>
    </w:p>
    <w:p w:rsidR="00EC5FA7" w:rsidRPr="00B667C5" w:rsidRDefault="00EC5FA7" w:rsidP="00EC5FA7">
      <w:pPr>
        <w:pStyle w:val="ListParagraph"/>
        <w:numPr>
          <w:ilvl w:val="0"/>
          <w:numId w:val="1"/>
        </w:numPr>
        <w:rPr>
          <w:b/>
        </w:rPr>
      </w:pPr>
      <w:r w:rsidRPr="00B667C5">
        <w:rPr>
          <w:b/>
        </w:rPr>
        <w:t>STAFF</w:t>
      </w:r>
    </w:p>
    <w:p w:rsidR="001D52C7" w:rsidRDefault="001D52C7" w:rsidP="001D52C7">
      <w:pPr>
        <w:ind w:left="360"/>
      </w:pPr>
      <w:r w:rsidRPr="00B667C5">
        <w:t xml:space="preserve">The </w:t>
      </w:r>
      <w:r>
        <w:t xml:space="preserve">Head of </w:t>
      </w:r>
      <w:r w:rsidR="00C60331">
        <w:t>department</w:t>
      </w:r>
      <w:r w:rsidRPr="00B667C5">
        <w:t xml:space="preserve"> will </w:t>
      </w:r>
    </w:p>
    <w:p w:rsidR="001D52C7" w:rsidRPr="00805851" w:rsidRDefault="001D52C7" w:rsidP="00805851">
      <w:pPr>
        <w:pStyle w:val="NoSpacing"/>
        <w:numPr>
          <w:ilvl w:val="0"/>
          <w:numId w:val="23"/>
        </w:numPr>
        <w:rPr>
          <w:rFonts w:cs="Arial"/>
        </w:rPr>
      </w:pPr>
      <w:r>
        <w:t>E</w:t>
      </w:r>
      <w:r w:rsidR="00E0574D" w:rsidRPr="00B667C5">
        <w:t>nsure good communication</w:t>
      </w:r>
      <w:r w:rsidR="000A33E7">
        <w:t>.</w:t>
      </w:r>
      <w:r w:rsidR="00805851" w:rsidRPr="00805851">
        <w:t xml:space="preserve"> Constantly relating with Deputy Head – Secondary and other relevant members of staff to resolve complex </w:t>
      </w:r>
      <w:r w:rsidR="00805851">
        <w:t xml:space="preserve">issues affecting the </w:t>
      </w:r>
      <w:r w:rsidR="00C60331">
        <w:t>Department</w:t>
      </w:r>
    </w:p>
    <w:p w:rsidR="001D52C7" w:rsidRPr="001D52C7" w:rsidRDefault="00215E5A" w:rsidP="001D52C7">
      <w:pPr>
        <w:pStyle w:val="ListParagraph"/>
        <w:numPr>
          <w:ilvl w:val="0"/>
          <w:numId w:val="11"/>
        </w:numPr>
        <w:tabs>
          <w:tab w:val="left" w:pos="226"/>
        </w:tabs>
        <w:autoSpaceDE w:val="0"/>
        <w:autoSpaceDN w:val="0"/>
        <w:adjustRightInd w:val="0"/>
        <w:spacing w:after="0" w:line="240" w:lineRule="auto"/>
        <w:rPr>
          <w:lang w:val="en-US"/>
        </w:rPr>
      </w:pPr>
      <w:r>
        <w:rPr>
          <w:rFonts w:eastAsia="Times New Roman" w:cs="Arial"/>
          <w:lang w:eastAsia="en-GB"/>
        </w:rPr>
        <w:t>Encourage</w:t>
      </w:r>
      <w:r w:rsidR="000733E9" w:rsidRPr="001D52C7">
        <w:rPr>
          <w:rFonts w:eastAsia="Times New Roman" w:cs="Arial"/>
          <w:lang w:eastAsia="en-GB"/>
        </w:rPr>
        <w:t xml:space="preserve"> ethos within which all staff are motivated and supported to develop their own skills and subject knowledge, and to support each other.</w:t>
      </w:r>
    </w:p>
    <w:p w:rsidR="001D52C7" w:rsidRPr="001D52C7" w:rsidRDefault="000733E9" w:rsidP="001D52C7">
      <w:pPr>
        <w:pStyle w:val="ListParagraph"/>
        <w:numPr>
          <w:ilvl w:val="0"/>
          <w:numId w:val="11"/>
        </w:numPr>
        <w:tabs>
          <w:tab w:val="left" w:pos="226"/>
        </w:tabs>
        <w:autoSpaceDE w:val="0"/>
        <w:autoSpaceDN w:val="0"/>
        <w:adjustRightInd w:val="0"/>
        <w:spacing w:after="0" w:line="240" w:lineRule="auto"/>
        <w:rPr>
          <w:lang w:val="en-US"/>
        </w:rPr>
      </w:pPr>
      <w:r w:rsidRPr="001D52C7">
        <w:rPr>
          <w:rFonts w:eastAsia="Times New Roman" w:cs="Arial"/>
          <w:lang w:eastAsia="en-GB"/>
        </w:rPr>
        <w:t>Establish an educational culture of ‘open classrooms’ as a basis for sharing best practice within and between schools, drawing on and conducting relevant research and robust data analysis.</w:t>
      </w:r>
    </w:p>
    <w:p w:rsidR="00BA5692" w:rsidRPr="00215E5A" w:rsidRDefault="00BA5692" w:rsidP="001D52C7">
      <w:pPr>
        <w:pStyle w:val="ListParagraph"/>
        <w:numPr>
          <w:ilvl w:val="0"/>
          <w:numId w:val="11"/>
        </w:numPr>
        <w:tabs>
          <w:tab w:val="left" w:pos="226"/>
        </w:tabs>
        <w:autoSpaceDE w:val="0"/>
        <w:autoSpaceDN w:val="0"/>
        <w:adjustRightInd w:val="0"/>
        <w:spacing w:after="0" w:line="240" w:lineRule="auto"/>
        <w:rPr>
          <w:lang w:val="en-US"/>
        </w:rPr>
      </w:pPr>
      <w:r w:rsidRPr="00215E5A">
        <w:rPr>
          <w:lang w:val="en-US"/>
        </w:rPr>
        <w:t xml:space="preserve">Ensure </w:t>
      </w:r>
      <w:r w:rsidR="00C60331">
        <w:rPr>
          <w:lang w:val="en-US"/>
        </w:rPr>
        <w:t>department s</w:t>
      </w:r>
      <w:r w:rsidR="00FB7B8D" w:rsidRPr="00215E5A">
        <w:rPr>
          <w:lang w:val="en-US"/>
        </w:rPr>
        <w:t>taff keep</w:t>
      </w:r>
      <w:r w:rsidRPr="00215E5A">
        <w:rPr>
          <w:lang w:val="en-US"/>
        </w:rPr>
        <w:t xml:space="preserve"> abreast of curriculum developments </w:t>
      </w:r>
      <w:r w:rsidR="007B10A9" w:rsidRPr="00215E5A">
        <w:rPr>
          <w:lang w:val="en-US"/>
        </w:rPr>
        <w:t>in the UK and in Zambia.</w:t>
      </w:r>
    </w:p>
    <w:p w:rsidR="00EC5FA7" w:rsidRPr="00B667C5" w:rsidRDefault="00EC5FA7" w:rsidP="00F32B51">
      <w:pPr>
        <w:pStyle w:val="ListParagraph"/>
        <w:ind w:left="1440"/>
      </w:pPr>
    </w:p>
    <w:p w:rsidR="00EC5FA7" w:rsidRDefault="00EC5FA7" w:rsidP="00EC5FA7">
      <w:pPr>
        <w:pStyle w:val="ListParagraph"/>
        <w:numPr>
          <w:ilvl w:val="0"/>
          <w:numId w:val="1"/>
        </w:numPr>
        <w:rPr>
          <w:b/>
        </w:rPr>
      </w:pPr>
      <w:r w:rsidRPr="00B667C5">
        <w:rPr>
          <w:b/>
        </w:rPr>
        <w:t>RESOURCES</w:t>
      </w:r>
    </w:p>
    <w:p w:rsidR="00BA5692" w:rsidRPr="00BA5692" w:rsidRDefault="00BA5692" w:rsidP="00BA5692">
      <w:pPr>
        <w:ind w:left="360"/>
      </w:pPr>
      <w:r w:rsidRPr="00B667C5">
        <w:t xml:space="preserve">The </w:t>
      </w:r>
      <w:r>
        <w:t xml:space="preserve">Head of </w:t>
      </w:r>
      <w:r w:rsidR="00C60331">
        <w:t>department</w:t>
      </w:r>
      <w:r w:rsidRPr="00B667C5">
        <w:t xml:space="preserve"> will</w:t>
      </w:r>
      <w:r w:rsidR="00C60331">
        <w:t>;</w:t>
      </w:r>
      <w:r w:rsidRPr="00B667C5">
        <w:t xml:space="preserve"> </w:t>
      </w:r>
    </w:p>
    <w:p w:rsidR="00215E5A" w:rsidRPr="00FB7B8D" w:rsidRDefault="004A1D5C" w:rsidP="00215E5A">
      <w:pPr>
        <w:pStyle w:val="ListParagraph"/>
        <w:numPr>
          <w:ilvl w:val="0"/>
          <w:numId w:val="18"/>
        </w:numPr>
        <w:spacing w:after="0" w:line="240" w:lineRule="auto"/>
        <w:rPr>
          <w:rFonts w:eastAsia="Times New Roman" w:cs="Arial"/>
          <w:lang w:eastAsia="en-GB"/>
        </w:rPr>
      </w:pPr>
      <w:r w:rsidRPr="00FB7B8D">
        <w:rPr>
          <w:rFonts w:eastAsia="Times New Roman" w:cs="Arial"/>
          <w:lang w:eastAsia="en-GB"/>
        </w:rPr>
        <w:t xml:space="preserve">Work with the School Management team to prepare an annual budget for the </w:t>
      </w:r>
      <w:r w:rsidR="00373B71">
        <w:rPr>
          <w:rFonts w:eastAsia="Times New Roman" w:cs="Arial"/>
          <w:lang w:eastAsia="en-GB"/>
        </w:rPr>
        <w:t xml:space="preserve">department </w:t>
      </w:r>
      <w:r w:rsidRPr="00FB7B8D">
        <w:rPr>
          <w:rFonts w:eastAsia="Times New Roman" w:cs="Arial"/>
          <w:lang w:eastAsia="en-GB"/>
        </w:rPr>
        <w:t xml:space="preserve">and manage expenditure within this budget.  </w:t>
      </w:r>
    </w:p>
    <w:p w:rsidR="001E33B1" w:rsidRPr="00FB7B8D" w:rsidRDefault="00FF1B71" w:rsidP="00215E5A">
      <w:pPr>
        <w:pStyle w:val="ListParagraph"/>
        <w:numPr>
          <w:ilvl w:val="0"/>
          <w:numId w:val="18"/>
        </w:numPr>
        <w:spacing w:after="0" w:line="240" w:lineRule="auto"/>
        <w:rPr>
          <w:rFonts w:eastAsia="Times New Roman" w:cs="Arial"/>
          <w:lang w:eastAsia="en-GB"/>
        </w:rPr>
      </w:pPr>
      <w:r w:rsidRPr="00FB7B8D">
        <w:rPr>
          <w:rFonts w:eastAsia="Times New Roman" w:cs="Arial"/>
          <w:lang w:eastAsia="en-GB"/>
        </w:rPr>
        <w:t xml:space="preserve">Take responsibility for ensuring standards are maintained and development work is completed to a high standard.  </w:t>
      </w:r>
    </w:p>
    <w:p w:rsidR="00373B71" w:rsidRPr="00373B71" w:rsidRDefault="00373B71" w:rsidP="00373B71">
      <w:pPr>
        <w:pStyle w:val="ListParagraph"/>
        <w:numPr>
          <w:ilvl w:val="0"/>
          <w:numId w:val="18"/>
        </w:numPr>
        <w:spacing w:after="0" w:line="240" w:lineRule="auto"/>
        <w:rPr>
          <w:rFonts w:eastAsia="Times New Roman" w:cs="Times New Roman"/>
          <w:lang w:eastAsia="en-GB"/>
        </w:rPr>
      </w:pPr>
      <w:r w:rsidRPr="00373B71">
        <w:rPr>
          <w:rFonts w:eastAsia="Times New Roman" w:cs="Times New Roman"/>
          <w:lang w:eastAsia="en-GB"/>
        </w:rPr>
        <w:t xml:space="preserve">Ensuring that the maintenance and upkeep of equipment related to the department regularly carried out; </w:t>
      </w:r>
    </w:p>
    <w:p w:rsidR="00373B71" w:rsidRPr="00FB7B8D" w:rsidRDefault="00373B71" w:rsidP="00C60331">
      <w:pPr>
        <w:overflowPunct w:val="0"/>
        <w:autoSpaceDE w:val="0"/>
        <w:autoSpaceDN w:val="0"/>
        <w:adjustRightInd w:val="0"/>
        <w:spacing w:after="0" w:line="240" w:lineRule="auto"/>
        <w:ind w:left="720"/>
        <w:textAlignment w:val="baseline"/>
        <w:rPr>
          <w:rFonts w:eastAsia="Times New Roman" w:cs="Arial"/>
          <w:lang w:eastAsia="en-GB"/>
        </w:rPr>
      </w:pPr>
    </w:p>
    <w:p w:rsidR="00FB7B8D" w:rsidRPr="00805851" w:rsidRDefault="00FB7B8D" w:rsidP="00FB7B8D">
      <w:pPr>
        <w:overflowPunct w:val="0"/>
        <w:autoSpaceDE w:val="0"/>
        <w:autoSpaceDN w:val="0"/>
        <w:adjustRightInd w:val="0"/>
        <w:spacing w:after="0" w:line="240" w:lineRule="auto"/>
        <w:ind w:left="720"/>
        <w:textAlignment w:val="baseline"/>
        <w:rPr>
          <w:rFonts w:eastAsia="Times New Roman" w:cs="Arial"/>
          <w:lang w:eastAsia="en-GB"/>
        </w:rPr>
      </w:pPr>
    </w:p>
    <w:p w:rsidR="00EC5FA7" w:rsidRDefault="00843066" w:rsidP="00EC5FA7">
      <w:pPr>
        <w:pStyle w:val="ListParagraph"/>
        <w:numPr>
          <w:ilvl w:val="0"/>
          <w:numId w:val="1"/>
        </w:numPr>
        <w:rPr>
          <w:b/>
        </w:rPr>
      </w:pPr>
      <w:r w:rsidRPr="00B667C5">
        <w:rPr>
          <w:b/>
        </w:rPr>
        <w:t>EXTERNAL RELATIONS</w:t>
      </w:r>
    </w:p>
    <w:p w:rsidR="00FF1B71" w:rsidRDefault="00FF1B71" w:rsidP="00FF1B71">
      <w:pPr>
        <w:pStyle w:val="ListParagraph"/>
        <w:rPr>
          <w:b/>
        </w:rPr>
      </w:pPr>
    </w:p>
    <w:p w:rsidR="008C5C3B" w:rsidRPr="008C5C3B" w:rsidRDefault="008C5C3B" w:rsidP="008C5C3B">
      <w:pPr>
        <w:pStyle w:val="ListParagraph"/>
      </w:pPr>
      <w:r w:rsidRPr="008C5C3B">
        <w:t xml:space="preserve">The Head of </w:t>
      </w:r>
      <w:r w:rsidR="00C60331">
        <w:t>department</w:t>
      </w:r>
      <w:r w:rsidRPr="008C5C3B">
        <w:t xml:space="preserve"> </w:t>
      </w:r>
      <w:r>
        <w:t xml:space="preserve">will be a public face of Chengelo Secondary School.  They will be </w:t>
      </w:r>
      <w:r w:rsidR="00215E5A">
        <w:t>need to contribute to</w:t>
      </w:r>
      <w:r>
        <w:t xml:space="preserve"> Website links, Press releases and marketing, and public relations with all stakeholders and government officials.  </w:t>
      </w:r>
      <w:r w:rsidR="001D52C7">
        <w:t>Team work will be vital to ensure the public message of Chengelo is consistent across all sections of the school.   In regards to the ethos, values, vision, or policy of the school all public statements need to be approved by the Principal.</w:t>
      </w:r>
      <w:bookmarkStart w:id="0" w:name="_GoBack"/>
      <w:bookmarkEnd w:id="0"/>
    </w:p>
    <w:sectPr w:rsidR="008C5C3B" w:rsidRPr="008C5C3B" w:rsidSect="005364B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851" w:rsidRDefault="00805851" w:rsidP="00EC5FA7">
      <w:pPr>
        <w:spacing w:after="0" w:line="240" w:lineRule="auto"/>
      </w:pPr>
      <w:r>
        <w:separator/>
      </w:r>
    </w:p>
  </w:endnote>
  <w:endnote w:type="continuationSeparator" w:id="0">
    <w:p w:rsidR="00805851" w:rsidRDefault="00805851" w:rsidP="00EC5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851" w:rsidRDefault="00C60331">
    <w:pPr>
      <w:pStyle w:val="Footer"/>
    </w:pPr>
    <w:r>
      <w:fldChar w:fldCharType="begin"/>
    </w:r>
    <w:r>
      <w:instrText xml:space="preserve"> DATE \@ "dddd, dd MMMM yyyy" </w:instrText>
    </w:r>
    <w:r>
      <w:fldChar w:fldCharType="separate"/>
    </w:r>
    <w:r w:rsidR="00D0182D">
      <w:rPr>
        <w:noProof/>
      </w:rPr>
      <w:t>Thursday, 16 June 2016</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851" w:rsidRDefault="00805851" w:rsidP="00EC5FA7">
      <w:pPr>
        <w:spacing w:after="0" w:line="240" w:lineRule="auto"/>
      </w:pPr>
      <w:r>
        <w:separator/>
      </w:r>
    </w:p>
  </w:footnote>
  <w:footnote w:type="continuationSeparator" w:id="0">
    <w:p w:rsidR="00805851" w:rsidRDefault="00805851" w:rsidP="00EC5F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851" w:rsidRDefault="00805851" w:rsidP="00A23509">
    <w:r w:rsidRPr="00EC5FA7">
      <w:rPr>
        <w:noProof/>
        <w:lang w:eastAsia="en-GB"/>
      </w:rPr>
      <w:drawing>
        <wp:inline distT="0" distB="0" distL="0" distR="0">
          <wp:extent cx="723900" cy="828201"/>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26307" cy="830955"/>
                  </a:xfrm>
                  <a:prstGeom prst="rect">
                    <a:avLst/>
                  </a:prstGeom>
                  <a:noFill/>
                  <a:ln w="9525">
                    <a:noFill/>
                    <a:miter lim="800000"/>
                    <a:headEnd/>
                    <a:tailEnd/>
                  </a:ln>
                </pic:spPr>
              </pic:pic>
            </a:graphicData>
          </a:graphic>
        </wp:inline>
      </w:drawing>
    </w:r>
    <w:r>
      <w:t xml:space="preserve"> </w:t>
    </w:r>
    <w:r w:rsidRPr="00B667C5">
      <w:rPr>
        <w:b/>
      </w:rPr>
      <w:t>JOB DESCRIPTION</w:t>
    </w:r>
    <w:r>
      <w:t xml:space="preserve">:   Head of </w:t>
    </w:r>
    <w:r w:rsidR="00D0182D">
      <w:t xml:space="preserve">Department </w:t>
    </w:r>
    <w:r w:rsidR="00D0182D">
      <w:t>(Subject / Group of Subjects)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D61B9"/>
    <w:multiLevelType w:val="hybridMultilevel"/>
    <w:tmpl w:val="7B90C2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F54520"/>
    <w:multiLevelType w:val="hybridMultilevel"/>
    <w:tmpl w:val="4044D2AC"/>
    <w:lvl w:ilvl="0" w:tplc="238AE74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DB55FDE"/>
    <w:multiLevelType w:val="hybridMultilevel"/>
    <w:tmpl w:val="2200C80C"/>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F42F63"/>
    <w:multiLevelType w:val="hybridMultilevel"/>
    <w:tmpl w:val="27A2F4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862CEA"/>
    <w:multiLevelType w:val="hybridMultilevel"/>
    <w:tmpl w:val="BF4C4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7E0F78"/>
    <w:multiLevelType w:val="hybridMultilevel"/>
    <w:tmpl w:val="21A881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7B30F1"/>
    <w:multiLevelType w:val="hybridMultilevel"/>
    <w:tmpl w:val="932A357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A48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AFB53B5"/>
    <w:multiLevelType w:val="hybridMultilevel"/>
    <w:tmpl w:val="5112AE4A"/>
    <w:lvl w:ilvl="0" w:tplc="BD2A83A8">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9623FCB"/>
    <w:multiLevelType w:val="hybridMultilevel"/>
    <w:tmpl w:val="76E23B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EB1657"/>
    <w:multiLevelType w:val="hybridMultilevel"/>
    <w:tmpl w:val="1C72B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F15019"/>
    <w:multiLevelType w:val="hybridMultilevel"/>
    <w:tmpl w:val="2530F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1A7A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9BF1400"/>
    <w:multiLevelType w:val="hybridMultilevel"/>
    <w:tmpl w:val="07687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1F4305"/>
    <w:multiLevelType w:val="hybridMultilevel"/>
    <w:tmpl w:val="C472D5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BE73A12"/>
    <w:multiLevelType w:val="hybridMultilevel"/>
    <w:tmpl w:val="6A0E26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CB81BDE"/>
    <w:multiLevelType w:val="hybridMultilevel"/>
    <w:tmpl w:val="749A98E0"/>
    <w:lvl w:ilvl="0" w:tplc="0809000F">
      <w:start w:val="1"/>
      <w:numFmt w:val="decimal"/>
      <w:lvlText w:val="%1."/>
      <w:lvlJc w:val="left"/>
      <w:pPr>
        <w:ind w:left="720" w:hanging="360"/>
      </w:p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150834"/>
    <w:multiLevelType w:val="hybridMultilevel"/>
    <w:tmpl w:val="D8F82F3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DF0242"/>
    <w:multiLevelType w:val="hybridMultilevel"/>
    <w:tmpl w:val="17603DC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2E4A05"/>
    <w:multiLevelType w:val="hybridMultilevel"/>
    <w:tmpl w:val="AC1087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7B3D0F"/>
    <w:multiLevelType w:val="hybridMultilevel"/>
    <w:tmpl w:val="712048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C25470"/>
    <w:multiLevelType w:val="hybridMultilevel"/>
    <w:tmpl w:val="221CE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C8203F"/>
    <w:multiLevelType w:val="hybridMultilevel"/>
    <w:tmpl w:val="A9D49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
  </w:num>
  <w:num w:numId="4">
    <w:abstractNumId w:val="8"/>
  </w:num>
  <w:num w:numId="5">
    <w:abstractNumId w:val="15"/>
  </w:num>
  <w:num w:numId="6">
    <w:abstractNumId w:val="17"/>
  </w:num>
  <w:num w:numId="7">
    <w:abstractNumId w:val="16"/>
  </w:num>
  <w:num w:numId="8">
    <w:abstractNumId w:val="2"/>
  </w:num>
  <w:num w:numId="9">
    <w:abstractNumId w:val="5"/>
  </w:num>
  <w:num w:numId="10">
    <w:abstractNumId w:val="20"/>
  </w:num>
  <w:num w:numId="11">
    <w:abstractNumId w:val="18"/>
  </w:num>
  <w:num w:numId="12">
    <w:abstractNumId w:val="21"/>
  </w:num>
  <w:num w:numId="13">
    <w:abstractNumId w:val="10"/>
  </w:num>
  <w:num w:numId="14">
    <w:abstractNumId w:val="4"/>
  </w:num>
  <w:num w:numId="15">
    <w:abstractNumId w:val="9"/>
  </w:num>
  <w:num w:numId="16">
    <w:abstractNumId w:val="6"/>
  </w:num>
  <w:num w:numId="17">
    <w:abstractNumId w:val="13"/>
  </w:num>
  <w:num w:numId="18">
    <w:abstractNumId w:val="19"/>
  </w:num>
  <w:num w:numId="19">
    <w:abstractNumId w:val="7"/>
  </w:num>
  <w:num w:numId="20">
    <w:abstractNumId w:val="12"/>
  </w:num>
  <w:num w:numId="21">
    <w:abstractNumId w:val="0"/>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FA7"/>
    <w:rsid w:val="0004269A"/>
    <w:rsid w:val="000733E9"/>
    <w:rsid w:val="0008607F"/>
    <w:rsid w:val="000A33E7"/>
    <w:rsid w:val="00131E62"/>
    <w:rsid w:val="001D52C7"/>
    <w:rsid w:val="001E33B1"/>
    <w:rsid w:val="001E7A77"/>
    <w:rsid w:val="00215E5A"/>
    <w:rsid w:val="002E09E3"/>
    <w:rsid w:val="002E6C4D"/>
    <w:rsid w:val="00325AE2"/>
    <w:rsid w:val="00373B71"/>
    <w:rsid w:val="003E129A"/>
    <w:rsid w:val="00432070"/>
    <w:rsid w:val="0046288C"/>
    <w:rsid w:val="00487EC9"/>
    <w:rsid w:val="004A1D5C"/>
    <w:rsid w:val="004B3796"/>
    <w:rsid w:val="004F0B54"/>
    <w:rsid w:val="005364B3"/>
    <w:rsid w:val="0054055D"/>
    <w:rsid w:val="00586B4D"/>
    <w:rsid w:val="007156B1"/>
    <w:rsid w:val="007B10A9"/>
    <w:rsid w:val="007B4682"/>
    <w:rsid w:val="007C523D"/>
    <w:rsid w:val="007E2587"/>
    <w:rsid w:val="00805851"/>
    <w:rsid w:val="00843066"/>
    <w:rsid w:val="008B1653"/>
    <w:rsid w:val="008C5C3B"/>
    <w:rsid w:val="008F01F2"/>
    <w:rsid w:val="008F1E04"/>
    <w:rsid w:val="00917FD3"/>
    <w:rsid w:val="00A2089D"/>
    <w:rsid w:val="00A23509"/>
    <w:rsid w:val="00AF6D6F"/>
    <w:rsid w:val="00B21E33"/>
    <w:rsid w:val="00B46DA7"/>
    <w:rsid w:val="00B65B9D"/>
    <w:rsid w:val="00B667C5"/>
    <w:rsid w:val="00BA5692"/>
    <w:rsid w:val="00C15182"/>
    <w:rsid w:val="00C60331"/>
    <w:rsid w:val="00CA14A1"/>
    <w:rsid w:val="00D0182D"/>
    <w:rsid w:val="00D35A5E"/>
    <w:rsid w:val="00D97F82"/>
    <w:rsid w:val="00DE0D26"/>
    <w:rsid w:val="00DE1649"/>
    <w:rsid w:val="00DF7300"/>
    <w:rsid w:val="00E0574D"/>
    <w:rsid w:val="00EC5FA7"/>
    <w:rsid w:val="00EE4DFC"/>
    <w:rsid w:val="00F32B51"/>
    <w:rsid w:val="00FB7B8D"/>
    <w:rsid w:val="00FF0FA6"/>
    <w:rsid w:val="00FF1B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E2CEC"/>
  <w15:docId w15:val="{79E2DD18-AF2B-4A97-9B53-7981E8AC9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4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5F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FA7"/>
    <w:rPr>
      <w:rFonts w:ascii="Tahoma" w:hAnsi="Tahoma" w:cs="Tahoma"/>
      <w:sz w:val="16"/>
      <w:szCs w:val="16"/>
    </w:rPr>
  </w:style>
  <w:style w:type="paragraph" w:styleId="Header">
    <w:name w:val="header"/>
    <w:basedOn w:val="Normal"/>
    <w:link w:val="HeaderChar"/>
    <w:uiPriority w:val="99"/>
    <w:unhideWhenUsed/>
    <w:rsid w:val="00EC5F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5FA7"/>
  </w:style>
  <w:style w:type="paragraph" w:styleId="Footer">
    <w:name w:val="footer"/>
    <w:basedOn w:val="Normal"/>
    <w:link w:val="FooterChar"/>
    <w:uiPriority w:val="99"/>
    <w:unhideWhenUsed/>
    <w:rsid w:val="00EC5F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5FA7"/>
  </w:style>
  <w:style w:type="paragraph" w:styleId="ListParagraph">
    <w:name w:val="List Paragraph"/>
    <w:basedOn w:val="Normal"/>
    <w:uiPriority w:val="34"/>
    <w:qFormat/>
    <w:rsid w:val="00EC5FA7"/>
    <w:pPr>
      <w:ind w:left="720"/>
      <w:contextualSpacing/>
    </w:pPr>
  </w:style>
  <w:style w:type="paragraph" w:styleId="BodyText">
    <w:name w:val="Body Text"/>
    <w:basedOn w:val="Normal"/>
    <w:link w:val="BodyTextChar"/>
    <w:semiHidden/>
    <w:rsid w:val="00A2089D"/>
    <w:pPr>
      <w:spacing w:after="0" w:line="240" w:lineRule="auto"/>
      <w:jc w:val="both"/>
    </w:pPr>
    <w:rPr>
      <w:rFonts w:ascii="Times New Roman" w:eastAsia="Times New Roman" w:hAnsi="Times New Roman" w:cs="Times New Roman"/>
      <w:bCs/>
      <w:sz w:val="24"/>
      <w:szCs w:val="24"/>
    </w:rPr>
  </w:style>
  <w:style w:type="character" w:customStyle="1" w:styleId="BodyTextChar">
    <w:name w:val="Body Text Char"/>
    <w:basedOn w:val="DefaultParagraphFont"/>
    <w:link w:val="BodyText"/>
    <w:semiHidden/>
    <w:rsid w:val="00A2089D"/>
    <w:rPr>
      <w:rFonts w:ascii="Times New Roman" w:eastAsia="Times New Roman" w:hAnsi="Times New Roman" w:cs="Times New Roman"/>
      <w:bCs/>
      <w:sz w:val="24"/>
      <w:szCs w:val="24"/>
    </w:rPr>
  </w:style>
  <w:style w:type="paragraph" w:styleId="NoSpacing">
    <w:name w:val="No Spacing"/>
    <w:uiPriority w:val="1"/>
    <w:qFormat/>
    <w:rsid w:val="008058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458029">
      <w:bodyDiv w:val="1"/>
      <w:marLeft w:val="0"/>
      <w:marRight w:val="0"/>
      <w:marTop w:val="0"/>
      <w:marBottom w:val="0"/>
      <w:divBdr>
        <w:top w:val="none" w:sz="0" w:space="0" w:color="auto"/>
        <w:left w:val="none" w:sz="0" w:space="0" w:color="auto"/>
        <w:bottom w:val="none" w:sz="0" w:space="0" w:color="auto"/>
        <w:right w:val="none" w:sz="0" w:space="0" w:color="auto"/>
      </w:divBdr>
      <w:divsChild>
        <w:div w:id="878709519">
          <w:marLeft w:val="0"/>
          <w:marRight w:val="0"/>
          <w:marTop w:val="0"/>
          <w:marBottom w:val="0"/>
          <w:divBdr>
            <w:top w:val="none" w:sz="0" w:space="0" w:color="auto"/>
            <w:left w:val="none" w:sz="0" w:space="0" w:color="auto"/>
            <w:bottom w:val="none" w:sz="0" w:space="0" w:color="auto"/>
            <w:right w:val="none" w:sz="0" w:space="0" w:color="auto"/>
          </w:divBdr>
        </w:div>
        <w:div w:id="1494879028">
          <w:marLeft w:val="0"/>
          <w:marRight w:val="0"/>
          <w:marTop w:val="0"/>
          <w:marBottom w:val="0"/>
          <w:divBdr>
            <w:top w:val="none" w:sz="0" w:space="0" w:color="auto"/>
            <w:left w:val="none" w:sz="0" w:space="0" w:color="auto"/>
            <w:bottom w:val="none" w:sz="0" w:space="0" w:color="auto"/>
            <w:right w:val="none" w:sz="0" w:space="0" w:color="auto"/>
          </w:divBdr>
        </w:div>
        <w:div w:id="1290015044">
          <w:marLeft w:val="0"/>
          <w:marRight w:val="0"/>
          <w:marTop w:val="0"/>
          <w:marBottom w:val="0"/>
          <w:divBdr>
            <w:top w:val="none" w:sz="0" w:space="0" w:color="auto"/>
            <w:left w:val="none" w:sz="0" w:space="0" w:color="auto"/>
            <w:bottom w:val="none" w:sz="0" w:space="0" w:color="auto"/>
            <w:right w:val="none" w:sz="0" w:space="0" w:color="auto"/>
          </w:divBdr>
        </w:div>
        <w:div w:id="1581282637">
          <w:marLeft w:val="0"/>
          <w:marRight w:val="0"/>
          <w:marTop w:val="0"/>
          <w:marBottom w:val="0"/>
          <w:divBdr>
            <w:top w:val="none" w:sz="0" w:space="0" w:color="auto"/>
            <w:left w:val="none" w:sz="0" w:space="0" w:color="auto"/>
            <w:bottom w:val="none" w:sz="0" w:space="0" w:color="auto"/>
            <w:right w:val="none" w:sz="0" w:space="0" w:color="auto"/>
          </w:divBdr>
        </w:div>
        <w:div w:id="1160003110">
          <w:marLeft w:val="0"/>
          <w:marRight w:val="0"/>
          <w:marTop w:val="0"/>
          <w:marBottom w:val="0"/>
          <w:divBdr>
            <w:top w:val="none" w:sz="0" w:space="0" w:color="auto"/>
            <w:left w:val="none" w:sz="0" w:space="0" w:color="auto"/>
            <w:bottom w:val="none" w:sz="0" w:space="0" w:color="auto"/>
            <w:right w:val="none" w:sz="0" w:space="0" w:color="auto"/>
          </w:divBdr>
        </w:div>
        <w:div w:id="1186551768">
          <w:marLeft w:val="0"/>
          <w:marRight w:val="0"/>
          <w:marTop w:val="0"/>
          <w:marBottom w:val="0"/>
          <w:divBdr>
            <w:top w:val="none" w:sz="0" w:space="0" w:color="auto"/>
            <w:left w:val="none" w:sz="0" w:space="0" w:color="auto"/>
            <w:bottom w:val="none" w:sz="0" w:space="0" w:color="auto"/>
            <w:right w:val="none" w:sz="0" w:space="0" w:color="auto"/>
          </w:divBdr>
        </w:div>
        <w:div w:id="156460035">
          <w:marLeft w:val="0"/>
          <w:marRight w:val="0"/>
          <w:marTop w:val="0"/>
          <w:marBottom w:val="0"/>
          <w:divBdr>
            <w:top w:val="none" w:sz="0" w:space="0" w:color="auto"/>
            <w:left w:val="none" w:sz="0" w:space="0" w:color="auto"/>
            <w:bottom w:val="none" w:sz="0" w:space="0" w:color="auto"/>
            <w:right w:val="none" w:sz="0" w:space="0" w:color="auto"/>
          </w:divBdr>
        </w:div>
        <w:div w:id="1839036282">
          <w:marLeft w:val="0"/>
          <w:marRight w:val="0"/>
          <w:marTop w:val="0"/>
          <w:marBottom w:val="0"/>
          <w:divBdr>
            <w:top w:val="none" w:sz="0" w:space="0" w:color="auto"/>
            <w:left w:val="none" w:sz="0" w:space="0" w:color="auto"/>
            <w:bottom w:val="none" w:sz="0" w:space="0" w:color="auto"/>
            <w:right w:val="none" w:sz="0" w:space="0" w:color="auto"/>
          </w:divBdr>
        </w:div>
        <w:div w:id="684943427">
          <w:marLeft w:val="0"/>
          <w:marRight w:val="0"/>
          <w:marTop w:val="0"/>
          <w:marBottom w:val="0"/>
          <w:divBdr>
            <w:top w:val="none" w:sz="0" w:space="0" w:color="auto"/>
            <w:left w:val="none" w:sz="0" w:space="0" w:color="auto"/>
            <w:bottom w:val="none" w:sz="0" w:space="0" w:color="auto"/>
            <w:right w:val="none" w:sz="0" w:space="0" w:color="auto"/>
          </w:divBdr>
        </w:div>
        <w:div w:id="2070032548">
          <w:marLeft w:val="0"/>
          <w:marRight w:val="0"/>
          <w:marTop w:val="0"/>
          <w:marBottom w:val="0"/>
          <w:divBdr>
            <w:top w:val="none" w:sz="0" w:space="0" w:color="auto"/>
            <w:left w:val="none" w:sz="0" w:space="0" w:color="auto"/>
            <w:bottom w:val="none" w:sz="0" w:space="0" w:color="auto"/>
            <w:right w:val="none" w:sz="0" w:space="0" w:color="auto"/>
          </w:divBdr>
        </w:div>
        <w:div w:id="513030537">
          <w:marLeft w:val="0"/>
          <w:marRight w:val="0"/>
          <w:marTop w:val="0"/>
          <w:marBottom w:val="0"/>
          <w:divBdr>
            <w:top w:val="none" w:sz="0" w:space="0" w:color="auto"/>
            <w:left w:val="none" w:sz="0" w:space="0" w:color="auto"/>
            <w:bottom w:val="none" w:sz="0" w:space="0" w:color="auto"/>
            <w:right w:val="none" w:sz="0" w:space="0" w:color="auto"/>
          </w:divBdr>
        </w:div>
        <w:div w:id="1195728326">
          <w:marLeft w:val="0"/>
          <w:marRight w:val="0"/>
          <w:marTop w:val="0"/>
          <w:marBottom w:val="0"/>
          <w:divBdr>
            <w:top w:val="none" w:sz="0" w:space="0" w:color="auto"/>
            <w:left w:val="none" w:sz="0" w:space="0" w:color="auto"/>
            <w:bottom w:val="none" w:sz="0" w:space="0" w:color="auto"/>
            <w:right w:val="none" w:sz="0" w:space="0" w:color="auto"/>
          </w:divBdr>
        </w:div>
        <w:div w:id="226769368">
          <w:marLeft w:val="0"/>
          <w:marRight w:val="0"/>
          <w:marTop w:val="0"/>
          <w:marBottom w:val="0"/>
          <w:divBdr>
            <w:top w:val="none" w:sz="0" w:space="0" w:color="auto"/>
            <w:left w:val="none" w:sz="0" w:space="0" w:color="auto"/>
            <w:bottom w:val="none" w:sz="0" w:space="0" w:color="auto"/>
            <w:right w:val="none" w:sz="0" w:space="0" w:color="auto"/>
          </w:divBdr>
        </w:div>
        <w:div w:id="698973390">
          <w:marLeft w:val="0"/>
          <w:marRight w:val="0"/>
          <w:marTop w:val="0"/>
          <w:marBottom w:val="0"/>
          <w:divBdr>
            <w:top w:val="none" w:sz="0" w:space="0" w:color="auto"/>
            <w:left w:val="none" w:sz="0" w:space="0" w:color="auto"/>
            <w:bottom w:val="none" w:sz="0" w:space="0" w:color="auto"/>
            <w:right w:val="none" w:sz="0" w:space="0" w:color="auto"/>
          </w:divBdr>
        </w:div>
        <w:div w:id="189028962">
          <w:marLeft w:val="0"/>
          <w:marRight w:val="0"/>
          <w:marTop w:val="0"/>
          <w:marBottom w:val="0"/>
          <w:divBdr>
            <w:top w:val="none" w:sz="0" w:space="0" w:color="auto"/>
            <w:left w:val="none" w:sz="0" w:space="0" w:color="auto"/>
            <w:bottom w:val="none" w:sz="0" w:space="0" w:color="auto"/>
            <w:right w:val="none" w:sz="0" w:space="0" w:color="auto"/>
          </w:divBdr>
        </w:div>
        <w:div w:id="81807399">
          <w:marLeft w:val="0"/>
          <w:marRight w:val="0"/>
          <w:marTop w:val="0"/>
          <w:marBottom w:val="0"/>
          <w:divBdr>
            <w:top w:val="none" w:sz="0" w:space="0" w:color="auto"/>
            <w:left w:val="none" w:sz="0" w:space="0" w:color="auto"/>
            <w:bottom w:val="none" w:sz="0" w:space="0" w:color="auto"/>
            <w:right w:val="none" w:sz="0" w:space="0" w:color="auto"/>
          </w:divBdr>
        </w:div>
        <w:div w:id="283123992">
          <w:marLeft w:val="0"/>
          <w:marRight w:val="0"/>
          <w:marTop w:val="0"/>
          <w:marBottom w:val="0"/>
          <w:divBdr>
            <w:top w:val="none" w:sz="0" w:space="0" w:color="auto"/>
            <w:left w:val="none" w:sz="0" w:space="0" w:color="auto"/>
            <w:bottom w:val="none" w:sz="0" w:space="0" w:color="auto"/>
            <w:right w:val="none" w:sz="0" w:space="0" w:color="auto"/>
          </w:divBdr>
        </w:div>
        <w:div w:id="350842385">
          <w:marLeft w:val="0"/>
          <w:marRight w:val="0"/>
          <w:marTop w:val="0"/>
          <w:marBottom w:val="0"/>
          <w:divBdr>
            <w:top w:val="none" w:sz="0" w:space="0" w:color="auto"/>
            <w:left w:val="none" w:sz="0" w:space="0" w:color="auto"/>
            <w:bottom w:val="none" w:sz="0" w:space="0" w:color="auto"/>
            <w:right w:val="none" w:sz="0" w:space="0" w:color="auto"/>
          </w:divBdr>
        </w:div>
        <w:div w:id="747772869">
          <w:marLeft w:val="0"/>
          <w:marRight w:val="0"/>
          <w:marTop w:val="0"/>
          <w:marBottom w:val="0"/>
          <w:divBdr>
            <w:top w:val="none" w:sz="0" w:space="0" w:color="auto"/>
            <w:left w:val="none" w:sz="0" w:space="0" w:color="auto"/>
            <w:bottom w:val="none" w:sz="0" w:space="0" w:color="auto"/>
            <w:right w:val="none" w:sz="0" w:space="0" w:color="auto"/>
          </w:divBdr>
        </w:div>
        <w:div w:id="1662155693">
          <w:marLeft w:val="0"/>
          <w:marRight w:val="0"/>
          <w:marTop w:val="0"/>
          <w:marBottom w:val="0"/>
          <w:divBdr>
            <w:top w:val="none" w:sz="0" w:space="0" w:color="auto"/>
            <w:left w:val="none" w:sz="0" w:space="0" w:color="auto"/>
            <w:bottom w:val="none" w:sz="0" w:space="0" w:color="auto"/>
            <w:right w:val="none" w:sz="0" w:space="0" w:color="auto"/>
          </w:divBdr>
        </w:div>
        <w:div w:id="1021736419">
          <w:marLeft w:val="0"/>
          <w:marRight w:val="0"/>
          <w:marTop w:val="0"/>
          <w:marBottom w:val="0"/>
          <w:divBdr>
            <w:top w:val="none" w:sz="0" w:space="0" w:color="auto"/>
            <w:left w:val="none" w:sz="0" w:space="0" w:color="auto"/>
            <w:bottom w:val="none" w:sz="0" w:space="0" w:color="auto"/>
            <w:right w:val="none" w:sz="0" w:space="0" w:color="auto"/>
          </w:divBdr>
        </w:div>
        <w:div w:id="746002466">
          <w:marLeft w:val="0"/>
          <w:marRight w:val="0"/>
          <w:marTop w:val="0"/>
          <w:marBottom w:val="0"/>
          <w:divBdr>
            <w:top w:val="none" w:sz="0" w:space="0" w:color="auto"/>
            <w:left w:val="none" w:sz="0" w:space="0" w:color="auto"/>
            <w:bottom w:val="none" w:sz="0" w:space="0" w:color="auto"/>
            <w:right w:val="none" w:sz="0" w:space="0" w:color="auto"/>
          </w:divBdr>
        </w:div>
        <w:div w:id="1445268636">
          <w:marLeft w:val="0"/>
          <w:marRight w:val="0"/>
          <w:marTop w:val="0"/>
          <w:marBottom w:val="0"/>
          <w:divBdr>
            <w:top w:val="none" w:sz="0" w:space="0" w:color="auto"/>
            <w:left w:val="none" w:sz="0" w:space="0" w:color="auto"/>
            <w:bottom w:val="none" w:sz="0" w:space="0" w:color="auto"/>
            <w:right w:val="none" w:sz="0" w:space="0" w:color="auto"/>
          </w:divBdr>
        </w:div>
        <w:div w:id="1342662412">
          <w:marLeft w:val="0"/>
          <w:marRight w:val="0"/>
          <w:marTop w:val="0"/>
          <w:marBottom w:val="0"/>
          <w:divBdr>
            <w:top w:val="none" w:sz="0" w:space="0" w:color="auto"/>
            <w:left w:val="none" w:sz="0" w:space="0" w:color="auto"/>
            <w:bottom w:val="none" w:sz="0" w:space="0" w:color="auto"/>
            <w:right w:val="none" w:sz="0" w:space="0" w:color="auto"/>
          </w:divBdr>
        </w:div>
        <w:div w:id="1745297283">
          <w:marLeft w:val="0"/>
          <w:marRight w:val="0"/>
          <w:marTop w:val="0"/>
          <w:marBottom w:val="0"/>
          <w:divBdr>
            <w:top w:val="none" w:sz="0" w:space="0" w:color="auto"/>
            <w:left w:val="none" w:sz="0" w:space="0" w:color="auto"/>
            <w:bottom w:val="none" w:sz="0" w:space="0" w:color="auto"/>
            <w:right w:val="none" w:sz="0" w:space="0" w:color="auto"/>
          </w:divBdr>
        </w:div>
        <w:div w:id="1770662530">
          <w:marLeft w:val="0"/>
          <w:marRight w:val="0"/>
          <w:marTop w:val="0"/>
          <w:marBottom w:val="0"/>
          <w:divBdr>
            <w:top w:val="none" w:sz="0" w:space="0" w:color="auto"/>
            <w:left w:val="none" w:sz="0" w:space="0" w:color="auto"/>
            <w:bottom w:val="none" w:sz="0" w:space="0" w:color="auto"/>
            <w:right w:val="none" w:sz="0" w:space="0" w:color="auto"/>
          </w:divBdr>
        </w:div>
        <w:div w:id="1452213781">
          <w:marLeft w:val="0"/>
          <w:marRight w:val="0"/>
          <w:marTop w:val="0"/>
          <w:marBottom w:val="0"/>
          <w:divBdr>
            <w:top w:val="none" w:sz="0" w:space="0" w:color="auto"/>
            <w:left w:val="none" w:sz="0" w:space="0" w:color="auto"/>
            <w:bottom w:val="none" w:sz="0" w:space="0" w:color="auto"/>
            <w:right w:val="none" w:sz="0" w:space="0" w:color="auto"/>
          </w:divBdr>
        </w:div>
        <w:div w:id="1430658123">
          <w:marLeft w:val="0"/>
          <w:marRight w:val="0"/>
          <w:marTop w:val="0"/>
          <w:marBottom w:val="0"/>
          <w:divBdr>
            <w:top w:val="none" w:sz="0" w:space="0" w:color="auto"/>
            <w:left w:val="none" w:sz="0" w:space="0" w:color="auto"/>
            <w:bottom w:val="none" w:sz="0" w:space="0" w:color="auto"/>
            <w:right w:val="none" w:sz="0" w:space="0" w:color="auto"/>
          </w:divBdr>
        </w:div>
        <w:div w:id="2087653918">
          <w:marLeft w:val="0"/>
          <w:marRight w:val="0"/>
          <w:marTop w:val="0"/>
          <w:marBottom w:val="0"/>
          <w:divBdr>
            <w:top w:val="none" w:sz="0" w:space="0" w:color="auto"/>
            <w:left w:val="none" w:sz="0" w:space="0" w:color="auto"/>
            <w:bottom w:val="none" w:sz="0" w:space="0" w:color="auto"/>
            <w:right w:val="none" w:sz="0" w:space="0" w:color="auto"/>
          </w:divBdr>
        </w:div>
        <w:div w:id="212934867">
          <w:marLeft w:val="0"/>
          <w:marRight w:val="0"/>
          <w:marTop w:val="0"/>
          <w:marBottom w:val="0"/>
          <w:divBdr>
            <w:top w:val="none" w:sz="0" w:space="0" w:color="auto"/>
            <w:left w:val="none" w:sz="0" w:space="0" w:color="auto"/>
            <w:bottom w:val="none" w:sz="0" w:space="0" w:color="auto"/>
            <w:right w:val="none" w:sz="0" w:space="0" w:color="auto"/>
          </w:divBdr>
        </w:div>
        <w:div w:id="1403943793">
          <w:marLeft w:val="0"/>
          <w:marRight w:val="0"/>
          <w:marTop w:val="0"/>
          <w:marBottom w:val="0"/>
          <w:divBdr>
            <w:top w:val="none" w:sz="0" w:space="0" w:color="auto"/>
            <w:left w:val="none" w:sz="0" w:space="0" w:color="auto"/>
            <w:bottom w:val="none" w:sz="0" w:space="0" w:color="auto"/>
            <w:right w:val="none" w:sz="0" w:space="0" w:color="auto"/>
          </w:divBdr>
        </w:div>
        <w:div w:id="1202472843">
          <w:marLeft w:val="0"/>
          <w:marRight w:val="0"/>
          <w:marTop w:val="0"/>
          <w:marBottom w:val="0"/>
          <w:divBdr>
            <w:top w:val="none" w:sz="0" w:space="0" w:color="auto"/>
            <w:left w:val="none" w:sz="0" w:space="0" w:color="auto"/>
            <w:bottom w:val="none" w:sz="0" w:space="0" w:color="auto"/>
            <w:right w:val="none" w:sz="0" w:space="0" w:color="auto"/>
          </w:divBdr>
        </w:div>
        <w:div w:id="1101607484">
          <w:marLeft w:val="0"/>
          <w:marRight w:val="0"/>
          <w:marTop w:val="0"/>
          <w:marBottom w:val="0"/>
          <w:divBdr>
            <w:top w:val="none" w:sz="0" w:space="0" w:color="auto"/>
            <w:left w:val="none" w:sz="0" w:space="0" w:color="auto"/>
            <w:bottom w:val="none" w:sz="0" w:space="0" w:color="auto"/>
            <w:right w:val="none" w:sz="0" w:space="0" w:color="auto"/>
          </w:divBdr>
        </w:div>
        <w:div w:id="931818006">
          <w:marLeft w:val="0"/>
          <w:marRight w:val="0"/>
          <w:marTop w:val="0"/>
          <w:marBottom w:val="0"/>
          <w:divBdr>
            <w:top w:val="none" w:sz="0" w:space="0" w:color="auto"/>
            <w:left w:val="none" w:sz="0" w:space="0" w:color="auto"/>
            <w:bottom w:val="none" w:sz="0" w:space="0" w:color="auto"/>
            <w:right w:val="none" w:sz="0" w:space="0" w:color="auto"/>
          </w:divBdr>
        </w:div>
        <w:div w:id="1948271982">
          <w:marLeft w:val="0"/>
          <w:marRight w:val="0"/>
          <w:marTop w:val="0"/>
          <w:marBottom w:val="0"/>
          <w:divBdr>
            <w:top w:val="none" w:sz="0" w:space="0" w:color="auto"/>
            <w:left w:val="none" w:sz="0" w:space="0" w:color="auto"/>
            <w:bottom w:val="none" w:sz="0" w:space="0" w:color="auto"/>
            <w:right w:val="none" w:sz="0" w:space="0" w:color="auto"/>
          </w:divBdr>
        </w:div>
        <w:div w:id="475493585">
          <w:marLeft w:val="0"/>
          <w:marRight w:val="0"/>
          <w:marTop w:val="0"/>
          <w:marBottom w:val="0"/>
          <w:divBdr>
            <w:top w:val="none" w:sz="0" w:space="0" w:color="auto"/>
            <w:left w:val="none" w:sz="0" w:space="0" w:color="auto"/>
            <w:bottom w:val="none" w:sz="0" w:space="0" w:color="auto"/>
            <w:right w:val="none" w:sz="0" w:space="0" w:color="auto"/>
          </w:divBdr>
        </w:div>
        <w:div w:id="452133105">
          <w:marLeft w:val="0"/>
          <w:marRight w:val="0"/>
          <w:marTop w:val="0"/>
          <w:marBottom w:val="0"/>
          <w:divBdr>
            <w:top w:val="none" w:sz="0" w:space="0" w:color="auto"/>
            <w:left w:val="none" w:sz="0" w:space="0" w:color="auto"/>
            <w:bottom w:val="none" w:sz="0" w:space="0" w:color="auto"/>
            <w:right w:val="none" w:sz="0" w:space="0" w:color="auto"/>
          </w:divBdr>
        </w:div>
        <w:div w:id="605044617">
          <w:marLeft w:val="0"/>
          <w:marRight w:val="0"/>
          <w:marTop w:val="0"/>
          <w:marBottom w:val="0"/>
          <w:divBdr>
            <w:top w:val="none" w:sz="0" w:space="0" w:color="auto"/>
            <w:left w:val="none" w:sz="0" w:space="0" w:color="auto"/>
            <w:bottom w:val="none" w:sz="0" w:space="0" w:color="auto"/>
            <w:right w:val="none" w:sz="0" w:space="0" w:color="auto"/>
          </w:divBdr>
        </w:div>
        <w:div w:id="2049468">
          <w:marLeft w:val="0"/>
          <w:marRight w:val="0"/>
          <w:marTop w:val="0"/>
          <w:marBottom w:val="0"/>
          <w:divBdr>
            <w:top w:val="none" w:sz="0" w:space="0" w:color="auto"/>
            <w:left w:val="none" w:sz="0" w:space="0" w:color="auto"/>
            <w:bottom w:val="none" w:sz="0" w:space="0" w:color="auto"/>
            <w:right w:val="none" w:sz="0" w:space="0" w:color="auto"/>
          </w:divBdr>
        </w:div>
        <w:div w:id="1825467148">
          <w:marLeft w:val="0"/>
          <w:marRight w:val="0"/>
          <w:marTop w:val="0"/>
          <w:marBottom w:val="0"/>
          <w:divBdr>
            <w:top w:val="none" w:sz="0" w:space="0" w:color="auto"/>
            <w:left w:val="none" w:sz="0" w:space="0" w:color="auto"/>
            <w:bottom w:val="none" w:sz="0" w:space="0" w:color="auto"/>
            <w:right w:val="none" w:sz="0" w:space="0" w:color="auto"/>
          </w:divBdr>
        </w:div>
        <w:div w:id="1657342323">
          <w:marLeft w:val="0"/>
          <w:marRight w:val="0"/>
          <w:marTop w:val="0"/>
          <w:marBottom w:val="0"/>
          <w:divBdr>
            <w:top w:val="none" w:sz="0" w:space="0" w:color="auto"/>
            <w:left w:val="none" w:sz="0" w:space="0" w:color="auto"/>
            <w:bottom w:val="none" w:sz="0" w:space="0" w:color="auto"/>
            <w:right w:val="none" w:sz="0" w:space="0" w:color="auto"/>
          </w:divBdr>
        </w:div>
        <w:div w:id="197662434">
          <w:marLeft w:val="0"/>
          <w:marRight w:val="0"/>
          <w:marTop w:val="0"/>
          <w:marBottom w:val="0"/>
          <w:divBdr>
            <w:top w:val="none" w:sz="0" w:space="0" w:color="auto"/>
            <w:left w:val="none" w:sz="0" w:space="0" w:color="auto"/>
            <w:bottom w:val="none" w:sz="0" w:space="0" w:color="auto"/>
            <w:right w:val="none" w:sz="0" w:space="0" w:color="auto"/>
          </w:divBdr>
        </w:div>
        <w:div w:id="1959532868">
          <w:marLeft w:val="0"/>
          <w:marRight w:val="0"/>
          <w:marTop w:val="0"/>
          <w:marBottom w:val="0"/>
          <w:divBdr>
            <w:top w:val="none" w:sz="0" w:space="0" w:color="auto"/>
            <w:left w:val="none" w:sz="0" w:space="0" w:color="auto"/>
            <w:bottom w:val="none" w:sz="0" w:space="0" w:color="auto"/>
            <w:right w:val="none" w:sz="0" w:space="0" w:color="auto"/>
          </w:divBdr>
        </w:div>
        <w:div w:id="1635407703">
          <w:marLeft w:val="0"/>
          <w:marRight w:val="0"/>
          <w:marTop w:val="0"/>
          <w:marBottom w:val="0"/>
          <w:divBdr>
            <w:top w:val="none" w:sz="0" w:space="0" w:color="auto"/>
            <w:left w:val="none" w:sz="0" w:space="0" w:color="auto"/>
            <w:bottom w:val="none" w:sz="0" w:space="0" w:color="auto"/>
            <w:right w:val="none" w:sz="0" w:space="0" w:color="auto"/>
          </w:divBdr>
        </w:div>
        <w:div w:id="1280720683">
          <w:marLeft w:val="0"/>
          <w:marRight w:val="0"/>
          <w:marTop w:val="0"/>
          <w:marBottom w:val="0"/>
          <w:divBdr>
            <w:top w:val="none" w:sz="0" w:space="0" w:color="auto"/>
            <w:left w:val="none" w:sz="0" w:space="0" w:color="auto"/>
            <w:bottom w:val="none" w:sz="0" w:space="0" w:color="auto"/>
            <w:right w:val="none" w:sz="0" w:space="0" w:color="auto"/>
          </w:divBdr>
        </w:div>
        <w:div w:id="1630866472">
          <w:marLeft w:val="0"/>
          <w:marRight w:val="0"/>
          <w:marTop w:val="0"/>
          <w:marBottom w:val="0"/>
          <w:divBdr>
            <w:top w:val="none" w:sz="0" w:space="0" w:color="auto"/>
            <w:left w:val="none" w:sz="0" w:space="0" w:color="auto"/>
            <w:bottom w:val="none" w:sz="0" w:space="0" w:color="auto"/>
            <w:right w:val="none" w:sz="0" w:space="0" w:color="auto"/>
          </w:divBdr>
        </w:div>
        <w:div w:id="1950625186">
          <w:marLeft w:val="0"/>
          <w:marRight w:val="0"/>
          <w:marTop w:val="0"/>
          <w:marBottom w:val="0"/>
          <w:divBdr>
            <w:top w:val="none" w:sz="0" w:space="0" w:color="auto"/>
            <w:left w:val="none" w:sz="0" w:space="0" w:color="auto"/>
            <w:bottom w:val="none" w:sz="0" w:space="0" w:color="auto"/>
            <w:right w:val="none" w:sz="0" w:space="0" w:color="auto"/>
          </w:divBdr>
        </w:div>
        <w:div w:id="1142192093">
          <w:marLeft w:val="0"/>
          <w:marRight w:val="0"/>
          <w:marTop w:val="0"/>
          <w:marBottom w:val="0"/>
          <w:divBdr>
            <w:top w:val="none" w:sz="0" w:space="0" w:color="auto"/>
            <w:left w:val="none" w:sz="0" w:space="0" w:color="auto"/>
            <w:bottom w:val="none" w:sz="0" w:space="0" w:color="auto"/>
            <w:right w:val="none" w:sz="0" w:space="0" w:color="auto"/>
          </w:divBdr>
        </w:div>
        <w:div w:id="371000831">
          <w:marLeft w:val="0"/>
          <w:marRight w:val="0"/>
          <w:marTop w:val="0"/>
          <w:marBottom w:val="0"/>
          <w:divBdr>
            <w:top w:val="none" w:sz="0" w:space="0" w:color="auto"/>
            <w:left w:val="none" w:sz="0" w:space="0" w:color="auto"/>
            <w:bottom w:val="none" w:sz="0" w:space="0" w:color="auto"/>
            <w:right w:val="none" w:sz="0" w:space="0" w:color="auto"/>
          </w:divBdr>
        </w:div>
        <w:div w:id="107968309">
          <w:marLeft w:val="0"/>
          <w:marRight w:val="0"/>
          <w:marTop w:val="0"/>
          <w:marBottom w:val="0"/>
          <w:divBdr>
            <w:top w:val="none" w:sz="0" w:space="0" w:color="auto"/>
            <w:left w:val="none" w:sz="0" w:space="0" w:color="auto"/>
            <w:bottom w:val="none" w:sz="0" w:space="0" w:color="auto"/>
            <w:right w:val="none" w:sz="0" w:space="0" w:color="auto"/>
          </w:divBdr>
        </w:div>
        <w:div w:id="1569264890">
          <w:marLeft w:val="0"/>
          <w:marRight w:val="0"/>
          <w:marTop w:val="0"/>
          <w:marBottom w:val="0"/>
          <w:divBdr>
            <w:top w:val="none" w:sz="0" w:space="0" w:color="auto"/>
            <w:left w:val="none" w:sz="0" w:space="0" w:color="auto"/>
            <w:bottom w:val="none" w:sz="0" w:space="0" w:color="auto"/>
            <w:right w:val="none" w:sz="0" w:space="0" w:color="auto"/>
          </w:divBdr>
        </w:div>
        <w:div w:id="956372495">
          <w:marLeft w:val="0"/>
          <w:marRight w:val="0"/>
          <w:marTop w:val="0"/>
          <w:marBottom w:val="0"/>
          <w:divBdr>
            <w:top w:val="none" w:sz="0" w:space="0" w:color="auto"/>
            <w:left w:val="none" w:sz="0" w:space="0" w:color="auto"/>
            <w:bottom w:val="none" w:sz="0" w:space="0" w:color="auto"/>
            <w:right w:val="none" w:sz="0" w:space="0" w:color="auto"/>
          </w:divBdr>
        </w:div>
        <w:div w:id="1432970945">
          <w:marLeft w:val="0"/>
          <w:marRight w:val="0"/>
          <w:marTop w:val="0"/>
          <w:marBottom w:val="0"/>
          <w:divBdr>
            <w:top w:val="none" w:sz="0" w:space="0" w:color="auto"/>
            <w:left w:val="none" w:sz="0" w:space="0" w:color="auto"/>
            <w:bottom w:val="none" w:sz="0" w:space="0" w:color="auto"/>
            <w:right w:val="none" w:sz="0" w:space="0" w:color="auto"/>
          </w:divBdr>
        </w:div>
        <w:div w:id="455102663">
          <w:marLeft w:val="0"/>
          <w:marRight w:val="0"/>
          <w:marTop w:val="0"/>
          <w:marBottom w:val="0"/>
          <w:divBdr>
            <w:top w:val="none" w:sz="0" w:space="0" w:color="auto"/>
            <w:left w:val="none" w:sz="0" w:space="0" w:color="auto"/>
            <w:bottom w:val="none" w:sz="0" w:space="0" w:color="auto"/>
            <w:right w:val="none" w:sz="0" w:space="0" w:color="auto"/>
          </w:divBdr>
        </w:div>
        <w:div w:id="1877427704">
          <w:marLeft w:val="0"/>
          <w:marRight w:val="0"/>
          <w:marTop w:val="0"/>
          <w:marBottom w:val="0"/>
          <w:divBdr>
            <w:top w:val="none" w:sz="0" w:space="0" w:color="auto"/>
            <w:left w:val="none" w:sz="0" w:space="0" w:color="auto"/>
            <w:bottom w:val="none" w:sz="0" w:space="0" w:color="auto"/>
            <w:right w:val="none" w:sz="0" w:space="0" w:color="auto"/>
          </w:divBdr>
        </w:div>
        <w:div w:id="1463422194">
          <w:marLeft w:val="0"/>
          <w:marRight w:val="0"/>
          <w:marTop w:val="0"/>
          <w:marBottom w:val="0"/>
          <w:divBdr>
            <w:top w:val="none" w:sz="0" w:space="0" w:color="auto"/>
            <w:left w:val="none" w:sz="0" w:space="0" w:color="auto"/>
            <w:bottom w:val="none" w:sz="0" w:space="0" w:color="auto"/>
            <w:right w:val="none" w:sz="0" w:space="0" w:color="auto"/>
          </w:divBdr>
        </w:div>
      </w:divsChild>
    </w:div>
    <w:div w:id="1977490386">
      <w:bodyDiv w:val="1"/>
      <w:marLeft w:val="0"/>
      <w:marRight w:val="0"/>
      <w:marTop w:val="0"/>
      <w:marBottom w:val="0"/>
      <w:divBdr>
        <w:top w:val="none" w:sz="0" w:space="0" w:color="auto"/>
        <w:left w:val="none" w:sz="0" w:space="0" w:color="auto"/>
        <w:bottom w:val="none" w:sz="0" w:space="0" w:color="auto"/>
        <w:right w:val="none" w:sz="0" w:space="0" w:color="auto"/>
      </w:divBdr>
      <w:divsChild>
        <w:div w:id="1611157612">
          <w:marLeft w:val="0"/>
          <w:marRight w:val="0"/>
          <w:marTop w:val="0"/>
          <w:marBottom w:val="0"/>
          <w:divBdr>
            <w:top w:val="none" w:sz="0" w:space="0" w:color="auto"/>
            <w:left w:val="none" w:sz="0" w:space="0" w:color="auto"/>
            <w:bottom w:val="none" w:sz="0" w:space="0" w:color="auto"/>
            <w:right w:val="none" w:sz="0" w:space="0" w:color="auto"/>
          </w:divBdr>
        </w:div>
        <w:div w:id="1909458767">
          <w:marLeft w:val="0"/>
          <w:marRight w:val="0"/>
          <w:marTop w:val="0"/>
          <w:marBottom w:val="0"/>
          <w:divBdr>
            <w:top w:val="none" w:sz="0" w:space="0" w:color="auto"/>
            <w:left w:val="none" w:sz="0" w:space="0" w:color="auto"/>
            <w:bottom w:val="none" w:sz="0" w:space="0" w:color="auto"/>
            <w:right w:val="none" w:sz="0" w:space="0" w:color="auto"/>
          </w:divBdr>
        </w:div>
        <w:div w:id="1766151957">
          <w:marLeft w:val="0"/>
          <w:marRight w:val="0"/>
          <w:marTop w:val="0"/>
          <w:marBottom w:val="0"/>
          <w:divBdr>
            <w:top w:val="none" w:sz="0" w:space="0" w:color="auto"/>
            <w:left w:val="none" w:sz="0" w:space="0" w:color="auto"/>
            <w:bottom w:val="none" w:sz="0" w:space="0" w:color="auto"/>
            <w:right w:val="none" w:sz="0" w:space="0" w:color="auto"/>
          </w:divBdr>
        </w:div>
        <w:div w:id="1392459860">
          <w:marLeft w:val="0"/>
          <w:marRight w:val="0"/>
          <w:marTop w:val="0"/>
          <w:marBottom w:val="0"/>
          <w:divBdr>
            <w:top w:val="none" w:sz="0" w:space="0" w:color="auto"/>
            <w:left w:val="none" w:sz="0" w:space="0" w:color="auto"/>
            <w:bottom w:val="none" w:sz="0" w:space="0" w:color="auto"/>
            <w:right w:val="none" w:sz="0" w:space="0" w:color="auto"/>
          </w:divBdr>
        </w:div>
        <w:div w:id="1970894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FC28BE-E9FD-44A9-A762-63845669A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971</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cowlinga</dc:creator>
  <cp:lastModifiedBy>Erasmus</cp:lastModifiedBy>
  <cp:revision>2</cp:revision>
  <cp:lastPrinted>2015-06-12T12:34:00Z</cp:lastPrinted>
  <dcterms:created xsi:type="dcterms:W3CDTF">2016-06-16T10:03:00Z</dcterms:created>
  <dcterms:modified xsi:type="dcterms:W3CDTF">2016-06-16T10:03:00Z</dcterms:modified>
</cp:coreProperties>
</file>