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726C7" w14:textId="77777777" w:rsidR="00D21885" w:rsidRDefault="00D21885" w:rsidP="00D21885">
      <w:pPr>
        <w:jc w:val="both"/>
        <w:rPr>
          <w:b/>
        </w:rPr>
      </w:pPr>
      <w:r>
        <w:rPr>
          <w:b/>
        </w:rPr>
        <w:t xml:space="preserve">Job Title: </w:t>
      </w:r>
      <w:r w:rsidR="0008349F">
        <w:t>Compliance and registration officer</w:t>
      </w:r>
    </w:p>
    <w:p w14:paraId="6FE7618E" w14:textId="77777777" w:rsidR="00D21885" w:rsidRDefault="00D21885" w:rsidP="00D21885">
      <w:pPr>
        <w:jc w:val="both"/>
      </w:pPr>
      <w:r>
        <w:rPr>
          <w:b/>
        </w:rPr>
        <w:t xml:space="preserve">Report to: </w:t>
      </w:r>
      <w:proofErr w:type="spellStart"/>
      <w:r>
        <w:rPr>
          <w:b/>
        </w:rPr>
        <w:t>Hien</w:t>
      </w:r>
      <w:proofErr w:type="spellEnd"/>
      <w:r>
        <w:rPr>
          <w:b/>
        </w:rPr>
        <w:t xml:space="preserve"> Nguyen </w:t>
      </w:r>
      <w:r>
        <w:t>–</w:t>
      </w:r>
      <w:r w:rsidRPr="00993632">
        <w:t xml:space="preserve"> </w:t>
      </w:r>
      <w:r>
        <w:t>Head of Administration</w:t>
      </w:r>
    </w:p>
    <w:p w14:paraId="1A9671F2" w14:textId="77777777" w:rsidR="00D21885" w:rsidRDefault="00D21885" w:rsidP="00D21885">
      <w:pPr>
        <w:jc w:val="both"/>
      </w:pPr>
    </w:p>
    <w:p w14:paraId="189E1B9F" w14:textId="77777777" w:rsidR="00D21885" w:rsidRPr="00607DB2" w:rsidRDefault="00D21885" w:rsidP="00D21885">
      <w:pPr>
        <w:pBdr>
          <w:top w:val="single" w:sz="4" w:space="1" w:color="auto"/>
        </w:pBdr>
        <w:jc w:val="both"/>
        <w:rPr>
          <w:b/>
        </w:rPr>
      </w:pPr>
    </w:p>
    <w:p w14:paraId="049659EA" w14:textId="77777777" w:rsidR="00D21885" w:rsidRDefault="00D21885" w:rsidP="00D21885">
      <w:pPr>
        <w:rPr>
          <w:b/>
        </w:rPr>
      </w:pPr>
      <w:r w:rsidRPr="00993632">
        <w:rPr>
          <w:b/>
        </w:rPr>
        <w:t>Job purpose</w:t>
      </w:r>
    </w:p>
    <w:p w14:paraId="17040D7F" w14:textId="77777777" w:rsidR="00D21885" w:rsidRDefault="00D21885" w:rsidP="00D21885">
      <w:pPr>
        <w:rPr>
          <w:b/>
        </w:rPr>
      </w:pPr>
    </w:p>
    <w:p w14:paraId="1186906A" w14:textId="77777777" w:rsidR="00D21885" w:rsidRDefault="00D21885" w:rsidP="00D21885">
      <w:r>
        <w:t xml:space="preserve">To undertake and support the Head of Administration and Director of Studies in the management, development and implementation of effective and efficient procedures and processes for the administration at </w:t>
      </w:r>
      <w:proofErr w:type="spellStart"/>
      <w:r>
        <w:t>Ashbourne</w:t>
      </w:r>
      <w:proofErr w:type="spellEnd"/>
      <w:r>
        <w:t xml:space="preserve"> and to contribute to the development and maintenance of an effective and efficient administration team to achieve </w:t>
      </w:r>
      <w:proofErr w:type="spellStart"/>
      <w:r>
        <w:t>Ashbourne's</w:t>
      </w:r>
      <w:proofErr w:type="spellEnd"/>
      <w:r>
        <w:t xml:space="preserve"> aim to be the leading sixth form college in London.</w:t>
      </w:r>
    </w:p>
    <w:p w14:paraId="725EECB9" w14:textId="77777777" w:rsidR="00D21885" w:rsidRDefault="00D21885" w:rsidP="00D21885"/>
    <w:p w14:paraId="3EAC7A94" w14:textId="77777777" w:rsidR="00D21885" w:rsidRDefault="00D21885" w:rsidP="00D21885">
      <w:pPr>
        <w:pBdr>
          <w:top w:val="single" w:sz="4" w:space="1" w:color="auto"/>
        </w:pBdr>
      </w:pPr>
    </w:p>
    <w:p w14:paraId="79E765E4" w14:textId="1A705D11" w:rsidR="00D21885" w:rsidRDefault="00D21885" w:rsidP="00D21885">
      <w:pPr>
        <w:pBdr>
          <w:top w:val="single" w:sz="4" w:space="1" w:color="auto"/>
        </w:pBdr>
        <w:rPr>
          <w:b/>
        </w:rPr>
      </w:pPr>
      <w:r>
        <w:rPr>
          <w:b/>
        </w:rPr>
        <w:t xml:space="preserve">The </w:t>
      </w:r>
      <w:r w:rsidR="00873DE4" w:rsidRPr="00873DE4">
        <w:rPr>
          <w:b/>
        </w:rPr>
        <w:t>Compliance and registration officer</w:t>
      </w:r>
      <w:r>
        <w:rPr>
          <w:b/>
        </w:rPr>
        <w:t xml:space="preserve"> oversees the following: </w:t>
      </w:r>
    </w:p>
    <w:p w14:paraId="3D3CCBC6" w14:textId="77777777" w:rsidR="00D21885" w:rsidRPr="00D21885" w:rsidRDefault="00D21885" w:rsidP="00D21885">
      <w:pPr>
        <w:pBdr>
          <w:top w:val="single" w:sz="4" w:space="1" w:color="auto"/>
        </w:pBdr>
        <w:rPr>
          <w:b/>
        </w:rPr>
      </w:pPr>
    </w:p>
    <w:p w14:paraId="60622CCA" w14:textId="77777777" w:rsidR="00D21885" w:rsidRDefault="00DF6C82" w:rsidP="00D21885">
      <w:pPr>
        <w:pBdr>
          <w:top w:val="single" w:sz="4" w:space="1" w:color="auto"/>
        </w:pBdr>
        <w:rPr>
          <w:b/>
        </w:rPr>
      </w:pPr>
      <w:r>
        <w:t>1</w:t>
      </w:r>
      <w:r w:rsidR="00D21885">
        <w:tab/>
      </w:r>
      <w:r w:rsidR="00D21885" w:rsidRPr="00F40438">
        <w:rPr>
          <w:b/>
        </w:rPr>
        <w:t>Student Registration and De-Registration</w:t>
      </w:r>
    </w:p>
    <w:p w14:paraId="315D34A0" w14:textId="77777777" w:rsidR="00DF6C82" w:rsidRDefault="00DF6C82" w:rsidP="00D21885">
      <w:pPr>
        <w:pBdr>
          <w:top w:val="single" w:sz="4" w:space="1" w:color="auto"/>
        </w:pBdr>
      </w:pPr>
    </w:p>
    <w:p w14:paraId="5FB89F89" w14:textId="77777777" w:rsidR="00DF6C82" w:rsidRDefault="00DF6C82" w:rsidP="00D21885">
      <w:pPr>
        <w:pBdr>
          <w:top w:val="single" w:sz="4" w:space="1" w:color="auto"/>
        </w:pBdr>
      </w:pPr>
      <w:r>
        <w:t>Aim:</w:t>
      </w:r>
      <w:r w:rsidR="0046774B">
        <w:t xml:space="preserve"> All students registered at </w:t>
      </w:r>
      <w:proofErr w:type="spellStart"/>
      <w:r w:rsidR="0046774B">
        <w:t>Ashbourne</w:t>
      </w:r>
      <w:proofErr w:type="spellEnd"/>
      <w:r w:rsidR="0046774B">
        <w:t xml:space="preserve"> are fully inducted and have completed records throughout their study at the College. The de-registration process is also completed for all students properly. </w:t>
      </w:r>
    </w:p>
    <w:p w14:paraId="48CD3A90" w14:textId="77777777" w:rsidR="0046774B" w:rsidRDefault="0046774B" w:rsidP="00D21885">
      <w:pPr>
        <w:pBdr>
          <w:top w:val="single" w:sz="4" w:space="1" w:color="auto"/>
        </w:pBdr>
      </w:pPr>
    </w:p>
    <w:p w14:paraId="044C8075" w14:textId="77777777" w:rsidR="0046774B" w:rsidRPr="007704B9" w:rsidRDefault="0046774B" w:rsidP="00D21885">
      <w:pPr>
        <w:pBdr>
          <w:top w:val="single" w:sz="4" w:space="1" w:color="auto"/>
        </w:pBdr>
      </w:pPr>
      <w:r>
        <w:t xml:space="preserve">The student registration and de-registration includes:  </w:t>
      </w:r>
    </w:p>
    <w:p w14:paraId="05E8A954" w14:textId="77777777" w:rsidR="00D21885" w:rsidRPr="00993632" w:rsidRDefault="00D21885" w:rsidP="00D21885">
      <w:pPr>
        <w:pBdr>
          <w:top w:val="single" w:sz="4" w:space="1" w:color="auto"/>
        </w:pBdr>
        <w:ind w:left="720" w:hanging="720"/>
      </w:pPr>
      <w:r>
        <w:tab/>
      </w:r>
    </w:p>
    <w:p w14:paraId="49B49E0F" w14:textId="77777777" w:rsidR="00D21885" w:rsidRDefault="00DF6C82" w:rsidP="00D21885">
      <w:pPr>
        <w:pBdr>
          <w:top w:val="single" w:sz="4" w:space="1" w:color="auto"/>
        </w:pBdr>
        <w:ind w:left="720" w:hanging="720"/>
      </w:pPr>
      <w:r>
        <w:t>1</w:t>
      </w:r>
      <w:r w:rsidR="00D21885">
        <w:t>.1</w:t>
      </w:r>
      <w:r w:rsidR="00D21885">
        <w:tab/>
        <w:t>Coordinate with Admissions team for “wallet handover”</w:t>
      </w:r>
    </w:p>
    <w:p w14:paraId="3120752D" w14:textId="77777777" w:rsidR="00D21885" w:rsidRDefault="00D21885" w:rsidP="00D21885">
      <w:pPr>
        <w:pBdr>
          <w:top w:val="single" w:sz="4" w:space="1" w:color="auto"/>
        </w:pBdr>
        <w:ind w:left="720" w:hanging="720"/>
      </w:pPr>
    </w:p>
    <w:p w14:paraId="453BFD03" w14:textId="77777777" w:rsidR="00D21885" w:rsidRDefault="00DF6C82" w:rsidP="00D21885">
      <w:pPr>
        <w:pBdr>
          <w:top w:val="single" w:sz="4" w:space="1" w:color="auto"/>
        </w:pBdr>
        <w:ind w:left="720" w:hanging="720"/>
      </w:pPr>
      <w:r>
        <w:t>1</w:t>
      </w:r>
      <w:r w:rsidR="00D21885">
        <w:t>.2</w:t>
      </w:r>
      <w:r w:rsidR="00D21885">
        <w:tab/>
        <w:t>Welcome email and phone call to all new students. Contact student and parents regarding necessary forms and subjects choices.</w:t>
      </w:r>
    </w:p>
    <w:p w14:paraId="296648BD" w14:textId="77777777" w:rsidR="00D21885" w:rsidRDefault="00D21885" w:rsidP="00D21885">
      <w:pPr>
        <w:ind w:left="720" w:hanging="720"/>
      </w:pPr>
    </w:p>
    <w:p w14:paraId="54013CAC" w14:textId="77777777" w:rsidR="0046774B" w:rsidRDefault="00DF6C82" w:rsidP="0046774B">
      <w:pPr>
        <w:ind w:left="720" w:hanging="720"/>
      </w:pPr>
      <w:r>
        <w:t>1</w:t>
      </w:r>
      <w:r w:rsidR="00D21885">
        <w:t xml:space="preserve">.3 </w:t>
      </w:r>
      <w:r w:rsidR="00D21885">
        <w:tab/>
      </w:r>
      <w:r w:rsidR="0046774B">
        <w:t xml:space="preserve">Liaise with agents about new students when applicable to ensure all forms are updated and that agents are kept in the loop so they can inform and update parents </w:t>
      </w:r>
    </w:p>
    <w:p w14:paraId="4E816D4C" w14:textId="77777777" w:rsidR="00D21885" w:rsidRDefault="0046774B" w:rsidP="0046774B">
      <w:pPr>
        <w:ind w:left="720" w:hanging="720"/>
      </w:pPr>
      <w:r>
        <w:t xml:space="preserve">1.4 </w:t>
      </w:r>
      <w:r>
        <w:tab/>
      </w:r>
      <w:r w:rsidR="00D21885">
        <w:t xml:space="preserve">Ensure that all forms are filed in correct hardcopy binder, scanned to Paperless </w:t>
      </w:r>
      <w:proofErr w:type="spellStart"/>
      <w:r w:rsidR="00D21885">
        <w:t>Ashbourne</w:t>
      </w:r>
      <w:proofErr w:type="spellEnd"/>
      <w:r w:rsidR="00D21885">
        <w:t xml:space="preserve"> and that database is updated.  Ultimately responsible for ensuring all forms are received before students begin classes.</w:t>
      </w:r>
    </w:p>
    <w:p w14:paraId="564ADC24" w14:textId="77777777" w:rsidR="00D21885" w:rsidRDefault="00D21885" w:rsidP="00D21885">
      <w:pPr>
        <w:ind w:left="720" w:hanging="720"/>
      </w:pPr>
    </w:p>
    <w:p w14:paraId="10EC41A0" w14:textId="77777777" w:rsidR="00D21885" w:rsidRDefault="00DF6C82" w:rsidP="00D21885">
      <w:pPr>
        <w:ind w:left="720" w:hanging="720"/>
      </w:pPr>
      <w:r>
        <w:t>1</w:t>
      </w:r>
      <w:r w:rsidR="0046774B">
        <w:t>.5</w:t>
      </w:r>
      <w:r w:rsidR="00D21885">
        <w:tab/>
        <w:t xml:space="preserve">In charge of student </w:t>
      </w:r>
      <w:proofErr w:type="spellStart"/>
      <w:r w:rsidR="00D21885">
        <w:t>Ashbourne</w:t>
      </w:r>
      <w:proofErr w:type="spellEnd"/>
      <w:r w:rsidR="00D21885">
        <w:t xml:space="preserve"> email accounts, which includes: Creating </w:t>
      </w:r>
      <w:proofErr w:type="gramStart"/>
      <w:r w:rsidR="00D21885">
        <w:t>email</w:t>
      </w:r>
      <w:proofErr w:type="gramEnd"/>
      <w:r w:rsidR="00D21885">
        <w:t xml:space="preserve"> accounts and passwords for students.</w:t>
      </w:r>
    </w:p>
    <w:p w14:paraId="529E43DB" w14:textId="77777777" w:rsidR="00D21885" w:rsidRDefault="00D21885" w:rsidP="00D21885">
      <w:pPr>
        <w:ind w:left="720" w:hanging="720"/>
      </w:pPr>
    </w:p>
    <w:p w14:paraId="1C9E1342" w14:textId="5FE90F08" w:rsidR="00D21885" w:rsidRDefault="00DF6C82" w:rsidP="0046774B">
      <w:pPr>
        <w:ind w:left="720" w:hanging="720"/>
      </w:pPr>
      <w:r>
        <w:t>1</w:t>
      </w:r>
      <w:r w:rsidR="0046774B">
        <w:t>.6</w:t>
      </w:r>
      <w:r w:rsidR="00D21885">
        <w:t xml:space="preserve"> </w:t>
      </w:r>
      <w:r w:rsidR="00D21885">
        <w:tab/>
      </w:r>
      <w:r w:rsidR="0046774B">
        <w:t>Liaise with Welfare officer regarding student’s welfare request su</w:t>
      </w:r>
      <w:r w:rsidR="00F62044">
        <w:t>ch as accommodation queries and</w:t>
      </w:r>
      <w:r w:rsidR="0046774B">
        <w:t xml:space="preserve"> any </w:t>
      </w:r>
      <w:r w:rsidR="00D21885">
        <w:t xml:space="preserve">airport transfers </w:t>
      </w:r>
      <w:r w:rsidR="0046774B">
        <w:t xml:space="preserve">requirement. </w:t>
      </w:r>
    </w:p>
    <w:p w14:paraId="775597A0" w14:textId="77777777" w:rsidR="00D21885" w:rsidRDefault="00D21885" w:rsidP="00D21885">
      <w:pPr>
        <w:ind w:left="720" w:hanging="720"/>
      </w:pPr>
    </w:p>
    <w:p w14:paraId="29A6CE5C" w14:textId="5CDE01FA" w:rsidR="00D21885" w:rsidRDefault="00DF6C82" w:rsidP="00D21885">
      <w:pPr>
        <w:ind w:left="720" w:hanging="720"/>
      </w:pPr>
      <w:r>
        <w:t>1</w:t>
      </w:r>
      <w:r w:rsidR="00D21885">
        <w:t xml:space="preserve">.7 </w:t>
      </w:r>
      <w:r w:rsidR="00D21885">
        <w:tab/>
        <w:t xml:space="preserve">Ensure the database is kept up to date, which includes ensuring all student profile boxes are completed. The </w:t>
      </w:r>
      <w:r w:rsidR="00F62044">
        <w:t xml:space="preserve">Compliance and registration officer </w:t>
      </w:r>
      <w:r w:rsidR="00D21885">
        <w:t>should liaise with the Head of Administration to notify when they need assistance and may need to delegate this task to other members of the administration team during times of high enrollment such as ‘silly season’</w:t>
      </w:r>
    </w:p>
    <w:p w14:paraId="7F47755C" w14:textId="77777777" w:rsidR="00D21885" w:rsidRDefault="00D21885" w:rsidP="00D21885">
      <w:pPr>
        <w:ind w:left="720" w:hanging="720"/>
      </w:pPr>
    </w:p>
    <w:p w14:paraId="736E57BC" w14:textId="77777777" w:rsidR="00D21885" w:rsidRDefault="00DF6C82" w:rsidP="00D21885">
      <w:pPr>
        <w:ind w:left="720" w:hanging="720"/>
      </w:pPr>
      <w:r>
        <w:lastRenderedPageBreak/>
        <w:t>1</w:t>
      </w:r>
      <w:r w:rsidR="00D21885">
        <w:t xml:space="preserve">.8 </w:t>
      </w:r>
      <w:r w:rsidR="00D21885">
        <w:tab/>
        <w:t xml:space="preserve">Follow up with students and parents to ensure all </w:t>
      </w:r>
      <w:proofErr w:type="spellStart"/>
      <w:r w:rsidR="00D21885">
        <w:t>Ashers</w:t>
      </w:r>
      <w:proofErr w:type="spellEnd"/>
      <w:r w:rsidR="00D21885">
        <w:t xml:space="preserve"> have completed doctor registration within one month of starting at the College</w:t>
      </w:r>
    </w:p>
    <w:p w14:paraId="6B28B750" w14:textId="77777777" w:rsidR="00D21885" w:rsidRDefault="00D21885" w:rsidP="00D21885">
      <w:pPr>
        <w:ind w:left="720" w:hanging="720"/>
      </w:pPr>
    </w:p>
    <w:p w14:paraId="140D672F" w14:textId="77777777" w:rsidR="00D21885" w:rsidRDefault="00DF6C82" w:rsidP="00D21885">
      <w:pPr>
        <w:ind w:left="720" w:hanging="720"/>
      </w:pPr>
      <w:r>
        <w:t>1</w:t>
      </w:r>
      <w:r w:rsidR="00D21885">
        <w:t>.9</w:t>
      </w:r>
      <w:r w:rsidR="00D21885">
        <w:tab/>
        <w:t>Arrange to receive and update all references for students</w:t>
      </w:r>
    </w:p>
    <w:p w14:paraId="613C37EF" w14:textId="77777777" w:rsidR="00D21885" w:rsidRDefault="00D21885" w:rsidP="00D21885">
      <w:pPr>
        <w:ind w:left="720" w:hanging="720"/>
      </w:pPr>
    </w:p>
    <w:p w14:paraId="5E3ABF10" w14:textId="77777777" w:rsidR="00D21885" w:rsidRDefault="00DF6C82" w:rsidP="00D21885">
      <w:pPr>
        <w:ind w:left="720" w:hanging="720"/>
      </w:pPr>
      <w:r>
        <w:t>1</w:t>
      </w:r>
      <w:r w:rsidR="00D21885">
        <w:t xml:space="preserve">.10 </w:t>
      </w:r>
      <w:r w:rsidR="00D21885">
        <w:tab/>
        <w:t>Coordinate late arrival students and ensure customer service by assisting with gathering homework for classes missed and introducing students to tutors</w:t>
      </w:r>
    </w:p>
    <w:p w14:paraId="0EC0B097" w14:textId="77777777" w:rsidR="00D21885" w:rsidRDefault="00D21885" w:rsidP="00D21885">
      <w:pPr>
        <w:ind w:left="720" w:hanging="720"/>
      </w:pPr>
    </w:p>
    <w:p w14:paraId="11435A4A" w14:textId="77777777" w:rsidR="00D21885" w:rsidRDefault="00DF6C82" w:rsidP="00D21885">
      <w:pPr>
        <w:ind w:left="720" w:hanging="720"/>
      </w:pPr>
      <w:r>
        <w:t>1</w:t>
      </w:r>
      <w:r w:rsidR="00D21885">
        <w:t>.11</w:t>
      </w:r>
      <w:r w:rsidR="00D21885">
        <w:tab/>
        <w:t xml:space="preserve">Informing all departments of student status at </w:t>
      </w:r>
      <w:proofErr w:type="spellStart"/>
      <w:r w:rsidR="00D21885">
        <w:t>Ashbourne</w:t>
      </w:r>
      <w:proofErr w:type="spellEnd"/>
      <w:r w:rsidR="00D21885">
        <w:t>, including students who are leaving, repeating or staying. Follow up with applicable parties to complete the de-registration process.</w:t>
      </w:r>
    </w:p>
    <w:p w14:paraId="5FEB7CA8" w14:textId="77777777" w:rsidR="00D21885" w:rsidRDefault="00D21885" w:rsidP="00D21885">
      <w:pPr>
        <w:ind w:left="720" w:hanging="720"/>
      </w:pPr>
    </w:p>
    <w:p w14:paraId="681A2693" w14:textId="77777777" w:rsidR="00D21885" w:rsidRDefault="00DF6C82" w:rsidP="00D21885">
      <w:pPr>
        <w:ind w:left="720" w:hanging="720"/>
      </w:pPr>
      <w:r>
        <w:t>1</w:t>
      </w:r>
      <w:r w:rsidR="00D21885">
        <w:t>.12</w:t>
      </w:r>
      <w:r w:rsidR="00D21885">
        <w:tab/>
        <w:t xml:space="preserve">Ensuring that student departure procedure is completed for students leaving </w:t>
      </w:r>
      <w:proofErr w:type="spellStart"/>
      <w:r w:rsidR="00D21885">
        <w:t>Ashbourne</w:t>
      </w:r>
      <w:proofErr w:type="spellEnd"/>
      <w:r w:rsidR="00D21885">
        <w:t xml:space="preserve"> </w:t>
      </w:r>
    </w:p>
    <w:p w14:paraId="4E46C4AC" w14:textId="77777777" w:rsidR="00BD6CD0" w:rsidRDefault="00BD6CD0" w:rsidP="00BD6CD0">
      <w:pPr>
        <w:pBdr>
          <w:bottom w:val="single" w:sz="6" w:space="1" w:color="auto"/>
        </w:pBdr>
      </w:pPr>
    </w:p>
    <w:p w14:paraId="0BF3CA36" w14:textId="77777777" w:rsidR="00BD6CD0" w:rsidRDefault="00BD6CD0" w:rsidP="00BD6CD0"/>
    <w:p w14:paraId="22A13749" w14:textId="77777777" w:rsidR="00BD6CD0" w:rsidRDefault="00DF6C82" w:rsidP="00BD6CD0">
      <w:pPr>
        <w:rPr>
          <w:b/>
        </w:rPr>
      </w:pPr>
      <w:r>
        <w:t>2</w:t>
      </w:r>
      <w:r w:rsidR="00BD6CD0">
        <w:tab/>
      </w:r>
      <w:r w:rsidR="00BD6CD0" w:rsidRPr="00F40438">
        <w:rPr>
          <w:b/>
        </w:rPr>
        <w:t>Managing</w:t>
      </w:r>
      <w:r w:rsidR="00BD6CD0" w:rsidRPr="00F40438">
        <w:t xml:space="preserve"> </w:t>
      </w:r>
      <w:r w:rsidR="00BD6CD0" w:rsidRPr="00F40438">
        <w:rPr>
          <w:b/>
        </w:rPr>
        <w:t>Student Database</w:t>
      </w:r>
    </w:p>
    <w:p w14:paraId="1DD2B1CE" w14:textId="77777777" w:rsidR="00BD6CD0" w:rsidRDefault="00BD6CD0" w:rsidP="00BD6CD0">
      <w:pPr>
        <w:rPr>
          <w:b/>
        </w:rPr>
      </w:pPr>
    </w:p>
    <w:p w14:paraId="36FBEDD9" w14:textId="4514F027" w:rsidR="00BD6CD0" w:rsidRDefault="00DF6C82" w:rsidP="00BD6CD0">
      <w:pPr>
        <w:ind w:left="720" w:hanging="720"/>
      </w:pPr>
      <w:r>
        <w:t>2</w:t>
      </w:r>
      <w:r w:rsidR="00BD6CD0">
        <w:t>.1</w:t>
      </w:r>
      <w:r w:rsidR="00BD6CD0">
        <w:tab/>
        <w:t>Ensure the database is kept up to date</w:t>
      </w:r>
      <w:r w:rsidR="0046774B">
        <w:t xml:space="preserve"> to meet </w:t>
      </w:r>
      <w:proofErr w:type="spellStart"/>
      <w:r w:rsidR="0046774B">
        <w:t>Ofsted’s</w:t>
      </w:r>
      <w:proofErr w:type="spellEnd"/>
      <w:r w:rsidR="0046774B">
        <w:t xml:space="preserve"> legal requirement</w:t>
      </w:r>
      <w:r w:rsidR="00BD6CD0">
        <w:t xml:space="preserve">, which includes ensuring all student profile boxes are completed. The </w:t>
      </w:r>
      <w:r w:rsidR="00F62044">
        <w:t xml:space="preserve">Compliance and registration officer </w:t>
      </w:r>
      <w:r w:rsidR="00BD6CD0">
        <w:t>should liaise with the Head of Administration to notify when they need assistance and may need to delegate this task to other members of the administration team during times of high enrollment such as ‘silly season’</w:t>
      </w:r>
    </w:p>
    <w:p w14:paraId="79E078A4" w14:textId="77777777" w:rsidR="00BD6CD0" w:rsidRDefault="00BD6CD0" w:rsidP="00BD6CD0"/>
    <w:p w14:paraId="3381317A" w14:textId="44FD244B" w:rsidR="00BD6CD0" w:rsidRDefault="00DF6C82" w:rsidP="00BD6CD0">
      <w:pPr>
        <w:ind w:left="720" w:hanging="720"/>
      </w:pPr>
      <w:r>
        <w:t>2</w:t>
      </w:r>
      <w:r w:rsidR="00BD6CD0">
        <w:t xml:space="preserve">.2 </w:t>
      </w:r>
      <w:r w:rsidR="00BD6CD0">
        <w:tab/>
        <w:t xml:space="preserve">Ensuring that </w:t>
      </w:r>
      <w:proofErr w:type="spellStart"/>
      <w:r w:rsidR="00BD6CD0">
        <w:t>Ashbourne</w:t>
      </w:r>
      <w:proofErr w:type="spellEnd"/>
      <w:r w:rsidR="00BD6CD0">
        <w:t xml:space="preserve"> has the proper information required for each student, including an UK mobile number, parent information, fee payer information, subjects choices, agent contact details,</w:t>
      </w:r>
      <w:r w:rsidR="00F62044">
        <w:t xml:space="preserve"> pervious school information, </w:t>
      </w:r>
      <w:proofErr w:type="spellStart"/>
      <w:r w:rsidR="00F62044">
        <w:t>e</w:t>
      </w:r>
      <w:r w:rsidR="00BD6CD0">
        <w:t>t</w:t>
      </w:r>
      <w:r w:rsidR="00F62044">
        <w:t>c</w:t>
      </w:r>
      <w:proofErr w:type="spellEnd"/>
    </w:p>
    <w:p w14:paraId="7E53DF92" w14:textId="77777777" w:rsidR="0046774B" w:rsidRDefault="0046774B" w:rsidP="00BD6CD0">
      <w:pPr>
        <w:ind w:left="720" w:hanging="720"/>
      </w:pPr>
      <w:r>
        <w:t xml:space="preserve">2.3 </w:t>
      </w:r>
      <w:r>
        <w:tab/>
        <w:t>Ensure that the database is user-friendly and reviewed on a yearly basis</w:t>
      </w:r>
    </w:p>
    <w:p w14:paraId="63AF21D3" w14:textId="32303C05" w:rsidR="00873DE4" w:rsidRDefault="00873DE4" w:rsidP="00BD6CD0">
      <w:pPr>
        <w:ind w:left="720" w:hanging="720"/>
      </w:pPr>
      <w:r>
        <w:t>2.4</w:t>
      </w:r>
      <w:r>
        <w:tab/>
        <w:t>Ensure that student portal and parent portals are managed properly</w:t>
      </w:r>
    </w:p>
    <w:p w14:paraId="72B4E477" w14:textId="77777777" w:rsidR="00630B49" w:rsidRDefault="00630B49" w:rsidP="00630B49">
      <w:pPr>
        <w:pBdr>
          <w:bottom w:val="single" w:sz="6" w:space="1" w:color="auto"/>
        </w:pBdr>
      </w:pPr>
    </w:p>
    <w:p w14:paraId="20AD8FF6" w14:textId="77777777" w:rsidR="00BD6CD0" w:rsidRDefault="00BD6CD0" w:rsidP="00630B49"/>
    <w:p w14:paraId="3D78850B" w14:textId="77777777" w:rsidR="00D21885" w:rsidRDefault="00BD6CD0" w:rsidP="00D21885">
      <w:pPr>
        <w:rPr>
          <w:b/>
        </w:rPr>
      </w:pPr>
      <w:r>
        <w:t>3</w:t>
      </w:r>
      <w:r>
        <w:tab/>
      </w:r>
      <w:r>
        <w:rPr>
          <w:b/>
        </w:rPr>
        <w:t>Staff Registration &amp; De-Registration</w:t>
      </w:r>
    </w:p>
    <w:p w14:paraId="5394C512" w14:textId="77777777" w:rsidR="00BD6CD0" w:rsidRDefault="00BD6CD0" w:rsidP="00D21885">
      <w:pPr>
        <w:rPr>
          <w:b/>
        </w:rPr>
      </w:pPr>
    </w:p>
    <w:p w14:paraId="0D5927B9" w14:textId="77777777" w:rsidR="00BD6CD0" w:rsidRDefault="00BD6CD0" w:rsidP="00D21885">
      <w:r>
        <w:t>3.1</w:t>
      </w:r>
      <w:r>
        <w:tab/>
        <w:t>Ensuring registration is completed for all new members of staff</w:t>
      </w:r>
    </w:p>
    <w:p w14:paraId="30559210" w14:textId="77777777" w:rsidR="00BD6CD0" w:rsidRDefault="00BD6CD0" w:rsidP="00D21885"/>
    <w:p w14:paraId="5DD14FF2" w14:textId="77777777" w:rsidR="00BD6CD0" w:rsidRDefault="00BD6CD0" w:rsidP="00BD6CD0">
      <w:pPr>
        <w:ind w:left="720" w:hanging="720"/>
      </w:pPr>
      <w:r>
        <w:t>3.2</w:t>
      </w:r>
      <w:r>
        <w:tab/>
        <w:t>Ensuring de-registration procedures are completed for all new members of staff</w:t>
      </w:r>
    </w:p>
    <w:p w14:paraId="41F4D27A" w14:textId="77777777" w:rsidR="00630B49" w:rsidRDefault="00630B49" w:rsidP="00630B49">
      <w:pPr>
        <w:pBdr>
          <w:bottom w:val="single" w:sz="6" w:space="1" w:color="auto"/>
        </w:pBdr>
      </w:pPr>
    </w:p>
    <w:p w14:paraId="683B6ACF" w14:textId="77777777" w:rsidR="00BD6CD0" w:rsidRDefault="00BD6CD0" w:rsidP="00630B49"/>
    <w:p w14:paraId="4A7D74E5" w14:textId="77777777" w:rsidR="00BD6CD0" w:rsidRDefault="00DF6C82" w:rsidP="00BD6CD0">
      <w:pPr>
        <w:ind w:left="720" w:hanging="720"/>
        <w:rPr>
          <w:b/>
        </w:rPr>
      </w:pPr>
      <w:r>
        <w:rPr>
          <w:b/>
        </w:rPr>
        <w:t>4</w:t>
      </w:r>
      <w:r w:rsidR="00BD6CD0">
        <w:rPr>
          <w:b/>
        </w:rPr>
        <w:t xml:space="preserve"> </w:t>
      </w:r>
      <w:r w:rsidR="00BD6CD0">
        <w:rPr>
          <w:b/>
        </w:rPr>
        <w:tab/>
        <w:t>Compliance</w:t>
      </w:r>
      <w:r w:rsidR="0046774B">
        <w:rPr>
          <w:b/>
        </w:rPr>
        <w:t xml:space="preserve"> </w:t>
      </w:r>
    </w:p>
    <w:p w14:paraId="49FA4C08" w14:textId="77777777" w:rsidR="00BD6CD0" w:rsidRDefault="00BD6CD0" w:rsidP="00BD6CD0">
      <w:pPr>
        <w:ind w:left="720" w:hanging="720"/>
        <w:rPr>
          <w:b/>
        </w:rPr>
      </w:pPr>
    </w:p>
    <w:p w14:paraId="2243BCC1" w14:textId="77777777" w:rsidR="00BD6CD0" w:rsidRDefault="00DF6C82" w:rsidP="00BD6CD0">
      <w:pPr>
        <w:ind w:left="720" w:hanging="720"/>
      </w:pPr>
      <w:r>
        <w:t>4</w:t>
      </w:r>
      <w:r w:rsidR="00BD6CD0">
        <w:t>.1</w:t>
      </w:r>
      <w:r w:rsidR="00BD6CD0">
        <w:tab/>
        <w:t xml:space="preserve">Assist the Head of Administration with </w:t>
      </w:r>
      <w:r w:rsidR="0046774B">
        <w:t>Compliance</w:t>
      </w:r>
      <w:r w:rsidR="00BD6CD0">
        <w:t xml:space="preserve"> to ensure all </w:t>
      </w:r>
      <w:proofErr w:type="spellStart"/>
      <w:r w:rsidR="00BD6CD0">
        <w:t>Ashbourne</w:t>
      </w:r>
      <w:proofErr w:type="spellEnd"/>
      <w:r w:rsidR="00BD6CD0">
        <w:t xml:space="preserve"> staff members are compliant</w:t>
      </w:r>
      <w:r w:rsidR="0046774B">
        <w:t xml:space="preserve"> and </w:t>
      </w:r>
      <w:proofErr w:type="spellStart"/>
      <w:r w:rsidR="0046774B">
        <w:t>Ashbourne</w:t>
      </w:r>
      <w:proofErr w:type="spellEnd"/>
      <w:r w:rsidR="0046774B">
        <w:t xml:space="preserve"> meets </w:t>
      </w:r>
      <w:proofErr w:type="spellStart"/>
      <w:r w:rsidR="0046774B">
        <w:t>Ofsted</w:t>
      </w:r>
      <w:proofErr w:type="spellEnd"/>
      <w:r w:rsidR="0046774B">
        <w:t xml:space="preserve"> legal requirement. </w:t>
      </w:r>
    </w:p>
    <w:p w14:paraId="1BACF688" w14:textId="77777777" w:rsidR="00BD6CD0" w:rsidRDefault="00BD6CD0" w:rsidP="00BD6CD0">
      <w:pPr>
        <w:ind w:left="720" w:hanging="720"/>
      </w:pPr>
    </w:p>
    <w:p w14:paraId="557A7EA5" w14:textId="77777777" w:rsidR="00BD6CD0" w:rsidRDefault="00DF6C82" w:rsidP="00BD6CD0">
      <w:pPr>
        <w:ind w:left="720" w:hanging="720"/>
      </w:pPr>
      <w:r>
        <w:t>4</w:t>
      </w:r>
      <w:r w:rsidR="00BD6CD0">
        <w:t>.2</w:t>
      </w:r>
      <w:r w:rsidR="00BD6CD0">
        <w:tab/>
      </w:r>
      <w:r w:rsidR="0046774B">
        <w:t>Follow up with</w:t>
      </w:r>
      <w:r w:rsidR="00BD6CD0">
        <w:t xml:space="preserve"> staff members for any pending documents and ensure all information is filed correctly and the database updated</w:t>
      </w:r>
    </w:p>
    <w:p w14:paraId="57596578" w14:textId="77777777" w:rsidR="00BD6CD0" w:rsidRDefault="00BD6CD0" w:rsidP="00BD6CD0">
      <w:pPr>
        <w:ind w:left="720" w:hanging="720"/>
      </w:pPr>
    </w:p>
    <w:p w14:paraId="1B968B28" w14:textId="77777777" w:rsidR="00BD6CD0" w:rsidRDefault="00DF6C82" w:rsidP="00BD6CD0">
      <w:pPr>
        <w:ind w:left="720" w:hanging="720"/>
      </w:pPr>
      <w:r>
        <w:t>4</w:t>
      </w:r>
      <w:r w:rsidR="00BD6CD0">
        <w:t>.3</w:t>
      </w:r>
      <w:r w:rsidR="00BD6CD0">
        <w:tab/>
        <w:t>Responsible for advertising posts online</w:t>
      </w:r>
    </w:p>
    <w:p w14:paraId="796539D8" w14:textId="77777777" w:rsidR="00BD6CD0" w:rsidRDefault="00BD6CD0" w:rsidP="00BD6CD0"/>
    <w:p w14:paraId="3B691C23" w14:textId="77777777" w:rsidR="00BD6CD0" w:rsidRDefault="00DF6C82" w:rsidP="00BD6CD0">
      <w:pPr>
        <w:ind w:left="720" w:hanging="720"/>
      </w:pPr>
      <w:r>
        <w:t>4</w:t>
      </w:r>
      <w:r w:rsidR="00BD6CD0">
        <w:t>.4</w:t>
      </w:r>
      <w:r w:rsidR="00BD6CD0">
        <w:tab/>
        <w:t>Assist with booking necessary staff training courses in relation to SCR and compliance, including the Inset day trainings at the start of each academic year</w:t>
      </w:r>
    </w:p>
    <w:p w14:paraId="4A69508B" w14:textId="77777777" w:rsidR="0046774B" w:rsidRDefault="0046774B" w:rsidP="00BD6CD0">
      <w:pPr>
        <w:ind w:left="720" w:hanging="720"/>
      </w:pPr>
      <w:r>
        <w:t>4.5</w:t>
      </w:r>
      <w:r>
        <w:tab/>
        <w:t>Ensure that Compliance Manual is up to date</w:t>
      </w:r>
    </w:p>
    <w:p w14:paraId="4543B891" w14:textId="77777777" w:rsidR="0046774B" w:rsidRDefault="0046774B" w:rsidP="00BD6CD0">
      <w:pPr>
        <w:ind w:left="720" w:hanging="720"/>
      </w:pPr>
      <w:r>
        <w:t>4.6</w:t>
      </w:r>
      <w:r>
        <w:tab/>
        <w:t>Ensure all files are kept securely and confidentially</w:t>
      </w:r>
    </w:p>
    <w:p w14:paraId="520C64DF" w14:textId="77777777" w:rsidR="00BD6CD0" w:rsidRDefault="00BD6CD0" w:rsidP="00BD6CD0">
      <w:pPr>
        <w:ind w:left="720" w:hanging="720"/>
      </w:pPr>
    </w:p>
    <w:p w14:paraId="4086A2D1" w14:textId="77777777" w:rsidR="00630B49" w:rsidRDefault="00630B49" w:rsidP="00630B49">
      <w:pPr>
        <w:pBdr>
          <w:bottom w:val="single" w:sz="6" w:space="1" w:color="auto"/>
        </w:pBdr>
      </w:pPr>
    </w:p>
    <w:p w14:paraId="082103AC" w14:textId="77777777" w:rsidR="00630B49" w:rsidRDefault="00630B49" w:rsidP="00630B49"/>
    <w:p w14:paraId="7596857E" w14:textId="77777777" w:rsidR="005E14C4" w:rsidRDefault="00DF6C82" w:rsidP="00DF6C82">
      <w:proofErr w:type="gramStart"/>
      <w:r>
        <w:t>5</w:t>
      </w:r>
      <w:r w:rsidR="005E14C4">
        <w:tab/>
      </w:r>
      <w:r w:rsidR="005E14C4">
        <w:rPr>
          <w:b/>
        </w:rPr>
        <w:t>Non Term</w:t>
      </w:r>
      <w:proofErr w:type="gramEnd"/>
      <w:r w:rsidR="005E14C4">
        <w:rPr>
          <w:b/>
        </w:rPr>
        <w:t xml:space="preserve"> Time Courses</w:t>
      </w:r>
      <w:r w:rsidR="00BD6CD0">
        <w:rPr>
          <w:b/>
        </w:rPr>
        <w:t xml:space="preserve"> and ER</w:t>
      </w:r>
      <w:r w:rsidR="005E14C4">
        <w:rPr>
          <w:b/>
        </w:rPr>
        <w:t xml:space="preserve"> </w:t>
      </w:r>
      <w:r w:rsidR="005E14C4" w:rsidRPr="0019559B">
        <w:rPr>
          <w:b/>
        </w:rPr>
        <w:tab/>
      </w:r>
    </w:p>
    <w:p w14:paraId="2A8C32D4" w14:textId="77777777" w:rsidR="005E14C4" w:rsidRDefault="005E14C4" w:rsidP="005E14C4">
      <w:pPr>
        <w:ind w:left="720" w:hanging="720"/>
      </w:pPr>
    </w:p>
    <w:p w14:paraId="5F86B2D3" w14:textId="77777777" w:rsidR="005E14C4" w:rsidRDefault="00DF6C82" w:rsidP="005E14C4">
      <w:pPr>
        <w:ind w:left="720" w:hanging="720"/>
      </w:pPr>
      <w:r>
        <w:t>5</w:t>
      </w:r>
      <w:r w:rsidR="005E14C4">
        <w:t xml:space="preserve">.1 </w:t>
      </w:r>
      <w:r w:rsidR="005E14C4">
        <w:tab/>
        <w:t xml:space="preserve">Manage </w:t>
      </w:r>
      <w:proofErr w:type="gramStart"/>
      <w:r w:rsidR="005E14C4">
        <w:t>non term</w:t>
      </w:r>
      <w:proofErr w:type="gramEnd"/>
      <w:r w:rsidR="005E14C4">
        <w:t xml:space="preserve"> time courses at </w:t>
      </w:r>
      <w:proofErr w:type="spellStart"/>
      <w:r w:rsidR="005E14C4">
        <w:t>Ashbourne</w:t>
      </w:r>
      <w:proofErr w:type="spellEnd"/>
      <w:r w:rsidR="005E14C4">
        <w:t xml:space="preserve"> College such as:</w:t>
      </w:r>
    </w:p>
    <w:p w14:paraId="4D873140" w14:textId="77777777" w:rsidR="005E14C4" w:rsidRDefault="005E14C4" w:rsidP="005E14C4">
      <w:pPr>
        <w:numPr>
          <w:ilvl w:val="0"/>
          <w:numId w:val="1"/>
        </w:numPr>
      </w:pPr>
      <w:r>
        <w:t>121</w:t>
      </w:r>
    </w:p>
    <w:p w14:paraId="567953F8" w14:textId="77777777" w:rsidR="0046774B" w:rsidRDefault="0046774B" w:rsidP="005E14C4">
      <w:pPr>
        <w:numPr>
          <w:ilvl w:val="0"/>
          <w:numId w:val="1"/>
        </w:numPr>
      </w:pPr>
      <w:r>
        <w:t>Outside of normal working hours (e.g. evening &amp; Saturday classes)</w:t>
      </w:r>
    </w:p>
    <w:p w14:paraId="07972445" w14:textId="77777777" w:rsidR="005E14C4" w:rsidRDefault="005E14C4" w:rsidP="005E14C4">
      <w:pPr>
        <w:numPr>
          <w:ilvl w:val="0"/>
          <w:numId w:val="1"/>
        </w:numPr>
      </w:pPr>
      <w:r>
        <w:t>Easter Revision</w:t>
      </w:r>
    </w:p>
    <w:p w14:paraId="4C571001" w14:textId="77777777" w:rsidR="005E14C4" w:rsidRDefault="005E14C4" w:rsidP="005E14C4">
      <w:pPr>
        <w:numPr>
          <w:ilvl w:val="0"/>
          <w:numId w:val="1"/>
        </w:numPr>
      </w:pPr>
      <w:r>
        <w:t>Christmas Revision</w:t>
      </w:r>
    </w:p>
    <w:p w14:paraId="430DE542" w14:textId="77777777" w:rsidR="005E14C4" w:rsidRDefault="005E14C4" w:rsidP="005E14C4">
      <w:pPr>
        <w:numPr>
          <w:ilvl w:val="0"/>
          <w:numId w:val="1"/>
        </w:numPr>
      </w:pPr>
      <w:r>
        <w:t>Summer Courses</w:t>
      </w:r>
    </w:p>
    <w:p w14:paraId="0720E83A" w14:textId="77777777" w:rsidR="005E14C4" w:rsidRDefault="005E14C4" w:rsidP="005E14C4">
      <w:pPr>
        <w:numPr>
          <w:ilvl w:val="0"/>
          <w:numId w:val="1"/>
        </w:numPr>
      </w:pPr>
      <w:r>
        <w:t>Half term</w:t>
      </w:r>
    </w:p>
    <w:p w14:paraId="1479A4FB" w14:textId="77777777" w:rsidR="005E14C4" w:rsidRDefault="005E14C4" w:rsidP="005E14C4">
      <w:pPr>
        <w:ind w:left="720" w:hanging="720"/>
      </w:pPr>
    </w:p>
    <w:p w14:paraId="19BAF599" w14:textId="77777777" w:rsidR="005E14C4" w:rsidRDefault="00DF6C82" w:rsidP="005E14C4">
      <w:pPr>
        <w:ind w:left="720" w:hanging="720"/>
      </w:pPr>
      <w:r>
        <w:t>5</w:t>
      </w:r>
      <w:r w:rsidR="005E14C4">
        <w:t xml:space="preserve">.2 </w:t>
      </w:r>
      <w:r w:rsidR="005E14C4">
        <w:tab/>
        <w:t xml:space="preserve">Research various Colleges in London to ensure that </w:t>
      </w:r>
      <w:proofErr w:type="gramStart"/>
      <w:r w:rsidR="005E14C4">
        <w:t>non term</w:t>
      </w:r>
      <w:proofErr w:type="gramEnd"/>
      <w:r w:rsidR="005E14C4">
        <w:t xml:space="preserve"> time courses at </w:t>
      </w:r>
      <w:proofErr w:type="spellStart"/>
      <w:r w:rsidR="005E14C4">
        <w:t>Ashbourne</w:t>
      </w:r>
      <w:proofErr w:type="spellEnd"/>
      <w:r w:rsidR="005E14C4">
        <w:t xml:space="preserve"> are competitive and effective, especially with consideration for price and courses offered</w:t>
      </w:r>
    </w:p>
    <w:p w14:paraId="346C9BD7" w14:textId="77777777" w:rsidR="005E14C4" w:rsidRDefault="005E14C4" w:rsidP="005E14C4">
      <w:pPr>
        <w:ind w:left="720" w:hanging="720"/>
      </w:pPr>
    </w:p>
    <w:p w14:paraId="45A355DB" w14:textId="77777777" w:rsidR="005E14C4" w:rsidRDefault="00DF6C82" w:rsidP="005E14C4">
      <w:pPr>
        <w:ind w:left="720" w:hanging="720"/>
      </w:pPr>
      <w:r>
        <w:t>5</w:t>
      </w:r>
      <w:r w:rsidR="005E14C4">
        <w:t xml:space="preserve">.3 </w:t>
      </w:r>
      <w:r w:rsidR="005E14C4">
        <w:tab/>
        <w:t xml:space="preserve">Liaise with </w:t>
      </w:r>
      <w:r w:rsidR="0046774B">
        <w:t>Head of Administration</w:t>
      </w:r>
      <w:r w:rsidR="005E14C4">
        <w:t xml:space="preserve"> and tutors to identify students who might require </w:t>
      </w:r>
      <w:proofErr w:type="gramStart"/>
      <w:r w:rsidR="005E14C4">
        <w:t>121 tuition</w:t>
      </w:r>
      <w:proofErr w:type="gramEnd"/>
      <w:r w:rsidR="005E14C4">
        <w:t xml:space="preserve"> and arrange the tuition with parents, students and tutors </w:t>
      </w:r>
    </w:p>
    <w:p w14:paraId="262188BA" w14:textId="77777777" w:rsidR="005E14C4" w:rsidRDefault="005E14C4" w:rsidP="005E14C4">
      <w:pPr>
        <w:ind w:left="720" w:hanging="720"/>
      </w:pPr>
    </w:p>
    <w:p w14:paraId="6F871D10" w14:textId="77777777" w:rsidR="005E14C4" w:rsidRDefault="00DF6C82" w:rsidP="005E14C4">
      <w:pPr>
        <w:ind w:left="720" w:hanging="720"/>
      </w:pPr>
      <w:r>
        <w:t>5</w:t>
      </w:r>
      <w:r w:rsidR="005E14C4">
        <w:t>.4</w:t>
      </w:r>
      <w:r w:rsidR="005E14C4">
        <w:tab/>
        <w:t xml:space="preserve">Update Easter Revision courses and availability, which includes liaising with tutors </w:t>
      </w:r>
    </w:p>
    <w:p w14:paraId="2D72D252" w14:textId="77777777" w:rsidR="005E14C4" w:rsidRDefault="005E14C4" w:rsidP="005E14C4">
      <w:pPr>
        <w:ind w:left="720" w:hanging="720"/>
      </w:pPr>
    </w:p>
    <w:p w14:paraId="28FB4FA9" w14:textId="77777777" w:rsidR="005E14C4" w:rsidRDefault="00DF6C82" w:rsidP="005E14C4">
      <w:pPr>
        <w:ind w:left="720" w:hanging="720"/>
      </w:pPr>
      <w:r>
        <w:t>5</w:t>
      </w:r>
      <w:r w:rsidR="005E14C4">
        <w:t xml:space="preserve">.5 </w:t>
      </w:r>
      <w:r w:rsidR="005E14C4">
        <w:tab/>
        <w:t xml:space="preserve">Promote Easter Revision to ensure all </w:t>
      </w:r>
      <w:proofErr w:type="spellStart"/>
      <w:r w:rsidR="005E14C4">
        <w:t>Ashbourne</w:t>
      </w:r>
      <w:proofErr w:type="spellEnd"/>
      <w:r w:rsidR="005E14C4">
        <w:t xml:space="preserve"> students attend at least one course and work with admissions team to recruit external students </w:t>
      </w:r>
    </w:p>
    <w:p w14:paraId="4C2BBEE4" w14:textId="77777777" w:rsidR="005E14C4" w:rsidRDefault="005E14C4" w:rsidP="005E14C4">
      <w:pPr>
        <w:ind w:left="720" w:hanging="720"/>
      </w:pPr>
    </w:p>
    <w:p w14:paraId="45470905" w14:textId="77777777" w:rsidR="005E14C4" w:rsidRDefault="00DF6C82" w:rsidP="005E14C4">
      <w:pPr>
        <w:ind w:left="720" w:hanging="720"/>
      </w:pPr>
      <w:r>
        <w:t>5</w:t>
      </w:r>
      <w:r w:rsidR="005E14C4">
        <w:t>.6</w:t>
      </w:r>
      <w:r w:rsidR="005E14C4">
        <w:tab/>
        <w:t xml:space="preserve">Ensure all external students for Easter Revision complete necessary student registration process and are introduced to tutors to help them settle in </w:t>
      </w:r>
    </w:p>
    <w:p w14:paraId="5131D6A3" w14:textId="77777777" w:rsidR="005E14C4" w:rsidRDefault="005E14C4" w:rsidP="005E14C4">
      <w:pPr>
        <w:ind w:left="720" w:hanging="720"/>
      </w:pPr>
    </w:p>
    <w:p w14:paraId="0004128C" w14:textId="77777777" w:rsidR="005E14C4" w:rsidRDefault="00DF6C82" w:rsidP="005E14C4">
      <w:pPr>
        <w:ind w:left="720" w:hanging="720"/>
      </w:pPr>
      <w:r>
        <w:t>5</w:t>
      </w:r>
      <w:r w:rsidR="005E14C4">
        <w:t>.7</w:t>
      </w:r>
      <w:r w:rsidR="005E14C4">
        <w:tab/>
        <w:t>Follow up with Easter Revision feedback for external students</w:t>
      </w:r>
    </w:p>
    <w:p w14:paraId="3748247B" w14:textId="77777777" w:rsidR="005E14C4" w:rsidRDefault="005E14C4" w:rsidP="005E14C4">
      <w:pPr>
        <w:ind w:left="720" w:hanging="720"/>
      </w:pPr>
    </w:p>
    <w:p w14:paraId="65AC4F2F" w14:textId="77777777" w:rsidR="005E14C4" w:rsidRDefault="00DF6C82" w:rsidP="005E14C4">
      <w:pPr>
        <w:ind w:left="720" w:hanging="720"/>
      </w:pPr>
      <w:r>
        <w:t>5</w:t>
      </w:r>
      <w:r w:rsidR="005E14C4">
        <w:t xml:space="preserve">.8 </w:t>
      </w:r>
      <w:r w:rsidR="005E14C4">
        <w:tab/>
        <w:t>Liaise with relevant departments regarding students required to attend summer courses, such as EFL courses or any other academic course</w:t>
      </w:r>
    </w:p>
    <w:p w14:paraId="1E66B73C" w14:textId="77777777" w:rsidR="005E14C4" w:rsidRDefault="005E14C4" w:rsidP="005E14C4">
      <w:pPr>
        <w:ind w:left="720" w:hanging="720"/>
      </w:pPr>
    </w:p>
    <w:p w14:paraId="6590479F" w14:textId="77777777" w:rsidR="005E14C4" w:rsidRDefault="00DF6C82" w:rsidP="005E14C4">
      <w:pPr>
        <w:ind w:left="720" w:hanging="720"/>
      </w:pPr>
      <w:r>
        <w:t>5</w:t>
      </w:r>
      <w:r w:rsidR="005E14C4">
        <w:t>.9</w:t>
      </w:r>
      <w:r w:rsidR="005E14C4">
        <w:tab/>
        <w:t>Ensure website is kept up to date with information regarding Easter Revision</w:t>
      </w:r>
    </w:p>
    <w:p w14:paraId="6B187BE5" w14:textId="77777777" w:rsidR="005E14C4" w:rsidRDefault="005E14C4" w:rsidP="005E14C4">
      <w:pPr>
        <w:ind w:left="720" w:hanging="720"/>
      </w:pPr>
    </w:p>
    <w:p w14:paraId="2555F7EE" w14:textId="77777777" w:rsidR="005E14C4" w:rsidRDefault="00DF6C82" w:rsidP="005E14C4">
      <w:pPr>
        <w:pBdr>
          <w:bottom w:val="single" w:sz="6" w:space="1" w:color="auto"/>
        </w:pBdr>
      </w:pPr>
      <w:r>
        <w:t>5</w:t>
      </w:r>
      <w:r w:rsidR="005E14C4">
        <w:t>.10</w:t>
      </w:r>
      <w:r w:rsidR="005E14C4">
        <w:tab/>
        <w:t xml:space="preserve">Review 121 </w:t>
      </w:r>
      <w:proofErr w:type="gramStart"/>
      <w:r w:rsidR="005E14C4">
        <w:t>feedback</w:t>
      </w:r>
      <w:proofErr w:type="gramEnd"/>
      <w:r w:rsidR="005E14C4">
        <w:t xml:space="preserve"> </w:t>
      </w:r>
    </w:p>
    <w:p w14:paraId="6E152320" w14:textId="77777777" w:rsidR="0046774B" w:rsidRDefault="0046774B" w:rsidP="005E14C4">
      <w:pPr>
        <w:pBdr>
          <w:bottom w:val="single" w:sz="6" w:space="1" w:color="auto"/>
        </w:pBdr>
      </w:pPr>
      <w:r>
        <w:t>5.11</w:t>
      </w:r>
      <w:r>
        <w:tab/>
        <w:t xml:space="preserve">Ensure that TT and Individual tuition policies are up to date. These policies need to be reviewed on a yearly basis. </w:t>
      </w:r>
    </w:p>
    <w:p w14:paraId="3BF16F46" w14:textId="77777777" w:rsidR="005E14C4" w:rsidRDefault="005E14C4" w:rsidP="005E14C4">
      <w:pPr>
        <w:pBdr>
          <w:bottom w:val="single" w:sz="6" w:space="1" w:color="auto"/>
        </w:pBdr>
      </w:pPr>
    </w:p>
    <w:p w14:paraId="38469298" w14:textId="77777777" w:rsidR="00A071E1" w:rsidRDefault="00A071E1"/>
    <w:p w14:paraId="0672939C" w14:textId="77777777" w:rsidR="005E14C4" w:rsidRDefault="00DF6C82" w:rsidP="005E14C4">
      <w:pPr>
        <w:ind w:left="720" w:hanging="720"/>
      </w:pPr>
      <w:r>
        <w:t>6</w:t>
      </w:r>
      <w:r w:rsidR="005E14C4">
        <w:tab/>
      </w:r>
      <w:r w:rsidR="005E14C4">
        <w:rPr>
          <w:b/>
        </w:rPr>
        <w:t>Time Table Support</w:t>
      </w:r>
    </w:p>
    <w:p w14:paraId="74957899" w14:textId="77777777" w:rsidR="005E14C4" w:rsidRDefault="005E14C4" w:rsidP="005E14C4">
      <w:pPr>
        <w:ind w:left="720" w:hanging="720"/>
      </w:pPr>
    </w:p>
    <w:p w14:paraId="254076E0" w14:textId="77777777" w:rsidR="005E14C4" w:rsidRDefault="00DF6C82" w:rsidP="005E14C4">
      <w:pPr>
        <w:ind w:left="720" w:hanging="720"/>
      </w:pPr>
      <w:r>
        <w:t>6</w:t>
      </w:r>
      <w:r w:rsidR="005E14C4">
        <w:t>.1</w:t>
      </w:r>
      <w:r w:rsidR="005E14C4">
        <w:tab/>
        <w:t xml:space="preserve">Liaising with </w:t>
      </w:r>
      <w:r w:rsidR="0046774B">
        <w:t>Head of Administration</w:t>
      </w:r>
      <w:r w:rsidR="005E14C4">
        <w:t xml:space="preserve"> regarding timetable changes</w:t>
      </w:r>
    </w:p>
    <w:p w14:paraId="351D3B6E" w14:textId="77777777" w:rsidR="005E14C4" w:rsidRDefault="005E14C4" w:rsidP="005E14C4"/>
    <w:p w14:paraId="3D7DAC73" w14:textId="77777777" w:rsidR="005E14C4" w:rsidRDefault="00DF6C82" w:rsidP="005E14C4">
      <w:pPr>
        <w:ind w:left="720" w:hanging="720"/>
      </w:pPr>
      <w:r>
        <w:t>6</w:t>
      </w:r>
      <w:r w:rsidR="005E14C4">
        <w:t>.2</w:t>
      </w:r>
      <w:r w:rsidR="005E14C4">
        <w:tab/>
        <w:t>Implementing timetable changes and ensuring room sizes are appropriate for student numbers</w:t>
      </w:r>
    </w:p>
    <w:p w14:paraId="194D882E" w14:textId="77777777" w:rsidR="005E14C4" w:rsidRDefault="005E14C4" w:rsidP="005E14C4"/>
    <w:p w14:paraId="4E6DFC5D" w14:textId="77777777" w:rsidR="005E14C4" w:rsidRDefault="00DF6C82" w:rsidP="005E14C4">
      <w:r>
        <w:t>6</w:t>
      </w:r>
      <w:r w:rsidR="005E14C4">
        <w:t>.3</w:t>
      </w:r>
      <w:r w:rsidR="005E14C4">
        <w:tab/>
        <w:t>Distributing new timetables when necessary</w:t>
      </w:r>
    </w:p>
    <w:p w14:paraId="6C7769B4" w14:textId="77777777" w:rsidR="005E14C4" w:rsidRDefault="005E14C4" w:rsidP="005E14C4"/>
    <w:p w14:paraId="3C1F0A23" w14:textId="77777777" w:rsidR="005E14C4" w:rsidRDefault="00DF6C82" w:rsidP="005E14C4">
      <w:r>
        <w:t>6</w:t>
      </w:r>
      <w:r w:rsidR="005E14C4">
        <w:t xml:space="preserve">.4 </w:t>
      </w:r>
      <w:r w:rsidR="005E14C4">
        <w:tab/>
        <w:t>Keeping students, parents and tutors up to date about timetable changes</w:t>
      </w:r>
    </w:p>
    <w:p w14:paraId="0DD4C25A" w14:textId="77777777" w:rsidR="00630B49" w:rsidRDefault="00630B49" w:rsidP="00630B49">
      <w:pPr>
        <w:pBdr>
          <w:bottom w:val="single" w:sz="6" w:space="1" w:color="auto"/>
        </w:pBdr>
      </w:pPr>
    </w:p>
    <w:p w14:paraId="36309DCF" w14:textId="77777777" w:rsidR="00FF46FE" w:rsidRDefault="00FF46FE" w:rsidP="00630B49"/>
    <w:p w14:paraId="0222E100" w14:textId="71241F95" w:rsidR="00FF46FE" w:rsidRDefault="00FF46FE" w:rsidP="00FF46FE">
      <w:pPr>
        <w:rPr>
          <w:b/>
        </w:rPr>
      </w:pPr>
      <w:r w:rsidRPr="008C6ED6">
        <w:rPr>
          <w:b/>
        </w:rPr>
        <w:t>7</w:t>
      </w:r>
      <w:r w:rsidRPr="008C6ED6">
        <w:rPr>
          <w:b/>
        </w:rPr>
        <w:tab/>
      </w:r>
      <w:r w:rsidR="00311267">
        <w:rPr>
          <w:b/>
        </w:rPr>
        <w:t xml:space="preserve">Staff training and events </w:t>
      </w:r>
    </w:p>
    <w:p w14:paraId="0F1E6577" w14:textId="77777777" w:rsidR="00FF46FE" w:rsidRDefault="00FF46FE" w:rsidP="00FF46FE">
      <w:pPr>
        <w:rPr>
          <w:b/>
        </w:rPr>
      </w:pPr>
    </w:p>
    <w:p w14:paraId="1C273D02" w14:textId="5225BD8F" w:rsidR="00FF46FE" w:rsidRDefault="00FF46FE" w:rsidP="00FF46FE">
      <w:r>
        <w:t>7.1</w:t>
      </w:r>
      <w:r>
        <w:tab/>
      </w:r>
      <w:proofErr w:type="spellStart"/>
      <w:r w:rsidR="00311267">
        <w:t>Organise</w:t>
      </w:r>
      <w:proofErr w:type="spellEnd"/>
      <w:r w:rsidR="00311267">
        <w:t xml:space="preserve"> staff events throughout the year</w:t>
      </w:r>
    </w:p>
    <w:p w14:paraId="285C37BD" w14:textId="77777777" w:rsidR="00FF46FE" w:rsidRDefault="00FF46FE" w:rsidP="00FF46FE"/>
    <w:p w14:paraId="0377079B" w14:textId="181CD999" w:rsidR="00FF46FE" w:rsidRDefault="00FF46FE" w:rsidP="00311267">
      <w:pPr>
        <w:ind w:left="720" w:hanging="720"/>
      </w:pPr>
      <w:r>
        <w:t xml:space="preserve">7.2 </w:t>
      </w:r>
      <w:r>
        <w:tab/>
      </w:r>
      <w:proofErr w:type="spellStart"/>
      <w:r w:rsidR="00311267">
        <w:t>Organise</w:t>
      </w:r>
      <w:proofErr w:type="spellEnd"/>
      <w:r w:rsidR="00311267">
        <w:t xml:space="preserve"> staff trainings, including compulsory online trainings and others if necessary</w:t>
      </w:r>
      <w:bookmarkStart w:id="0" w:name="_GoBack"/>
      <w:bookmarkEnd w:id="0"/>
    </w:p>
    <w:p w14:paraId="086B6D19" w14:textId="77777777" w:rsidR="00630B49" w:rsidRDefault="00630B49" w:rsidP="00FF46FE">
      <w:pPr>
        <w:pBdr>
          <w:bottom w:val="single" w:sz="6" w:space="1" w:color="auto"/>
        </w:pBdr>
        <w:ind w:left="720" w:hanging="720"/>
      </w:pPr>
    </w:p>
    <w:p w14:paraId="1C451CDE" w14:textId="77777777" w:rsidR="00FF46FE" w:rsidRDefault="00FF46FE" w:rsidP="00FF46FE">
      <w:pPr>
        <w:ind w:left="720" w:hanging="720"/>
      </w:pPr>
    </w:p>
    <w:p w14:paraId="227140C0" w14:textId="77777777" w:rsidR="00FF46FE" w:rsidRDefault="00630B49">
      <w:pPr>
        <w:rPr>
          <w:b/>
        </w:rPr>
      </w:pPr>
      <w:r>
        <w:t>8</w:t>
      </w:r>
      <w:r>
        <w:tab/>
      </w:r>
      <w:r>
        <w:rPr>
          <w:b/>
        </w:rPr>
        <w:t>Suspension/Expulsion, Bullying, Complaints Databases</w:t>
      </w:r>
    </w:p>
    <w:p w14:paraId="6DCDBFE4" w14:textId="77777777" w:rsidR="00630B49" w:rsidRDefault="00630B49">
      <w:pPr>
        <w:rPr>
          <w:b/>
        </w:rPr>
      </w:pPr>
    </w:p>
    <w:p w14:paraId="09478C3C" w14:textId="77777777" w:rsidR="00630B49" w:rsidRDefault="00630B49">
      <w:r>
        <w:t>8.1</w:t>
      </w:r>
      <w:r>
        <w:tab/>
        <w:t xml:space="preserve">Update the relevant databases in Roswell in </w:t>
      </w:r>
      <w:proofErr w:type="spellStart"/>
      <w:r>
        <w:t>Filemaker</w:t>
      </w:r>
      <w:proofErr w:type="spellEnd"/>
    </w:p>
    <w:p w14:paraId="18DB9DC2" w14:textId="77777777" w:rsidR="00630B49" w:rsidRDefault="00630B49"/>
    <w:p w14:paraId="3C3FEBA7" w14:textId="77777777" w:rsidR="00630B49" w:rsidRDefault="00630B49" w:rsidP="00630B49">
      <w:pPr>
        <w:ind w:left="720" w:hanging="720"/>
      </w:pPr>
      <w:r>
        <w:t>8.2</w:t>
      </w:r>
      <w:r>
        <w:tab/>
        <w:t>Meet with the Director of Studies at the end of each term to review and update cases</w:t>
      </w:r>
    </w:p>
    <w:p w14:paraId="7B4026C7" w14:textId="77777777" w:rsidR="00630B49" w:rsidRDefault="00630B49" w:rsidP="00630B49">
      <w:pPr>
        <w:ind w:left="720" w:hanging="720"/>
      </w:pPr>
    </w:p>
    <w:p w14:paraId="671C9A93" w14:textId="77777777" w:rsidR="00630B49" w:rsidRDefault="00630B49" w:rsidP="00630B49">
      <w:pPr>
        <w:ind w:left="720" w:hanging="720"/>
      </w:pPr>
      <w:r>
        <w:t>8.3</w:t>
      </w:r>
      <w:r>
        <w:tab/>
        <w:t>Ad-hoc prepare suspension and expulsion letters and add into database</w:t>
      </w:r>
    </w:p>
    <w:p w14:paraId="4F62E406" w14:textId="77777777" w:rsidR="00B60774" w:rsidRDefault="00B60774" w:rsidP="00B60774">
      <w:pPr>
        <w:pBdr>
          <w:bottom w:val="single" w:sz="6" w:space="1" w:color="auto"/>
        </w:pBdr>
        <w:ind w:left="720" w:hanging="720"/>
      </w:pPr>
    </w:p>
    <w:p w14:paraId="1FD2A63B" w14:textId="77777777" w:rsidR="00B60774" w:rsidRDefault="00B60774" w:rsidP="00B60774"/>
    <w:p w14:paraId="6F3FD60F" w14:textId="77777777" w:rsidR="00B60774" w:rsidRDefault="00B60774" w:rsidP="00630B49">
      <w:pPr>
        <w:ind w:left="720" w:hanging="720"/>
        <w:rPr>
          <w:b/>
        </w:rPr>
      </w:pPr>
      <w:proofErr w:type="gramStart"/>
      <w:r>
        <w:t>9</w:t>
      </w:r>
      <w:r>
        <w:tab/>
      </w:r>
      <w:r>
        <w:rPr>
          <w:b/>
        </w:rPr>
        <w:t>Support</w:t>
      </w:r>
      <w:proofErr w:type="gramEnd"/>
      <w:r>
        <w:rPr>
          <w:b/>
        </w:rPr>
        <w:t xml:space="preserve"> for Principal/Advertising </w:t>
      </w:r>
      <w:r>
        <w:rPr>
          <w:b/>
        </w:rPr>
        <w:tab/>
      </w:r>
    </w:p>
    <w:p w14:paraId="7F03F93A" w14:textId="77777777" w:rsidR="00B60774" w:rsidRDefault="00B60774" w:rsidP="00630B49">
      <w:pPr>
        <w:ind w:left="720" w:hanging="720"/>
        <w:rPr>
          <w:b/>
        </w:rPr>
      </w:pPr>
    </w:p>
    <w:p w14:paraId="567D28F8" w14:textId="77777777" w:rsidR="00B60774" w:rsidRPr="00B60774" w:rsidRDefault="00B60774" w:rsidP="00630B49">
      <w:pPr>
        <w:ind w:left="720" w:hanging="720"/>
      </w:pPr>
      <w:r>
        <w:t>9</w:t>
      </w:r>
      <w:r w:rsidR="00594A7C">
        <w:t>.1</w:t>
      </w:r>
      <w:r>
        <w:tab/>
        <w:t xml:space="preserve">Support to principal, especially in regards to tutor advertising and </w:t>
      </w:r>
      <w:proofErr w:type="spellStart"/>
      <w:r>
        <w:t>Maths</w:t>
      </w:r>
      <w:proofErr w:type="spellEnd"/>
      <w:r>
        <w:t xml:space="preserve"> department</w:t>
      </w:r>
    </w:p>
    <w:p w14:paraId="1A999886" w14:textId="77777777" w:rsidR="00B60774" w:rsidRDefault="00B60774" w:rsidP="00B60774">
      <w:pPr>
        <w:pBdr>
          <w:bottom w:val="single" w:sz="6" w:space="1" w:color="auto"/>
        </w:pBdr>
      </w:pPr>
    </w:p>
    <w:p w14:paraId="117D0BC6" w14:textId="77777777" w:rsidR="00B60774" w:rsidRDefault="00B60774" w:rsidP="00B60774"/>
    <w:p w14:paraId="05395C29" w14:textId="77777777" w:rsidR="00B60774" w:rsidRDefault="00DF6C82" w:rsidP="00B60774">
      <w:pPr>
        <w:pBdr>
          <w:bottom w:val="single" w:sz="6" w:space="1" w:color="auto"/>
        </w:pBdr>
        <w:ind w:left="720" w:hanging="720"/>
        <w:rPr>
          <w:b/>
        </w:rPr>
      </w:pPr>
      <w:r>
        <w:t>10</w:t>
      </w:r>
      <w:r w:rsidR="00B60774">
        <w:tab/>
      </w:r>
      <w:r w:rsidR="00B60774">
        <w:rPr>
          <w:b/>
        </w:rPr>
        <w:t>Relevant Policy Updating</w:t>
      </w:r>
    </w:p>
    <w:p w14:paraId="04915156" w14:textId="77777777" w:rsidR="00B60774" w:rsidRDefault="00B60774" w:rsidP="00B60774">
      <w:pPr>
        <w:pBdr>
          <w:bottom w:val="single" w:sz="6" w:space="1" w:color="auto"/>
        </w:pBdr>
        <w:ind w:left="720" w:hanging="720"/>
        <w:rPr>
          <w:b/>
        </w:rPr>
      </w:pPr>
    </w:p>
    <w:p w14:paraId="55EA0BCF" w14:textId="77777777" w:rsidR="00B60774" w:rsidRDefault="00DF6C82" w:rsidP="00B60774">
      <w:pPr>
        <w:pBdr>
          <w:bottom w:val="single" w:sz="6" w:space="1" w:color="auto"/>
        </w:pBdr>
        <w:ind w:left="720" w:hanging="720"/>
      </w:pPr>
      <w:r>
        <w:t>10</w:t>
      </w:r>
      <w:r w:rsidR="00B60774">
        <w:t>.1</w:t>
      </w:r>
      <w:r w:rsidR="00B60774">
        <w:tab/>
        <w:t xml:space="preserve">Annually review relevant policies that correspond to job description (e.g. </w:t>
      </w:r>
      <w:r w:rsidR="000B6F4B">
        <w:t>Advertising</w:t>
      </w:r>
      <w:r w:rsidR="00B60774">
        <w:t xml:space="preserve"> Policy, Policies directly impacting </w:t>
      </w:r>
      <w:r w:rsidR="000B6F4B">
        <w:t>SCR</w:t>
      </w:r>
      <w:r w:rsidR="00B60774">
        <w:t xml:space="preserve">, </w:t>
      </w:r>
      <w:r w:rsidR="000B6F4B">
        <w:t>DSL</w:t>
      </w:r>
      <w:r w:rsidR="00B60774">
        <w:t xml:space="preserve"> Policy) </w:t>
      </w:r>
    </w:p>
    <w:p w14:paraId="0ED3ED8D" w14:textId="77777777" w:rsidR="00B60774" w:rsidRDefault="00B60774" w:rsidP="00B60774">
      <w:pPr>
        <w:pBdr>
          <w:bottom w:val="single" w:sz="6" w:space="1" w:color="auto"/>
        </w:pBdr>
        <w:ind w:left="720" w:hanging="720"/>
      </w:pPr>
    </w:p>
    <w:p w14:paraId="734CFC88" w14:textId="77777777" w:rsidR="00B60774" w:rsidRDefault="00DF6C82" w:rsidP="00EF4CE7">
      <w:pPr>
        <w:pBdr>
          <w:bottom w:val="single" w:sz="6" w:space="1" w:color="auto"/>
        </w:pBdr>
        <w:ind w:left="720" w:hanging="720"/>
      </w:pPr>
      <w:r>
        <w:t>10</w:t>
      </w:r>
      <w:r w:rsidR="00B60774">
        <w:t>.2</w:t>
      </w:r>
      <w:r w:rsidR="00B60774">
        <w:tab/>
        <w:t xml:space="preserve">Research other policies and </w:t>
      </w:r>
      <w:proofErr w:type="spellStart"/>
      <w:r w:rsidR="00B60774">
        <w:t>Ofsted</w:t>
      </w:r>
      <w:proofErr w:type="spellEnd"/>
      <w:r w:rsidR="00B60774">
        <w:t xml:space="preserve"> regulation to provide feedback about updates/changes to relevant policies</w:t>
      </w:r>
    </w:p>
    <w:p w14:paraId="6B80E417" w14:textId="77777777" w:rsidR="00EF4CE7" w:rsidRDefault="00EF4CE7" w:rsidP="00EF4CE7">
      <w:pPr>
        <w:pBdr>
          <w:bottom w:val="single" w:sz="6" w:space="1" w:color="auto"/>
        </w:pBdr>
        <w:ind w:left="720" w:hanging="720"/>
      </w:pPr>
    </w:p>
    <w:p w14:paraId="4ABB3BC5" w14:textId="77777777" w:rsidR="00EF4CE7" w:rsidRDefault="00EF4CE7" w:rsidP="00630B49">
      <w:pPr>
        <w:ind w:left="720" w:hanging="720"/>
      </w:pPr>
    </w:p>
    <w:p w14:paraId="0BF0C053" w14:textId="77777777" w:rsidR="00EF4CE7" w:rsidRDefault="00EF4CE7" w:rsidP="00630B49">
      <w:pPr>
        <w:ind w:left="720" w:hanging="720"/>
        <w:rPr>
          <w:b/>
        </w:rPr>
      </w:pPr>
      <w:r>
        <w:t>11</w:t>
      </w:r>
      <w:r>
        <w:tab/>
      </w:r>
      <w:r>
        <w:rPr>
          <w:b/>
        </w:rPr>
        <w:t>Reception Cover Duties</w:t>
      </w:r>
    </w:p>
    <w:p w14:paraId="2E0ED5C5" w14:textId="77777777" w:rsidR="00EF4CE7" w:rsidRDefault="00EF4CE7" w:rsidP="00630B49">
      <w:pPr>
        <w:ind w:left="720" w:hanging="720"/>
        <w:rPr>
          <w:b/>
        </w:rPr>
      </w:pPr>
    </w:p>
    <w:p w14:paraId="0A2BA117" w14:textId="77777777" w:rsidR="00EF4CE7" w:rsidRDefault="00EF4CE7" w:rsidP="00630B49">
      <w:pPr>
        <w:ind w:left="720" w:hanging="720"/>
      </w:pPr>
      <w:r>
        <w:t>11.1</w:t>
      </w:r>
      <w:r>
        <w:tab/>
        <w:t>Assisting Front Desk team with reception cover for one hour per day during lunch cover</w:t>
      </w:r>
    </w:p>
    <w:p w14:paraId="46CF9D83" w14:textId="77777777" w:rsidR="00EF4CE7" w:rsidRDefault="00EF4CE7" w:rsidP="00630B49">
      <w:pPr>
        <w:ind w:left="720" w:hanging="720"/>
      </w:pPr>
    </w:p>
    <w:p w14:paraId="25DA803C" w14:textId="77777777" w:rsidR="00EF4CE7" w:rsidRDefault="00EF4CE7" w:rsidP="00630B49">
      <w:pPr>
        <w:ind w:left="720" w:hanging="720"/>
      </w:pPr>
      <w:r>
        <w:t>11.2</w:t>
      </w:r>
      <w:r>
        <w:tab/>
        <w:t xml:space="preserve">Ad hoc reception cover </w:t>
      </w:r>
    </w:p>
    <w:p w14:paraId="4A7648E0" w14:textId="77777777" w:rsidR="00EF4CE7" w:rsidRDefault="00EF4CE7" w:rsidP="00630B49">
      <w:pPr>
        <w:ind w:left="720" w:hanging="720"/>
      </w:pPr>
    </w:p>
    <w:p w14:paraId="36D6935D" w14:textId="77777777" w:rsidR="00EF4CE7" w:rsidRDefault="00EF4CE7" w:rsidP="00EF4CE7">
      <w:pPr>
        <w:pBdr>
          <w:bottom w:val="single" w:sz="6" w:space="1" w:color="auto"/>
        </w:pBdr>
        <w:ind w:left="720" w:hanging="720"/>
      </w:pPr>
    </w:p>
    <w:p w14:paraId="1F5E8BD3" w14:textId="77777777" w:rsidR="00311267" w:rsidRDefault="00311267" w:rsidP="00311267">
      <w:pPr>
        <w:ind w:left="720" w:hanging="720"/>
      </w:pPr>
    </w:p>
    <w:p w14:paraId="0926E24A" w14:textId="575B5539" w:rsidR="00311267" w:rsidRDefault="00311267" w:rsidP="00311267">
      <w:pPr>
        <w:ind w:left="720" w:hanging="720"/>
        <w:rPr>
          <w:b/>
        </w:rPr>
      </w:pPr>
      <w:r>
        <w:t>12</w:t>
      </w:r>
      <w:r>
        <w:tab/>
      </w:r>
      <w:r>
        <w:rPr>
          <w:b/>
        </w:rPr>
        <w:t>Airport transfer</w:t>
      </w:r>
    </w:p>
    <w:p w14:paraId="33C3F30C" w14:textId="77777777" w:rsidR="00311267" w:rsidRDefault="00311267" w:rsidP="00311267">
      <w:pPr>
        <w:ind w:left="720" w:hanging="720"/>
        <w:rPr>
          <w:b/>
        </w:rPr>
      </w:pPr>
    </w:p>
    <w:p w14:paraId="71A9F936" w14:textId="128B6B9D" w:rsidR="00311267" w:rsidRDefault="00311267" w:rsidP="00311267">
      <w:pPr>
        <w:ind w:left="720" w:hanging="720"/>
      </w:pPr>
      <w:r>
        <w:t>12</w:t>
      </w:r>
      <w:r>
        <w:t>.1</w:t>
      </w:r>
      <w:r>
        <w:tab/>
      </w:r>
      <w:r>
        <w:t>Arrange airport transfer for students who require assistance</w:t>
      </w:r>
    </w:p>
    <w:p w14:paraId="0FC9CE95" w14:textId="77777777" w:rsidR="00311267" w:rsidRDefault="00311267" w:rsidP="00311267"/>
    <w:p w14:paraId="4C06E03A" w14:textId="77777777" w:rsidR="00311267" w:rsidRDefault="00311267" w:rsidP="00311267">
      <w:pPr>
        <w:pBdr>
          <w:bottom w:val="single" w:sz="6" w:space="1" w:color="auto"/>
        </w:pBdr>
        <w:ind w:left="720" w:hanging="720"/>
      </w:pPr>
    </w:p>
    <w:p w14:paraId="3ED4FBF5" w14:textId="77777777" w:rsidR="00311267" w:rsidRDefault="00311267" w:rsidP="00311267">
      <w:pPr>
        <w:ind w:left="720" w:hanging="720"/>
      </w:pPr>
    </w:p>
    <w:p w14:paraId="7C4EB414" w14:textId="2D5DE59B" w:rsidR="00B60774" w:rsidRDefault="00311267" w:rsidP="00B60774">
      <w:pPr>
        <w:ind w:left="720" w:hanging="720"/>
        <w:rPr>
          <w:b/>
        </w:rPr>
      </w:pPr>
      <w:r>
        <w:t>13</w:t>
      </w:r>
      <w:r w:rsidR="00B60774">
        <w:tab/>
      </w:r>
      <w:r w:rsidR="00B60774">
        <w:rPr>
          <w:b/>
        </w:rPr>
        <w:t>Ad Hoc Support</w:t>
      </w:r>
    </w:p>
    <w:p w14:paraId="725F4E56" w14:textId="77777777" w:rsidR="00B60774" w:rsidRDefault="00B60774" w:rsidP="00B60774">
      <w:pPr>
        <w:ind w:left="720" w:hanging="720"/>
      </w:pPr>
    </w:p>
    <w:p w14:paraId="4D4D28CF" w14:textId="19550981" w:rsidR="00B60774" w:rsidRPr="00111C75" w:rsidRDefault="00EF4CE7" w:rsidP="00B60774">
      <w:pPr>
        <w:ind w:left="720" w:hanging="720"/>
        <w:rPr>
          <w:b/>
        </w:rPr>
      </w:pPr>
      <w:r>
        <w:t>1</w:t>
      </w:r>
      <w:r w:rsidR="00311267">
        <w:t>3</w:t>
      </w:r>
      <w:r w:rsidR="00B60774">
        <w:t>.1</w:t>
      </w:r>
      <w:r w:rsidR="00B60774">
        <w:tab/>
        <w:t>Any other task requested by line manager or principal</w:t>
      </w:r>
    </w:p>
    <w:p w14:paraId="242378E0" w14:textId="77777777" w:rsidR="00B60774" w:rsidRDefault="00B60774" w:rsidP="00B60774"/>
    <w:p w14:paraId="7FE0DD86" w14:textId="77777777" w:rsidR="00B60774" w:rsidRPr="00630B49" w:rsidRDefault="00B60774" w:rsidP="00630B49">
      <w:pPr>
        <w:ind w:left="720" w:hanging="720"/>
      </w:pPr>
    </w:p>
    <w:sectPr w:rsidR="00B60774" w:rsidRPr="00630B49" w:rsidSect="00A071E1">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F9713" w14:textId="77777777" w:rsidR="00D21885" w:rsidRDefault="00D21885" w:rsidP="00D21885">
      <w:r>
        <w:separator/>
      </w:r>
    </w:p>
  </w:endnote>
  <w:endnote w:type="continuationSeparator" w:id="0">
    <w:p w14:paraId="051DBFE0" w14:textId="77777777" w:rsidR="00D21885" w:rsidRDefault="00D21885" w:rsidP="00D2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F47B3" w14:textId="77777777" w:rsidR="00D21885" w:rsidRDefault="00D21885" w:rsidP="00D21885">
      <w:r>
        <w:separator/>
      </w:r>
    </w:p>
  </w:footnote>
  <w:footnote w:type="continuationSeparator" w:id="0">
    <w:p w14:paraId="5F7B8DA0" w14:textId="77777777" w:rsidR="00D21885" w:rsidRDefault="00D21885" w:rsidP="00D218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8387A" w14:textId="2F592B31" w:rsidR="00D21885" w:rsidRDefault="00D21885" w:rsidP="00D21885">
    <w:pPr>
      <w:pStyle w:val="Header"/>
    </w:pPr>
    <w:r w:rsidRPr="003D0E5A">
      <w:rPr>
        <w:b/>
      </w:rPr>
      <w:t>Job Description:</w:t>
    </w:r>
    <w:r w:rsidR="000A036B" w:rsidRPr="000A036B">
      <w:t xml:space="preserve"> </w:t>
    </w:r>
    <w:r w:rsidR="000A036B">
      <w:t xml:space="preserve">Compliance and registration officer </w:t>
    </w:r>
    <w:r>
      <w:t>(Draft 28 June 2017)</w:t>
    </w:r>
  </w:p>
  <w:p w14:paraId="7D2B8206" w14:textId="77777777" w:rsidR="00D21885" w:rsidRDefault="00D2188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65F9E"/>
    <w:multiLevelType w:val="hybridMultilevel"/>
    <w:tmpl w:val="D83E40E4"/>
    <w:lvl w:ilvl="0" w:tplc="0409000F">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CFC"/>
    <w:rsid w:val="0008349F"/>
    <w:rsid w:val="000A036B"/>
    <w:rsid w:val="000B6F4B"/>
    <w:rsid w:val="00311267"/>
    <w:rsid w:val="004420F5"/>
    <w:rsid w:val="0046774B"/>
    <w:rsid w:val="00576D5A"/>
    <w:rsid w:val="00594A7C"/>
    <w:rsid w:val="005E14C4"/>
    <w:rsid w:val="00630B49"/>
    <w:rsid w:val="006A538A"/>
    <w:rsid w:val="00744C75"/>
    <w:rsid w:val="00873DE4"/>
    <w:rsid w:val="008B5CFC"/>
    <w:rsid w:val="00A071E1"/>
    <w:rsid w:val="00B60774"/>
    <w:rsid w:val="00BD6CD0"/>
    <w:rsid w:val="00D21885"/>
    <w:rsid w:val="00DF6C82"/>
    <w:rsid w:val="00EF4CE7"/>
    <w:rsid w:val="00F62044"/>
    <w:rsid w:val="00FF46F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D84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C4"/>
    <w:rPr>
      <w:rFonts w:ascii="Cambria" w:eastAsia="Cambria"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21885"/>
    <w:pPr>
      <w:tabs>
        <w:tab w:val="center" w:pos="4320"/>
        <w:tab w:val="right" w:pos="8640"/>
      </w:tabs>
    </w:pPr>
  </w:style>
  <w:style w:type="character" w:customStyle="1" w:styleId="HeaderChar">
    <w:name w:val="Header Char"/>
    <w:basedOn w:val="DefaultParagraphFont"/>
    <w:link w:val="Header"/>
    <w:uiPriority w:val="99"/>
    <w:rsid w:val="00D21885"/>
    <w:rPr>
      <w:rFonts w:ascii="Cambria" w:eastAsia="Cambria" w:hAnsi="Cambria" w:cs="Times New Roman"/>
      <w:lang w:val="en-US"/>
    </w:rPr>
  </w:style>
  <w:style w:type="paragraph" w:styleId="Footer">
    <w:name w:val="footer"/>
    <w:basedOn w:val="Normal"/>
    <w:link w:val="FooterChar"/>
    <w:uiPriority w:val="99"/>
    <w:unhideWhenUsed/>
    <w:rsid w:val="00D21885"/>
    <w:pPr>
      <w:tabs>
        <w:tab w:val="center" w:pos="4320"/>
        <w:tab w:val="right" w:pos="8640"/>
      </w:tabs>
    </w:pPr>
  </w:style>
  <w:style w:type="character" w:customStyle="1" w:styleId="FooterChar">
    <w:name w:val="Footer Char"/>
    <w:basedOn w:val="DefaultParagraphFont"/>
    <w:link w:val="Footer"/>
    <w:uiPriority w:val="99"/>
    <w:rsid w:val="00D21885"/>
    <w:rPr>
      <w:rFonts w:ascii="Cambria" w:eastAsia="Cambria" w:hAnsi="Cambria" w:cs="Times New Roman"/>
      <w:lang w:val="en-US"/>
    </w:rPr>
  </w:style>
  <w:style w:type="paragraph" w:styleId="ListParagraph">
    <w:name w:val="List Paragraph"/>
    <w:basedOn w:val="Normal"/>
    <w:uiPriority w:val="34"/>
    <w:qFormat/>
    <w:rsid w:val="00DF6C8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C4"/>
    <w:rPr>
      <w:rFonts w:ascii="Cambria" w:eastAsia="Cambria"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21885"/>
    <w:pPr>
      <w:tabs>
        <w:tab w:val="center" w:pos="4320"/>
        <w:tab w:val="right" w:pos="8640"/>
      </w:tabs>
    </w:pPr>
  </w:style>
  <w:style w:type="character" w:customStyle="1" w:styleId="HeaderChar">
    <w:name w:val="Header Char"/>
    <w:basedOn w:val="DefaultParagraphFont"/>
    <w:link w:val="Header"/>
    <w:uiPriority w:val="99"/>
    <w:rsid w:val="00D21885"/>
    <w:rPr>
      <w:rFonts w:ascii="Cambria" w:eastAsia="Cambria" w:hAnsi="Cambria" w:cs="Times New Roman"/>
      <w:lang w:val="en-US"/>
    </w:rPr>
  </w:style>
  <w:style w:type="paragraph" w:styleId="Footer">
    <w:name w:val="footer"/>
    <w:basedOn w:val="Normal"/>
    <w:link w:val="FooterChar"/>
    <w:uiPriority w:val="99"/>
    <w:unhideWhenUsed/>
    <w:rsid w:val="00D21885"/>
    <w:pPr>
      <w:tabs>
        <w:tab w:val="center" w:pos="4320"/>
        <w:tab w:val="right" w:pos="8640"/>
      </w:tabs>
    </w:pPr>
  </w:style>
  <w:style w:type="character" w:customStyle="1" w:styleId="FooterChar">
    <w:name w:val="Footer Char"/>
    <w:basedOn w:val="DefaultParagraphFont"/>
    <w:link w:val="Footer"/>
    <w:uiPriority w:val="99"/>
    <w:rsid w:val="00D21885"/>
    <w:rPr>
      <w:rFonts w:ascii="Cambria" w:eastAsia="Cambria" w:hAnsi="Cambria" w:cs="Times New Roman"/>
      <w:lang w:val="en-US"/>
    </w:rPr>
  </w:style>
  <w:style w:type="paragraph" w:styleId="ListParagraph">
    <w:name w:val="List Paragraph"/>
    <w:basedOn w:val="Normal"/>
    <w:uiPriority w:val="34"/>
    <w:qFormat/>
    <w:rsid w:val="00DF6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1086</Words>
  <Characters>6194</Characters>
  <Application>Microsoft Macintosh Word</Application>
  <DocSecurity>0</DocSecurity>
  <Lines>51</Lines>
  <Paragraphs>14</Paragraphs>
  <ScaleCrop>false</ScaleCrop>
  <Company/>
  <LinksUpToDate>false</LinksUpToDate>
  <CharactersWithSpaces>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Ashbourne</dc:creator>
  <cp:keywords/>
  <dc:description/>
  <cp:lastModifiedBy>HIEN NGUYEN</cp:lastModifiedBy>
  <cp:revision>7</cp:revision>
  <dcterms:created xsi:type="dcterms:W3CDTF">2017-09-14T13:14:00Z</dcterms:created>
  <dcterms:modified xsi:type="dcterms:W3CDTF">2017-09-14T13:28:00Z</dcterms:modified>
</cp:coreProperties>
</file>