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986C8" w14:textId="77777777" w:rsidR="007141A1" w:rsidRPr="00751BD7" w:rsidRDefault="007141A1" w:rsidP="007141A1">
      <w:pPr>
        <w:jc w:val="center"/>
        <w:rPr>
          <w:rFonts w:ascii="Calibri" w:hAnsi="Calibri"/>
          <w:b/>
          <w:lang w:val="en-GB" w:eastAsia="en-GB"/>
        </w:rPr>
      </w:pPr>
      <w:r w:rsidRPr="00751BD7">
        <w:rPr>
          <w:rFonts w:ascii="Calibri" w:hAnsi="Calibri"/>
          <w:b/>
        </w:rPr>
        <w:t>ALTRINCHAM GRAMMAR SCHOOL FOR GIRLS</w:t>
      </w:r>
    </w:p>
    <w:p w14:paraId="2B648CB6" w14:textId="2D517BA3" w:rsidR="007141A1" w:rsidRDefault="0090254B" w:rsidP="007141A1">
      <w:pPr>
        <w:jc w:val="center"/>
        <w:rPr>
          <w:rFonts w:ascii="Calibri" w:hAnsi="Calibri"/>
          <w:b/>
        </w:rPr>
      </w:pPr>
      <w:r>
        <w:rPr>
          <w:rFonts w:ascii="Calibri" w:hAnsi="Calibri"/>
          <w:b/>
        </w:rPr>
        <w:t>TEACHER OF</w:t>
      </w:r>
      <w:r w:rsidR="007141A1">
        <w:rPr>
          <w:rFonts w:ascii="Calibri" w:hAnsi="Calibri"/>
          <w:b/>
        </w:rPr>
        <w:t xml:space="preserve"> PHYSICAL EDUCATION</w:t>
      </w:r>
    </w:p>
    <w:p w14:paraId="075C5384" w14:textId="29E94EA6" w:rsidR="0090254B" w:rsidRDefault="003811BD" w:rsidP="007141A1">
      <w:pPr>
        <w:jc w:val="center"/>
        <w:rPr>
          <w:rFonts w:ascii="Calibri" w:hAnsi="Calibri"/>
          <w:b/>
        </w:rPr>
      </w:pPr>
      <w:r>
        <w:rPr>
          <w:rFonts w:ascii="Calibri" w:hAnsi="Calibri"/>
          <w:b/>
        </w:rPr>
        <w:t>FULL</w:t>
      </w:r>
      <w:r w:rsidR="0090254B">
        <w:rPr>
          <w:rFonts w:ascii="Calibri" w:hAnsi="Calibri"/>
          <w:b/>
        </w:rPr>
        <w:t>-TIME</w:t>
      </w:r>
    </w:p>
    <w:p w14:paraId="652D264F" w14:textId="1F93CCAB" w:rsidR="0042723B" w:rsidRPr="003811BD" w:rsidRDefault="0090254B" w:rsidP="003811BD">
      <w:pPr>
        <w:jc w:val="center"/>
        <w:rPr>
          <w:rFonts w:ascii="Calibri" w:hAnsi="Calibri" w:cs="Arial"/>
          <w:b/>
          <w:color w:val="FF0000"/>
        </w:rPr>
      </w:pPr>
      <w:r>
        <w:rPr>
          <w:rFonts w:ascii="Calibri" w:hAnsi="Calibri" w:cs="Arial"/>
          <w:b/>
        </w:rPr>
        <w:t>MPR</w:t>
      </w:r>
      <w:r w:rsidR="0042723B">
        <w:rPr>
          <w:rFonts w:ascii="Calibri" w:hAnsi="Calibri" w:cs="Arial"/>
          <w:b/>
        </w:rPr>
        <w:t>/</w:t>
      </w:r>
      <w:r w:rsidR="0042723B" w:rsidRPr="003811BD">
        <w:rPr>
          <w:rFonts w:ascii="Calibri" w:hAnsi="Calibri" w:cs="Arial"/>
          <w:b/>
        </w:rPr>
        <w:t>UPR</w:t>
      </w:r>
    </w:p>
    <w:p w14:paraId="71FF98F0" w14:textId="267E31BF" w:rsidR="00751BD7" w:rsidRPr="003811BD" w:rsidRDefault="00257953" w:rsidP="00751BD7">
      <w:pPr>
        <w:jc w:val="center"/>
        <w:rPr>
          <w:rFonts w:ascii="Calibri" w:hAnsi="Calibri"/>
          <w:i/>
        </w:rPr>
      </w:pPr>
      <w:r>
        <w:rPr>
          <w:rFonts w:ascii="Calibri" w:hAnsi="Calibri"/>
          <w:i/>
        </w:rPr>
        <w:t xml:space="preserve">Required for 1 January 2020 </w:t>
      </w:r>
      <w:r w:rsidR="00751BD7" w:rsidRPr="003811BD">
        <w:rPr>
          <w:rFonts w:ascii="Calibri" w:hAnsi="Calibri"/>
          <w:i/>
        </w:rPr>
        <w:t xml:space="preserve"> </w:t>
      </w:r>
    </w:p>
    <w:p w14:paraId="6877D52A" w14:textId="77777777" w:rsidR="00FB147B" w:rsidRDefault="00FB147B" w:rsidP="007141A1">
      <w:pPr>
        <w:rPr>
          <w:rFonts w:ascii="Calibri" w:hAnsi="Calibri" w:cs="Calibri"/>
        </w:rPr>
      </w:pPr>
    </w:p>
    <w:p w14:paraId="41C4F035" w14:textId="77777777" w:rsidR="0042723B" w:rsidRDefault="0042723B" w:rsidP="0042723B">
      <w:pPr>
        <w:rPr>
          <w:rFonts w:ascii="Calibri" w:hAnsi="Calibri" w:cs="Calibri"/>
        </w:rPr>
      </w:pPr>
      <w:r w:rsidRPr="00125C2D">
        <w:rPr>
          <w:rFonts w:ascii="Calibri" w:hAnsi="Calibri" w:cs="Calibri"/>
        </w:rPr>
        <w:t xml:space="preserve">The Bright Futures Educational Trust (BFET) is a partnership of schools based in the North West.  The Trust’s vision is the best </w:t>
      </w:r>
      <w:r w:rsidRPr="00125C2D">
        <w:rPr>
          <w:rFonts w:ascii="Calibri" w:hAnsi="Calibri" w:cs="Calibri"/>
          <w:i/>
          <w:iCs/>
        </w:rPr>
        <w:t>for</w:t>
      </w:r>
      <w:r w:rsidRPr="00125C2D">
        <w:rPr>
          <w:rFonts w:ascii="Calibri" w:hAnsi="Calibri" w:cs="Calibri"/>
        </w:rPr>
        <w:t xml:space="preserve"> everyone, the best </w:t>
      </w:r>
      <w:r w:rsidRPr="00125C2D">
        <w:rPr>
          <w:rFonts w:ascii="Calibri" w:hAnsi="Calibri" w:cs="Calibri"/>
          <w:i/>
          <w:iCs/>
        </w:rPr>
        <w:t>from</w:t>
      </w:r>
      <w:r w:rsidRPr="00125C2D">
        <w:rPr>
          <w:rFonts w:ascii="Calibri" w:hAnsi="Calibri" w:cs="Calibri"/>
        </w:rPr>
        <w:t xml:space="preserve"> everyone.  Our values of community, passion and integrity are at the heart of everything we do. There are currently seven schools within the Trust.  BFET is committed to providing all staff with the training and support they need to be the best in their profession. Benefits </w:t>
      </w:r>
      <w:proofErr w:type="gramStart"/>
      <w:r w:rsidRPr="00125C2D">
        <w:rPr>
          <w:rFonts w:ascii="Calibri" w:hAnsi="Calibri" w:cs="Calibri"/>
        </w:rPr>
        <w:t>include:</w:t>
      </w:r>
      <w:proofErr w:type="gramEnd"/>
      <w:r w:rsidRPr="00125C2D">
        <w:rPr>
          <w:rFonts w:ascii="Calibri" w:hAnsi="Calibri" w:cs="Calibri"/>
        </w:rPr>
        <w:t xml:space="preserve"> working cross-phase, knowledge exchange between our schools and the opportunity to work with some of the most inspiring colleagues in their profession.</w:t>
      </w:r>
    </w:p>
    <w:p w14:paraId="3B3FE91C" w14:textId="77777777" w:rsidR="0042723B" w:rsidRDefault="0042723B" w:rsidP="0042723B">
      <w:pPr>
        <w:rPr>
          <w:rFonts w:ascii="Calibri" w:hAnsi="Calibri" w:cs="Calibri"/>
        </w:rPr>
      </w:pPr>
    </w:p>
    <w:p w14:paraId="1DDEB86E" w14:textId="77777777" w:rsidR="0042723B" w:rsidRDefault="0042723B" w:rsidP="0042723B">
      <w:pPr>
        <w:rPr>
          <w:rFonts w:ascii="Calibri" w:hAnsi="Calibri"/>
        </w:rPr>
      </w:pPr>
      <w:r>
        <w:rPr>
          <w:rFonts w:ascii="Calibri" w:hAnsi="Calibri"/>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w:t>
      </w:r>
      <w:proofErr w:type="gramStart"/>
      <w:r>
        <w:rPr>
          <w:rFonts w:ascii="Calibri" w:hAnsi="Calibri"/>
        </w:rPr>
        <w:t>is felt</w:t>
      </w:r>
      <w:proofErr w:type="gramEnd"/>
      <w:r>
        <w:rPr>
          <w:rFonts w:ascii="Calibri" w:hAnsi="Calibri"/>
        </w:rPr>
        <w:t xml:space="preserve"> within the Trust and far beyond.  We have a reputation for excellence regionally and nationally, of which we are very proud. </w:t>
      </w:r>
      <w:r>
        <w:rPr>
          <w:rFonts w:ascii="Calibri" w:hAnsi="Calibri" w:cs="Calibri"/>
        </w:rPr>
        <w:t xml:space="preserve">The successful candidates must be willing to engage in the school’s commitment to developing AGGS as a </w:t>
      </w:r>
      <w:proofErr w:type="spellStart"/>
      <w:r>
        <w:rPr>
          <w:rFonts w:ascii="Calibri" w:hAnsi="Calibri" w:cs="Calibri"/>
        </w:rPr>
        <w:t>centre</w:t>
      </w:r>
      <w:proofErr w:type="spellEnd"/>
      <w:r>
        <w:rPr>
          <w:rFonts w:ascii="Calibri" w:hAnsi="Calibri" w:cs="Calibri"/>
        </w:rPr>
        <w:t xml:space="preserve"> of excellence for teaching and learning.</w:t>
      </w:r>
    </w:p>
    <w:p w14:paraId="1F8F0F4D" w14:textId="77777777" w:rsidR="00450E4B" w:rsidRDefault="00450E4B" w:rsidP="007141A1">
      <w:pPr>
        <w:rPr>
          <w:rFonts w:asciiTheme="minorHAnsi" w:hAnsiTheme="minorHAnsi" w:cs="Arial"/>
        </w:rPr>
      </w:pPr>
    </w:p>
    <w:p w14:paraId="4E4AC354" w14:textId="2926D9CE" w:rsidR="007141A1" w:rsidRDefault="007141A1" w:rsidP="007141A1">
      <w:pPr>
        <w:pStyle w:val="NormalWeb"/>
        <w:rPr>
          <w:rFonts w:ascii="Calibri" w:hAnsi="Calibri"/>
          <w:color w:val="000000"/>
        </w:rPr>
      </w:pPr>
      <w:r>
        <w:rPr>
          <w:rFonts w:ascii="Calibri" w:hAnsi="Calibri"/>
          <w:color w:val="000000"/>
        </w:rPr>
        <w:t xml:space="preserve">At </w:t>
      </w:r>
      <w:proofErr w:type="gramStart"/>
      <w:r>
        <w:rPr>
          <w:rFonts w:ascii="Calibri" w:hAnsi="Calibri"/>
          <w:color w:val="000000"/>
        </w:rPr>
        <w:t>AGGS</w:t>
      </w:r>
      <w:proofErr w:type="gramEnd"/>
      <w:r>
        <w:rPr>
          <w:rFonts w:ascii="Calibri" w:hAnsi="Calibri"/>
          <w:color w:val="000000"/>
        </w:rPr>
        <w:t xml:space="preserve"> we see PE as a vehicle for developing wellbeing, resilience and leadership skills. We are looking for an inspirational </w:t>
      </w:r>
      <w:r w:rsidR="0090254B">
        <w:rPr>
          <w:rFonts w:ascii="Calibri" w:hAnsi="Calibri"/>
          <w:color w:val="000000"/>
        </w:rPr>
        <w:t>teacher</w:t>
      </w:r>
      <w:r>
        <w:rPr>
          <w:rFonts w:ascii="Calibri" w:hAnsi="Calibri"/>
          <w:color w:val="000000"/>
        </w:rPr>
        <w:t xml:space="preserve"> who can develop our students physical literacy, instil in our students a love of sport, and ensure they understand the value of physical activity and sport throughout their lives. Students from AGGS are highly successful in a range of competitive sports. We are therefore also looking for an individual with the skills to foster students’ ambitions, develop their skills and to create strong teams. </w:t>
      </w:r>
      <w:r w:rsidR="009562A3">
        <w:rPr>
          <w:rFonts w:ascii="Calibri" w:hAnsi="Calibri"/>
          <w:color w:val="000000"/>
        </w:rPr>
        <w:t xml:space="preserve">The ability to coach </w:t>
      </w:r>
      <w:r w:rsidR="005B4414">
        <w:rPr>
          <w:rFonts w:ascii="Calibri" w:hAnsi="Calibri"/>
          <w:color w:val="000000"/>
        </w:rPr>
        <w:t>netball</w:t>
      </w:r>
      <w:r w:rsidR="009562A3">
        <w:rPr>
          <w:rFonts w:ascii="Calibri" w:hAnsi="Calibri"/>
          <w:color w:val="000000"/>
        </w:rPr>
        <w:t xml:space="preserve"> would be an advantage.</w:t>
      </w:r>
    </w:p>
    <w:p w14:paraId="25345CDC" w14:textId="77777777" w:rsidR="007141A1" w:rsidRDefault="007141A1" w:rsidP="007141A1">
      <w:pPr>
        <w:pStyle w:val="NormalWeb"/>
        <w:rPr>
          <w:rFonts w:ascii="Calibri" w:hAnsi="Calibri"/>
          <w:color w:val="000000"/>
        </w:rPr>
      </w:pPr>
      <w:r>
        <w:rPr>
          <w:rFonts w:ascii="Calibri" w:hAnsi="Calibri"/>
          <w:color w:val="000000"/>
        </w:rPr>
        <w:t> </w:t>
      </w:r>
    </w:p>
    <w:p w14:paraId="6A9E6AFA" w14:textId="082F26B9" w:rsidR="00A71D0C" w:rsidRPr="003E1BAD" w:rsidRDefault="00BB1D16" w:rsidP="00A71D0C">
      <w:pPr>
        <w:pStyle w:val="NoSpacing"/>
        <w:rPr>
          <w:sz w:val="24"/>
          <w:szCs w:val="24"/>
        </w:rPr>
      </w:pPr>
      <w:r w:rsidRPr="003E1BAD">
        <w:rPr>
          <w:sz w:val="24"/>
          <w:szCs w:val="24"/>
        </w:rPr>
        <w:t>At present, t</w:t>
      </w:r>
      <w:r w:rsidR="007141A1" w:rsidRPr="003E1BAD">
        <w:rPr>
          <w:sz w:val="24"/>
          <w:szCs w:val="24"/>
        </w:rPr>
        <w:t>he PE department at AGGS</w:t>
      </w:r>
      <w:r w:rsidR="00BC6E05" w:rsidRPr="003E1BAD">
        <w:rPr>
          <w:sz w:val="24"/>
          <w:szCs w:val="24"/>
        </w:rPr>
        <w:t xml:space="preserve"> </w:t>
      </w:r>
      <w:r w:rsidR="00A71D0C" w:rsidRPr="003E1BAD">
        <w:rPr>
          <w:sz w:val="24"/>
          <w:szCs w:val="24"/>
        </w:rPr>
        <w:t>consists of two full time and two part</w:t>
      </w:r>
      <w:r w:rsidR="003E1BAD">
        <w:rPr>
          <w:sz w:val="24"/>
          <w:szCs w:val="24"/>
        </w:rPr>
        <w:t>-</w:t>
      </w:r>
      <w:r w:rsidR="00A71D0C" w:rsidRPr="003E1BAD">
        <w:rPr>
          <w:sz w:val="24"/>
          <w:szCs w:val="24"/>
        </w:rPr>
        <w:t>time members of staff.</w:t>
      </w:r>
      <w:r w:rsidR="00CE2BBD">
        <w:rPr>
          <w:sz w:val="24"/>
          <w:szCs w:val="24"/>
        </w:rPr>
        <w:t xml:space="preserve"> </w:t>
      </w:r>
      <w:r w:rsidR="00A71D0C" w:rsidRPr="003E1BAD">
        <w:rPr>
          <w:sz w:val="24"/>
          <w:szCs w:val="24"/>
        </w:rPr>
        <w:t xml:space="preserve">The curriculum at key stage 3 </w:t>
      </w:r>
      <w:proofErr w:type="gramStart"/>
      <w:r w:rsidR="00A71D0C" w:rsidRPr="003E1BAD">
        <w:rPr>
          <w:sz w:val="24"/>
          <w:szCs w:val="24"/>
        </w:rPr>
        <w:t>is structured</w:t>
      </w:r>
      <w:proofErr w:type="gramEnd"/>
      <w:r w:rsidR="00A71D0C" w:rsidRPr="003E1BAD">
        <w:rPr>
          <w:sz w:val="24"/>
          <w:szCs w:val="24"/>
        </w:rPr>
        <w:t xml:space="preserve"> so that student</w:t>
      </w:r>
      <w:r w:rsidRPr="003E1BAD">
        <w:rPr>
          <w:sz w:val="24"/>
          <w:szCs w:val="24"/>
        </w:rPr>
        <w:t>s have three</w:t>
      </w:r>
      <w:r w:rsidR="00A71D0C" w:rsidRPr="003E1BAD">
        <w:rPr>
          <w:sz w:val="24"/>
          <w:szCs w:val="24"/>
        </w:rPr>
        <w:t xml:space="preserve"> hours of PE over a two</w:t>
      </w:r>
      <w:r w:rsidR="003E1BAD">
        <w:rPr>
          <w:sz w:val="24"/>
          <w:szCs w:val="24"/>
        </w:rPr>
        <w:t>-</w:t>
      </w:r>
      <w:r w:rsidRPr="003E1BAD">
        <w:rPr>
          <w:sz w:val="24"/>
          <w:szCs w:val="24"/>
        </w:rPr>
        <w:t>week cycle.</w:t>
      </w:r>
      <w:r w:rsidR="00CE2BBD">
        <w:rPr>
          <w:sz w:val="24"/>
          <w:szCs w:val="24"/>
        </w:rPr>
        <w:t xml:space="preserve"> </w:t>
      </w:r>
      <w:r w:rsidRPr="003E1BAD">
        <w:rPr>
          <w:sz w:val="24"/>
          <w:szCs w:val="24"/>
        </w:rPr>
        <w:t xml:space="preserve">The activities delivered during these lessons are </w:t>
      </w:r>
      <w:r w:rsidR="00A71D0C" w:rsidRPr="003E1BAD">
        <w:rPr>
          <w:sz w:val="24"/>
          <w:szCs w:val="24"/>
        </w:rPr>
        <w:t>netball, hoc</w:t>
      </w:r>
      <w:r w:rsidRPr="003E1BAD">
        <w:rPr>
          <w:sz w:val="24"/>
          <w:szCs w:val="24"/>
        </w:rPr>
        <w:t>key and</w:t>
      </w:r>
      <w:r w:rsidR="00A71D0C" w:rsidRPr="003E1BAD">
        <w:rPr>
          <w:sz w:val="24"/>
          <w:szCs w:val="24"/>
        </w:rPr>
        <w:t xml:space="preserve"> gymnastics</w:t>
      </w:r>
      <w:r w:rsidRPr="003E1BAD">
        <w:rPr>
          <w:sz w:val="24"/>
          <w:szCs w:val="24"/>
        </w:rPr>
        <w:t xml:space="preserve"> in the winter term and</w:t>
      </w:r>
      <w:r w:rsidR="00A71D0C" w:rsidRPr="003E1BAD">
        <w:rPr>
          <w:sz w:val="24"/>
          <w:szCs w:val="24"/>
        </w:rPr>
        <w:t xml:space="preserve"> athletics, </w:t>
      </w:r>
      <w:proofErr w:type="spellStart"/>
      <w:r w:rsidR="00A71D0C" w:rsidRPr="003E1BAD">
        <w:rPr>
          <w:sz w:val="24"/>
          <w:szCs w:val="24"/>
        </w:rPr>
        <w:t>rounders</w:t>
      </w:r>
      <w:proofErr w:type="spellEnd"/>
      <w:r w:rsidR="00A71D0C" w:rsidRPr="003E1BAD">
        <w:rPr>
          <w:sz w:val="24"/>
          <w:szCs w:val="24"/>
        </w:rPr>
        <w:t xml:space="preserve"> and </w:t>
      </w:r>
      <w:r w:rsidRPr="003E1BAD">
        <w:rPr>
          <w:sz w:val="24"/>
          <w:szCs w:val="24"/>
        </w:rPr>
        <w:t>tennis in the summer term</w:t>
      </w:r>
      <w:r w:rsidR="00CE2BBD">
        <w:rPr>
          <w:sz w:val="24"/>
          <w:szCs w:val="24"/>
        </w:rPr>
        <w:t xml:space="preserve">. </w:t>
      </w:r>
      <w:r w:rsidR="00A71D0C" w:rsidRPr="003E1BAD">
        <w:rPr>
          <w:sz w:val="24"/>
          <w:szCs w:val="24"/>
        </w:rPr>
        <w:t xml:space="preserve">Two hours of dance are also allocated to key stage </w:t>
      </w:r>
      <w:proofErr w:type="gramStart"/>
      <w:r w:rsidR="00A71D0C" w:rsidRPr="003E1BAD">
        <w:rPr>
          <w:sz w:val="24"/>
          <w:szCs w:val="24"/>
        </w:rPr>
        <w:t>3</w:t>
      </w:r>
      <w:proofErr w:type="gramEnd"/>
      <w:r w:rsidR="00A71D0C" w:rsidRPr="003E1BAD">
        <w:rPr>
          <w:sz w:val="24"/>
          <w:szCs w:val="24"/>
        </w:rPr>
        <w:t xml:space="preserve"> students </w:t>
      </w:r>
      <w:r w:rsidRPr="003E1BAD">
        <w:rPr>
          <w:sz w:val="24"/>
          <w:szCs w:val="24"/>
        </w:rPr>
        <w:t xml:space="preserve">per cycle; these lessons are delivered </w:t>
      </w:r>
      <w:r w:rsidR="00A71D0C" w:rsidRPr="003E1BAD">
        <w:rPr>
          <w:sz w:val="24"/>
          <w:szCs w:val="24"/>
        </w:rPr>
        <w:t>by specialist dance teachers.</w:t>
      </w:r>
    </w:p>
    <w:p w14:paraId="2DDAEC23" w14:textId="77777777" w:rsidR="00A71D0C" w:rsidRPr="0004663F" w:rsidRDefault="00A71D0C" w:rsidP="00A71D0C">
      <w:pPr>
        <w:pStyle w:val="NoSpacing"/>
        <w:rPr>
          <w:sz w:val="24"/>
          <w:szCs w:val="24"/>
        </w:rPr>
      </w:pPr>
    </w:p>
    <w:p w14:paraId="1B0F3101" w14:textId="6DE27CC4" w:rsidR="009562A3" w:rsidRDefault="00BB1D16" w:rsidP="00A71D0C">
      <w:pPr>
        <w:pStyle w:val="NoSpacing"/>
        <w:rPr>
          <w:sz w:val="24"/>
          <w:szCs w:val="24"/>
        </w:rPr>
      </w:pPr>
      <w:r w:rsidRPr="0004663F">
        <w:rPr>
          <w:sz w:val="24"/>
          <w:szCs w:val="24"/>
        </w:rPr>
        <w:t xml:space="preserve">At key </w:t>
      </w:r>
      <w:proofErr w:type="gramStart"/>
      <w:r w:rsidRPr="0004663F">
        <w:rPr>
          <w:sz w:val="24"/>
          <w:szCs w:val="24"/>
        </w:rPr>
        <w:t>stage</w:t>
      </w:r>
      <w:proofErr w:type="gramEnd"/>
      <w:r w:rsidRPr="0004663F">
        <w:rPr>
          <w:sz w:val="24"/>
          <w:szCs w:val="24"/>
        </w:rPr>
        <w:t xml:space="preserve"> 4 students are allocated two lessons per cycle</w:t>
      </w:r>
      <w:r w:rsidR="008B3737" w:rsidRPr="0004663F">
        <w:rPr>
          <w:sz w:val="24"/>
          <w:szCs w:val="24"/>
        </w:rPr>
        <w:t>.</w:t>
      </w:r>
      <w:r w:rsidR="00CE2BBD">
        <w:rPr>
          <w:sz w:val="24"/>
          <w:szCs w:val="24"/>
        </w:rPr>
        <w:t xml:space="preserve"> </w:t>
      </w:r>
      <w:r w:rsidR="008B3737" w:rsidRPr="0004663F">
        <w:rPr>
          <w:sz w:val="24"/>
          <w:szCs w:val="24"/>
        </w:rPr>
        <w:t>In Year 10, students</w:t>
      </w:r>
      <w:r w:rsidRPr="0004663F">
        <w:rPr>
          <w:sz w:val="24"/>
          <w:szCs w:val="24"/>
        </w:rPr>
        <w:t xml:space="preserve"> choose their own curriculum path.</w:t>
      </w:r>
      <w:r w:rsidR="00CE2BBD">
        <w:rPr>
          <w:sz w:val="24"/>
          <w:szCs w:val="24"/>
        </w:rPr>
        <w:t xml:space="preserve"> </w:t>
      </w:r>
      <w:r w:rsidR="00F0160E">
        <w:rPr>
          <w:sz w:val="24"/>
          <w:szCs w:val="24"/>
        </w:rPr>
        <w:t xml:space="preserve"> This includes </w:t>
      </w:r>
      <w:r w:rsidRPr="0004663F">
        <w:rPr>
          <w:sz w:val="24"/>
          <w:szCs w:val="24"/>
        </w:rPr>
        <w:t>a range of activiti</w:t>
      </w:r>
      <w:r w:rsidR="008B3737" w:rsidRPr="0004663F">
        <w:rPr>
          <w:sz w:val="24"/>
          <w:szCs w:val="24"/>
        </w:rPr>
        <w:t>es for students to engage in</w:t>
      </w:r>
      <w:r w:rsidR="001966E2" w:rsidRPr="0004663F">
        <w:rPr>
          <w:sz w:val="24"/>
          <w:szCs w:val="24"/>
        </w:rPr>
        <w:t>,</w:t>
      </w:r>
      <w:r w:rsidR="008B3737" w:rsidRPr="0004663F">
        <w:rPr>
          <w:sz w:val="24"/>
          <w:szCs w:val="24"/>
        </w:rPr>
        <w:t xml:space="preserve"> to ensure that they continue to develop their physical and mental wellbeing.</w:t>
      </w:r>
      <w:r w:rsidR="00CE2BBD">
        <w:rPr>
          <w:sz w:val="24"/>
          <w:szCs w:val="24"/>
        </w:rPr>
        <w:t xml:space="preserve"> </w:t>
      </w:r>
    </w:p>
    <w:p w14:paraId="5FE86C95" w14:textId="77777777" w:rsidR="009562A3" w:rsidRDefault="009562A3" w:rsidP="00A71D0C">
      <w:pPr>
        <w:pStyle w:val="NoSpacing"/>
        <w:rPr>
          <w:sz w:val="24"/>
          <w:szCs w:val="24"/>
        </w:rPr>
      </w:pPr>
    </w:p>
    <w:p w14:paraId="424A49FF" w14:textId="410B3664" w:rsidR="009562A3" w:rsidRDefault="008B3737" w:rsidP="00A71D0C">
      <w:pPr>
        <w:pStyle w:val="NoSpacing"/>
        <w:rPr>
          <w:sz w:val="24"/>
          <w:szCs w:val="24"/>
        </w:rPr>
      </w:pPr>
      <w:r w:rsidRPr="0004663F">
        <w:rPr>
          <w:sz w:val="24"/>
          <w:szCs w:val="24"/>
        </w:rPr>
        <w:t xml:space="preserve">In </w:t>
      </w:r>
      <w:r w:rsidR="00A71D0C" w:rsidRPr="0004663F">
        <w:rPr>
          <w:sz w:val="24"/>
          <w:szCs w:val="24"/>
        </w:rPr>
        <w:t>Year 11</w:t>
      </w:r>
      <w:r w:rsidRPr="0004663F">
        <w:rPr>
          <w:sz w:val="24"/>
          <w:szCs w:val="24"/>
        </w:rPr>
        <w:t>, students</w:t>
      </w:r>
      <w:r w:rsidR="00A71D0C" w:rsidRPr="0004663F">
        <w:rPr>
          <w:sz w:val="24"/>
          <w:szCs w:val="24"/>
        </w:rPr>
        <w:t xml:space="preserve"> </w:t>
      </w:r>
      <w:r w:rsidRPr="0004663F">
        <w:rPr>
          <w:sz w:val="24"/>
          <w:szCs w:val="24"/>
        </w:rPr>
        <w:t>have the opportunity to access facilities at Altrincham Leisure Centre</w:t>
      </w:r>
      <w:r w:rsidR="00F0160E">
        <w:rPr>
          <w:sz w:val="24"/>
          <w:szCs w:val="24"/>
        </w:rPr>
        <w:t xml:space="preserve"> </w:t>
      </w:r>
      <w:r w:rsidRPr="0004663F">
        <w:rPr>
          <w:sz w:val="24"/>
          <w:szCs w:val="24"/>
        </w:rPr>
        <w:t xml:space="preserve">in order to experience sports and </w:t>
      </w:r>
      <w:proofErr w:type="gramStart"/>
      <w:r w:rsidRPr="0004663F">
        <w:rPr>
          <w:sz w:val="24"/>
          <w:szCs w:val="24"/>
        </w:rPr>
        <w:t>activitie</w:t>
      </w:r>
      <w:r w:rsidR="009562A3">
        <w:rPr>
          <w:sz w:val="24"/>
          <w:szCs w:val="24"/>
        </w:rPr>
        <w:t>s</w:t>
      </w:r>
      <w:r w:rsidR="001966E2" w:rsidRPr="0004663F">
        <w:rPr>
          <w:sz w:val="24"/>
          <w:szCs w:val="24"/>
        </w:rPr>
        <w:t xml:space="preserve"> which</w:t>
      </w:r>
      <w:proofErr w:type="gramEnd"/>
      <w:r w:rsidRPr="0004663F">
        <w:rPr>
          <w:sz w:val="24"/>
          <w:szCs w:val="24"/>
        </w:rPr>
        <w:t xml:space="preserve"> </w:t>
      </w:r>
      <w:r w:rsidR="009562A3">
        <w:rPr>
          <w:sz w:val="24"/>
          <w:szCs w:val="24"/>
        </w:rPr>
        <w:t>are</w:t>
      </w:r>
      <w:r w:rsidRPr="0004663F">
        <w:rPr>
          <w:sz w:val="24"/>
          <w:szCs w:val="24"/>
        </w:rPr>
        <w:t xml:space="preserve"> not delivered at school.</w:t>
      </w:r>
      <w:r w:rsidR="00CE2BBD">
        <w:rPr>
          <w:sz w:val="24"/>
          <w:szCs w:val="24"/>
        </w:rPr>
        <w:t xml:space="preserve"> </w:t>
      </w:r>
      <w:r w:rsidRPr="0004663F">
        <w:rPr>
          <w:sz w:val="24"/>
          <w:szCs w:val="24"/>
        </w:rPr>
        <w:t xml:space="preserve">Use is made of the </w:t>
      </w:r>
      <w:r w:rsidR="00A71D0C" w:rsidRPr="0004663F">
        <w:rPr>
          <w:sz w:val="24"/>
          <w:szCs w:val="24"/>
        </w:rPr>
        <w:t>badminton</w:t>
      </w:r>
      <w:r w:rsidRPr="0004663F">
        <w:rPr>
          <w:sz w:val="24"/>
          <w:szCs w:val="24"/>
        </w:rPr>
        <w:t xml:space="preserve"> </w:t>
      </w:r>
      <w:r w:rsidR="00F0160E">
        <w:rPr>
          <w:sz w:val="24"/>
          <w:szCs w:val="24"/>
        </w:rPr>
        <w:t xml:space="preserve">courts, </w:t>
      </w:r>
      <w:r w:rsidRPr="0004663F">
        <w:rPr>
          <w:sz w:val="24"/>
          <w:szCs w:val="24"/>
        </w:rPr>
        <w:t xml:space="preserve">fitness suite </w:t>
      </w:r>
      <w:r w:rsidR="00F0160E">
        <w:rPr>
          <w:sz w:val="24"/>
          <w:szCs w:val="24"/>
        </w:rPr>
        <w:t xml:space="preserve">and aerobics room. </w:t>
      </w:r>
    </w:p>
    <w:p w14:paraId="66326F4B" w14:textId="37E48FB3" w:rsidR="00F0160E" w:rsidRDefault="00F0160E" w:rsidP="00A71D0C">
      <w:pPr>
        <w:pStyle w:val="NoSpacing"/>
        <w:rPr>
          <w:sz w:val="24"/>
          <w:szCs w:val="24"/>
        </w:rPr>
      </w:pPr>
    </w:p>
    <w:p w14:paraId="56699EBE" w14:textId="2CFBBB43" w:rsidR="00F0160E" w:rsidRDefault="00F0160E" w:rsidP="00A71D0C">
      <w:pPr>
        <w:pStyle w:val="NoSpacing"/>
        <w:rPr>
          <w:sz w:val="24"/>
          <w:szCs w:val="24"/>
        </w:rPr>
      </w:pPr>
    </w:p>
    <w:p w14:paraId="504BC3D1" w14:textId="77777777" w:rsidR="00F0160E" w:rsidRDefault="00F0160E" w:rsidP="00A71D0C">
      <w:pPr>
        <w:pStyle w:val="NoSpacing"/>
        <w:rPr>
          <w:sz w:val="24"/>
          <w:szCs w:val="24"/>
        </w:rPr>
      </w:pPr>
    </w:p>
    <w:p w14:paraId="6A2D930B" w14:textId="77777777" w:rsidR="009562A3" w:rsidRDefault="009562A3" w:rsidP="00A71D0C">
      <w:pPr>
        <w:pStyle w:val="NoSpacing"/>
        <w:rPr>
          <w:sz w:val="24"/>
          <w:szCs w:val="24"/>
        </w:rPr>
      </w:pPr>
    </w:p>
    <w:p w14:paraId="02BFB3C4" w14:textId="40C6F5CE" w:rsidR="00A71D0C" w:rsidRPr="0004663F" w:rsidRDefault="008B3737" w:rsidP="00A71D0C">
      <w:pPr>
        <w:pStyle w:val="NoSpacing"/>
        <w:rPr>
          <w:sz w:val="24"/>
          <w:szCs w:val="24"/>
        </w:rPr>
      </w:pPr>
      <w:r w:rsidRPr="0004663F">
        <w:rPr>
          <w:sz w:val="24"/>
          <w:szCs w:val="24"/>
        </w:rPr>
        <w:lastRenderedPageBreak/>
        <w:t>GCSE PE with the Edexcel exam</w:t>
      </w:r>
      <w:r w:rsidR="00E82BC4" w:rsidRPr="0004663F">
        <w:rPr>
          <w:sz w:val="24"/>
          <w:szCs w:val="24"/>
        </w:rPr>
        <w:t>ination</w:t>
      </w:r>
      <w:r w:rsidRPr="0004663F">
        <w:rPr>
          <w:sz w:val="24"/>
          <w:szCs w:val="24"/>
        </w:rPr>
        <w:t xml:space="preserve"> board </w:t>
      </w:r>
      <w:proofErr w:type="gramStart"/>
      <w:r w:rsidRPr="0004663F">
        <w:rPr>
          <w:sz w:val="24"/>
          <w:szCs w:val="24"/>
        </w:rPr>
        <w:t>is offered</w:t>
      </w:r>
      <w:proofErr w:type="gramEnd"/>
      <w:r w:rsidRPr="0004663F">
        <w:rPr>
          <w:sz w:val="24"/>
          <w:szCs w:val="24"/>
        </w:rPr>
        <w:t xml:space="preserve"> at Year 10.</w:t>
      </w:r>
      <w:r w:rsidR="00CE2BBD">
        <w:rPr>
          <w:sz w:val="24"/>
          <w:szCs w:val="24"/>
        </w:rPr>
        <w:t xml:space="preserve"> </w:t>
      </w:r>
      <w:r w:rsidRPr="0004663F">
        <w:rPr>
          <w:sz w:val="24"/>
          <w:szCs w:val="24"/>
        </w:rPr>
        <w:t>Results have been outstanding with students demonstrating the highest levels of commitment to</w:t>
      </w:r>
      <w:r w:rsidR="00E82BC4" w:rsidRPr="0004663F">
        <w:rPr>
          <w:sz w:val="24"/>
          <w:szCs w:val="24"/>
        </w:rPr>
        <w:t xml:space="preserve"> both the practical and theoretical aspect of</w:t>
      </w:r>
      <w:r w:rsidRPr="0004663F">
        <w:rPr>
          <w:sz w:val="24"/>
          <w:szCs w:val="24"/>
        </w:rPr>
        <w:t xml:space="preserve"> the course.</w:t>
      </w:r>
      <w:r w:rsidR="00CE2BBD">
        <w:rPr>
          <w:sz w:val="24"/>
          <w:szCs w:val="24"/>
        </w:rPr>
        <w:t xml:space="preserve"> </w:t>
      </w:r>
      <w:r w:rsidR="009562A3">
        <w:rPr>
          <w:sz w:val="24"/>
          <w:szCs w:val="24"/>
        </w:rPr>
        <w:t xml:space="preserve"> Under the new specification</w:t>
      </w:r>
      <w:r w:rsidR="00FB147B">
        <w:rPr>
          <w:sz w:val="24"/>
          <w:szCs w:val="24"/>
        </w:rPr>
        <w:t xml:space="preserve"> in </w:t>
      </w:r>
      <w:r w:rsidR="0070338C">
        <w:rPr>
          <w:sz w:val="24"/>
          <w:szCs w:val="24"/>
        </w:rPr>
        <w:t>2019</w:t>
      </w:r>
      <w:r w:rsidR="009562A3">
        <w:rPr>
          <w:sz w:val="24"/>
          <w:szCs w:val="24"/>
        </w:rPr>
        <w:t>,</w:t>
      </w:r>
      <w:r w:rsidR="00FB147B">
        <w:rPr>
          <w:sz w:val="24"/>
          <w:szCs w:val="24"/>
        </w:rPr>
        <w:t xml:space="preserve"> 93% of students achieved grades 9 – 7</w:t>
      </w:r>
      <w:r w:rsidR="009562A3">
        <w:rPr>
          <w:sz w:val="24"/>
          <w:szCs w:val="24"/>
        </w:rPr>
        <w:t>,</w:t>
      </w:r>
      <w:r w:rsidR="00FB147B">
        <w:rPr>
          <w:sz w:val="24"/>
          <w:szCs w:val="24"/>
        </w:rPr>
        <w:t xml:space="preserve"> with 100% of students achieving grades 9 – 4.</w:t>
      </w:r>
    </w:p>
    <w:p w14:paraId="04A86E81" w14:textId="3CEAE642" w:rsidR="00A71D0C" w:rsidRDefault="00A71D0C" w:rsidP="00A71D0C">
      <w:pPr>
        <w:pStyle w:val="NormalWeb"/>
        <w:rPr>
          <w:rFonts w:ascii="Calibri" w:hAnsi="Calibri"/>
        </w:rPr>
      </w:pPr>
    </w:p>
    <w:p w14:paraId="0291C4AE" w14:textId="2650F288" w:rsidR="003E1BAD" w:rsidRPr="0004663F" w:rsidRDefault="003E1BAD" w:rsidP="003E1BAD">
      <w:pPr>
        <w:pStyle w:val="NoSpacing"/>
        <w:rPr>
          <w:sz w:val="24"/>
          <w:szCs w:val="24"/>
        </w:rPr>
      </w:pPr>
      <w:r w:rsidRPr="0004663F">
        <w:rPr>
          <w:sz w:val="24"/>
          <w:szCs w:val="24"/>
        </w:rPr>
        <w:t>As a school, we firmly believe in students experiencing competition at the highest level and as such, we enter all local, county and national competitions in the sports we offer. The depa</w:t>
      </w:r>
      <w:r w:rsidR="00FB147B">
        <w:rPr>
          <w:sz w:val="24"/>
          <w:szCs w:val="24"/>
        </w:rPr>
        <w:t xml:space="preserve">rtment </w:t>
      </w:r>
      <w:proofErr w:type="gramStart"/>
      <w:r w:rsidR="00FB147B">
        <w:rPr>
          <w:sz w:val="24"/>
          <w:szCs w:val="24"/>
        </w:rPr>
        <w:t xml:space="preserve">was </w:t>
      </w:r>
      <w:r w:rsidRPr="0004663F">
        <w:rPr>
          <w:sz w:val="24"/>
          <w:szCs w:val="24"/>
        </w:rPr>
        <w:t>placed</w:t>
      </w:r>
      <w:proofErr w:type="gramEnd"/>
      <w:r w:rsidRPr="0004663F">
        <w:rPr>
          <w:sz w:val="24"/>
          <w:szCs w:val="24"/>
        </w:rPr>
        <w:t xml:space="preserve"> in the top 25 of state schools in the country by the School Sport magazine</w:t>
      </w:r>
      <w:r w:rsidR="00FB147B">
        <w:rPr>
          <w:sz w:val="24"/>
          <w:szCs w:val="24"/>
        </w:rPr>
        <w:t xml:space="preserve"> in 2016</w:t>
      </w:r>
      <w:r w:rsidRPr="0004663F">
        <w:rPr>
          <w:sz w:val="24"/>
          <w:szCs w:val="24"/>
        </w:rPr>
        <w:t xml:space="preserve"> for its success in national competitions </w:t>
      </w:r>
      <w:r w:rsidR="00FB147B">
        <w:rPr>
          <w:sz w:val="24"/>
          <w:szCs w:val="24"/>
        </w:rPr>
        <w:t>and we continue to strive to be the best</w:t>
      </w:r>
      <w:r w:rsidRPr="0004663F">
        <w:rPr>
          <w:sz w:val="24"/>
          <w:szCs w:val="24"/>
        </w:rPr>
        <w:t>.</w:t>
      </w:r>
    </w:p>
    <w:p w14:paraId="1A903F3B" w14:textId="755F2E16" w:rsidR="003E1BAD" w:rsidRPr="0004663F" w:rsidRDefault="003E1BAD" w:rsidP="00A71D0C">
      <w:pPr>
        <w:pStyle w:val="NormalWeb"/>
        <w:rPr>
          <w:rFonts w:ascii="Calibri" w:hAnsi="Calibri"/>
        </w:rPr>
      </w:pPr>
    </w:p>
    <w:p w14:paraId="496478F1" w14:textId="79A3A1BA" w:rsidR="007141A1" w:rsidRDefault="00E82BC4" w:rsidP="00751BD7">
      <w:pPr>
        <w:pStyle w:val="NoSpacing"/>
        <w:rPr>
          <w:rFonts w:ascii="Calibri" w:hAnsi="Calibri"/>
          <w:sz w:val="24"/>
          <w:szCs w:val="24"/>
        </w:rPr>
      </w:pPr>
      <w:r w:rsidRPr="0004663F">
        <w:rPr>
          <w:sz w:val="24"/>
          <w:szCs w:val="24"/>
        </w:rPr>
        <w:t>The extra-curricular sporting li</w:t>
      </w:r>
      <w:r w:rsidR="001966E2" w:rsidRPr="0004663F">
        <w:rPr>
          <w:sz w:val="24"/>
          <w:szCs w:val="24"/>
        </w:rPr>
        <w:t xml:space="preserve">fe of the school is </w:t>
      </w:r>
      <w:proofErr w:type="gramStart"/>
      <w:r w:rsidR="001966E2" w:rsidRPr="0004663F">
        <w:rPr>
          <w:sz w:val="24"/>
          <w:szCs w:val="24"/>
        </w:rPr>
        <w:t>one which is</w:t>
      </w:r>
      <w:r w:rsidRPr="0004663F">
        <w:rPr>
          <w:sz w:val="24"/>
          <w:szCs w:val="24"/>
        </w:rPr>
        <w:t xml:space="preserve"> highly value</w:t>
      </w:r>
      <w:r w:rsidR="001966E2" w:rsidRPr="0004663F">
        <w:rPr>
          <w:sz w:val="24"/>
          <w:szCs w:val="24"/>
        </w:rPr>
        <w:t>d</w:t>
      </w:r>
      <w:proofErr w:type="gramEnd"/>
      <w:r w:rsidRPr="0004663F">
        <w:rPr>
          <w:sz w:val="24"/>
          <w:szCs w:val="24"/>
        </w:rPr>
        <w:t xml:space="preserve"> and all </w:t>
      </w:r>
      <w:r w:rsidR="003E1BAD">
        <w:rPr>
          <w:sz w:val="24"/>
          <w:szCs w:val="24"/>
        </w:rPr>
        <w:t>PE</w:t>
      </w:r>
      <w:r w:rsidRPr="0004663F">
        <w:rPr>
          <w:sz w:val="24"/>
          <w:szCs w:val="24"/>
        </w:rPr>
        <w:t xml:space="preserve"> staff are expected to contribut</w:t>
      </w:r>
      <w:r w:rsidR="003E1BAD">
        <w:rPr>
          <w:sz w:val="24"/>
          <w:szCs w:val="24"/>
        </w:rPr>
        <w:t>e fully</w:t>
      </w:r>
      <w:r w:rsidRPr="0004663F">
        <w:rPr>
          <w:sz w:val="24"/>
          <w:szCs w:val="24"/>
        </w:rPr>
        <w:t>.</w:t>
      </w:r>
      <w:r w:rsidR="00CE2BBD">
        <w:rPr>
          <w:sz w:val="24"/>
          <w:szCs w:val="24"/>
        </w:rPr>
        <w:t xml:space="preserve"> </w:t>
      </w:r>
      <w:r w:rsidRPr="0004663F">
        <w:rPr>
          <w:sz w:val="24"/>
          <w:szCs w:val="24"/>
        </w:rPr>
        <w:t xml:space="preserve">We have an extensive fixture programme after school and at weekends, </w:t>
      </w:r>
      <w:r w:rsidR="0039364D">
        <w:rPr>
          <w:sz w:val="24"/>
          <w:szCs w:val="24"/>
        </w:rPr>
        <w:t xml:space="preserve">including </w:t>
      </w:r>
      <w:r w:rsidRPr="0004663F">
        <w:rPr>
          <w:sz w:val="24"/>
          <w:szCs w:val="24"/>
        </w:rPr>
        <w:t>playing netball and hockey matches every Saturday</w:t>
      </w:r>
      <w:r w:rsidR="00241B62" w:rsidRPr="0004663F">
        <w:rPr>
          <w:sz w:val="24"/>
          <w:szCs w:val="24"/>
        </w:rPr>
        <w:t xml:space="preserve"> morning du</w:t>
      </w:r>
      <w:r w:rsidR="00F0160E">
        <w:rPr>
          <w:sz w:val="24"/>
          <w:szCs w:val="24"/>
        </w:rPr>
        <w:t>ring the winter term</w:t>
      </w:r>
      <w:r w:rsidR="00241B62" w:rsidRPr="0004663F">
        <w:rPr>
          <w:sz w:val="24"/>
          <w:szCs w:val="24"/>
        </w:rPr>
        <w:t>.</w:t>
      </w:r>
      <w:r w:rsidR="00CE2BBD">
        <w:rPr>
          <w:sz w:val="24"/>
          <w:szCs w:val="24"/>
        </w:rPr>
        <w:t xml:space="preserve"> </w:t>
      </w:r>
      <w:r w:rsidR="003F2CCA" w:rsidRPr="00751BD7">
        <w:rPr>
          <w:rFonts w:ascii="Calibri" w:hAnsi="Calibri"/>
          <w:sz w:val="24"/>
          <w:szCs w:val="24"/>
        </w:rPr>
        <w:t xml:space="preserve">We are therefore </w:t>
      </w:r>
      <w:r w:rsidR="007141A1" w:rsidRPr="00751BD7">
        <w:rPr>
          <w:rFonts w:ascii="Calibri" w:hAnsi="Calibri"/>
          <w:sz w:val="24"/>
          <w:szCs w:val="24"/>
        </w:rPr>
        <w:t>looking for an individual who can offer high qualit</w:t>
      </w:r>
      <w:r w:rsidR="003E1BAD" w:rsidRPr="00751BD7">
        <w:rPr>
          <w:rFonts w:ascii="Calibri" w:hAnsi="Calibri"/>
          <w:sz w:val="24"/>
          <w:szCs w:val="24"/>
        </w:rPr>
        <w:t>y coaching</w:t>
      </w:r>
      <w:r w:rsidR="0039364D">
        <w:rPr>
          <w:rFonts w:ascii="Calibri" w:hAnsi="Calibri"/>
          <w:sz w:val="24"/>
          <w:szCs w:val="24"/>
        </w:rPr>
        <w:t>,</w:t>
      </w:r>
      <w:r w:rsidR="003E1BAD" w:rsidRPr="00751BD7">
        <w:rPr>
          <w:rFonts w:ascii="Calibri" w:hAnsi="Calibri"/>
          <w:sz w:val="24"/>
          <w:szCs w:val="24"/>
        </w:rPr>
        <w:t xml:space="preserve"> and the ability to coach </w:t>
      </w:r>
      <w:r w:rsidR="005B4414">
        <w:rPr>
          <w:rFonts w:ascii="Calibri" w:hAnsi="Calibri"/>
          <w:sz w:val="24"/>
          <w:szCs w:val="24"/>
        </w:rPr>
        <w:t>n</w:t>
      </w:r>
      <w:r w:rsidR="00F0160E">
        <w:rPr>
          <w:rFonts w:ascii="Calibri" w:hAnsi="Calibri"/>
          <w:sz w:val="24"/>
          <w:szCs w:val="24"/>
        </w:rPr>
        <w:t>etball</w:t>
      </w:r>
      <w:r w:rsidR="003E1BAD" w:rsidRPr="00751BD7">
        <w:rPr>
          <w:rFonts w:ascii="Calibri" w:hAnsi="Calibri"/>
          <w:sz w:val="24"/>
          <w:szCs w:val="24"/>
        </w:rPr>
        <w:t xml:space="preserve"> would be an advantage. </w:t>
      </w:r>
      <w:r w:rsidR="007141A1" w:rsidRPr="00751BD7">
        <w:rPr>
          <w:rFonts w:ascii="Calibri" w:hAnsi="Calibri"/>
          <w:sz w:val="24"/>
          <w:szCs w:val="24"/>
        </w:rPr>
        <w:t xml:space="preserve">The successful candidate </w:t>
      </w:r>
      <w:proofErr w:type="gramStart"/>
      <w:r w:rsidR="007141A1" w:rsidRPr="00751BD7">
        <w:rPr>
          <w:rFonts w:ascii="Calibri" w:hAnsi="Calibri"/>
          <w:sz w:val="24"/>
          <w:szCs w:val="24"/>
        </w:rPr>
        <w:t>will be expected</w:t>
      </w:r>
      <w:proofErr w:type="gramEnd"/>
      <w:r w:rsidR="007141A1" w:rsidRPr="00751BD7">
        <w:rPr>
          <w:rFonts w:ascii="Calibri" w:hAnsi="Calibri"/>
          <w:sz w:val="24"/>
          <w:szCs w:val="24"/>
        </w:rPr>
        <w:t xml:space="preserve"> to commit to supporting weekly fixtures on Saturday mornings throughout the </w:t>
      </w:r>
      <w:r w:rsidR="00BC6E05" w:rsidRPr="00751BD7">
        <w:rPr>
          <w:rFonts w:ascii="Calibri" w:hAnsi="Calibri"/>
          <w:sz w:val="24"/>
          <w:szCs w:val="24"/>
        </w:rPr>
        <w:t>year</w:t>
      </w:r>
      <w:r w:rsidR="007141A1" w:rsidRPr="00751BD7">
        <w:rPr>
          <w:rFonts w:ascii="Calibri" w:hAnsi="Calibri"/>
          <w:sz w:val="24"/>
          <w:szCs w:val="24"/>
        </w:rPr>
        <w:t>.</w:t>
      </w:r>
    </w:p>
    <w:p w14:paraId="60F8E20F" w14:textId="62D8676E" w:rsidR="00BC6E05" w:rsidRDefault="00BC6E05" w:rsidP="007141A1">
      <w:pPr>
        <w:contextualSpacing/>
        <w:rPr>
          <w:rFonts w:ascii="Calibri" w:hAnsi="Calibri"/>
          <w:b/>
        </w:rPr>
      </w:pPr>
    </w:p>
    <w:p w14:paraId="2304C48C" w14:textId="77777777" w:rsidR="00254BD0" w:rsidRDefault="00254BD0" w:rsidP="007141A1">
      <w:pPr>
        <w:contextualSpacing/>
        <w:rPr>
          <w:rFonts w:ascii="Calibri" w:hAnsi="Calibri"/>
          <w:b/>
        </w:rPr>
      </w:pPr>
    </w:p>
    <w:p w14:paraId="75FB20A3" w14:textId="77777777" w:rsidR="0042723B" w:rsidRDefault="0042723B" w:rsidP="0042723B">
      <w:pPr>
        <w:ind w:left="425" w:hanging="425"/>
        <w:rPr>
          <w:rFonts w:asciiTheme="minorHAnsi" w:hAnsiTheme="minorHAnsi" w:cstheme="minorHAnsi"/>
          <w:b/>
        </w:rPr>
      </w:pPr>
      <w:r>
        <w:rPr>
          <w:rFonts w:asciiTheme="minorHAnsi" w:hAnsiTheme="minorHAnsi" w:cstheme="minorHAnsi"/>
          <w:b/>
        </w:rPr>
        <w:t>School-wide Responsibilities</w:t>
      </w:r>
    </w:p>
    <w:p w14:paraId="3E200FAB" w14:textId="77777777" w:rsidR="0042723B" w:rsidRDefault="0042723B" w:rsidP="0042723B">
      <w:pPr>
        <w:pStyle w:val="ListParagraph"/>
        <w:numPr>
          <w:ilvl w:val="0"/>
          <w:numId w:val="19"/>
        </w:numPr>
        <w:contextualSpacing/>
        <w:rPr>
          <w:rFonts w:asciiTheme="minorHAnsi" w:hAnsiTheme="minorHAnsi" w:cstheme="minorBidi"/>
          <w:b/>
          <w:bCs/>
        </w:rPr>
      </w:pPr>
      <w:r w:rsidRPr="00125C2D">
        <w:rPr>
          <w:rFonts w:asciiTheme="minorHAnsi" w:hAnsiTheme="minorHAnsi" w:cstheme="minorBidi"/>
        </w:rPr>
        <w:t>Being aware of and acting upon relevant school policies and, in particular, those associated with child protection/safeguarding children and health and safety issues.</w:t>
      </w:r>
    </w:p>
    <w:p w14:paraId="6F05E6AA" w14:textId="77777777" w:rsidR="0042723B" w:rsidRDefault="0042723B" w:rsidP="0042723B">
      <w:pPr>
        <w:numPr>
          <w:ilvl w:val="0"/>
          <w:numId w:val="19"/>
        </w:numPr>
        <w:contextualSpacing/>
        <w:rPr>
          <w:rFonts w:asciiTheme="minorHAnsi" w:hAnsiTheme="minorHAnsi" w:cstheme="minorHAnsi"/>
        </w:rPr>
      </w:pPr>
      <w:r>
        <w:rPr>
          <w:rFonts w:asciiTheme="minorHAnsi" w:hAnsiTheme="minorHAnsi" w:cstheme="minorHAnsi"/>
        </w:rPr>
        <w:t>Being responsible for maintaining a clean and tidy environment.</w:t>
      </w:r>
    </w:p>
    <w:p w14:paraId="506EF5E7" w14:textId="77777777" w:rsidR="0042723B" w:rsidRDefault="0042723B" w:rsidP="0042723B">
      <w:pPr>
        <w:numPr>
          <w:ilvl w:val="0"/>
          <w:numId w:val="19"/>
        </w:numPr>
        <w:contextualSpacing/>
        <w:rPr>
          <w:rFonts w:asciiTheme="minorHAnsi" w:hAnsiTheme="minorHAnsi" w:cstheme="minorHAnsi"/>
        </w:rPr>
      </w:pPr>
      <w:r>
        <w:rPr>
          <w:rFonts w:asciiTheme="minorHAnsi" w:hAnsiTheme="minorHAnsi" w:cstheme="minorHAnsi"/>
        </w:rPr>
        <w:t>Attending relevant meetings as required.</w:t>
      </w:r>
    </w:p>
    <w:p w14:paraId="4BDC795B" w14:textId="77777777" w:rsidR="0042723B" w:rsidRDefault="0042723B" w:rsidP="0042723B">
      <w:pPr>
        <w:numPr>
          <w:ilvl w:val="0"/>
          <w:numId w:val="19"/>
        </w:numPr>
        <w:contextualSpacing/>
        <w:rPr>
          <w:rFonts w:asciiTheme="minorHAnsi" w:hAnsiTheme="minorHAnsi" w:cstheme="minorHAnsi"/>
        </w:rPr>
      </w:pPr>
      <w:r>
        <w:rPr>
          <w:rFonts w:asciiTheme="minorHAnsi" w:hAnsiTheme="minorHAnsi" w:cstheme="minorHAnsi"/>
        </w:rPr>
        <w:t>Acting as a role model for the pupils in school.</w:t>
      </w:r>
    </w:p>
    <w:p w14:paraId="75110EC9" w14:textId="77777777" w:rsidR="0042723B" w:rsidRDefault="0042723B" w:rsidP="0042723B">
      <w:pPr>
        <w:numPr>
          <w:ilvl w:val="0"/>
          <w:numId w:val="19"/>
        </w:numPr>
        <w:contextualSpacing/>
        <w:rPr>
          <w:rFonts w:asciiTheme="minorHAnsi" w:hAnsiTheme="minorHAnsi" w:cstheme="minorHAnsi"/>
        </w:rPr>
      </w:pPr>
      <w:r>
        <w:rPr>
          <w:rFonts w:asciiTheme="minorHAnsi" w:hAnsiTheme="minorHAnsi" w:cstheme="minorHAnsi"/>
        </w:rPr>
        <w:t xml:space="preserve">Acting as an ambassador for school and ensuring that the school’s high standards </w:t>
      </w:r>
      <w:proofErr w:type="gramStart"/>
      <w:r>
        <w:rPr>
          <w:rFonts w:asciiTheme="minorHAnsi" w:hAnsiTheme="minorHAnsi" w:cstheme="minorHAnsi"/>
        </w:rPr>
        <w:t>are promoted</w:t>
      </w:r>
      <w:proofErr w:type="gramEnd"/>
      <w:r>
        <w:rPr>
          <w:rFonts w:asciiTheme="minorHAnsi" w:hAnsiTheme="minorHAnsi" w:cstheme="minorHAnsi"/>
        </w:rPr>
        <w:t xml:space="preserve"> at all times.</w:t>
      </w:r>
    </w:p>
    <w:p w14:paraId="507EA6A2" w14:textId="77777777" w:rsidR="0042723B" w:rsidRDefault="0042723B" w:rsidP="0042723B">
      <w:pPr>
        <w:ind w:left="360"/>
        <w:contextualSpacing/>
        <w:rPr>
          <w:rFonts w:asciiTheme="minorHAnsi" w:hAnsiTheme="minorHAnsi" w:cstheme="minorHAnsi"/>
        </w:rPr>
      </w:pPr>
    </w:p>
    <w:p w14:paraId="4A1BA903" w14:textId="2A711D52" w:rsidR="0042723B" w:rsidRPr="0042723B" w:rsidRDefault="0042723B" w:rsidP="0042723B">
      <w:pPr>
        <w:contextualSpacing/>
        <w:rPr>
          <w:rFonts w:asciiTheme="minorHAnsi" w:hAnsiTheme="minorHAnsi" w:cstheme="minorHAnsi"/>
          <w:b/>
        </w:rPr>
      </w:pPr>
      <w:r w:rsidRPr="0042723B">
        <w:rPr>
          <w:rFonts w:asciiTheme="minorHAnsi" w:hAnsiTheme="minorHAnsi" w:cstheme="minorHAnsi"/>
          <w:b/>
        </w:rPr>
        <w:t>Additional Specific Responsibilities</w:t>
      </w:r>
    </w:p>
    <w:p w14:paraId="222FAE09" w14:textId="05A417E6" w:rsidR="0042723B" w:rsidRDefault="0042723B" w:rsidP="0042723B">
      <w:pPr>
        <w:pStyle w:val="ListParagraph"/>
        <w:numPr>
          <w:ilvl w:val="0"/>
          <w:numId w:val="20"/>
        </w:numPr>
        <w:spacing w:after="200" w:line="276" w:lineRule="auto"/>
        <w:contextualSpacing/>
        <w:rPr>
          <w:rFonts w:asciiTheme="minorHAnsi" w:hAnsiTheme="minorHAnsi" w:cstheme="minorHAnsi"/>
        </w:rPr>
      </w:pPr>
      <w:r>
        <w:rPr>
          <w:rFonts w:asciiTheme="minorHAnsi" w:hAnsiTheme="minorHAnsi" w:cstheme="minorHAnsi"/>
        </w:rPr>
        <w:t>Carry out the duties of a form tutor</w:t>
      </w:r>
    </w:p>
    <w:p w14:paraId="1A345D7F" w14:textId="77777777" w:rsidR="0042723B" w:rsidRDefault="0042723B" w:rsidP="0042723B">
      <w:pPr>
        <w:pStyle w:val="ListParagraph"/>
        <w:numPr>
          <w:ilvl w:val="0"/>
          <w:numId w:val="20"/>
        </w:numPr>
        <w:spacing w:after="200" w:line="276" w:lineRule="auto"/>
        <w:contextualSpacing/>
      </w:pPr>
      <w:r>
        <w:rPr>
          <w:rFonts w:ascii="Calibri" w:hAnsi="Calibri" w:cs="Calibri"/>
        </w:rPr>
        <w:t>Support the school in its open evenings and award evenings.</w:t>
      </w:r>
    </w:p>
    <w:p w14:paraId="65F39CE3" w14:textId="77777777" w:rsidR="0042723B" w:rsidRDefault="0042723B" w:rsidP="0042723B">
      <w:pPr>
        <w:pStyle w:val="ListParagraph"/>
        <w:numPr>
          <w:ilvl w:val="0"/>
          <w:numId w:val="20"/>
        </w:numPr>
        <w:spacing w:after="200" w:line="276" w:lineRule="auto"/>
        <w:contextualSpacing/>
      </w:pPr>
      <w:r>
        <w:rPr>
          <w:rFonts w:ascii="Calibri" w:hAnsi="Calibri" w:cs="Calibri"/>
        </w:rPr>
        <w:t>Support the school in its entrance examination.</w:t>
      </w:r>
    </w:p>
    <w:p w14:paraId="507167CF" w14:textId="77777777" w:rsidR="0042723B" w:rsidRPr="0042723B" w:rsidRDefault="0042723B" w:rsidP="0042723B">
      <w:pPr>
        <w:pStyle w:val="ListParagraph"/>
        <w:spacing w:after="200" w:line="276" w:lineRule="auto"/>
        <w:ind w:left="360"/>
        <w:contextualSpacing/>
      </w:pPr>
    </w:p>
    <w:p w14:paraId="5712D07C" w14:textId="77777777" w:rsidR="0042723B" w:rsidRDefault="0042723B" w:rsidP="0042723B">
      <w:pPr>
        <w:pStyle w:val="ListParagraph"/>
        <w:spacing w:after="200" w:line="276" w:lineRule="auto"/>
        <w:ind w:left="0"/>
        <w:contextualSpacing/>
        <w:rPr>
          <w:rFonts w:ascii="Calibri" w:hAnsi="Calibri" w:cs="Calibri"/>
          <w:b/>
        </w:rPr>
      </w:pPr>
      <w:r w:rsidRPr="0042723B">
        <w:rPr>
          <w:rFonts w:ascii="Calibri" w:hAnsi="Calibri" w:cs="Calibri"/>
          <w:b/>
        </w:rPr>
        <w:t>General Duties</w:t>
      </w:r>
    </w:p>
    <w:p w14:paraId="6985FC5C" w14:textId="69D97964" w:rsidR="0042723B" w:rsidRPr="0042723B" w:rsidRDefault="0042723B" w:rsidP="0042723B">
      <w:pPr>
        <w:pStyle w:val="ListParagraph"/>
        <w:numPr>
          <w:ilvl w:val="0"/>
          <w:numId w:val="21"/>
        </w:numPr>
        <w:spacing w:after="200" w:line="276" w:lineRule="auto"/>
        <w:contextualSpacing/>
        <w:rPr>
          <w:b/>
        </w:rPr>
      </w:pPr>
      <w:r>
        <w:rPr>
          <w:rFonts w:ascii="Calibri" w:hAnsi="Calibri" w:cs="Calibri"/>
        </w:rPr>
        <w:t xml:space="preserve">Carry out a share of supervisory duties in accordance with published schedules.  Fulfil the conditions of employment of </w:t>
      </w:r>
      <w:proofErr w:type="gramStart"/>
      <w:r>
        <w:rPr>
          <w:rFonts w:ascii="Calibri" w:hAnsi="Calibri" w:cs="Calibri"/>
        </w:rPr>
        <w:t>school teachers</w:t>
      </w:r>
      <w:proofErr w:type="gramEnd"/>
      <w:r>
        <w:rPr>
          <w:rFonts w:ascii="Calibri" w:hAnsi="Calibri" w:cs="Calibri"/>
        </w:rPr>
        <w:t xml:space="preserve"> as laid down in the Pay and Conditions Document.</w:t>
      </w:r>
    </w:p>
    <w:p w14:paraId="542F516D" w14:textId="77777777" w:rsidR="0042723B" w:rsidRDefault="0042723B" w:rsidP="0042723B">
      <w:pPr>
        <w:pStyle w:val="ListParagraph"/>
        <w:numPr>
          <w:ilvl w:val="0"/>
          <w:numId w:val="18"/>
        </w:numPr>
        <w:spacing w:after="200" w:line="276" w:lineRule="auto"/>
        <w:contextualSpacing/>
      </w:pPr>
      <w:r>
        <w:rPr>
          <w:rFonts w:ascii="Calibri" w:hAnsi="Calibri" w:cs="Calibri"/>
        </w:rPr>
        <w:t>Any other relevant duties requested by the Principal.</w:t>
      </w:r>
    </w:p>
    <w:p w14:paraId="5198CA49" w14:textId="77777777" w:rsidR="00FB147B" w:rsidRPr="00771CC2" w:rsidRDefault="00FB147B" w:rsidP="00FB147B">
      <w:pPr>
        <w:rPr>
          <w:rFonts w:ascii="Calibri" w:hAnsi="Calibri" w:cs="Calibri"/>
          <w:b/>
        </w:rPr>
      </w:pPr>
      <w:r w:rsidRPr="00771CC2">
        <w:rPr>
          <w:rFonts w:ascii="Calibri" w:hAnsi="Calibri" w:cs="Calibri"/>
          <w:b/>
        </w:rPr>
        <w:t>Probationary period</w:t>
      </w:r>
    </w:p>
    <w:p w14:paraId="6D953280" w14:textId="77777777" w:rsidR="00FB147B" w:rsidRPr="005B4414" w:rsidRDefault="00FB147B" w:rsidP="00FB147B">
      <w:pPr>
        <w:rPr>
          <w:rFonts w:ascii="Calibri" w:hAnsi="Calibri" w:cs="Calibri"/>
        </w:rPr>
      </w:pPr>
      <w:r w:rsidRPr="005B4414">
        <w:rPr>
          <w:rFonts w:ascii="Calibri" w:hAnsi="Calibri" w:cs="Calibri"/>
        </w:rPr>
        <w:t xml:space="preserve">Your appointment is subject to a </w:t>
      </w:r>
      <w:proofErr w:type="gramStart"/>
      <w:r w:rsidRPr="005B4414">
        <w:rPr>
          <w:rFonts w:ascii="Calibri" w:hAnsi="Calibri" w:cs="Calibri"/>
        </w:rPr>
        <w:t>six month</w:t>
      </w:r>
      <w:proofErr w:type="gramEnd"/>
      <w:r w:rsidRPr="005B4414">
        <w:rPr>
          <w:rFonts w:ascii="Calibri" w:hAnsi="Calibri" w:cs="Calibri"/>
        </w:rPr>
        <w:t xml:space="preserve"> probationary period.  At the end of this period, providing your service has been satisfactory, your appointment </w:t>
      </w:r>
      <w:proofErr w:type="gramStart"/>
      <w:r w:rsidRPr="005B4414">
        <w:rPr>
          <w:rFonts w:ascii="Calibri" w:hAnsi="Calibri" w:cs="Calibri"/>
        </w:rPr>
        <w:t>will be confirmed</w:t>
      </w:r>
      <w:proofErr w:type="gramEnd"/>
      <w:r w:rsidRPr="005B4414">
        <w:rPr>
          <w:rFonts w:ascii="Calibri" w:hAnsi="Calibri" w:cs="Calibri"/>
        </w:rPr>
        <w:t xml:space="preserve">.  If your service is not </w:t>
      </w:r>
      <w:proofErr w:type="gramStart"/>
      <w:r w:rsidRPr="005B4414">
        <w:rPr>
          <w:rFonts w:ascii="Calibri" w:hAnsi="Calibri" w:cs="Calibri"/>
        </w:rPr>
        <w:t>satisfactory</w:t>
      </w:r>
      <w:proofErr w:type="gramEnd"/>
      <w:r w:rsidRPr="005B4414">
        <w:rPr>
          <w:rFonts w:ascii="Calibri" w:hAnsi="Calibri" w:cs="Calibri"/>
        </w:rPr>
        <w:t xml:space="preserve"> your employment may be terminated within the probationary period.  </w:t>
      </w:r>
    </w:p>
    <w:p w14:paraId="4BB39905" w14:textId="77777777" w:rsidR="00FB147B" w:rsidRDefault="00FB147B" w:rsidP="007141A1">
      <w:pPr>
        <w:pStyle w:val="DefaultText"/>
        <w:rPr>
          <w:rFonts w:ascii="Calibri" w:hAnsi="Calibri" w:cs="Arial"/>
          <w:b/>
          <w:szCs w:val="24"/>
        </w:rPr>
      </w:pPr>
    </w:p>
    <w:p w14:paraId="4630E02A" w14:textId="732DA35F" w:rsidR="00A73B6A" w:rsidRPr="00063F5D" w:rsidRDefault="00A73B6A" w:rsidP="00A73B6A">
      <w:pPr>
        <w:overflowPunct w:val="0"/>
        <w:autoSpaceDE w:val="0"/>
        <w:autoSpaceDN w:val="0"/>
        <w:adjustRightInd w:val="0"/>
        <w:textAlignment w:val="baseline"/>
        <w:rPr>
          <w:rFonts w:ascii="Calibri" w:hAnsi="Calibri" w:cs="Calibri"/>
          <w:b/>
        </w:rPr>
      </w:pPr>
      <w:r w:rsidRPr="00063F5D">
        <w:rPr>
          <w:rFonts w:ascii="Calibri" w:hAnsi="Calibri" w:cs="Calibri"/>
        </w:rPr>
        <w:t>Copies of the job description and application forms are available from the school website or by emai</w:t>
      </w:r>
      <w:r>
        <w:rPr>
          <w:rFonts w:ascii="Calibri" w:hAnsi="Calibri" w:cs="Calibri"/>
        </w:rPr>
        <w:t>l (recruitment@aggs.bfet</w:t>
      </w:r>
      <w:r w:rsidRPr="00063F5D">
        <w:rPr>
          <w:rFonts w:ascii="Calibri" w:hAnsi="Calibri" w:cs="Calibri"/>
        </w:rPr>
        <w:t xml:space="preserve">.uk). The closing date for applications is </w:t>
      </w:r>
      <w:r w:rsidR="0070338C">
        <w:rPr>
          <w:rFonts w:ascii="Calibri" w:hAnsi="Calibri" w:cs="Calibri"/>
        </w:rPr>
        <w:t>25 September 2019</w:t>
      </w:r>
      <w:r>
        <w:rPr>
          <w:rFonts w:ascii="Calibri" w:hAnsi="Calibri" w:cs="Calibri"/>
        </w:rPr>
        <w:t xml:space="preserve"> </w:t>
      </w:r>
      <w:r w:rsidRPr="00063F5D">
        <w:rPr>
          <w:rFonts w:ascii="Calibri" w:hAnsi="Calibri" w:cs="Calibri"/>
        </w:rPr>
        <w:t>@ 12.30 p.m.</w:t>
      </w:r>
      <w:r w:rsidR="00CE2BBD">
        <w:rPr>
          <w:rFonts w:ascii="Calibri" w:hAnsi="Calibri" w:cs="Calibri"/>
          <w:b/>
        </w:rPr>
        <w:t xml:space="preserve"> </w:t>
      </w:r>
      <w:r w:rsidRPr="00063F5D">
        <w:rPr>
          <w:rFonts w:ascii="Calibri" w:hAnsi="Calibri" w:cs="Calibri"/>
        </w:rPr>
        <w:t>Applications are welcome electronically or by post and should be emailed to</w:t>
      </w:r>
      <w:r w:rsidR="00CE2BBD">
        <w:rPr>
          <w:rFonts w:ascii="Calibri" w:hAnsi="Calibri" w:cs="Calibri"/>
        </w:rPr>
        <w:t xml:space="preserve"> </w:t>
      </w:r>
      <w:hyperlink r:id="rId8" w:history="1">
        <w:r w:rsidRPr="00990893">
          <w:rPr>
            <w:rStyle w:val="Hyperlink"/>
            <w:rFonts w:ascii="Calibri" w:hAnsi="Calibri" w:cs="Calibri"/>
          </w:rPr>
          <w:t>recruitment@aggs.bfet.uk</w:t>
        </w:r>
      </w:hyperlink>
      <w:r w:rsidRPr="00063F5D">
        <w:rPr>
          <w:rFonts w:ascii="Calibri" w:hAnsi="Calibri" w:cs="Calibri"/>
        </w:rPr>
        <w:t xml:space="preserve"> and addressed to Mrs C Williams. Interviews are to </w:t>
      </w:r>
      <w:proofErr w:type="gramStart"/>
      <w:r w:rsidRPr="00063F5D">
        <w:rPr>
          <w:rFonts w:ascii="Calibri" w:hAnsi="Calibri" w:cs="Calibri"/>
        </w:rPr>
        <w:t xml:space="preserve">be </w:t>
      </w:r>
      <w:r>
        <w:rPr>
          <w:rFonts w:ascii="Calibri" w:hAnsi="Calibri" w:cs="Calibri"/>
        </w:rPr>
        <w:t>held</w:t>
      </w:r>
      <w:proofErr w:type="gramEnd"/>
      <w:r>
        <w:rPr>
          <w:rFonts w:ascii="Calibri" w:hAnsi="Calibri" w:cs="Calibri"/>
        </w:rPr>
        <w:t xml:space="preserve"> </w:t>
      </w:r>
      <w:r w:rsidR="00FB147B">
        <w:rPr>
          <w:rFonts w:ascii="Calibri" w:hAnsi="Calibri" w:cs="Calibri"/>
        </w:rPr>
        <w:t>during the week commencing</w:t>
      </w:r>
      <w:r w:rsidR="00F540C9">
        <w:rPr>
          <w:rFonts w:ascii="Calibri" w:hAnsi="Calibri" w:cs="Calibri"/>
        </w:rPr>
        <w:t xml:space="preserve"> </w:t>
      </w:r>
      <w:r w:rsidR="0070338C">
        <w:rPr>
          <w:rFonts w:ascii="Calibri" w:hAnsi="Calibri" w:cs="Calibri"/>
        </w:rPr>
        <w:t>1 October 2019.</w:t>
      </w:r>
      <w:r w:rsidR="00CE2BBD">
        <w:rPr>
          <w:rFonts w:ascii="Calibri" w:hAnsi="Calibri" w:cs="Calibri"/>
        </w:rPr>
        <w:t xml:space="preserve"> </w:t>
      </w:r>
      <w:r w:rsidRPr="00063F5D">
        <w:rPr>
          <w:rFonts w:ascii="Calibri" w:hAnsi="Calibri" w:cs="Calibri"/>
        </w:rPr>
        <w:t xml:space="preserve">Applicants who </w:t>
      </w:r>
      <w:proofErr w:type="gramStart"/>
      <w:r w:rsidRPr="00063F5D">
        <w:rPr>
          <w:rFonts w:ascii="Calibri" w:hAnsi="Calibri" w:cs="Calibri"/>
        </w:rPr>
        <w:t>are not contacted</w:t>
      </w:r>
      <w:proofErr w:type="gramEnd"/>
      <w:r w:rsidRPr="00063F5D">
        <w:rPr>
          <w:rFonts w:ascii="Calibri" w:hAnsi="Calibri" w:cs="Calibri"/>
        </w:rPr>
        <w:t xml:space="preserve"> during this period may assume that they have not been successful but are thanked for their interest.</w:t>
      </w:r>
      <w:r w:rsidR="00CE2BBD">
        <w:rPr>
          <w:rFonts w:ascii="Calibri" w:hAnsi="Calibri" w:cs="Calibri"/>
        </w:rPr>
        <w:t xml:space="preserve"> </w:t>
      </w:r>
      <w:r w:rsidRPr="00063F5D">
        <w:rPr>
          <w:rFonts w:ascii="Calibri" w:hAnsi="Calibri" w:cs="Calibri"/>
        </w:rPr>
        <w:t xml:space="preserve">Unfortunately, we are unable to provide feedback to unsuccessful applicants who </w:t>
      </w:r>
      <w:proofErr w:type="gramStart"/>
      <w:r w:rsidRPr="00063F5D">
        <w:rPr>
          <w:rFonts w:ascii="Calibri" w:hAnsi="Calibri" w:cs="Calibri"/>
        </w:rPr>
        <w:t>are not called</w:t>
      </w:r>
      <w:proofErr w:type="gramEnd"/>
      <w:r w:rsidRPr="00063F5D">
        <w:rPr>
          <w:rFonts w:ascii="Calibri" w:hAnsi="Calibri" w:cs="Calibri"/>
        </w:rPr>
        <w:t xml:space="preserve"> for interview.</w:t>
      </w:r>
    </w:p>
    <w:p w14:paraId="5C147270" w14:textId="77777777" w:rsidR="00A73B6A" w:rsidRDefault="00A73B6A" w:rsidP="00A73B6A">
      <w:pPr>
        <w:rPr>
          <w:rFonts w:ascii="Calibri" w:hAnsi="Calibri" w:cs="Calibri"/>
        </w:rPr>
      </w:pPr>
    </w:p>
    <w:p w14:paraId="177721F5" w14:textId="77777777" w:rsidR="00A73B6A" w:rsidRDefault="00A73B6A" w:rsidP="00A73B6A">
      <w:pPr>
        <w:rPr>
          <w:rFonts w:ascii="Calibri" w:hAnsi="Calibri" w:cs="Calibri"/>
        </w:rPr>
      </w:pPr>
      <w:r>
        <w:rPr>
          <w:rFonts w:ascii="Calibri" w:hAnsi="Calibri" w:cs="Calibri"/>
        </w:rPr>
        <w:t xml:space="preserve">If invited for interview, candidates are required to bring original copies of the following </w:t>
      </w:r>
      <w:proofErr w:type="gramStart"/>
      <w:r>
        <w:rPr>
          <w:rFonts w:ascii="Calibri" w:hAnsi="Calibri" w:cs="Calibri"/>
        </w:rPr>
        <w:t>documents which</w:t>
      </w:r>
      <w:proofErr w:type="gramEnd"/>
      <w:r>
        <w:rPr>
          <w:rFonts w:ascii="Calibri" w:hAnsi="Calibri" w:cs="Calibri"/>
        </w:rPr>
        <w:t xml:space="preserve"> we need to have sight of on the interview day:</w:t>
      </w:r>
    </w:p>
    <w:p w14:paraId="505E83BA" w14:textId="77777777" w:rsidR="00A73B6A" w:rsidRDefault="00A73B6A" w:rsidP="00A73B6A">
      <w:pPr>
        <w:pStyle w:val="ListParagraph"/>
        <w:numPr>
          <w:ilvl w:val="0"/>
          <w:numId w:val="16"/>
        </w:numPr>
        <w:spacing w:line="276" w:lineRule="auto"/>
        <w:contextualSpacing/>
        <w:rPr>
          <w:rFonts w:ascii="Calibri" w:hAnsi="Calibri" w:cs="Calibri"/>
        </w:rPr>
      </w:pPr>
      <w:r>
        <w:rPr>
          <w:rFonts w:ascii="Calibri" w:hAnsi="Calibri" w:cs="Calibri"/>
        </w:rPr>
        <w:t>Degree certificate</w:t>
      </w:r>
    </w:p>
    <w:p w14:paraId="54F05A99" w14:textId="77777777" w:rsidR="00A73B6A" w:rsidRDefault="00A73B6A" w:rsidP="00A73B6A">
      <w:pPr>
        <w:pStyle w:val="ListParagraph"/>
        <w:numPr>
          <w:ilvl w:val="0"/>
          <w:numId w:val="16"/>
        </w:numPr>
        <w:spacing w:line="276" w:lineRule="auto"/>
        <w:contextualSpacing/>
        <w:rPr>
          <w:rFonts w:ascii="Calibri" w:hAnsi="Calibri" w:cs="Calibri"/>
        </w:rPr>
      </w:pPr>
      <w:r>
        <w:rPr>
          <w:rFonts w:ascii="Calibri" w:hAnsi="Calibri" w:cs="Calibri"/>
        </w:rPr>
        <w:t>QTS Certificate</w:t>
      </w:r>
    </w:p>
    <w:p w14:paraId="23D08C3B" w14:textId="77777777" w:rsidR="00A73B6A" w:rsidRDefault="00A73B6A" w:rsidP="00A73B6A">
      <w:pPr>
        <w:pStyle w:val="ListParagraph"/>
        <w:numPr>
          <w:ilvl w:val="0"/>
          <w:numId w:val="16"/>
        </w:numPr>
        <w:spacing w:line="276" w:lineRule="auto"/>
        <w:contextualSpacing/>
        <w:rPr>
          <w:rFonts w:ascii="Calibri" w:hAnsi="Calibri" w:cs="Calibri"/>
        </w:rPr>
      </w:pPr>
      <w:r>
        <w:rPr>
          <w:rFonts w:ascii="Calibri" w:hAnsi="Calibri" w:cs="Calibri"/>
        </w:rPr>
        <w:t>Photo ID (passport and driving licence)</w:t>
      </w:r>
    </w:p>
    <w:p w14:paraId="12A07573" w14:textId="77777777" w:rsidR="00A73B6A" w:rsidRDefault="00A73B6A" w:rsidP="00A73B6A">
      <w:pPr>
        <w:pStyle w:val="ListParagraph"/>
        <w:numPr>
          <w:ilvl w:val="0"/>
          <w:numId w:val="16"/>
        </w:numPr>
        <w:spacing w:line="276" w:lineRule="auto"/>
        <w:contextualSpacing/>
        <w:rPr>
          <w:rFonts w:ascii="Calibri" w:hAnsi="Calibri" w:cs="Calibri"/>
        </w:rPr>
      </w:pPr>
      <w:r>
        <w:rPr>
          <w:rFonts w:ascii="Calibri" w:hAnsi="Calibri" w:cs="Calibri"/>
        </w:rPr>
        <w:t xml:space="preserve">Two other forms of identification that verify your name, address and date of birth. </w:t>
      </w:r>
      <w:proofErr w:type="gramStart"/>
      <w:r>
        <w:rPr>
          <w:rFonts w:ascii="Calibri" w:hAnsi="Calibri" w:cs="Calibri"/>
        </w:rPr>
        <w:t>e.g</w:t>
      </w:r>
      <w:proofErr w:type="gramEnd"/>
      <w:r>
        <w:rPr>
          <w:rFonts w:ascii="Calibri" w:hAnsi="Calibri" w:cs="Calibri"/>
        </w:rPr>
        <w:t xml:space="preserve">. birth certificate, marriage certificate, bank or credit card statement, utility bill. </w:t>
      </w:r>
    </w:p>
    <w:p w14:paraId="30C6713A" w14:textId="77777777" w:rsidR="00A73B6A" w:rsidRDefault="00A73B6A" w:rsidP="00A73B6A">
      <w:pPr>
        <w:pStyle w:val="ListParagraph"/>
        <w:numPr>
          <w:ilvl w:val="0"/>
          <w:numId w:val="16"/>
        </w:numPr>
        <w:spacing w:line="276" w:lineRule="auto"/>
        <w:contextualSpacing/>
        <w:rPr>
          <w:rFonts w:ascii="Calibri" w:hAnsi="Calibri" w:cs="Calibri"/>
        </w:rPr>
      </w:pPr>
      <w:r>
        <w:rPr>
          <w:rFonts w:ascii="Calibri" w:hAnsi="Calibri" w:cs="Calibri"/>
        </w:rPr>
        <w:t>Evidence of MPS - recent payslip and school salary notification letter stating where you are on the pay scale (if applicable)</w:t>
      </w:r>
    </w:p>
    <w:p w14:paraId="7E5E980D" w14:textId="4B58D727" w:rsidR="00A73B6A" w:rsidRPr="00751BD7" w:rsidRDefault="00A73B6A" w:rsidP="007141A1">
      <w:pPr>
        <w:pStyle w:val="ListParagraph"/>
        <w:numPr>
          <w:ilvl w:val="0"/>
          <w:numId w:val="16"/>
        </w:numPr>
        <w:spacing w:line="276" w:lineRule="auto"/>
        <w:contextualSpacing/>
        <w:rPr>
          <w:rFonts w:ascii="Calibri" w:hAnsi="Calibri" w:cs="Calibri"/>
        </w:rPr>
      </w:pPr>
      <w:r>
        <w:rPr>
          <w:rFonts w:ascii="Calibri" w:hAnsi="Calibri" w:cs="Calibri"/>
        </w:rPr>
        <w:t>Evidence of threshold/UPS (if applicable)</w:t>
      </w:r>
    </w:p>
    <w:p w14:paraId="5967B4C0" w14:textId="77777777" w:rsidR="00FB147B" w:rsidRDefault="00FB147B" w:rsidP="007141A1">
      <w:pPr>
        <w:jc w:val="center"/>
        <w:rPr>
          <w:rFonts w:ascii="Calibri" w:hAnsi="Calibri"/>
          <w:b/>
        </w:rPr>
      </w:pPr>
    </w:p>
    <w:p w14:paraId="47D90673" w14:textId="470657EB" w:rsidR="006B5BA4" w:rsidRPr="000D2150" w:rsidRDefault="0090254B" w:rsidP="007141A1">
      <w:pPr>
        <w:jc w:val="center"/>
        <w:rPr>
          <w:rFonts w:ascii="Calibri" w:hAnsi="Calibri"/>
          <w:b/>
        </w:rPr>
      </w:pPr>
      <w:r>
        <w:rPr>
          <w:rFonts w:ascii="Calibri" w:hAnsi="Calibri"/>
          <w:b/>
        </w:rPr>
        <w:t>TEACHER</w:t>
      </w:r>
      <w:r w:rsidR="006B5BA4" w:rsidRPr="000D2150">
        <w:rPr>
          <w:rFonts w:ascii="Calibri" w:hAnsi="Calibri"/>
          <w:b/>
        </w:rPr>
        <w:t xml:space="preserve"> OF </w:t>
      </w:r>
      <w:r w:rsidR="00F540C9">
        <w:rPr>
          <w:rFonts w:ascii="Calibri" w:hAnsi="Calibri"/>
          <w:b/>
        </w:rPr>
        <w:t>P</w:t>
      </w:r>
      <w:r w:rsidR="00053632">
        <w:rPr>
          <w:rFonts w:ascii="Calibri" w:hAnsi="Calibri"/>
          <w:b/>
        </w:rPr>
        <w:t>E</w:t>
      </w:r>
      <w:r w:rsidR="009A5E7F">
        <w:rPr>
          <w:rFonts w:ascii="Calibri" w:hAnsi="Calibri"/>
          <w:b/>
        </w:rPr>
        <w:t xml:space="preserve"> PERSON SPECIFICATION</w:t>
      </w:r>
    </w:p>
    <w:p w14:paraId="6BD9451D" w14:textId="77777777" w:rsidR="006B5BA4" w:rsidRPr="00DB7011" w:rsidRDefault="006B5BA4" w:rsidP="007141A1">
      <w:pPr>
        <w:pStyle w:val="DefaultText"/>
        <w:rPr>
          <w:rFonts w:ascii="Calibri" w:hAnsi="Calibri" w:cs="Arial"/>
          <w:szCs w:val="24"/>
        </w:rPr>
      </w:pPr>
    </w:p>
    <w:tbl>
      <w:tblPr>
        <w:tblW w:w="10773" w:type="dxa"/>
        <w:tblInd w:w="-524" w:type="dxa"/>
        <w:tblLayout w:type="fixed"/>
        <w:tblCellMar>
          <w:left w:w="43" w:type="dxa"/>
          <w:right w:w="43" w:type="dxa"/>
        </w:tblCellMar>
        <w:tblLook w:val="0000" w:firstRow="0" w:lastRow="0" w:firstColumn="0" w:lastColumn="0" w:noHBand="0" w:noVBand="0"/>
      </w:tblPr>
      <w:tblGrid>
        <w:gridCol w:w="1701"/>
        <w:gridCol w:w="5670"/>
        <w:gridCol w:w="3402"/>
      </w:tblGrid>
      <w:tr w:rsidR="006B5BA4" w:rsidRPr="00DB7011" w14:paraId="0AC6BBDB"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093D537D" w14:textId="77777777" w:rsidR="006B5BA4" w:rsidRPr="00DB7011" w:rsidRDefault="006B5BA4" w:rsidP="007141A1">
            <w:pPr>
              <w:pStyle w:val="Default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10B88FE5" w14:textId="77777777" w:rsidR="006B5BA4" w:rsidRPr="00DB7011" w:rsidRDefault="006B5BA4" w:rsidP="007141A1">
            <w:pPr>
              <w:pStyle w:val="TableText"/>
              <w:jc w:val="center"/>
              <w:rPr>
                <w:rFonts w:ascii="Calibri" w:hAnsi="Calibri" w:cs="Arial"/>
                <w:szCs w:val="24"/>
              </w:rPr>
            </w:pPr>
            <w:r w:rsidRPr="00DB7011">
              <w:rPr>
                <w:rFonts w:ascii="Calibri" w:hAnsi="Calibri" w:cs="Arial"/>
                <w:b/>
                <w:szCs w:val="24"/>
              </w:rPr>
              <w:t>Essential</w:t>
            </w:r>
          </w:p>
        </w:tc>
        <w:tc>
          <w:tcPr>
            <w:tcW w:w="3402" w:type="dxa"/>
            <w:tcBorders>
              <w:top w:val="single" w:sz="6" w:space="0" w:color="auto"/>
              <w:left w:val="single" w:sz="6" w:space="0" w:color="auto"/>
              <w:bottom w:val="single" w:sz="6" w:space="0" w:color="auto"/>
              <w:right w:val="single" w:sz="6" w:space="0" w:color="auto"/>
            </w:tcBorders>
          </w:tcPr>
          <w:p w14:paraId="1375017C" w14:textId="77777777" w:rsidR="006B5BA4" w:rsidRPr="00DB7011" w:rsidRDefault="006B5BA4" w:rsidP="007141A1">
            <w:pPr>
              <w:pStyle w:val="TableText"/>
              <w:jc w:val="center"/>
              <w:rPr>
                <w:rFonts w:ascii="Calibri" w:hAnsi="Calibri" w:cs="Arial"/>
                <w:szCs w:val="24"/>
              </w:rPr>
            </w:pPr>
            <w:r w:rsidRPr="00DB7011">
              <w:rPr>
                <w:rFonts w:ascii="Calibri" w:hAnsi="Calibri" w:cs="Arial"/>
                <w:b/>
                <w:szCs w:val="24"/>
              </w:rPr>
              <w:t>Desirable</w:t>
            </w:r>
          </w:p>
        </w:tc>
      </w:tr>
      <w:tr w:rsidR="006B5BA4" w:rsidRPr="00DB7011" w14:paraId="7F9D1C2F"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052170D1" w14:textId="77777777" w:rsidR="006B5BA4" w:rsidRPr="00DB7011" w:rsidRDefault="006B5BA4" w:rsidP="007141A1">
            <w:pPr>
              <w:pStyle w:val="TableText"/>
              <w:rPr>
                <w:rFonts w:ascii="Calibri" w:hAnsi="Calibri" w:cs="Arial"/>
                <w:i/>
                <w:szCs w:val="24"/>
              </w:rPr>
            </w:pPr>
            <w:r w:rsidRPr="00DB7011">
              <w:rPr>
                <w:rFonts w:ascii="Calibri" w:hAnsi="Calibri" w:cs="Arial"/>
                <w:i/>
                <w:szCs w:val="24"/>
              </w:rPr>
              <w:t>Qualifications,</w:t>
            </w:r>
          </w:p>
          <w:p w14:paraId="6EF1B480" w14:textId="77777777" w:rsidR="006B5BA4" w:rsidRPr="00DB7011" w:rsidRDefault="006B5BA4" w:rsidP="007141A1">
            <w:pPr>
              <w:pStyle w:val="TableText"/>
              <w:rPr>
                <w:rFonts w:ascii="Calibri" w:hAnsi="Calibri" w:cs="Arial"/>
                <w:i/>
                <w:szCs w:val="24"/>
              </w:rPr>
            </w:pPr>
            <w:r w:rsidRPr="00DB7011">
              <w:rPr>
                <w:rFonts w:ascii="Calibri" w:hAnsi="Calibri" w:cs="Arial"/>
                <w:i/>
                <w:szCs w:val="24"/>
              </w:rPr>
              <w:t>Educational,</w:t>
            </w:r>
          </w:p>
          <w:p w14:paraId="49A683A4" w14:textId="77777777" w:rsidR="006B5BA4" w:rsidRPr="00DB7011" w:rsidRDefault="006B5BA4" w:rsidP="007141A1">
            <w:pPr>
              <w:pStyle w:val="TableText"/>
              <w:rPr>
                <w:rFonts w:ascii="Calibri" w:hAnsi="Calibri" w:cs="Arial"/>
                <w:szCs w:val="24"/>
              </w:rPr>
            </w:pPr>
            <w:r w:rsidRPr="00DB7011">
              <w:rPr>
                <w:rFonts w:ascii="Calibri" w:hAnsi="Calibri" w:cs="Arial"/>
                <w:i/>
                <w:szCs w:val="24"/>
              </w:rPr>
              <w:t>Training</w:t>
            </w:r>
          </w:p>
        </w:tc>
        <w:tc>
          <w:tcPr>
            <w:tcW w:w="5670" w:type="dxa"/>
            <w:tcBorders>
              <w:top w:val="single" w:sz="6" w:space="0" w:color="auto"/>
              <w:left w:val="single" w:sz="6" w:space="0" w:color="auto"/>
              <w:bottom w:val="single" w:sz="6" w:space="0" w:color="auto"/>
              <w:right w:val="single" w:sz="6" w:space="0" w:color="auto"/>
            </w:tcBorders>
          </w:tcPr>
          <w:p w14:paraId="14150F36" w14:textId="77777777" w:rsidR="006B5BA4" w:rsidRPr="00DB7011" w:rsidRDefault="00053632" w:rsidP="007141A1">
            <w:pPr>
              <w:pStyle w:val="TableText"/>
              <w:rPr>
                <w:rFonts w:ascii="Calibri" w:hAnsi="Calibri" w:cs="Arial"/>
                <w:szCs w:val="24"/>
              </w:rPr>
            </w:pPr>
            <w:r>
              <w:rPr>
                <w:rFonts w:ascii="Calibri" w:hAnsi="Calibri" w:cs="Arial"/>
                <w:szCs w:val="24"/>
              </w:rPr>
              <w:t>Degree and</w:t>
            </w:r>
            <w:r w:rsidR="006B5BA4" w:rsidRPr="00DB7011">
              <w:rPr>
                <w:rFonts w:ascii="Calibri" w:hAnsi="Calibri" w:cs="Arial"/>
                <w:szCs w:val="24"/>
              </w:rPr>
              <w:t xml:space="preserve"> teaching qualification.</w:t>
            </w:r>
          </w:p>
          <w:p w14:paraId="06F53BEC" w14:textId="77777777" w:rsidR="006B5BA4" w:rsidRPr="00DB7011" w:rsidRDefault="006B5BA4" w:rsidP="007141A1">
            <w:pPr>
              <w:pStyle w:val="TableText"/>
              <w:rPr>
                <w:rFonts w:ascii="Calibri" w:hAnsi="Calibri" w:cs="Arial"/>
                <w:szCs w:val="24"/>
              </w:rPr>
            </w:pPr>
            <w:r w:rsidRPr="00DB7011">
              <w:rPr>
                <w:rFonts w:ascii="Calibri" w:hAnsi="Calibri" w:cs="Arial"/>
                <w:szCs w:val="24"/>
              </w:rPr>
              <w:t>Recent relevant in-service training.</w:t>
            </w:r>
          </w:p>
        </w:tc>
        <w:tc>
          <w:tcPr>
            <w:tcW w:w="3402" w:type="dxa"/>
            <w:tcBorders>
              <w:top w:val="single" w:sz="6" w:space="0" w:color="auto"/>
              <w:left w:val="single" w:sz="6" w:space="0" w:color="auto"/>
              <w:bottom w:val="single" w:sz="6" w:space="0" w:color="auto"/>
              <w:right w:val="single" w:sz="6" w:space="0" w:color="auto"/>
            </w:tcBorders>
          </w:tcPr>
          <w:p w14:paraId="292806E4" w14:textId="46865F2A" w:rsidR="001966E2" w:rsidRPr="00DB7011" w:rsidRDefault="001966E2" w:rsidP="007141A1">
            <w:pPr>
              <w:pStyle w:val="TableText"/>
              <w:rPr>
                <w:rFonts w:ascii="Calibri" w:hAnsi="Calibri" w:cs="Arial"/>
                <w:szCs w:val="24"/>
              </w:rPr>
            </w:pPr>
            <w:r w:rsidRPr="0004663F">
              <w:rPr>
                <w:rFonts w:ascii="Calibri" w:hAnsi="Calibri" w:cs="Calibri"/>
              </w:rPr>
              <w:t>Relevant sports coaching qualifications.</w:t>
            </w:r>
          </w:p>
        </w:tc>
      </w:tr>
      <w:tr w:rsidR="006B5BA4" w:rsidRPr="00DB7011" w14:paraId="118BC0DA"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494F4297" w14:textId="77777777" w:rsidR="006B5BA4" w:rsidRPr="00DB7011" w:rsidRDefault="006B5BA4" w:rsidP="007141A1">
            <w:pPr>
              <w:pStyle w:val="TableText"/>
              <w:rPr>
                <w:rFonts w:ascii="Calibri" w:hAnsi="Calibri" w:cs="Arial"/>
                <w:i/>
                <w:szCs w:val="24"/>
              </w:rPr>
            </w:pPr>
            <w:r w:rsidRPr="00DB7011">
              <w:rPr>
                <w:rFonts w:ascii="Calibri" w:hAnsi="Calibri" w:cs="Arial"/>
                <w:i/>
                <w:szCs w:val="24"/>
              </w:rPr>
              <w:t xml:space="preserve">Relevant </w:t>
            </w:r>
          </w:p>
          <w:p w14:paraId="00BA7D17" w14:textId="77777777" w:rsidR="006B5BA4" w:rsidRPr="00DB7011" w:rsidRDefault="006B5BA4" w:rsidP="007141A1">
            <w:pPr>
              <w:pStyle w:val="TableText"/>
              <w:rPr>
                <w:rFonts w:ascii="Calibri" w:hAnsi="Calibri" w:cs="Arial"/>
                <w:szCs w:val="24"/>
              </w:rPr>
            </w:pPr>
            <w:r w:rsidRPr="00DB7011">
              <w:rPr>
                <w:rFonts w:ascii="Calibri" w:hAnsi="Calibri" w:cs="Arial"/>
                <w:i/>
                <w:szCs w:val="24"/>
              </w:rPr>
              <w:t>Experience</w:t>
            </w:r>
          </w:p>
          <w:p w14:paraId="0D5D93DB" w14:textId="77777777" w:rsidR="006B5BA4" w:rsidRPr="00DB7011" w:rsidRDefault="006B5BA4" w:rsidP="007141A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59FDEA63" w14:textId="754710A4" w:rsidR="008746E0" w:rsidRPr="00DB7011" w:rsidRDefault="00751BD7" w:rsidP="007141A1">
            <w:pPr>
              <w:pStyle w:val="TableText"/>
              <w:rPr>
                <w:rFonts w:ascii="Calibri" w:hAnsi="Calibri" w:cs="Arial"/>
                <w:szCs w:val="24"/>
              </w:rPr>
            </w:pPr>
            <w:r>
              <w:rPr>
                <w:rFonts w:ascii="Calibri" w:hAnsi="Calibri" w:cs="Arial"/>
                <w:szCs w:val="24"/>
              </w:rPr>
              <w:t>Successful</w:t>
            </w:r>
            <w:r w:rsidR="006B5BA4" w:rsidRPr="00DB7011">
              <w:rPr>
                <w:rFonts w:ascii="Calibri" w:hAnsi="Calibri" w:cs="Arial"/>
                <w:szCs w:val="24"/>
              </w:rPr>
              <w:t xml:space="preserve"> experience </w:t>
            </w:r>
            <w:r w:rsidR="008746E0">
              <w:rPr>
                <w:rFonts w:ascii="Calibri" w:hAnsi="Calibri" w:cs="Arial"/>
                <w:szCs w:val="24"/>
              </w:rPr>
              <w:t xml:space="preserve">teaching </w:t>
            </w:r>
            <w:r>
              <w:rPr>
                <w:rFonts w:ascii="Calibri" w:hAnsi="Calibri" w:cs="Arial"/>
                <w:szCs w:val="24"/>
              </w:rPr>
              <w:t>PE to key stages 3 and 4</w:t>
            </w:r>
            <w:r w:rsidR="006B5BA4" w:rsidRPr="008746E0">
              <w:rPr>
                <w:rFonts w:ascii="Calibri" w:hAnsi="Calibri" w:cs="Arial"/>
                <w:szCs w:val="24"/>
              </w:rPr>
              <w:t>.</w:t>
            </w:r>
          </w:p>
          <w:p w14:paraId="7D15B549" w14:textId="77777777" w:rsidR="006B5BA4" w:rsidRPr="00DB7011" w:rsidRDefault="006B5BA4" w:rsidP="007141A1">
            <w:pPr>
              <w:pStyle w:val="TableText"/>
              <w:rPr>
                <w:rFonts w:ascii="Calibri" w:hAnsi="Calibri" w:cs="Arial"/>
                <w:szCs w:val="24"/>
              </w:rPr>
            </w:pPr>
            <w:r w:rsidRPr="00DB7011">
              <w:rPr>
                <w:rFonts w:ascii="Calibri" w:hAnsi="Calibri" w:cs="Arial"/>
                <w:szCs w:val="24"/>
              </w:rPr>
              <w:t xml:space="preserve">Experience in developing whole-school </w:t>
            </w:r>
            <w:r>
              <w:rPr>
                <w:rFonts w:ascii="Calibri" w:hAnsi="Calibri" w:cs="Arial"/>
                <w:szCs w:val="24"/>
              </w:rPr>
              <w:t>policies and strategies</w:t>
            </w:r>
            <w:r w:rsidRPr="00DB7011">
              <w:rPr>
                <w:rFonts w:ascii="Calibri" w:hAnsi="Calibri" w:cs="Arial"/>
                <w:szCs w:val="24"/>
              </w:rPr>
              <w:t>.</w:t>
            </w:r>
          </w:p>
        </w:tc>
        <w:tc>
          <w:tcPr>
            <w:tcW w:w="3402" w:type="dxa"/>
            <w:tcBorders>
              <w:top w:val="single" w:sz="6" w:space="0" w:color="auto"/>
              <w:left w:val="single" w:sz="6" w:space="0" w:color="auto"/>
              <w:bottom w:val="single" w:sz="6" w:space="0" w:color="auto"/>
              <w:right w:val="single" w:sz="6" w:space="0" w:color="auto"/>
            </w:tcBorders>
          </w:tcPr>
          <w:p w14:paraId="469D09BF" w14:textId="77777777" w:rsidR="006B5BA4" w:rsidRPr="00DB7011" w:rsidRDefault="006B5BA4" w:rsidP="00751BD7">
            <w:pPr>
              <w:pStyle w:val="TableText"/>
              <w:rPr>
                <w:rFonts w:ascii="Calibri" w:hAnsi="Calibri" w:cs="Arial"/>
                <w:szCs w:val="24"/>
              </w:rPr>
            </w:pPr>
          </w:p>
        </w:tc>
      </w:tr>
      <w:tr w:rsidR="00EB6858" w:rsidRPr="00DB7011" w14:paraId="7A0ADFED"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3344AFDB" w14:textId="6E9A256D" w:rsidR="00EB6858" w:rsidRPr="00DB7011" w:rsidRDefault="00EB6858" w:rsidP="007141A1">
            <w:pPr>
              <w:pStyle w:val="TableText"/>
              <w:rPr>
                <w:rFonts w:ascii="Calibri" w:hAnsi="Calibri" w:cs="Arial"/>
                <w:i/>
                <w:szCs w:val="24"/>
              </w:rPr>
            </w:pPr>
            <w:r>
              <w:rPr>
                <w:rFonts w:ascii="Calibri" w:hAnsi="Calibri" w:cs="Arial"/>
                <w:i/>
                <w:szCs w:val="24"/>
              </w:rPr>
              <w:t>Safeguarding</w:t>
            </w:r>
          </w:p>
        </w:tc>
        <w:tc>
          <w:tcPr>
            <w:tcW w:w="5670" w:type="dxa"/>
            <w:tcBorders>
              <w:top w:val="single" w:sz="6" w:space="0" w:color="auto"/>
              <w:left w:val="single" w:sz="6" w:space="0" w:color="auto"/>
              <w:bottom w:val="single" w:sz="6" w:space="0" w:color="auto"/>
              <w:right w:val="single" w:sz="6" w:space="0" w:color="auto"/>
            </w:tcBorders>
          </w:tcPr>
          <w:p w14:paraId="6D1B41D8" w14:textId="64598DE0" w:rsidR="00EB6858" w:rsidRDefault="00EB6858" w:rsidP="007141A1">
            <w:pPr>
              <w:pStyle w:val="TableText"/>
              <w:rPr>
                <w:rFonts w:ascii="Calibri" w:hAnsi="Calibri" w:cs="Arial"/>
                <w:szCs w:val="24"/>
              </w:rPr>
            </w:pPr>
            <w:r w:rsidRPr="0004663F">
              <w:rPr>
                <w:rFonts w:asciiTheme="minorHAnsi" w:hAnsiTheme="minorHAnsi"/>
                <w:szCs w:val="24"/>
              </w:rPr>
              <w:t>Commitment to demonstrating a responsibility for safeguarding and promoting the welfare of young people.</w:t>
            </w:r>
          </w:p>
        </w:tc>
        <w:tc>
          <w:tcPr>
            <w:tcW w:w="3402" w:type="dxa"/>
            <w:tcBorders>
              <w:top w:val="single" w:sz="6" w:space="0" w:color="auto"/>
              <w:left w:val="single" w:sz="6" w:space="0" w:color="auto"/>
              <w:bottom w:val="single" w:sz="6" w:space="0" w:color="auto"/>
              <w:right w:val="single" w:sz="6" w:space="0" w:color="auto"/>
            </w:tcBorders>
          </w:tcPr>
          <w:p w14:paraId="49B9DAC7" w14:textId="77777777" w:rsidR="00EB6858" w:rsidRPr="00DB7011" w:rsidRDefault="00EB6858" w:rsidP="00751BD7">
            <w:pPr>
              <w:pStyle w:val="TableText"/>
              <w:rPr>
                <w:rFonts w:ascii="Calibri" w:hAnsi="Calibri" w:cs="Arial"/>
                <w:szCs w:val="24"/>
              </w:rPr>
            </w:pPr>
          </w:p>
        </w:tc>
      </w:tr>
      <w:tr w:rsidR="006B5BA4" w:rsidRPr="00DB7011" w14:paraId="053AF383"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39722437" w14:textId="77777777" w:rsidR="006B5BA4" w:rsidRPr="00DB7011" w:rsidRDefault="006B5BA4" w:rsidP="007141A1">
            <w:pPr>
              <w:pStyle w:val="TableText"/>
              <w:rPr>
                <w:rFonts w:ascii="Calibri" w:hAnsi="Calibri" w:cs="Arial"/>
                <w:i/>
                <w:szCs w:val="24"/>
              </w:rPr>
            </w:pPr>
            <w:r w:rsidRPr="00DB7011">
              <w:rPr>
                <w:rFonts w:ascii="Calibri" w:hAnsi="Calibri" w:cs="Arial"/>
                <w:i/>
                <w:szCs w:val="24"/>
              </w:rPr>
              <w:t>Knowledge, skills,</w:t>
            </w:r>
          </w:p>
          <w:p w14:paraId="6AE43495" w14:textId="77777777" w:rsidR="006B5BA4" w:rsidRPr="00DB7011" w:rsidRDefault="006B5BA4" w:rsidP="007141A1">
            <w:pPr>
              <w:pStyle w:val="TableText"/>
              <w:rPr>
                <w:rFonts w:ascii="Calibri" w:hAnsi="Calibri" w:cs="Arial"/>
                <w:szCs w:val="24"/>
              </w:rPr>
            </w:pPr>
            <w:r w:rsidRPr="00DB7011">
              <w:rPr>
                <w:rFonts w:ascii="Calibri" w:hAnsi="Calibri" w:cs="Arial"/>
                <w:i/>
                <w:szCs w:val="24"/>
              </w:rPr>
              <w:t>abilities</w:t>
            </w:r>
          </w:p>
          <w:p w14:paraId="4FC239D4" w14:textId="77777777" w:rsidR="006B5BA4" w:rsidRPr="00DB7011" w:rsidRDefault="006B5BA4" w:rsidP="007141A1">
            <w:pPr>
              <w:pStyle w:val="TableText"/>
              <w:rPr>
                <w:rFonts w:ascii="Calibri" w:hAnsi="Calibri" w:cs="Arial"/>
                <w:szCs w:val="24"/>
              </w:rPr>
            </w:pPr>
          </w:p>
          <w:p w14:paraId="69316409" w14:textId="77777777" w:rsidR="006B5BA4" w:rsidRPr="00DB7011" w:rsidRDefault="006B5BA4" w:rsidP="007141A1">
            <w:pPr>
              <w:pStyle w:val="TableText"/>
              <w:rPr>
                <w:rFonts w:ascii="Calibri" w:hAnsi="Calibri" w:cs="Arial"/>
                <w:szCs w:val="24"/>
              </w:rPr>
            </w:pPr>
          </w:p>
          <w:p w14:paraId="26D7AE4C" w14:textId="77777777" w:rsidR="006B5BA4" w:rsidRPr="00DB7011" w:rsidRDefault="006B5BA4" w:rsidP="007141A1">
            <w:pPr>
              <w:pStyle w:val="TableText"/>
              <w:rPr>
                <w:rFonts w:ascii="Calibri" w:hAnsi="Calibri" w:cs="Arial"/>
                <w:szCs w:val="24"/>
              </w:rPr>
            </w:pPr>
          </w:p>
          <w:p w14:paraId="3B466B35" w14:textId="77777777" w:rsidR="006B5BA4" w:rsidRPr="00DB7011" w:rsidRDefault="006B5BA4" w:rsidP="007141A1">
            <w:pPr>
              <w:pStyle w:val="TableText"/>
              <w:rPr>
                <w:rFonts w:ascii="Calibri" w:hAnsi="Calibri" w:cs="Arial"/>
                <w:szCs w:val="24"/>
              </w:rPr>
            </w:pPr>
          </w:p>
          <w:p w14:paraId="178BA2AE" w14:textId="77777777" w:rsidR="006B5BA4" w:rsidRPr="00DB7011" w:rsidRDefault="006B5BA4" w:rsidP="007141A1">
            <w:pPr>
              <w:pStyle w:val="TableText"/>
              <w:rPr>
                <w:rFonts w:ascii="Calibri" w:hAnsi="Calibri" w:cs="Arial"/>
                <w:szCs w:val="24"/>
              </w:rPr>
            </w:pPr>
          </w:p>
          <w:p w14:paraId="62EC9931" w14:textId="77777777" w:rsidR="006B5BA4" w:rsidRPr="00DB7011" w:rsidRDefault="006B5BA4" w:rsidP="007141A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29BDDE8B" w14:textId="77777777" w:rsidR="006B5BA4" w:rsidRPr="00DB7011" w:rsidRDefault="006B5BA4" w:rsidP="007141A1">
            <w:pPr>
              <w:pStyle w:val="TableText"/>
              <w:rPr>
                <w:rFonts w:ascii="Calibri" w:hAnsi="Calibri" w:cs="Arial"/>
                <w:szCs w:val="24"/>
              </w:rPr>
            </w:pPr>
            <w:r w:rsidRPr="00DB7011">
              <w:rPr>
                <w:rFonts w:ascii="Calibri" w:hAnsi="Calibri" w:cs="Arial"/>
                <w:szCs w:val="24"/>
              </w:rPr>
              <w:t>Very good oral and written communication skills.</w:t>
            </w:r>
          </w:p>
          <w:p w14:paraId="740F49FE" w14:textId="77777777" w:rsidR="006B5BA4" w:rsidRPr="00DB7011" w:rsidRDefault="006B5BA4" w:rsidP="007141A1">
            <w:pPr>
              <w:pStyle w:val="TableText"/>
              <w:rPr>
                <w:rFonts w:ascii="Calibri" w:hAnsi="Calibri" w:cs="Arial"/>
                <w:szCs w:val="24"/>
              </w:rPr>
            </w:pPr>
            <w:r w:rsidRPr="00DB7011">
              <w:rPr>
                <w:rFonts w:ascii="Calibri" w:hAnsi="Calibri" w:cs="Arial"/>
                <w:szCs w:val="24"/>
              </w:rPr>
              <w:t>Ability to exercise control in the classroom and encourage good behaviour.</w:t>
            </w:r>
          </w:p>
          <w:p w14:paraId="09968AC4" w14:textId="2BFD9C42" w:rsidR="006B5BA4" w:rsidRDefault="006B5BA4" w:rsidP="007141A1">
            <w:pPr>
              <w:pStyle w:val="TableText"/>
              <w:rPr>
                <w:rFonts w:ascii="Calibri" w:hAnsi="Calibri" w:cs="Arial"/>
                <w:szCs w:val="24"/>
              </w:rPr>
            </w:pPr>
            <w:r w:rsidRPr="00DB7011">
              <w:rPr>
                <w:rFonts w:ascii="Calibri" w:hAnsi="Calibri" w:cs="Arial"/>
                <w:szCs w:val="24"/>
              </w:rPr>
              <w:t>Ability to generate enthusiasm for the subject and for learning in general.</w:t>
            </w:r>
          </w:p>
          <w:p w14:paraId="6F562D7C" w14:textId="77777777" w:rsidR="006B5BA4" w:rsidRPr="00DB7011" w:rsidRDefault="006B5BA4" w:rsidP="007141A1">
            <w:pPr>
              <w:pStyle w:val="TableText"/>
              <w:rPr>
                <w:rFonts w:ascii="Calibri" w:hAnsi="Calibri" w:cs="Arial"/>
                <w:szCs w:val="24"/>
              </w:rPr>
            </w:pPr>
            <w:r w:rsidRPr="00DB7011">
              <w:rPr>
                <w:rFonts w:ascii="Calibri" w:hAnsi="Calibri" w:cs="Arial"/>
                <w:szCs w:val="24"/>
              </w:rPr>
              <w:t>Ability to work as part of a team.</w:t>
            </w:r>
          </w:p>
          <w:p w14:paraId="581BD54C" w14:textId="77777777" w:rsidR="006B5BA4" w:rsidRPr="00DB7011" w:rsidRDefault="006B5BA4" w:rsidP="007141A1">
            <w:pPr>
              <w:pStyle w:val="TableText"/>
              <w:rPr>
                <w:rFonts w:ascii="Calibri" w:hAnsi="Calibri" w:cs="Arial"/>
                <w:szCs w:val="24"/>
              </w:rPr>
            </w:pPr>
            <w:r w:rsidRPr="00DB7011">
              <w:rPr>
                <w:rFonts w:ascii="Calibri" w:hAnsi="Calibri" w:cs="Arial"/>
                <w:szCs w:val="24"/>
              </w:rPr>
              <w:t>Ability to manage and motivate others.</w:t>
            </w:r>
          </w:p>
          <w:p w14:paraId="3ED2AA23" w14:textId="77777777" w:rsidR="006B5BA4" w:rsidRPr="00DB7011" w:rsidRDefault="006B5BA4" w:rsidP="007141A1">
            <w:pPr>
              <w:pStyle w:val="TableText"/>
              <w:rPr>
                <w:rFonts w:ascii="Calibri" w:hAnsi="Calibri" w:cs="Arial"/>
                <w:szCs w:val="24"/>
              </w:rPr>
            </w:pPr>
            <w:r w:rsidRPr="00DB7011">
              <w:rPr>
                <w:rFonts w:ascii="Calibri" w:hAnsi="Calibri" w:cs="Arial"/>
                <w:szCs w:val="24"/>
              </w:rPr>
              <w:t>Ability to plan, organise, review and adapt.</w:t>
            </w:r>
          </w:p>
          <w:p w14:paraId="32D5DF47" w14:textId="77777777" w:rsidR="006B5BA4" w:rsidRDefault="006B5BA4" w:rsidP="007141A1">
            <w:pPr>
              <w:pStyle w:val="TableText"/>
              <w:rPr>
                <w:rFonts w:ascii="Calibri" w:hAnsi="Calibri" w:cs="Arial"/>
                <w:szCs w:val="24"/>
              </w:rPr>
            </w:pPr>
            <w:r w:rsidRPr="00DB7011">
              <w:rPr>
                <w:rFonts w:ascii="Calibri" w:hAnsi="Calibri" w:cs="Arial"/>
                <w:szCs w:val="24"/>
              </w:rPr>
              <w:t>Good ICT skills.</w:t>
            </w:r>
          </w:p>
          <w:p w14:paraId="51E3631C" w14:textId="77777777" w:rsidR="006B5BA4" w:rsidRDefault="006B5BA4" w:rsidP="007141A1">
            <w:pPr>
              <w:pStyle w:val="TableText"/>
              <w:rPr>
                <w:rFonts w:ascii="Calibri" w:hAnsi="Calibri" w:cs="Arial"/>
                <w:szCs w:val="24"/>
              </w:rPr>
            </w:pPr>
            <w:r>
              <w:rPr>
                <w:rFonts w:ascii="Calibri" w:hAnsi="Calibri" w:cs="Arial"/>
                <w:szCs w:val="24"/>
              </w:rPr>
              <w:t>Clear understanding of appraisal procedures for teaching and associate staff.</w:t>
            </w:r>
          </w:p>
          <w:p w14:paraId="1B5E0B7B" w14:textId="77777777" w:rsidR="006B5BA4" w:rsidRDefault="006B5BA4" w:rsidP="007141A1">
            <w:pPr>
              <w:pStyle w:val="TableText"/>
              <w:rPr>
                <w:rFonts w:ascii="Calibri" w:hAnsi="Calibri" w:cs="Arial"/>
                <w:szCs w:val="24"/>
              </w:rPr>
            </w:pPr>
            <w:r>
              <w:rPr>
                <w:rFonts w:ascii="Calibri" w:hAnsi="Calibri" w:cs="Arial"/>
                <w:szCs w:val="24"/>
              </w:rPr>
              <w:t>Evidence of leading CPD effectively.</w:t>
            </w:r>
          </w:p>
          <w:p w14:paraId="01EB2D27" w14:textId="77777777" w:rsidR="006B5BA4" w:rsidRPr="00DB7011" w:rsidRDefault="006B5BA4" w:rsidP="007141A1">
            <w:pPr>
              <w:pStyle w:val="TableText"/>
              <w:rPr>
                <w:rFonts w:ascii="Calibri" w:hAnsi="Calibri" w:cs="Arial"/>
                <w:szCs w:val="24"/>
              </w:rPr>
            </w:pPr>
            <w:r>
              <w:rPr>
                <w:rFonts w:ascii="Calibri" w:hAnsi="Calibri" w:cs="Arial"/>
                <w:szCs w:val="24"/>
              </w:rPr>
              <w:t>Understanding of the role of marketing and publicity to enhance the school’s profile.</w:t>
            </w:r>
          </w:p>
          <w:p w14:paraId="362FDEE0" w14:textId="77777777" w:rsidR="006B5BA4" w:rsidRPr="00DB7011" w:rsidRDefault="006B5BA4" w:rsidP="007141A1">
            <w:pPr>
              <w:pStyle w:val="TableText"/>
              <w:rPr>
                <w:rFonts w:ascii="Calibri" w:hAnsi="Calibri" w:cs="Arial"/>
                <w:szCs w:val="24"/>
              </w:rPr>
            </w:pPr>
          </w:p>
        </w:tc>
        <w:tc>
          <w:tcPr>
            <w:tcW w:w="3402" w:type="dxa"/>
            <w:tcBorders>
              <w:top w:val="single" w:sz="6" w:space="0" w:color="auto"/>
              <w:left w:val="single" w:sz="6" w:space="0" w:color="auto"/>
              <w:bottom w:val="single" w:sz="6" w:space="0" w:color="auto"/>
              <w:right w:val="single" w:sz="6" w:space="0" w:color="auto"/>
            </w:tcBorders>
          </w:tcPr>
          <w:p w14:paraId="73A224D2" w14:textId="0C5A2B32" w:rsidR="00751BD7" w:rsidRDefault="00751BD7" w:rsidP="007141A1">
            <w:pPr>
              <w:pStyle w:val="TableText"/>
              <w:rPr>
                <w:rFonts w:ascii="Calibri" w:hAnsi="Calibri" w:cs="Arial"/>
                <w:szCs w:val="24"/>
              </w:rPr>
            </w:pPr>
            <w:r>
              <w:rPr>
                <w:rFonts w:ascii="Calibri" w:hAnsi="Calibri" w:cs="Arial"/>
                <w:szCs w:val="24"/>
              </w:rPr>
              <w:t>Ability to coach</w:t>
            </w:r>
            <w:r w:rsidR="00F0160E">
              <w:rPr>
                <w:rFonts w:ascii="Calibri" w:hAnsi="Calibri" w:cs="Arial"/>
                <w:szCs w:val="24"/>
              </w:rPr>
              <w:t xml:space="preserve"> and umpire</w:t>
            </w:r>
            <w:r w:rsidRPr="0004663F">
              <w:rPr>
                <w:rFonts w:ascii="Calibri" w:hAnsi="Calibri" w:cs="Arial"/>
                <w:szCs w:val="24"/>
              </w:rPr>
              <w:t xml:space="preserve"> </w:t>
            </w:r>
            <w:r w:rsidR="005B4414">
              <w:rPr>
                <w:rFonts w:ascii="Calibri" w:hAnsi="Calibri" w:cs="Arial"/>
                <w:szCs w:val="24"/>
              </w:rPr>
              <w:t>n</w:t>
            </w:r>
            <w:r w:rsidR="00F0160E">
              <w:rPr>
                <w:rFonts w:ascii="Calibri" w:hAnsi="Calibri" w:cs="Arial"/>
                <w:szCs w:val="24"/>
              </w:rPr>
              <w:t>etball</w:t>
            </w:r>
            <w:r w:rsidRPr="0004663F">
              <w:rPr>
                <w:rFonts w:ascii="Calibri" w:hAnsi="Calibri" w:cs="Arial"/>
                <w:szCs w:val="24"/>
              </w:rPr>
              <w:t xml:space="preserve"> to a high standard.</w:t>
            </w:r>
          </w:p>
          <w:p w14:paraId="65860992" w14:textId="15D05038" w:rsidR="006B5BA4" w:rsidRDefault="006B5BA4" w:rsidP="007141A1">
            <w:pPr>
              <w:pStyle w:val="TableText"/>
              <w:rPr>
                <w:rFonts w:ascii="Calibri" w:hAnsi="Calibri" w:cs="Arial"/>
                <w:szCs w:val="24"/>
              </w:rPr>
            </w:pPr>
            <w:r w:rsidRPr="00DB7011">
              <w:rPr>
                <w:rFonts w:ascii="Calibri" w:hAnsi="Calibri" w:cs="Arial"/>
                <w:szCs w:val="24"/>
              </w:rPr>
              <w:t xml:space="preserve">Knowledge of </w:t>
            </w:r>
            <w:r>
              <w:rPr>
                <w:rFonts w:ascii="Calibri" w:hAnsi="Calibri" w:cs="Arial"/>
                <w:szCs w:val="24"/>
              </w:rPr>
              <w:t>SIMS</w:t>
            </w:r>
            <w:r w:rsidRPr="00DB7011">
              <w:rPr>
                <w:rFonts w:ascii="Calibri" w:hAnsi="Calibri" w:cs="Arial"/>
                <w:szCs w:val="24"/>
              </w:rPr>
              <w:t xml:space="preserve"> or similar.</w:t>
            </w:r>
          </w:p>
          <w:p w14:paraId="5D7F398A" w14:textId="77777777" w:rsidR="006B5BA4" w:rsidRDefault="006B5BA4" w:rsidP="007141A1">
            <w:pPr>
              <w:pStyle w:val="TableText"/>
              <w:rPr>
                <w:rFonts w:ascii="Calibri" w:hAnsi="Calibri" w:cs="Arial"/>
                <w:szCs w:val="24"/>
              </w:rPr>
            </w:pPr>
          </w:p>
          <w:p w14:paraId="622A20D8" w14:textId="0909203C" w:rsidR="00F0160E" w:rsidRPr="00DB7011" w:rsidRDefault="00F0160E" w:rsidP="00F0160E">
            <w:pPr>
              <w:pStyle w:val="TableText"/>
              <w:rPr>
                <w:rFonts w:ascii="Calibri" w:hAnsi="Calibri" w:cs="Arial"/>
                <w:szCs w:val="24"/>
              </w:rPr>
            </w:pPr>
            <w:r>
              <w:rPr>
                <w:rFonts w:ascii="Calibri" w:hAnsi="Calibri" w:cs="Arial"/>
                <w:szCs w:val="24"/>
              </w:rPr>
              <w:t xml:space="preserve"> </w:t>
            </w:r>
          </w:p>
        </w:tc>
      </w:tr>
      <w:tr w:rsidR="006B5BA4" w:rsidRPr="00DB7011" w14:paraId="4AC0E6E1"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00A011F1" w14:textId="77777777" w:rsidR="006B5BA4" w:rsidRPr="00DB7011" w:rsidRDefault="006B5BA4" w:rsidP="007141A1">
            <w:pPr>
              <w:pStyle w:val="TableText"/>
              <w:rPr>
                <w:rFonts w:ascii="Calibri" w:hAnsi="Calibri" w:cs="Arial"/>
                <w:i/>
                <w:szCs w:val="24"/>
              </w:rPr>
            </w:pPr>
            <w:r>
              <w:rPr>
                <w:rFonts w:ascii="Calibri" w:hAnsi="Calibri" w:cs="Arial"/>
                <w:i/>
                <w:szCs w:val="24"/>
              </w:rPr>
              <w:lastRenderedPageBreak/>
              <w:t xml:space="preserve">Teaching </w:t>
            </w:r>
            <w:r w:rsidRPr="00DB7011">
              <w:rPr>
                <w:rFonts w:ascii="Calibri" w:hAnsi="Calibri" w:cs="Arial"/>
                <w:i/>
                <w:szCs w:val="24"/>
              </w:rPr>
              <w:t>School</w:t>
            </w:r>
          </w:p>
        </w:tc>
        <w:tc>
          <w:tcPr>
            <w:tcW w:w="5670" w:type="dxa"/>
            <w:tcBorders>
              <w:top w:val="single" w:sz="6" w:space="0" w:color="auto"/>
              <w:left w:val="single" w:sz="6" w:space="0" w:color="auto"/>
              <w:bottom w:val="single" w:sz="6" w:space="0" w:color="auto"/>
              <w:right w:val="single" w:sz="6" w:space="0" w:color="auto"/>
            </w:tcBorders>
          </w:tcPr>
          <w:p w14:paraId="17DCF9C2" w14:textId="77777777" w:rsidR="006B5BA4" w:rsidRDefault="006B5BA4" w:rsidP="007141A1">
            <w:pPr>
              <w:pStyle w:val="TableText"/>
              <w:rPr>
                <w:rFonts w:ascii="Calibri" w:hAnsi="Calibri" w:cs="Calibri"/>
                <w:szCs w:val="24"/>
              </w:rPr>
            </w:pPr>
            <w:r>
              <w:rPr>
                <w:rFonts w:ascii="Calibri" w:hAnsi="Calibri" w:cs="Calibri"/>
                <w:szCs w:val="24"/>
              </w:rPr>
              <w:t>A commitment to further training and a willingness to participate in the relevant CPD e.g. facilitation / mindfulness programmes.</w:t>
            </w:r>
          </w:p>
          <w:p w14:paraId="13664B97" w14:textId="3266A3F1" w:rsidR="006B5BA4" w:rsidRPr="00B25015" w:rsidRDefault="006B5BA4" w:rsidP="007141A1">
            <w:pPr>
              <w:rPr>
                <w:rFonts w:ascii="Calibri" w:hAnsi="Calibri"/>
              </w:rPr>
            </w:pPr>
            <w:r w:rsidRPr="00B25015">
              <w:rPr>
                <w:rFonts w:ascii="Calibri" w:hAnsi="Calibri"/>
              </w:rPr>
              <w:t xml:space="preserve">Willingness for lessons to </w:t>
            </w:r>
            <w:proofErr w:type="gramStart"/>
            <w:r w:rsidRPr="00B25015">
              <w:rPr>
                <w:rFonts w:ascii="Calibri" w:hAnsi="Calibri"/>
              </w:rPr>
              <w:t>be observed</w:t>
            </w:r>
            <w:proofErr w:type="gramEnd"/>
            <w:r w:rsidRPr="00B25015">
              <w:rPr>
                <w:rFonts w:ascii="Calibri" w:hAnsi="Calibri"/>
              </w:rPr>
              <w:t xml:space="preserve"> as part of our </w:t>
            </w:r>
            <w:r w:rsidR="00FB147B">
              <w:rPr>
                <w:rFonts w:ascii="Calibri" w:hAnsi="Calibri"/>
              </w:rPr>
              <w:t>t</w:t>
            </w:r>
            <w:r w:rsidRPr="00B25015">
              <w:rPr>
                <w:rFonts w:ascii="Calibri" w:hAnsi="Calibri"/>
              </w:rPr>
              <w:t xml:space="preserve">eaching </w:t>
            </w:r>
            <w:r w:rsidR="00FB147B">
              <w:rPr>
                <w:rFonts w:ascii="Calibri" w:hAnsi="Calibri"/>
              </w:rPr>
              <w:t>s</w:t>
            </w:r>
            <w:r w:rsidRPr="00B25015">
              <w:rPr>
                <w:rFonts w:ascii="Calibri" w:hAnsi="Calibri"/>
              </w:rPr>
              <w:t>chool brief.</w:t>
            </w:r>
          </w:p>
          <w:p w14:paraId="566EA31A" w14:textId="77777777" w:rsidR="006B5BA4" w:rsidRPr="00B25015" w:rsidRDefault="006B5BA4" w:rsidP="007141A1">
            <w:pPr>
              <w:rPr>
                <w:rFonts w:ascii="Calibri" w:hAnsi="Calibri" w:cs="Arial"/>
              </w:rPr>
            </w:pPr>
            <w:r w:rsidRPr="00B25015">
              <w:rPr>
                <w:rFonts w:ascii="Calibri" w:hAnsi="Calibri" w:cs="Arial"/>
              </w:rPr>
              <w:t xml:space="preserve">Willingness to be engaged in </w:t>
            </w:r>
            <w:proofErr w:type="gramStart"/>
            <w:r w:rsidRPr="00B25015">
              <w:rPr>
                <w:rFonts w:ascii="Calibri" w:hAnsi="Calibri" w:cs="Arial"/>
              </w:rPr>
              <w:t>school to school</w:t>
            </w:r>
            <w:proofErr w:type="gramEnd"/>
            <w:r w:rsidRPr="00B25015">
              <w:rPr>
                <w:rFonts w:ascii="Calibri" w:hAnsi="Calibri" w:cs="Arial"/>
              </w:rPr>
              <w:t xml:space="preserve"> support and other collaborations.</w:t>
            </w:r>
          </w:p>
          <w:p w14:paraId="6D740A53" w14:textId="64B9CD50" w:rsidR="006B5BA4" w:rsidRPr="00DB7011" w:rsidRDefault="006B5BA4" w:rsidP="00FB147B">
            <w:pPr>
              <w:pStyle w:val="TableText"/>
              <w:rPr>
                <w:rFonts w:ascii="Calibri" w:hAnsi="Calibri" w:cs="Arial"/>
                <w:szCs w:val="24"/>
              </w:rPr>
            </w:pPr>
            <w:r w:rsidRPr="00B25015">
              <w:rPr>
                <w:rFonts w:ascii="Calibri" w:hAnsi="Calibri" w:cs="Arial"/>
              </w:rPr>
              <w:t xml:space="preserve">Positive view/ideas on contributions to </w:t>
            </w:r>
            <w:r w:rsidR="00FB147B">
              <w:rPr>
                <w:rFonts w:ascii="Calibri" w:hAnsi="Calibri" w:cs="Arial"/>
              </w:rPr>
              <w:t>t</w:t>
            </w:r>
            <w:r w:rsidRPr="00B25015">
              <w:rPr>
                <w:rFonts w:ascii="Calibri" w:hAnsi="Calibri" w:cs="Arial"/>
              </w:rPr>
              <w:t xml:space="preserve">eaching </w:t>
            </w:r>
            <w:r w:rsidR="00FB147B">
              <w:rPr>
                <w:rFonts w:ascii="Calibri" w:hAnsi="Calibri" w:cs="Arial"/>
              </w:rPr>
              <w:t>s</w:t>
            </w:r>
            <w:r w:rsidRPr="00B25015">
              <w:rPr>
                <w:rFonts w:ascii="Calibri" w:hAnsi="Calibri" w:cs="Arial"/>
              </w:rPr>
              <w:t xml:space="preserve">chool </w:t>
            </w:r>
            <w:r w:rsidR="00FB147B">
              <w:rPr>
                <w:rFonts w:ascii="Calibri" w:hAnsi="Calibri" w:cs="Arial"/>
              </w:rPr>
              <w:t>s</w:t>
            </w:r>
            <w:r w:rsidRPr="00B25015">
              <w:rPr>
                <w:rFonts w:ascii="Calibri" w:hAnsi="Calibri" w:cs="Arial"/>
              </w:rPr>
              <w:t>tatus.</w:t>
            </w:r>
          </w:p>
        </w:tc>
        <w:tc>
          <w:tcPr>
            <w:tcW w:w="3402" w:type="dxa"/>
            <w:tcBorders>
              <w:top w:val="single" w:sz="6" w:space="0" w:color="auto"/>
              <w:left w:val="single" w:sz="6" w:space="0" w:color="auto"/>
              <w:bottom w:val="single" w:sz="6" w:space="0" w:color="auto"/>
              <w:right w:val="single" w:sz="6" w:space="0" w:color="auto"/>
            </w:tcBorders>
          </w:tcPr>
          <w:p w14:paraId="17BD0DA3" w14:textId="77777777" w:rsidR="006B5BA4" w:rsidRPr="00DB7011" w:rsidRDefault="006B5BA4" w:rsidP="007141A1">
            <w:pPr>
              <w:pStyle w:val="TableText"/>
              <w:rPr>
                <w:rFonts w:ascii="Calibri" w:hAnsi="Calibri" w:cs="Arial"/>
                <w:szCs w:val="24"/>
              </w:rPr>
            </w:pPr>
          </w:p>
        </w:tc>
      </w:tr>
      <w:tr w:rsidR="006B5BA4" w:rsidRPr="00DB7011" w14:paraId="16798241" w14:textId="77777777" w:rsidTr="00A73B6A">
        <w:trPr>
          <w:cantSplit/>
        </w:trPr>
        <w:tc>
          <w:tcPr>
            <w:tcW w:w="1701" w:type="dxa"/>
            <w:tcBorders>
              <w:top w:val="single" w:sz="6" w:space="0" w:color="auto"/>
              <w:left w:val="single" w:sz="6" w:space="0" w:color="auto"/>
              <w:bottom w:val="single" w:sz="6" w:space="0" w:color="auto"/>
              <w:right w:val="single" w:sz="6" w:space="0" w:color="auto"/>
            </w:tcBorders>
          </w:tcPr>
          <w:p w14:paraId="65661636" w14:textId="77777777" w:rsidR="006B5BA4" w:rsidRPr="00DB7011" w:rsidRDefault="006B5BA4" w:rsidP="007141A1">
            <w:pPr>
              <w:pStyle w:val="TableText"/>
              <w:rPr>
                <w:rFonts w:ascii="Calibri" w:hAnsi="Calibri" w:cs="Arial"/>
                <w:szCs w:val="24"/>
              </w:rPr>
            </w:pPr>
            <w:bookmarkStart w:id="0" w:name="_GoBack"/>
            <w:bookmarkEnd w:id="0"/>
            <w:r w:rsidRPr="00DB7011">
              <w:rPr>
                <w:rFonts w:ascii="Calibri" w:hAnsi="Calibri" w:cs="Arial"/>
                <w:i/>
                <w:szCs w:val="24"/>
              </w:rPr>
              <w:t>Others</w:t>
            </w:r>
          </w:p>
          <w:p w14:paraId="186EF29B" w14:textId="77777777" w:rsidR="006B5BA4" w:rsidRPr="00DB7011" w:rsidRDefault="006B5BA4" w:rsidP="007141A1">
            <w:pPr>
              <w:pStyle w:val="TableText"/>
              <w:rPr>
                <w:rFonts w:ascii="Calibri" w:hAnsi="Calibri" w:cs="Arial"/>
                <w:szCs w:val="24"/>
              </w:rPr>
            </w:pPr>
          </w:p>
          <w:p w14:paraId="735DE7BE" w14:textId="77777777" w:rsidR="006B5BA4" w:rsidRPr="00DB7011" w:rsidRDefault="006B5BA4" w:rsidP="007141A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74905024" w14:textId="77777777" w:rsidR="006B5BA4" w:rsidRPr="00063F5D" w:rsidRDefault="006B5BA4" w:rsidP="007141A1">
            <w:pPr>
              <w:pStyle w:val="TableText"/>
              <w:rPr>
                <w:rFonts w:ascii="Calibri" w:hAnsi="Calibri" w:cs="Calibri"/>
                <w:szCs w:val="24"/>
              </w:rPr>
            </w:pPr>
            <w:r w:rsidRPr="00063F5D">
              <w:rPr>
                <w:rFonts w:ascii="Calibri" w:hAnsi="Calibri" w:cs="Calibri"/>
                <w:szCs w:val="24"/>
              </w:rPr>
              <w:t>A passionate commitment to develop the best in young people.</w:t>
            </w:r>
          </w:p>
          <w:p w14:paraId="5F5F797A" w14:textId="77777777" w:rsidR="006B5BA4" w:rsidRPr="00063F5D" w:rsidRDefault="006B5BA4" w:rsidP="007141A1">
            <w:pPr>
              <w:rPr>
                <w:rFonts w:ascii="Calibri" w:hAnsi="Calibri"/>
              </w:rPr>
            </w:pPr>
            <w:r w:rsidRPr="00063F5D">
              <w:rPr>
                <w:rFonts w:ascii="Calibri" w:hAnsi="Calibri"/>
              </w:rPr>
              <w:t>Involvement in school working parties or research groups.</w:t>
            </w:r>
          </w:p>
          <w:p w14:paraId="6CC415A9" w14:textId="77777777" w:rsidR="006B5BA4" w:rsidRPr="00063F5D" w:rsidRDefault="006B5BA4" w:rsidP="007141A1">
            <w:pPr>
              <w:pStyle w:val="TableText"/>
              <w:rPr>
                <w:rFonts w:ascii="Calibri" w:hAnsi="Calibri" w:cs="Calibri"/>
                <w:szCs w:val="24"/>
              </w:rPr>
            </w:pPr>
            <w:r w:rsidRPr="00063F5D">
              <w:rPr>
                <w:rFonts w:ascii="Calibri" w:hAnsi="Calibri" w:cs="Calibri"/>
                <w:szCs w:val="24"/>
              </w:rPr>
              <w:t>Willingness to be engaged in partnership and community activities.</w:t>
            </w:r>
          </w:p>
          <w:p w14:paraId="397FD427" w14:textId="77777777" w:rsidR="006B5BA4" w:rsidRPr="00063F5D" w:rsidRDefault="006B5BA4" w:rsidP="007141A1">
            <w:pPr>
              <w:pStyle w:val="TableText"/>
              <w:rPr>
                <w:rFonts w:ascii="Calibri" w:hAnsi="Calibri" w:cs="Calibri"/>
                <w:szCs w:val="24"/>
              </w:rPr>
            </w:pPr>
            <w:r w:rsidRPr="00063F5D">
              <w:rPr>
                <w:rFonts w:ascii="Calibri" w:hAnsi="Calibri" w:cs="Calibri"/>
                <w:szCs w:val="24"/>
              </w:rPr>
              <w:t>Commitment to the aims and ethos of the school and Trust</w:t>
            </w:r>
          </w:p>
          <w:p w14:paraId="77FABB66" w14:textId="77777777" w:rsidR="006B5BA4" w:rsidRPr="00063F5D" w:rsidRDefault="006B5BA4" w:rsidP="007141A1">
            <w:pPr>
              <w:rPr>
                <w:rFonts w:ascii="Calibri" w:hAnsi="Calibri"/>
              </w:rPr>
            </w:pPr>
            <w:r w:rsidRPr="00063F5D">
              <w:rPr>
                <w:rFonts w:ascii="Calibri" w:hAnsi="Calibri"/>
              </w:rPr>
              <w:t>A commitment to maintaining confidentiality and discretion inside and outside school.</w:t>
            </w:r>
          </w:p>
          <w:p w14:paraId="68F43316" w14:textId="77777777" w:rsidR="006B5BA4" w:rsidRPr="00063F5D" w:rsidRDefault="006B5BA4" w:rsidP="007141A1">
            <w:pPr>
              <w:rPr>
                <w:rFonts w:ascii="Calibri" w:hAnsi="Calibri"/>
              </w:rPr>
            </w:pPr>
            <w:r w:rsidRPr="00063F5D">
              <w:rPr>
                <w:rFonts w:ascii="Calibri" w:hAnsi="Calibri"/>
              </w:rPr>
              <w:t>Commitment to pastoral care.</w:t>
            </w:r>
          </w:p>
          <w:p w14:paraId="7B58B6B8" w14:textId="77777777" w:rsidR="006B5BA4" w:rsidRPr="00063F5D" w:rsidRDefault="006B5BA4" w:rsidP="007141A1">
            <w:pPr>
              <w:rPr>
                <w:rFonts w:ascii="Calibri" w:hAnsi="Calibri"/>
              </w:rPr>
            </w:pPr>
            <w:r w:rsidRPr="00063F5D">
              <w:rPr>
                <w:rFonts w:ascii="Calibri" w:hAnsi="Calibri"/>
              </w:rPr>
              <w:t>Willingness to be involved in extra-curricular activities including trips abroad.</w:t>
            </w:r>
          </w:p>
          <w:p w14:paraId="1566A7FC" w14:textId="77777777" w:rsidR="006B5BA4" w:rsidRPr="00063F5D" w:rsidRDefault="006B5BA4" w:rsidP="007141A1">
            <w:pPr>
              <w:pStyle w:val="TableText"/>
              <w:rPr>
                <w:rFonts w:ascii="Calibri" w:hAnsi="Calibri" w:cs="Calibri"/>
                <w:szCs w:val="24"/>
              </w:rPr>
            </w:pPr>
            <w:r w:rsidRPr="00063F5D">
              <w:rPr>
                <w:rFonts w:ascii="Calibri" w:hAnsi="Calibri" w:cs="Calibri"/>
                <w:szCs w:val="24"/>
              </w:rPr>
              <w:t>A positive approach to challenges, which seeks solutions to problems and addresses difficulties with cheerfulness and good humour.</w:t>
            </w:r>
          </w:p>
          <w:p w14:paraId="28DD1E45" w14:textId="5818C394" w:rsidR="006B5BA4" w:rsidRPr="00DB7011" w:rsidRDefault="006B5BA4" w:rsidP="007141A1">
            <w:pPr>
              <w:pStyle w:val="TableText"/>
              <w:rPr>
                <w:rFonts w:ascii="Calibri" w:hAnsi="Calibri" w:cs="Arial"/>
                <w:szCs w:val="24"/>
              </w:rPr>
            </w:pPr>
            <w:r w:rsidRPr="00063F5D">
              <w:rPr>
                <w:rFonts w:ascii="Calibri" w:hAnsi="Calibri" w:cs="Calibri"/>
                <w:szCs w:val="24"/>
              </w:rPr>
              <w:t>To be prepared to work flexibly,</w:t>
            </w:r>
            <w:r w:rsidR="008746E0">
              <w:rPr>
                <w:rFonts w:ascii="Calibri" w:hAnsi="Calibri" w:cs="Calibri"/>
                <w:szCs w:val="24"/>
              </w:rPr>
              <w:t xml:space="preserve"> outside the usual school hours, including Saturday mornings.</w:t>
            </w:r>
          </w:p>
        </w:tc>
        <w:tc>
          <w:tcPr>
            <w:tcW w:w="3402" w:type="dxa"/>
            <w:tcBorders>
              <w:top w:val="single" w:sz="6" w:space="0" w:color="auto"/>
              <w:left w:val="single" w:sz="6" w:space="0" w:color="auto"/>
              <w:bottom w:val="single" w:sz="6" w:space="0" w:color="auto"/>
              <w:right w:val="single" w:sz="6" w:space="0" w:color="auto"/>
            </w:tcBorders>
          </w:tcPr>
          <w:p w14:paraId="45DEFC15" w14:textId="77777777" w:rsidR="006B5BA4" w:rsidRPr="00DB7011" w:rsidRDefault="006B5BA4" w:rsidP="007141A1">
            <w:pPr>
              <w:pStyle w:val="DefaultText"/>
              <w:rPr>
                <w:rFonts w:ascii="Calibri" w:hAnsi="Calibri" w:cs="Arial"/>
                <w:szCs w:val="24"/>
              </w:rPr>
            </w:pPr>
          </w:p>
        </w:tc>
      </w:tr>
    </w:tbl>
    <w:p w14:paraId="4E86BC2C" w14:textId="77777777" w:rsidR="006B5BA4" w:rsidRPr="00DB7011" w:rsidRDefault="006B5BA4" w:rsidP="007141A1">
      <w:pPr>
        <w:rPr>
          <w:rFonts w:ascii="Calibri" w:hAnsi="Calibri" w:cs="Arial"/>
        </w:rPr>
      </w:pPr>
    </w:p>
    <w:p w14:paraId="39C02C01" w14:textId="3D2607B6" w:rsidR="001B743D" w:rsidRPr="001B743D" w:rsidRDefault="001B743D" w:rsidP="007141A1"/>
    <w:p w14:paraId="1C64F948" w14:textId="77777777" w:rsidR="006B5BA4" w:rsidRPr="005C6C52" w:rsidRDefault="006B5BA4" w:rsidP="007141A1">
      <w:pPr>
        <w:keepNext/>
        <w:rPr>
          <w:rFonts w:ascii="Calibri" w:hAnsi="Calibri" w:cs="Calibri"/>
        </w:rPr>
      </w:pPr>
      <w:r w:rsidRPr="005C6C52">
        <w:rPr>
          <w:rFonts w:ascii="Calibri" w:hAnsi="Calibri" w:cs="Calibri"/>
        </w:rPr>
        <w:t xml:space="preserve">The skills and attributes listed above </w:t>
      </w:r>
      <w:proofErr w:type="gramStart"/>
      <w:r w:rsidRPr="005C6C52">
        <w:rPr>
          <w:rFonts w:ascii="Calibri" w:hAnsi="Calibri" w:cs="Calibri"/>
        </w:rPr>
        <w:t>will be assessed</w:t>
      </w:r>
      <w:proofErr w:type="gramEnd"/>
      <w:r w:rsidRPr="005C6C52">
        <w:rPr>
          <w:rFonts w:ascii="Calibri" w:hAnsi="Calibri" w:cs="Calibri"/>
        </w:rPr>
        <w:t xml:space="preserve"> through:</w:t>
      </w:r>
    </w:p>
    <w:p w14:paraId="68BC0D9B" w14:textId="77777777" w:rsidR="006B5BA4" w:rsidRPr="005C6C52" w:rsidRDefault="006B5BA4" w:rsidP="007141A1">
      <w:pPr>
        <w:numPr>
          <w:ilvl w:val="0"/>
          <w:numId w:val="8"/>
        </w:numPr>
        <w:rPr>
          <w:rFonts w:ascii="Calibri" w:hAnsi="Calibri" w:cs="Calibri"/>
        </w:rPr>
      </w:pPr>
      <w:r w:rsidRPr="005C6C52">
        <w:rPr>
          <w:rFonts w:ascii="Calibri" w:hAnsi="Calibri" w:cs="Calibri"/>
        </w:rPr>
        <w:t>The application form and any relevant tasks on the interview day.</w:t>
      </w:r>
    </w:p>
    <w:p w14:paraId="1162D3F8" w14:textId="77777777" w:rsidR="006B5BA4" w:rsidRPr="005C6C52" w:rsidRDefault="006B5BA4" w:rsidP="007141A1">
      <w:pPr>
        <w:numPr>
          <w:ilvl w:val="0"/>
          <w:numId w:val="8"/>
        </w:numPr>
        <w:rPr>
          <w:rFonts w:ascii="Calibri" w:hAnsi="Calibri" w:cs="Calibri"/>
        </w:rPr>
      </w:pPr>
      <w:r w:rsidRPr="005C6C52">
        <w:rPr>
          <w:rFonts w:ascii="Calibri" w:hAnsi="Calibri" w:cs="Calibri"/>
        </w:rPr>
        <w:t>A formal interview, along with supporting evidence from their referees.</w:t>
      </w:r>
    </w:p>
    <w:p w14:paraId="12F36170" w14:textId="6F73EA05" w:rsidR="00491760" w:rsidRPr="005C6C52" w:rsidRDefault="00491760" w:rsidP="007141A1">
      <w:pPr>
        <w:rPr>
          <w:rFonts w:ascii="Calibri" w:hAnsi="Calibri" w:cs="Calibri"/>
        </w:rPr>
      </w:pPr>
    </w:p>
    <w:p w14:paraId="3574A360" w14:textId="77777777" w:rsidR="006B5BA4" w:rsidRPr="00915E85" w:rsidRDefault="006B5BA4" w:rsidP="007141A1">
      <w:pPr>
        <w:rPr>
          <w:rFonts w:ascii="Calibri" w:hAnsi="Calibri" w:cs="Arial"/>
        </w:rPr>
      </w:pPr>
      <w:r w:rsidRPr="00915E85">
        <w:rPr>
          <w:rFonts w:ascii="Calibri" w:hAnsi="Calibri" w:cs="Arial"/>
        </w:rPr>
        <w:t>Further information about:</w:t>
      </w:r>
    </w:p>
    <w:p w14:paraId="56AC718A" w14:textId="77777777" w:rsidR="00053632" w:rsidRPr="00915E85" w:rsidRDefault="00053632" w:rsidP="007141A1">
      <w:pPr>
        <w:numPr>
          <w:ilvl w:val="0"/>
          <w:numId w:val="9"/>
        </w:numPr>
        <w:rPr>
          <w:rFonts w:ascii="Calibri" w:hAnsi="Calibri" w:cs="Arial"/>
        </w:rPr>
      </w:pPr>
      <w:r w:rsidRPr="00915E85">
        <w:rPr>
          <w:rFonts w:ascii="Calibri" w:hAnsi="Calibri" w:cs="Arial"/>
        </w:rPr>
        <w:t xml:space="preserve">BFET is available on the Trust’s website </w:t>
      </w:r>
      <w:hyperlink r:id="rId9" w:history="1">
        <w:r w:rsidRPr="00915E85">
          <w:rPr>
            <w:rStyle w:val="Hyperlink"/>
            <w:rFonts w:ascii="Calibri" w:hAnsi="Calibri" w:cs="Arial"/>
          </w:rPr>
          <w:t>http://bfet.co.uk/</w:t>
        </w:r>
      </w:hyperlink>
    </w:p>
    <w:p w14:paraId="308CA8E7" w14:textId="77777777" w:rsidR="00053632" w:rsidRPr="00915E85" w:rsidRDefault="00053632" w:rsidP="007141A1">
      <w:pPr>
        <w:numPr>
          <w:ilvl w:val="0"/>
          <w:numId w:val="9"/>
        </w:numPr>
        <w:rPr>
          <w:rFonts w:ascii="Calibri" w:hAnsi="Calibri" w:cs="Arial"/>
        </w:rPr>
      </w:pPr>
      <w:r w:rsidRPr="00915E85">
        <w:rPr>
          <w:rFonts w:ascii="Calibri" w:hAnsi="Calibri" w:cs="Arial"/>
        </w:rPr>
        <w:t xml:space="preserve">AGGS, including a copy of the school’s prospectus and the most recent OFSTED inspection are available from the school’s website </w:t>
      </w:r>
      <w:hyperlink r:id="rId10" w:history="1">
        <w:r w:rsidRPr="00915E85">
          <w:rPr>
            <w:rStyle w:val="Hyperlink"/>
            <w:rFonts w:ascii="Calibri" w:hAnsi="Calibri" w:cs="Arial"/>
          </w:rPr>
          <w:t>http://www.aggs.trafford.sch.uk/</w:t>
        </w:r>
      </w:hyperlink>
      <w:r w:rsidRPr="00915E85">
        <w:rPr>
          <w:rFonts w:ascii="Calibri" w:hAnsi="Calibri" w:cs="Arial"/>
        </w:rPr>
        <w:t>.</w:t>
      </w:r>
    </w:p>
    <w:p w14:paraId="1F3883BB" w14:textId="77777777" w:rsidR="00053632" w:rsidRPr="001374BC" w:rsidRDefault="00053632" w:rsidP="007141A1">
      <w:pPr>
        <w:numPr>
          <w:ilvl w:val="0"/>
          <w:numId w:val="9"/>
        </w:numPr>
        <w:rPr>
          <w:rFonts w:ascii="Calibri" w:hAnsi="Calibri" w:cs="Arial"/>
          <w:color w:val="FF0000"/>
        </w:rPr>
      </w:pPr>
      <w:r w:rsidRPr="00915E85">
        <w:rPr>
          <w:rFonts w:ascii="Calibri" w:hAnsi="Calibri" w:cs="Arial"/>
        </w:rPr>
        <w:t>The Teaching School: http://allianceforlearning.co.uk/</w:t>
      </w:r>
      <w:r w:rsidRPr="00915E85">
        <w:rPr>
          <w:rFonts w:ascii="Calibri" w:hAnsi="Calibri" w:cs="Arial"/>
        </w:rPr>
        <w:br/>
      </w:r>
    </w:p>
    <w:p w14:paraId="51D45D55" w14:textId="58E2AFAA" w:rsidR="00437122" w:rsidRPr="001B743D" w:rsidRDefault="00053632" w:rsidP="00F0160E">
      <w:r w:rsidRPr="0042723B">
        <w:rPr>
          <w:rFonts w:ascii="Calibri" w:hAnsi="Calibri" w:cs="Arial"/>
          <w:b/>
        </w:rPr>
        <w:t>BFET is committed to safeguarding and promoting the welfare of children and young people and expects all staff to share this commitment.</w:t>
      </w:r>
      <w:r w:rsidR="00CE2BBD" w:rsidRPr="0042723B">
        <w:rPr>
          <w:rFonts w:ascii="Calibri" w:hAnsi="Calibri" w:cs="Arial"/>
          <w:b/>
        </w:rPr>
        <w:t xml:space="preserve"> </w:t>
      </w:r>
      <w:r w:rsidRPr="0042723B">
        <w:rPr>
          <w:rFonts w:ascii="Calibri" w:hAnsi="Calibri" w:cs="Arial"/>
          <w:b/>
        </w:rPr>
        <w:t xml:space="preserve">Any successful applicant </w:t>
      </w:r>
      <w:proofErr w:type="gramStart"/>
      <w:r w:rsidRPr="0042723B">
        <w:rPr>
          <w:rFonts w:ascii="Calibri" w:hAnsi="Calibri" w:cs="Arial"/>
          <w:b/>
        </w:rPr>
        <w:t>will be required</w:t>
      </w:r>
      <w:proofErr w:type="gramEnd"/>
      <w:r w:rsidRPr="0042723B">
        <w:rPr>
          <w:rFonts w:ascii="Calibri" w:hAnsi="Calibri" w:cs="Arial"/>
          <w:b/>
        </w:rPr>
        <w:t xml:space="preserve"> to undertake an Enhanced Disclosure check by the Disclosure and Barring Service.</w:t>
      </w:r>
      <w:r w:rsidR="00CE2BBD" w:rsidRPr="0042723B">
        <w:rPr>
          <w:rFonts w:ascii="Calibri" w:hAnsi="Calibri" w:cs="Arial"/>
          <w:b/>
        </w:rPr>
        <w:t xml:space="preserve"> </w:t>
      </w:r>
      <w:r w:rsidRPr="0042723B">
        <w:rPr>
          <w:rFonts w:ascii="Calibri" w:hAnsi="Calibri" w:cs="Arial"/>
          <w:b/>
        </w:rPr>
        <w:t>This post is exempt from the Rehab</w:t>
      </w:r>
      <w:r w:rsidR="00F0160E">
        <w:rPr>
          <w:rFonts w:ascii="Calibri" w:hAnsi="Calibri" w:cs="Arial"/>
          <w:b/>
        </w:rPr>
        <w:t>ilitation of Offenders Act 1974</w:t>
      </w:r>
    </w:p>
    <w:sectPr w:rsidR="00437122" w:rsidRPr="001B743D" w:rsidSect="009A5E7F">
      <w:headerReference w:type="default" r:id="rId11"/>
      <w:footerReference w:type="default" r:id="rId12"/>
      <w:headerReference w:type="first" r:id="rId13"/>
      <w:pgSz w:w="11900" w:h="16840"/>
      <w:pgMar w:top="2268" w:right="987" w:bottom="851" w:left="992"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254E" w14:textId="77777777" w:rsidR="0014015F" w:rsidRDefault="0014015F">
      <w:r>
        <w:separator/>
      </w:r>
    </w:p>
  </w:endnote>
  <w:endnote w:type="continuationSeparator" w:id="0">
    <w:p w14:paraId="761B0A99" w14:textId="77777777" w:rsidR="0014015F" w:rsidRDefault="0014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Gothic-Bold">
    <w:altName w:val="Century Gothic"/>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686A" w14:textId="77777777" w:rsidR="00437122" w:rsidRDefault="004371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A23BD" w14:textId="77777777" w:rsidR="0014015F" w:rsidRDefault="0014015F">
      <w:r>
        <w:separator/>
      </w:r>
    </w:p>
  </w:footnote>
  <w:footnote w:type="continuationSeparator" w:id="0">
    <w:p w14:paraId="6CC1E1EE" w14:textId="77777777" w:rsidR="0014015F" w:rsidRDefault="0014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6703" w14:textId="77777777" w:rsidR="00437122" w:rsidRDefault="001B743D">
    <w:pPr>
      <w:pStyle w:val="Header"/>
    </w:pPr>
    <w:r>
      <w:rPr>
        <w:noProof/>
        <w:lang w:val="en-GB" w:eastAsia="en-GB"/>
      </w:rPr>
      <w:drawing>
        <wp:anchor distT="0" distB="0" distL="114300" distR="114300" simplePos="0" relativeHeight="251655680" behindDoc="0" locked="1" layoutInCell="1" allowOverlap="0" wp14:anchorId="6EFCE2B3" wp14:editId="7691E49C">
          <wp:simplePos x="0" y="0"/>
          <wp:positionH relativeFrom="column">
            <wp:posOffset>4954270</wp:posOffset>
          </wp:positionH>
          <wp:positionV relativeFrom="paragraph">
            <wp:posOffset>-76200</wp:posOffset>
          </wp:positionV>
          <wp:extent cx="1651000" cy="719455"/>
          <wp:effectExtent l="0" t="0" r="6350" b="4445"/>
          <wp:wrapNone/>
          <wp:docPr id="8" name="Picture 6"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D:Users:mc2:Desktop:AGGS B&amp;W Images:BFET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19455"/>
                  </a:xfrm>
                  <a:prstGeom prst="rect">
                    <a:avLst/>
                  </a:prstGeom>
                  <a:noFill/>
                  <a:ln>
                    <a:noFill/>
                  </a:ln>
                </pic:spPr>
              </pic:pic>
            </a:graphicData>
          </a:graphic>
        </wp:anchor>
      </w:drawing>
    </w:r>
    <w:r>
      <w:rPr>
        <w:noProof/>
        <w:lang w:val="en-GB" w:eastAsia="en-GB"/>
      </w:rPr>
      <w:drawing>
        <wp:anchor distT="0" distB="0" distL="114300" distR="114300" simplePos="0" relativeHeight="251654656" behindDoc="1" locked="1" layoutInCell="1" allowOverlap="0" wp14:anchorId="55FC30FA" wp14:editId="46EFCDD9">
          <wp:simplePos x="0" y="0"/>
          <wp:positionH relativeFrom="column">
            <wp:posOffset>-255270</wp:posOffset>
          </wp:positionH>
          <wp:positionV relativeFrom="paragraph">
            <wp:posOffset>-79375</wp:posOffset>
          </wp:positionV>
          <wp:extent cx="2628900" cy="901700"/>
          <wp:effectExtent l="0" t="0" r="0" b="0"/>
          <wp:wrapNone/>
          <wp:docPr id="7" name="Picture 5" descr="Paul HD:Users:mc2:Desktop:AGGS B&amp;W Images:AGGS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l HD:Users:mc2:Desktop:AGGS B&amp;W Images:AGGS [B&amp;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9017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EE42" w14:textId="77777777" w:rsidR="00437122" w:rsidRDefault="001B743D">
    <w:pPr>
      <w:pStyle w:val="Header"/>
    </w:pPr>
    <w:r>
      <w:rPr>
        <w:noProof/>
        <w:lang w:val="en-GB" w:eastAsia="en-GB"/>
      </w:rPr>
      <w:drawing>
        <wp:anchor distT="0" distB="0" distL="114300" distR="114300" simplePos="0" relativeHeight="251656704" behindDoc="1" locked="1" layoutInCell="1" allowOverlap="0" wp14:anchorId="78B8CE4D" wp14:editId="64CF6352">
          <wp:simplePos x="0" y="0"/>
          <wp:positionH relativeFrom="column">
            <wp:posOffset>-255270</wp:posOffset>
          </wp:positionH>
          <wp:positionV relativeFrom="paragraph">
            <wp:posOffset>-79375</wp:posOffset>
          </wp:positionV>
          <wp:extent cx="2628900" cy="901700"/>
          <wp:effectExtent l="0" t="0" r="0" b="0"/>
          <wp:wrapNone/>
          <wp:docPr id="6" name="Picture 3" descr="Paul HD:Users:mc2:Desktop:AGGS B&amp;W Images:AGGS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HD:Users:mc2:Desktop:AGGS B&amp;W Images:AGGS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901700"/>
                  </a:xfrm>
                  <a:prstGeom prst="rect">
                    <a:avLst/>
                  </a:prstGeom>
                  <a:noFill/>
                  <a:ln>
                    <a:noFill/>
                  </a:ln>
                </pic:spPr>
              </pic:pic>
            </a:graphicData>
          </a:graphic>
        </wp:anchor>
      </w:drawing>
    </w:r>
    <w:r>
      <w:rPr>
        <w:noProof/>
        <w:lang w:val="en-GB" w:eastAsia="en-GB"/>
      </w:rPr>
      <w:drawing>
        <wp:anchor distT="0" distB="0" distL="114300" distR="114300" simplePos="0" relativeHeight="251657728" behindDoc="0" locked="1" layoutInCell="1" allowOverlap="0" wp14:anchorId="03222AAB" wp14:editId="50CB887C">
          <wp:simplePos x="0" y="0"/>
          <wp:positionH relativeFrom="column">
            <wp:posOffset>4954270</wp:posOffset>
          </wp:positionH>
          <wp:positionV relativeFrom="paragraph">
            <wp:posOffset>-76200</wp:posOffset>
          </wp:positionV>
          <wp:extent cx="1651000" cy="719455"/>
          <wp:effectExtent l="0" t="0" r="6350" b="4445"/>
          <wp:wrapNone/>
          <wp:docPr id="5" name="Picture 4" descr="Paul HD:Users:mc2:Desktop:AGGS B&amp;W Images:BFET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HD:Users:mc2:Desktop:AGGS B&amp;W Images:BFET [B&amp;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719455"/>
                  </a:xfrm>
                  <a:prstGeom prst="rect">
                    <a:avLst/>
                  </a:prstGeom>
                  <a:noFill/>
                  <a:ln>
                    <a:noFill/>
                  </a:ln>
                </pic:spPr>
              </pic:pic>
            </a:graphicData>
          </a:graphic>
        </wp:anchor>
      </w:drawing>
    </w:r>
    <w:r>
      <w:rPr>
        <w:noProof/>
        <w:lang w:val="en-GB" w:eastAsia="en-GB"/>
      </w:rPr>
      <w:drawing>
        <wp:anchor distT="0" distB="0" distL="114300" distR="114300" simplePos="0" relativeHeight="251658752" behindDoc="1" locked="1" layoutInCell="1" allowOverlap="0" wp14:anchorId="2B3FD6E4" wp14:editId="4B23AB24">
          <wp:simplePos x="0" y="0"/>
          <wp:positionH relativeFrom="page">
            <wp:posOffset>209550</wp:posOffset>
          </wp:positionH>
          <wp:positionV relativeFrom="paragraph">
            <wp:posOffset>8370570</wp:posOffset>
          </wp:positionV>
          <wp:extent cx="7098665" cy="568325"/>
          <wp:effectExtent l="0" t="0" r="0" b="317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986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531"/>
    <w:multiLevelType w:val="hybridMultilevel"/>
    <w:tmpl w:val="36B4ECD2"/>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21630"/>
    <w:multiLevelType w:val="hybridMultilevel"/>
    <w:tmpl w:val="4C7A7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64472"/>
    <w:multiLevelType w:val="hybridMultilevel"/>
    <w:tmpl w:val="40CAE688"/>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60868A1"/>
    <w:multiLevelType w:val="hybridMultilevel"/>
    <w:tmpl w:val="470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15D04"/>
    <w:multiLevelType w:val="hybridMultilevel"/>
    <w:tmpl w:val="CC44C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D70C4"/>
    <w:multiLevelType w:val="hybridMultilevel"/>
    <w:tmpl w:val="07128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3379FB"/>
    <w:multiLevelType w:val="hybridMultilevel"/>
    <w:tmpl w:val="C8C005A6"/>
    <w:lvl w:ilvl="0" w:tplc="2B92E1DE">
      <w:start w:val="1"/>
      <w:numFmt w:val="decimal"/>
      <w:lvlText w:val=""/>
      <w:lvlJc w:val="left"/>
      <w:pPr>
        <w:ind w:left="720" w:hanging="360"/>
      </w:pPr>
    </w:lvl>
    <w:lvl w:ilvl="1" w:tplc="A69AE99C">
      <w:start w:val="1"/>
      <w:numFmt w:val="lowerLetter"/>
      <w:lvlText w:val="%2."/>
      <w:lvlJc w:val="left"/>
      <w:pPr>
        <w:ind w:left="1440" w:hanging="360"/>
      </w:pPr>
    </w:lvl>
    <w:lvl w:ilvl="2" w:tplc="92846982">
      <w:start w:val="1"/>
      <w:numFmt w:val="lowerRoman"/>
      <w:lvlText w:val="%3."/>
      <w:lvlJc w:val="right"/>
      <w:pPr>
        <w:ind w:left="2160" w:hanging="180"/>
      </w:pPr>
    </w:lvl>
    <w:lvl w:ilvl="3" w:tplc="3B9AF40A">
      <w:start w:val="1"/>
      <w:numFmt w:val="decimal"/>
      <w:lvlText w:val="%4."/>
      <w:lvlJc w:val="left"/>
      <w:pPr>
        <w:ind w:left="2880" w:hanging="360"/>
      </w:pPr>
    </w:lvl>
    <w:lvl w:ilvl="4" w:tplc="C00654CE">
      <w:start w:val="1"/>
      <w:numFmt w:val="lowerLetter"/>
      <w:lvlText w:val="%5."/>
      <w:lvlJc w:val="left"/>
      <w:pPr>
        <w:ind w:left="3600" w:hanging="360"/>
      </w:pPr>
    </w:lvl>
    <w:lvl w:ilvl="5" w:tplc="FE30195A">
      <w:start w:val="1"/>
      <w:numFmt w:val="lowerRoman"/>
      <w:lvlText w:val="%6."/>
      <w:lvlJc w:val="right"/>
      <w:pPr>
        <w:ind w:left="4320" w:hanging="180"/>
      </w:pPr>
    </w:lvl>
    <w:lvl w:ilvl="6" w:tplc="0DDAEAFC">
      <w:start w:val="1"/>
      <w:numFmt w:val="decimal"/>
      <w:lvlText w:val="%7."/>
      <w:lvlJc w:val="left"/>
      <w:pPr>
        <w:ind w:left="5040" w:hanging="360"/>
      </w:pPr>
    </w:lvl>
    <w:lvl w:ilvl="7" w:tplc="4C06E650">
      <w:start w:val="1"/>
      <w:numFmt w:val="lowerLetter"/>
      <w:lvlText w:val="%8."/>
      <w:lvlJc w:val="left"/>
      <w:pPr>
        <w:ind w:left="5760" w:hanging="360"/>
      </w:pPr>
    </w:lvl>
    <w:lvl w:ilvl="8" w:tplc="37228E16">
      <w:start w:val="1"/>
      <w:numFmt w:val="lowerRoman"/>
      <w:lvlText w:val="%9."/>
      <w:lvlJc w:val="right"/>
      <w:pPr>
        <w:ind w:left="6480" w:hanging="180"/>
      </w:pPr>
    </w:lvl>
  </w:abstractNum>
  <w:abstractNum w:abstractNumId="8" w15:restartNumberingAfterBreak="0">
    <w:nsid w:val="34E91E66"/>
    <w:multiLevelType w:val="multilevel"/>
    <w:tmpl w:val="04090025"/>
    <w:styleLink w:val="NumberHeading"/>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F84BED"/>
    <w:multiLevelType w:val="hybridMultilevel"/>
    <w:tmpl w:val="0F020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1DB0E6A"/>
    <w:multiLevelType w:val="hybridMultilevel"/>
    <w:tmpl w:val="69B8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D82727"/>
    <w:multiLevelType w:val="hybridMultilevel"/>
    <w:tmpl w:val="998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142241"/>
    <w:multiLevelType w:val="hybridMultilevel"/>
    <w:tmpl w:val="7BE2122A"/>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56602"/>
    <w:multiLevelType w:val="hybridMultilevel"/>
    <w:tmpl w:val="FA982E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8E7667"/>
    <w:multiLevelType w:val="hybridMultilevel"/>
    <w:tmpl w:val="2834A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8"/>
  </w:num>
  <w:num w:numId="4">
    <w:abstractNumId w:val="17"/>
  </w:num>
  <w:num w:numId="5">
    <w:abstractNumId w:val="20"/>
  </w:num>
  <w:num w:numId="6">
    <w:abstractNumId w:val="10"/>
  </w:num>
  <w:num w:numId="7">
    <w:abstractNumId w:val="14"/>
  </w:num>
  <w:num w:numId="8">
    <w:abstractNumId w:val="12"/>
  </w:num>
  <w:num w:numId="9">
    <w:abstractNumId w:val="2"/>
  </w:num>
  <w:num w:numId="10">
    <w:abstractNumId w:val="1"/>
  </w:num>
  <w:num w:numId="11">
    <w:abstractNumId w:val="19"/>
  </w:num>
  <w:num w:numId="12">
    <w:abstractNumId w:val="3"/>
  </w:num>
  <w:num w:numId="13">
    <w:abstractNumId w:val="9"/>
  </w:num>
  <w:num w:numId="14">
    <w:abstractNumId w:val="4"/>
  </w:num>
  <w:num w:numId="15">
    <w:abstractNumId w:val="13"/>
  </w:num>
  <w:num w:numId="16">
    <w:abstractNumId w:val="6"/>
  </w:num>
  <w:num w:numId="17">
    <w:abstractNumId w:val="7"/>
  </w:num>
  <w:num w:numId="18">
    <w:abstractNumId w:val="11"/>
  </w:num>
  <w:num w:numId="19">
    <w:abstractNumId w:val="1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A1"/>
    <w:rsid w:val="0001196A"/>
    <w:rsid w:val="0004663F"/>
    <w:rsid w:val="00053632"/>
    <w:rsid w:val="000A4FDA"/>
    <w:rsid w:val="000D74A8"/>
    <w:rsid w:val="0014015F"/>
    <w:rsid w:val="001966E2"/>
    <w:rsid w:val="001B743D"/>
    <w:rsid w:val="001E2422"/>
    <w:rsid w:val="00241B62"/>
    <w:rsid w:val="00254BD0"/>
    <w:rsid w:val="00257953"/>
    <w:rsid w:val="002F4121"/>
    <w:rsid w:val="003811BD"/>
    <w:rsid w:val="0039364D"/>
    <w:rsid w:val="003C5C76"/>
    <w:rsid w:val="003E1BAD"/>
    <w:rsid w:val="003F2CCA"/>
    <w:rsid w:val="0042723B"/>
    <w:rsid w:val="00437122"/>
    <w:rsid w:val="00450E4B"/>
    <w:rsid w:val="004724CC"/>
    <w:rsid w:val="00491760"/>
    <w:rsid w:val="005776E4"/>
    <w:rsid w:val="00597CA9"/>
    <w:rsid w:val="005B4414"/>
    <w:rsid w:val="005E7339"/>
    <w:rsid w:val="006524C2"/>
    <w:rsid w:val="006B5BA4"/>
    <w:rsid w:val="006C11F2"/>
    <w:rsid w:val="006E54B5"/>
    <w:rsid w:val="0070338C"/>
    <w:rsid w:val="007141A1"/>
    <w:rsid w:val="00741FC2"/>
    <w:rsid w:val="00751BD7"/>
    <w:rsid w:val="00763617"/>
    <w:rsid w:val="007C50AF"/>
    <w:rsid w:val="007D086E"/>
    <w:rsid w:val="008746E0"/>
    <w:rsid w:val="00897713"/>
    <w:rsid w:val="008B3737"/>
    <w:rsid w:val="008B62E5"/>
    <w:rsid w:val="008D38ED"/>
    <w:rsid w:val="0090254B"/>
    <w:rsid w:val="0090371B"/>
    <w:rsid w:val="00924589"/>
    <w:rsid w:val="00924F5A"/>
    <w:rsid w:val="009562A3"/>
    <w:rsid w:val="00986690"/>
    <w:rsid w:val="009A5E7F"/>
    <w:rsid w:val="009E2507"/>
    <w:rsid w:val="00A114B7"/>
    <w:rsid w:val="00A22F9D"/>
    <w:rsid w:val="00A71D0C"/>
    <w:rsid w:val="00A73B6A"/>
    <w:rsid w:val="00BB1D16"/>
    <w:rsid w:val="00BC6E05"/>
    <w:rsid w:val="00C35606"/>
    <w:rsid w:val="00C931B9"/>
    <w:rsid w:val="00CC55AE"/>
    <w:rsid w:val="00CE2BBD"/>
    <w:rsid w:val="00DA08E1"/>
    <w:rsid w:val="00DE48BB"/>
    <w:rsid w:val="00E82BC4"/>
    <w:rsid w:val="00EB6858"/>
    <w:rsid w:val="00EE5291"/>
    <w:rsid w:val="00F0160E"/>
    <w:rsid w:val="00F540C9"/>
    <w:rsid w:val="00FB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A859D9"/>
  <w15:docId w15:val="{0107270F-DEF7-4194-BAB9-702F1779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22"/>
    <w:rPr>
      <w:sz w:val="24"/>
      <w:szCs w:val="24"/>
      <w:lang w:val="en-US" w:eastAsia="en-US"/>
    </w:rPr>
  </w:style>
  <w:style w:type="paragraph" w:styleId="Heading1">
    <w:name w:val="heading 1"/>
    <w:basedOn w:val="Normal"/>
    <w:next w:val="Normal"/>
    <w:autoRedefine/>
    <w:qFormat/>
    <w:rsid w:val="00437122"/>
    <w:pPr>
      <w:numPr>
        <w:numId w:val="1"/>
      </w:numPr>
      <w:spacing w:line="1000" w:lineRule="exact"/>
      <w:outlineLvl w:val="0"/>
    </w:pPr>
    <w:rPr>
      <w:rFonts w:ascii="CenturyGothic-Bold" w:hAnsi="CenturyGothic-Bold"/>
      <w:caps/>
      <w:color w:val="000000"/>
      <w:sz w:val="112"/>
      <w:szCs w:val="48"/>
    </w:rPr>
  </w:style>
  <w:style w:type="paragraph" w:styleId="Heading2">
    <w:name w:val="heading 2"/>
    <w:basedOn w:val="Heading1"/>
    <w:next w:val="Normal"/>
    <w:autoRedefine/>
    <w:qFormat/>
    <w:rsid w:val="00437122"/>
    <w:pPr>
      <w:numPr>
        <w:ilvl w:val="1"/>
      </w:numPr>
      <w:outlineLvl w:val="1"/>
    </w:pPr>
    <w:rPr>
      <w:color w:val="FFFFFF"/>
    </w:rPr>
  </w:style>
  <w:style w:type="paragraph" w:styleId="Heading3">
    <w:name w:val="heading 3"/>
    <w:basedOn w:val="Normal"/>
    <w:next w:val="Normal"/>
    <w:autoRedefine/>
    <w:qFormat/>
    <w:rsid w:val="00437122"/>
    <w:pPr>
      <w:keepNext/>
      <w:widowControl w:val="0"/>
      <w:autoSpaceDE w:val="0"/>
      <w:autoSpaceDN w:val="0"/>
      <w:adjustRightInd w:val="0"/>
      <w:spacing w:before="30" w:after="30" w:line="320" w:lineRule="exact"/>
      <w:outlineLvl w:val="2"/>
    </w:pPr>
    <w:rPr>
      <w:rFonts w:ascii="Arial" w:hAnsi="Arial" w:cs="Arial"/>
      <w:b/>
      <w:color w:val="C41230"/>
      <w:sz w:val="20"/>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7122"/>
    <w:rPr>
      <w:rFonts w:ascii="Lucida Grande" w:hAnsi="Lucida Grande"/>
      <w:sz w:val="18"/>
      <w:szCs w:val="18"/>
    </w:rPr>
  </w:style>
  <w:style w:type="paragraph" w:customStyle="1" w:styleId="PageTitle">
    <w:name w:val="Page Title"/>
    <w:basedOn w:val="Title"/>
    <w:autoRedefine/>
    <w:rsid w:val="00437122"/>
    <w:pPr>
      <w:pBdr>
        <w:bottom w:val="single" w:sz="8" w:space="4" w:color="4F81BD"/>
      </w:pBdr>
      <w:spacing w:before="0" w:after="300"/>
      <w:contextualSpacing/>
      <w:jc w:val="left"/>
      <w:outlineLvl w:val="9"/>
    </w:pPr>
    <w:rPr>
      <w:rFonts w:ascii="CenturyGothic-Bold" w:eastAsia="Calibri" w:hAnsi="CenturyGothic-Bold"/>
      <w:b w:val="0"/>
      <w:caps/>
      <w:spacing w:val="5"/>
      <w:sz w:val="56"/>
      <w:szCs w:val="52"/>
      <w:lang w:val="en-GB" w:bidi="en-US"/>
    </w:rPr>
  </w:style>
  <w:style w:type="paragraph" w:styleId="Title">
    <w:name w:val="Title"/>
    <w:basedOn w:val="Normal"/>
    <w:qFormat/>
    <w:rsid w:val="00437122"/>
    <w:pPr>
      <w:spacing w:before="240" w:after="60"/>
      <w:jc w:val="center"/>
      <w:outlineLvl w:val="0"/>
    </w:pPr>
    <w:rPr>
      <w:rFonts w:ascii="Arial" w:hAnsi="Arial"/>
      <w:b/>
      <w:kern w:val="28"/>
      <w:sz w:val="32"/>
      <w:szCs w:val="32"/>
    </w:rPr>
  </w:style>
  <w:style w:type="table" w:customStyle="1" w:styleId="Style1">
    <w:name w:val="Style1"/>
    <w:basedOn w:val="TableNormal"/>
    <w:uiPriority w:val="99"/>
    <w:rsid w:val="00437122"/>
    <w:rPr>
      <w:rFonts w:ascii="Arial" w:hAnsi="Arial"/>
    </w:rPr>
    <w:tblPr>
      <w:tblStyleRowBandSize w:val="1"/>
      <w:tblStyleColBandSize w:val="1"/>
      <w:tblBorders>
        <w:bottom w:val="single" w:sz="4" w:space="0" w:color="9F0927"/>
        <w:insideH w:val="single" w:sz="4" w:space="0" w:color="9F0927"/>
      </w:tblBorders>
    </w:tblPr>
    <w:tblStylePr w:type="firstRow">
      <w:rPr>
        <w:b/>
      </w:rPr>
    </w:tblStylePr>
    <w:tblStylePr w:type="band2Horz">
      <w:tblPr/>
      <w:tcPr>
        <w:shd w:val="clear" w:color="auto" w:fill="F2F2F2"/>
      </w:tcPr>
    </w:tblStylePr>
  </w:style>
  <w:style w:type="table" w:customStyle="1" w:styleId="TableDefault">
    <w:name w:val="Table Default"/>
    <w:basedOn w:val="TableNormal"/>
    <w:uiPriority w:val="99"/>
    <w:rsid w:val="00437122"/>
    <w:pPr>
      <w:spacing w:line="160" w:lineRule="exact"/>
    </w:pPr>
    <w:rPr>
      <w:rFonts w:ascii="Arial" w:hAnsi="Arial"/>
    </w:rPr>
    <w:tblPr>
      <w:tblStyleRowBandSize w:val="1"/>
      <w:tblStyleColBandSize w:val="1"/>
      <w:tblBorders>
        <w:bottom w:val="single" w:sz="4" w:space="0" w:color="9F0927"/>
        <w:insideH w:val="single" w:sz="4" w:space="0" w:color="9F0927"/>
      </w:tblBorders>
    </w:tblPr>
    <w:tblStylePr w:type="firstRow">
      <w:rPr>
        <w:b/>
        <w:sz w:val="24"/>
      </w:rPr>
    </w:tblStylePr>
    <w:tblStylePr w:type="band2Horz">
      <w:tblPr/>
      <w:tcPr>
        <w:shd w:val="clear" w:color="auto" w:fill="F2F2F2"/>
      </w:tcPr>
    </w:tblStylePr>
  </w:style>
  <w:style w:type="numbering" w:customStyle="1" w:styleId="NumberHeading">
    <w:name w:val="Number Heading"/>
    <w:uiPriority w:val="99"/>
    <w:rsid w:val="00437122"/>
    <w:pPr>
      <w:numPr>
        <w:numId w:val="1"/>
      </w:numPr>
    </w:pPr>
  </w:style>
  <w:style w:type="paragraph" w:styleId="Header">
    <w:name w:val="header"/>
    <w:basedOn w:val="Normal"/>
    <w:link w:val="HeaderChar"/>
    <w:uiPriority w:val="99"/>
    <w:unhideWhenUsed/>
    <w:rsid w:val="00437122"/>
    <w:pPr>
      <w:tabs>
        <w:tab w:val="center" w:pos="4320"/>
        <w:tab w:val="right" w:pos="8640"/>
      </w:tabs>
    </w:pPr>
  </w:style>
  <w:style w:type="character" w:customStyle="1" w:styleId="HeaderChar">
    <w:name w:val="Header Char"/>
    <w:basedOn w:val="DefaultParagraphFont"/>
    <w:link w:val="Header"/>
    <w:uiPriority w:val="99"/>
    <w:rsid w:val="00437122"/>
    <w:rPr>
      <w:sz w:val="24"/>
      <w:szCs w:val="24"/>
      <w:lang w:eastAsia="en-US"/>
    </w:rPr>
  </w:style>
  <w:style w:type="paragraph" w:styleId="Footer">
    <w:name w:val="footer"/>
    <w:basedOn w:val="Normal"/>
    <w:link w:val="FooterChar"/>
    <w:uiPriority w:val="99"/>
    <w:unhideWhenUsed/>
    <w:rsid w:val="00437122"/>
    <w:pPr>
      <w:tabs>
        <w:tab w:val="center" w:pos="4320"/>
        <w:tab w:val="right" w:pos="8640"/>
      </w:tabs>
    </w:pPr>
  </w:style>
  <w:style w:type="character" w:customStyle="1" w:styleId="FooterChar">
    <w:name w:val="Footer Char"/>
    <w:basedOn w:val="DefaultParagraphFont"/>
    <w:link w:val="Footer"/>
    <w:uiPriority w:val="99"/>
    <w:rsid w:val="00437122"/>
    <w:rPr>
      <w:sz w:val="24"/>
      <w:szCs w:val="24"/>
      <w:lang w:eastAsia="en-US"/>
    </w:rPr>
  </w:style>
  <w:style w:type="paragraph" w:customStyle="1" w:styleId="BasicParagraph">
    <w:name w:val="[Basic Paragraph]"/>
    <w:basedOn w:val="Normal"/>
    <w:uiPriority w:val="99"/>
    <w:rsid w:val="00437122"/>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paragraph" w:customStyle="1" w:styleId="DefaultText">
    <w:name w:val="Default Text"/>
    <w:basedOn w:val="Normal"/>
    <w:rsid w:val="00450E4B"/>
    <w:pPr>
      <w:overflowPunct w:val="0"/>
      <w:autoSpaceDE w:val="0"/>
      <w:autoSpaceDN w:val="0"/>
      <w:adjustRightInd w:val="0"/>
      <w:textAlignment w:val="baseline"/>
    </w:pPr>
    <w:rPr>
      <w:rFonts w:eastAsia="Times New Roman"/>
      <w:szCs w:val="20"/>
      <w:lang w:val="en-GB"/>
    </w:rPr>
  </w:style>
  <w:style w:type="character" w:styleId="Hyperlink">
    <w:name w:val="Hyperlink"/>
    <w:uiPriority w:val="99"/>
    <w:unhideWhenUsed/>
    <w:rsid w:val="006B5BA4"/>
    <w:rPr>
      <w:color w:val="0563C1"/>
      <w:u w:val="single"/>
    </w:rPr>
  </w:style>
  <w:style w:type="paragraph" w:customStyle="1" w:styleId="TableText">
    <w:name w:val="Table Text"/>
    <w:basedOn w:val="Normal"/>
    <w:rsid w:val="006B5BA4"/>
    <w:pPr>
      <w:tabs>
        <w:tab w:val="decimal" w:pos="0"/>
      </w:tabs>
      <w:overflowPunct w:val="0"/>
      <w:autoSpaceDE w:val="0"/>
      <w:autoSpaceDN w:val="0"/>
      <w:adjustRightInd w:val="0"/>
      <w:textAlignment w:val="baseline"/>
    </w:pPr>
    <w:rPr>
      <w:rFonts w:eastAsia="Times New Roman"/>
      <w:szCs w:val="20"/>
      <w:lang w:val="en-GB"/>
    </w:rPr>
  </w:style>
  <w:style w:type="paragraph" w:styleId="ListParagraph">
    <w:name w:val="List Paragraph"/>
    <w:basedOn w:val="Normal"/>
    <w:uiPriority w:val="34"/>
    <w:qFormat/>
    <w:rsid w:val="006B5BA4"/>
    <w:pPr>
      <w:ind w:left="720"/>
    </w:pPr>
    <w:rPr>
      <w:rFonts w:ascii="Arial" w:eastAsia="Times New Roman" w:hAnsi="Arial"/>
      <w:lang w:val="en-GB"/>
    </w:rPr>
  </w:style>
  <w:style w:type="paragraph" w:styleId="NormalWeb">
    <w:name w:val="Normal (Web)"/>
    <w:basedOn w:val="Normal"/>
    <w:uiPriority w:val="99"/>
    <w:unhideWhenUsed/>
    <w:rsid w:val="007141A1"/>
    <w:rPr>
      <w:rFonts w:eastAsiaTheme="minorHAnsi"/>
      <w:lang w:val="en-GB" w:eastAsia="en-GB"/>
    </w:rPr>
  </w:style>
  <w:style w:type="paragraph" w:styleId="NoSpacing">
    <w:name w:val="No Spacing"/>
    <w:uiPriority w:val="1"/>
    <w:qFormat/>
    <w:rsid w:val="00A71D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824">
      <w:bodyDiv w:val="1"/>
      <w:marLeft w:val="0"/>
      <w:marRight w:val="0"/>
      <w:marTop w:val="0"/>
      <w:marBottom w:val="0"/>
      <w:divBdr>
        <w:top w:val="none" w:sz="0" w:space="0" w:color="auto"/>
        <w:left w:val="none" w:sz="0" w:space="0" w:color="auto"/>
        <w:bottom w:val="none" w:sz="0" w:space="0" w:color="auto"/>
        <w:right w:val="none" w:sz="0" w:space="0" w:color="auto"/>
      </w:divBdr>
    </w:div>
    <w:div w:id="628125440">
      <w:bodyDiv w:val="1"/>
      <w:marLeft w:val="0"/>
      <w:marRight w:val="0"/>
      <w:marTop w:val="0"/>
      <w:marBottom w:val="0"/>
      <w:divBdr>
        <w:top w:val="none" w:sz="0" w:space="0" w:color="auto"/>
        <w:left w:val="none" w:sz="0" w:space="0" w:color="auto"/>
        <w:bottom w:val="none" w:sz="0" w:space="0" w:color="auto"/>
        <w:right w:val="none" w:sz="0" w:space="0" w:color="auto"/>
      </w:divBdr>
    </w:div>
    <w:div w:id="77991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gs.bfet.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gs.trafford.sch.uk/" TargetMode="External"/><Relationship Id="rId4" Type="http://schemas.openxmlformats.org/officeDocument/2006/relationships/settings" Target="settings.xml"/><Relationship Id="rId9" Type="http://schemas.openxmlformats.org/officeDocument/2006/relationships/hyperlink" Target="http://bf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9949-A74C-469B-8C87-F7F46D1D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Ms S</dc:creator>
  <cp:keywords/>
  <dc:description/>
  <cp:lastModifiedBy>Williams, Mrs. C</cp:lastModifiedBy>
  <cp:revision>8</cp:revision>
  <cp:lastPrinted>2019-09-09T09:11:00Z</cp:lastPrinted>
  <dcterms:created xsi:type="dcterms:W3CDTF">2019-09-03T09:58:00Z</dcterms:created>
  <dcterms:modified xsi:type="dcterms:W3CDTF">2019-09-09T09:16:00Z</dcterms:modified>
</cp:coreProperties>
</file>