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AF" w:rsidRPr="006D55AF" w:rsidRDefault="006D55AF" w:rsidP="00B25B68">
      <w:pPr>
        <w:rPr>
          <w:rFonts w:asciiTheme="minorHAnsi" w:hAnsiTheme="minorHAnsi"/>
          <w:sz w:val="22"/>
          <w:szCs w:val="22"/>
        </w:rPr>
      </w:pPr>
    </w:p>
    <w:p w:rsidR="006D55AF" w:rsidRDefault="006D55AF" w:rsidP="006D55AF">
      <w:pPr>
        <w:rPr>
          <w:rFonts w:asciiTheme="minorHAnsi" w:hAnsiTheme="minorHAnsi"/>
          <w:sz w:val="22"/>
          <w:szCs w:val="22"/>
        </w:rPr>
      </w:pPr>
    </w:p>
    <w:p w:rsidR="00800EF3" w:rsidRPr="00B97B41" w:rsidRDefault="00800EF3" w:rsidP="006D55AF">
      <w:pPr>
        <w:rPr>
          <w:rFonts w:asciiTheme="minorHAnsi" w:hAnsiTheme="minorHAnsi"/>
          <w:sz w:val="22"/>
          <w:szCs w:val="22"/>
        </w:rPr>
      </w:pPr>
    </w:p>
    <w:p w:rsidR="005202BD" w:rsidRDefault="002628F3" w:rsidP="005202BD">
      <w:pPr>
        <w:jc w:val="right"/>
        <w:rPr>
          <w:rFonts w:asciiTheme="minorHAnsi" w:hAnsiTheme="minorHAnsi" w:cs="Tahoma"/>
          <w:sz w:val="24"/>
          <w:szCs w:val="24"/>
        </w:rPr>
      </w:pPr>
      <w:r>
        <w:rPr>
          <w:rFonts w:asciiTheme="minorHAnsi" w:hAnsiTheme="minorHAnsi" w:cs="Tahoma"/>
          <w:sz w:val="24"/>
          <w:szCs w:val="24"/>
        </w:rPr>
        <w:t xml:space="preserve">October </w:t>
      </w:r>
      <w:r w:rsidR="00A727FD">
        <w:rPr>
          <w:rFonts w:asciiTheme="minorHAnsi" w:hAnsiTheme="minorHAnsi" w:cs="Tahoma"/>
          <w:sz w:val="24"/>
          <w:szCs w:val="24"/>
        </w:rPr>
        <w:t>2019</w:t>
      </w:r>
    </w:p>
    <w:p w:rsidR="005202BD" w:rsidRDefault="005202BD" w:rsidP="005202BD">
      <w:pPr>
        <w:jc w:val="right"/>
        <w:rPr>
          <w:rFonts w:asciiTheme="minorHAnsi" w:hAnsiTheme="minorHAnsi" w:cs="Tahoma"/>
          <w:sz w:val="24"/>
          <w:szCs w:val="24"/>
        </w:rPr>
      </w:pPr>
    </w:p>
    <w:p w:rsidR="000C3C08" w:rsidRDefault="000C3C08" w:rsidP="005202BD">
      <w:pPr>
        <w:rPr>
          <w:rFonts w:asciiTheme="minorHAnsi" w:hAnsiTheme="minorHAnsi" w:cs="Tahoma"/>
          <w:sz w:val="24"/>
          <w:szCs w:val="24"/>
        </w:rPr>
      </w:pPr>
    </w:p>
    <w:p w:rsidR="000C3C08" w:rsidRDefault="000C3C08" w:rsidP="005202BD">
      <w:pPr>
        <w:rPr>
          <w:rFonts w:asciiTheme="minorHAnsi" w:hAnsiTheme="minorHAnsi" w:cs="Tahoma"/>
          <w:sz w:val="24"/>
          <w:szCs w:val="24"/>
        </w:rPr>
      </w:pPr>
    </w:p>
    <w:p w:rsidR="00480A0E" w:rsidRPr="005874E6" w:rsidRDefault="005202BD" w:rsidP="005202BD">
      <w:pPr>
        <w:rPr>
          <w:rFonts w:asciiTheme="minorHAnsi" w:hAnsiTheme="minorHAnsi" w:cs="Tahoma"/>
          <w:sz w:val="24"/>
          <w:szCs w:val="24"/>
        </w:rPr>
      </w:pPr>
      <w:r w:rsidRPr="005874E6">
        <w:rPr>
          <w:rFonts w:asciiTheme="minorHAnsi" w:hAnsiTheme="minorHAnsi" w:cs="Tahoma"/>
          <w:sz w:val="24"/>
          <w:szCs w:val="24"/>
        </w:rPr>
        <w:t xml:space="preserve">Dear Applicant, </w:t>
      </w:r>
    </w:p>
    <w:p w:rsidR="008D4E2C" w:rsidRPr="008D4E2C" w:rsidRDefault="008D4E2C" w:rsidP="008D4E2C">
      <w:pPr>
        <w:autoSpaceDE w:val="0"/>
        <w:autoSpaceDN w:val="0"/>
        <w:adjustRightInd w:val="0"/>
        <w:spacing w:before="120" w:after="60"/>
        <w:jc w:val="center"/>
        <w:rPr>
          <w:rFonts w:ascii="Arial" w:hAnsi="Arial" w:cs="Arial"/>
          <w:b/>
          <w:bCs/>
          <w:sz w:val="24"/>
          <w:szCs w:val="24"/>
          <w:lang w:eastAsia="en-GB"/>
        </w:rPr>
      </w:pPr>
      <w:r w:rsidRPr="008D4E2C">
        <w:rPr>
          <w:rFonts w:ascii="Arial" w:hAnsi="Arial" w:cs="Arial"/>
          <w:b/>
          <w:bCs/>
          <w:sz w:val="24"/>
          <w:szCs w:val="24"/>
          <w:lang w:eastAsia="en-GB"/>
        </w:rPr>
        <w:t>Subject Leader of Business Studies</w:t>
      </w:r>
    </w:p>
    <w:p w:rsidR="00480A0E" w:rsidRPr="00480A0E" w:rsidRDefault="00480A0E" w:rsidP="00480A0E">
      <w:pPr>
        <w:jc w:val="center"/>
        <w:rPr>
          <w:rFonts w:asciiTheme="minorHAnsi" w:hAnsiTheme="minorHAnsi" w:cstheme="minorHAnsi"/>
          <w:b/>
          <w:sz w:val="24"/>
          <w:szCs w:val="24"/>
        </w:rPr>
      </w:pPr>
    </w:p>
    <w:p w:rsidR="00480A0E" w:rsidRPr="005874E6" w:rsidRDefault="00480A0E" w:rsidP="00480A0E">
      <w:pPr>
        <w:spacing w:after="180"/>
        <w:jc w:val="both"/>
        <w:rPr>
          <w:rFonts w:asciiTheme="minorHAnsi" w:hAnsiTheme="minorHAnsi" w:cs="Tahoma"/>
          <w:sz w:val="24"/>
          <w:szCs w:val="24"/>
        </w:rPr>
      </w:pPr>
      <w:r w:rsidRPr="005874E6">
        <w:rPr>
          <w:rFonts w:asciiTheme="minorHAnsi" w:hAnsiTheme="minorHAnsi" w:cs="Tahoma"/>
          <w:sz w:val="24"/>
          <w:szCs w:val="24"/>
        </w:rPr>
        <w:t xml:space="preserve">Thank you for your interest in this position. I hope that the enclosed details provide sufficient information to help you to decide </w:t>
      </w:r>
      <w:r w:rsidR="00BD79F5" w:rsidRPr="005874E6">
        <w:rPr>
          <w:rFonts w:asciiTheme="minorHAnsi" w:hAnsiTheme="minorHAnsi" w:cs="Tahoma"/>
          <w:sz w:val="24"/>
          <w:szCs w:val="24"/>
        </w:rPr>
        <w:t>whether</w:t>
      </w:r>
      <w:r w:rsidRPr="005874E6">
        <w:rPr>
          <w:rFonts w:asciiTheme="minorHAnsi" w:hAnsiTheme="minorHAnsi" w:cs="Tahoma"/>
          <w:sz w:val="24"/>
          <w:szCs w:val="24"/>
        </w:rPr>
        <w:t xml:space="preserve"> to submit an application. </w:t>
      </w:r>
    </w:p>
    <w:p w:rsidR="00F73E7C" w:rsidRPr="003F1DFF" w:rsidRDefault="005E63DD" w:rsidP="00F73E7C">
      <w:pPr>
        <w:autoSpaceDE w:val="0"/>
        <w:autoSpaceDN w:val="0"/>
        <w:adjustRightInd w:val="0"/>
        <w:spacing w:after="120"/>
        <w:jc w:val="both"/>
        <w:rPr>
          <w:rFonts w:asciiTheme="minorHAnsi" w:hAnsiTheme="minorHAnsi" w:cs="Tahoma"/>
          <w:sz w:val="24"/>
          <w:szCs w:val="24"/>
        </w:rPr>
      </w:pPr>
      <w:r w:rsidRPr="003F1DFF">
        <w:rPr>
          <w:rFonts w:asciiTheme="minorHAnsi" w:hAnsiTheme="minorHAnsi" w:cs="Tahoma"/>
          <w:sz w:val="24"/>
          <w:szCs w:val="24"/>
        </w:rPr>
        <w:t xml:space="preserve">We wish to appoint an enthusiastic, hard-working and talented </w:t>
      </w:r>
      <w:r w:rsidR="008D4E2C">
        <w:rPr>
          <w:rFonts w:asciiTheme="minorHAnsi" w:hAnsiTheme="minorHAnsi" w:cs="Tahoma"/>
          <w:sz w:val="24"/>
          <w:szCs w:val="24"/>
        </w:rPr>
        <w:t>Subject Leader</w:t>
      </w:r>
      <w:bookmarkStart w:id="0" w:name="_GoBack"/>
      <w:bookmarkEnd w:id="0"/>
      <w:r w:rsidR="00A727FD" w:rsidRPr="003F1DFF">
        <w:rPr>
          <w:rFonts w:asciiTheme="minorHAnsi" w:hAnsiTheme="minorHAnsi" w:cs="Tahoma"/>
          <w:sz w:val="24"/>
          <w:szCs w:val="24"/>
        </w:rPr>
        <w:t xml:space="preserve"> of Business Studies</w:t>
      </w:r>
      <w:r w:rsidR="00F73E7C" w:rsidRPr="003F1DFF">
        <w:rPr>
          <w:rFonts w:asciiTheme="minorHAnsi" w:hAnsiTheme="minorHAnsi" w:cs="Tahoma"/>
          <w:sz w:val="24"/>
          <w:szCs w:val="24"/>
        </w:rPr>
        <w:t xml:space="preserve">.  </w:t>
      </w:r>
      <w:r w:rsidRPr="003F1DFF">
        <w:rPr>
          <w:rFonts w:asciiTheme="minorHAnsi" w:hAnsiTheme="minorHAnsi" w:cs="Tahoma"/>
          <w:sz w:val="24"/>
          <w:szCs w:val="24"/>
        </w:rPr>
        <w:t xml:space="preserve"> </w:t>
      </w:r>
      <w:r w:rsidR="00F73E7C" w:rsidRPr="003F1DFF">
        <w:rPr>
          <w:rFonts w:asciiTheme="minorHAnsi" w:hAnsiTheme="minorHAnsi" w:cs="Tahoma"/>
          <w:sz w:val="24"/>
          <w:szCs w:val="24"/>
        </w:rPr>
        <w:t>The successful candidate would be expected to teach the NCFE Level 1/Level 2 Technical Award in Business and Enterprise at KS4.  At KS5, AQA A Level Business is taught to Year 13 and Year 12 Students are studying the BTEC Level 3 National Extended Certificate in Business.</w:t>
      </w:r>
      <w:r w:rsidR="003F1DFF" w:rsidRPr="003F1DFF">
        <w:rPr>
          <w:rFonts w:asciiTheme="minorHAnsi" w:hAnsiTheme="minorHAnsi" w:cs="Tahoma"/>
          <w:sz w:val="24"/>
          <w:szCs w:val="24"/>
        </w:rPr>
        <w:t xml:space="preserve">  The ability to teach ICT or Health and Social Care would be welcomed</w:t>
      </w:r>
      <w:r w:rsidR="003F1DFF">
        <w:rPr>
          <w:rFonts w:asciiTheme="minorHAnsi" w:hAnsiTheme="minorHAnsi" w:cs="Tahoma"/>
          <w:sz w:val="24"/>
          <w:szCs w:val="24"/>
        </w:rPr>
        <w:t xml:space="preserve">. </w:t>
      </w:r>
    </w:p>
    <w:p w:rsidR="00D7736F" w:rsidRDefault="005202BD" w:rsidP="00480A0E">
      <w:pPr>
        <w:spacing w:after="180"/>
        <w:jc w:val="both"/>
        <w:rPr>
          <w:rFonts w:asciiTheme="minorHAnsi" w:hAnsiTheme="minorHAnsi" w:cs="Tahoma"/>
          <w:sz w:val="24"/>
          <w:szCs w:val="24"/>
        </w:rPr>
      </w:pPr>
      <w:r w:rsidRPr="005874E6">
        <w:rPr>
          <w:rFonts w:asciiTheme="minorHAnsi" w:hAnsiTheme="minorHAnsi" w:cs="Tahoma"/>
          <w:sz w:val="24"/>
          <w:szCs w:val="24"/>
        </w:rPr>
        <w:t>We aim to be a school where students are known, nurtured and inspired.  We believe that we have a responsibility to ensure that our students gain examination results in line with their potential, but we see education as being much more than this. In the light of being a Church School, we are particularly interested in the development of the whole person.  We would hope that when students leave us, they are equipped with the skills and attributes of well-rounded individuals, who have the ability and desire to make a positive contribution to the society in which they live.</w:t>
      </w:r>
    </w:p>
    <w:p w:rsidR="000C3C08" w:rsidRDefault="000C3C08" w:rsidP="00480A0E">
      <w:pPr>
        <w:spacing w:after="120"/>
        <w:jc w:val="both"/>
        <w:rPr>
          <w:rFonts w:asciiTheme="minorHAnsi" w:hAnsiTheme="minorHAnsi" w:cs="Tahoma"/>
          <w:sz w:val="24"/>
          <w:szCs w:val="24"/>
        </w:rPr>
      </w:pPr>
      <w:r w:rsidRPr="005874E6">
        <w:rPr>
          <w:rFonts w:asciiTheme="minorHAnsi" w:hAnsiTheme="minorHAnsi" w:cs="Tahoma"/>
          <w:sz w:val="24"/>
          <w:szCs w:val="24"/>
        </w:rPr>
        <w:t>Our most recent Ofsted Inspection (</w:t>
      </w:r>
      <w:r w:rsidR="001206EF">
        <w:rPr>
          <w:rFonts w:asciiTheme="minorHAnsi" w:hAnsiTheme="minorHAnsi" w:cs="Tahoma"/>
          <w:sz w:val="24"/>
          <w:szCs w:val="24"/>
        </w:rPr>
        <w:t>November 2018</w:t>
      </w:r>
      <w:r w:rsidRPr="005874E6">
        <w:rPr>
          <w:rFonts w:asciiTheme="minorHAnsi" w:hAnsiTheme="minorHAnsi" w:cs="Tahoma"/>
          <w:sz w:val="24"/>
          <w:szCs w:val="24"/>
        </w:rPr>
        <w:t>) judged us to be a “Good” school.  In our Denominational Inspection in 201</w:t>
      </w:r>
      <w:r>
        <w:rPr>
          <w:rFonts w:asciiTheme="minorHAnsi" w:hAnsiTheme="minorHAnsi" w:cs="Tahoma"/>
          <w:sz w:val="24"/>
          <w:szCs w:val="24"/>
        </w:rPr>
        <w:t>6</w:t>
      </w:r>
      <w:r w:rsidRPr="005874E6">
        <w:rPr>
          <w:rFonts w:asciiTheme="minorHAnsi" w:hAnsiTheme="minorHAnsi" w:cs="Tahoma"/>
          <w:sz w:val="24"/>
          <w:szCs w:val="24"/>
        </w:rPr>
        <w:t>, we were judged ‘an outstanding Church of England High School’.  The school</w:t>
      </w:r>
      <w:r>
        <w:rPr>
          <w:rFonts w:asciiTheme="minorHAnsi" w:hAnsiTheme="minorHAnsi" w:cs="Tahoma"/>
          <w:sz w:val="24"/>
          <w:szCs w:val="24"/>
        </w:rPr>
        <w:t xml:space="preserve"> is thriving</w:t>
      </w:r>
      <w:r w:rsidRPr="005874E6">
        <w:rPr>
          <w:rFonts w:asciiTheme="minorHAnsi" w:hAnsiTheme="minorHAnsi" w:cs="Tahoma"/>
          <w:sz w:val="24"/>
          <w:szCs w:val="24"/>
        </w:rPr>
        <w:t xml:space="preserve"> with an excellent reputation.  There are 10</w:t>
      </w:r>
      <w:r w:rsidR="00A727FD">
        <w:rPr>
          <w:rFonts w:asciiTheme="minorHAnsi" w:hAnsiTheme="minorHAnsi" w:cs="Tahoma"/>
          <w:sz w:val="24"/>
          <w:szCs w:val="24"/>
        </w:rPr>
        <w:t>35</w:t>
      </w:r>
      <w:r w:rsidRPr="005874E6">
        <w:rPr>
          <w:rFonts w:asciiTheme="minorHAnsi" w:hAnsiTheme="minorHAnsi" w:cs="Tahoma"/>
          <w:sz w:val="24"/>
          <w:szCs w:val="24"/>
        </w:rPr>
        <w:t xml:space="preserve"> pupils on r</w:t>
      </w:r>
      <w:r>
        <w:rPr>
          <w:rFonts w:asciiTheme="minorHAnsi" w:hAnsiTheme="minorHAnsi" w:cs="Tahoma"/>
          <w:sz w:val="24"/>
          <w:szCs w:val="24"/>
        </w:rPr>
        <w:t>oll including a sixth form of 14</w:t>
      </w:r>
      <w:r w:rsidR="00A727FD">
        <w:rPr>
          <w:rFonts w:asciiTheme="minorHAnsi" w:hAnsiTheme="minorHAnsi" w:cs="Tahoma"/>
          <w:sz w:val="24"/>
          <w:szCs w:val="24"/>
        </w:rPr>
        <w:t>0</w:t>
      </w:r>
      <w:r w:rsidRPr="005874E6">
        <w:rPr>
          <w:rFonts w:asciiTheme="minorHAnsi" w:hAnsiTheme="minorHAnsi" w:cs="Tahoma"/>
          <w:sz w:val="24"/>
          <w:szCs w:val="24"/>
        </w:rPr>
        <w:t xml:space="preserve">. </w:t>
      </w:r>
      <w:r>
        <w:rPr>
          <w:rFonts w:asciiTheme="minorHAnsi" w:hAnsiTheme="minorHAnsi" w:cs="Tahoma"/>
          <w:sz w:val="24"/>
          <w:szCs w:val="24"/>
        </w:rPr>
        <w:t xml:space="preserve"> </w:t>
      </w:r>
      <w:r w:rsidRPr="005874E6">
        <w:rPr>
          <w:rFonts w:asciiTheme="minorHAnsi" w:hAnsiTheme="minorHAnsi" w:cs="Tahoma"/>
          <w:sz w:val="24"/>
          <w:szCs w:val="24"/>
        </w:rPr>
        <w:t>In 2010, we were invited by the DfE to apply for Academy Status which we successfully gained in April 201</w:t>
      </w:r>
      <w:r>
        <w:rPr>
          <w:rFonts w:asciiTheme="minorHAnsi" w:hAnsiTheme="minorHAnsi" w:cs="Tahoma"/>
          <w:sz w:val="24"/>
          <w:szCs w:val="24"/>
        </w:rPr>
        <w:t>1</w:t>
      </w:r>
      <w:r w:rsidRPr="005874E6">
        <w:rPr>
          <w:rFonts w:asciiTheme="minorHAnsi" w:hAnsiTheme="minorHAnsi" w:cs="Tahoma"/>
          <w:sz w:val="24"/>
          <w:szCs w:val="24"/>
        </w:rPr>
        <w:t>.  This gives us more autonomy</w:t>
      </w:r>
      <w:r>
        <w:rPr>
          <w:rFonts w:asciiTheme="minorHAnsi" w:hAnsiTheme="minorHAnsi" w:cs="Tahoma"/>
          <w:sz w:val="24"/>
          <w:szCs w:val="24"/>
        </w:rPr>
        <w:t xml:space="preserve"> and we remain a single academy trust, rooted in our West Cheshire community</w:t>
      </w:r>
      <w:r w:rsidRPr="005874E6">
        <w:rPr>
          <w:rFonts w:asciiTheme="minorHAnsi" w:hAnsiTheme="minorHAnsi" w:cs="Tahoma"/>
          <w:sz w:val="24"/>
          <w:szCs w:val="24"/>
        </w:rPr>
        <w:t xml:space="preserve">, </w:t>
      </w:r>
      <w:r>
        <w:rPr>
          <w:rFonts w:asciiTheme="minorHAnsi" w:hAnsiTheme="minorHAnsi" w:cs="Tahoma"/>
          <w:sz w:val="24"/>
          <w:szCs w:val="24"/>
        </w:rPr>
        <w:t>striving to</w:t>
      </w:r>
      <w:r w:rsidRPr="005874E6">
        <w:rPr>
          <w:rFonts w:asciiTheme="minorHAnsi" w:hAnsiTheme="minorHAnsi" w:cs="Tahoma"/>
          <w:sz w:val="24"/>
          <w:szCs w:val="24"/>
        </w:rPr>
        <w:t xml:space="preserve"> meet our goal of becoming an outstanding school in all aspects.</w:t>
      </w:r>
    </w:p>
    <w:p w:rsidR="000C3C08" w:rsidRDefault="000C3C08" w:rsidP="00480A0E">
      <w:pPr>
        <w:spacing w:after="120"/>
        <w:jc w:val="both"/>
        <w:rPr>
          <w:rFonts w:asciiTheme="minorHAnsi" w:hAnsiTheme="minorHAnsi" w:cs="Tahoma"/>
          <w:sz w:val="24"/>
          <w:szCs w:val="24"/>
        </w:rPr>
      </w:pPr>
      <w:r w:rsidRPr="005874E6">
        <w:rPr>
          <w:rFonts w:asciiTheme="minorHAnsi" w:hAnsiTheme="minorHAnsi" w:cs="Tahoma"/>
          <w:sz w:val="24"/>
          <w:szCs w:val="24"/>
        </w:rPr>
        <w:t xml:space="preserve">We enjoy a very good reputation for the quality of pastoral care offered to students within our Christian ethos.  Relationships throughout the </w:t>
      </w:r>
      <w:smartTag w:uri="urn:schemas-microsoft-com:office:smarttags" w:element="PersonName">
        <w:r w:rsidRPr="005874E6">
          <w:rPr>
            <w:rFonts w:asciiTheme="minorHAnsi" w:hAnsiTheme="minorHAnsi" w:cs="Tahoma"/>
            <w:sz w:val="24"/>
            <w:szCs w:val="24"/>
          </w:rPr>
          <w:t>school</w:t>
        </w:r>
      </w:smartTag>
      <w:r w:rsidRPr="005874E6">
        <w:rPr>
          <w:rFonts w:asciiTheme="minorHAnsi" w:hAnsiTheme="minorHAnsi" w:cs="Tahoma"/>
          <w:sz w:val="24"/>
          <w:szCs w:val="24"/>
        </w:rPr>
        <w:t xml:space="preserve"> are very good and we have a strong commitment to promoting high standards of individual care and achievement.  We believe that we are a fully inclusive </w:t>
      </w:r>
      <w:smartTag w:uri="urn:schemas-microsoft-com:office:smarttags" w:element="PersonName">
        <w:r w:rsidRPr="005874E6">
          <w:rPr>
            <w:rFonts w:asciiTheme="minorHAnsi" w:hAnsiTheme="minorHAnsi" w:cs="Tahoma"/>
            <w:sz w:val="24"/>
            <w:szCs w:val="24"/>
          </w:rPr>
          <w:t>school</w:t>
        </w:r>
      </w:smartTag>
      <w:r w:rsidRPr="005874E6">
        <w:rPr>
          <w:rFonts w:asciiTheme="minorHAnsi" w:hAnsiTheme="minorHAnsi" w:cs="Tahoma"/>
          <w:sz w:val="24"/>
          <w:szCs w:val="24"/>
        </w:rPr>
        <w:t xml:space="preserve"> and our intake, in terms of the ability and social background of our students, is truly comprehensive.  The 1</w:t>
      </w:r>
      <w:r>
        <w:rPr>
          <w:rFonts w:asciiTheme="minorHAnsi" w:hAnsiTheme="minorHAnsi" w:cs="Tahoma"/>
          <w:sz w:val="24"/>
          <w:szCs w:val="24"/>
        </w:rPr>
        <w:t>4</w:t>
      </w:r>
      <w:r w:rsidRPr="005874E6">
        <w:rPr>
          <w:rFonts w:asciiTheme="minorHAnsi" w:hAnsiTheme="minorHAnsi" w:cs="Tahoma"/>
          <w:sz w:val="24"/>
          <w:szCs w:val="24"/>
        </w:rPr>
        <w:t>0 teaching and support staff are dedicated, hard-working and very supportive of each other as well as of the students.</w:t>
      </w:r>
      <w:r>
        <w:rPr>
          <w:rFonts w:asciiTheme="minorHAnsi" w:hAnsiTheme="minorHAnsi" w:cs="Tahoma"/>
          <w:sz w:val="24"/>
          <w:szCs w:val="24"/>
        </w:rPr>
        <w:t xml:space="preserve">  The school enjoys a friendly</w:t>
      </w:r>
      <w:r w:rsidRPr="005874E6">
        <w:rPr>
          <w:rFonts w:asciiTheme="minorHAnsi" w:hAnsiTheme="minorHAnsi" w:cs="Tahoma"/>
          <w:sz w:val="24"/>
          <w:szCs w:val="24"/>
        </w:rPr>
        <w:t xml:space="preserve"> and positive working atmosphere. We also pride ourselves on an excellent programme of CPD</w:t>
      </w:r>
      <w:r>
        <w:rPr>
          <w:rFonts w:asciiTheme="minorHAnsi" w:hAnsiTheme="minorHAnsi" w:cs="Tahoma"/>
          <w:sz w:val="24"/>
          <w:szCs w:val="24"/>
        </w:rPr>
        <w:t xml:space="preserve"> with a nearby teaching school and links with Chester University and the Mickle Trafford School Direct teacher training alliance</w:t>
      </w:r>
      <w:r w:rsidRPr="005874E6">
        <w:rPr>
          <w:rFonts w:asciiTheme="minorHAnsi" w:hAnsiTheme="minorHAnsi" w:cs="Tahoma"/>
          <w:sz w:val="24"/>
          <w:szCs w:val="24"/>
        </w:rPr>
        <w:t xml:space="preserve">. </w:t>
      </w:r>
    </w:p>
    <w:p w:rsidR="00C71F35" w:rsidRDefault="005202BD" w:rsidP="00480A0E">
      <w:pPr>
        <w:spacing w:after="120"/>
        <w:jc w:val="both"/>
        <w:rPr>
          <w:rFonts w:asciiTheme="minorHAnsi" w:hAnsiTheme="minorHAnsi" w:cs="Tahoma"/>
          <w:sz w:val="24"/>
          <w:szCs w:val="24"/>
        </w:rPr>
      </w:pPr>
      <w:r w:rsidRPr="005874E6">
        <w:rPr>
          <w:rFonts w:asciiTheme="minorHAnsi" w:hAnsiTheme="minorHAnsi" w:cs="Tahoma"/>
          <w:sz w:val="24"/>
          <w:szCs w:val="24"/>
        </w:rPr>
        <w:lastRenderedPageBreak/>
        <w:t xml:space="preserve">If, having read the accompanying documentation, you feel you possess the qualities we are looking </w:t>
      </w:r>
      <w:r w:rsidR="00B77641" w:rsidRPr="005874E6">
        <w:rPr>
          <w:rFonts w:asciiTheme="minorHAnsi" w:hAnsiTheme="minorHAnsi" w:cs="Tahoma"/>
          <w:sz w:val="24"/>
          <w:szCs w:val="24"/>
        </w:rPr>
        <w:t>for;</w:t>
      </w:r>
      <w:r w:rsidRPr="005874E6">
        <w:rPr>
          <w:rFonts w:asciiTheme="minorHAnsi" w:hAnsiTheme="minorHAnsi" w:cs="Tahoma"/>
          <w:sz w:val="24"/>
          <w:szCs w:val="24"/>
        </w:rPr>
        <w:t xml:space="preserve"> I do hope that you w</w:t>
      </w:r>
      <w:r w:rsidRPr="00487055">
        <w:rPr>
          <w:rFonts w:asciiTheme="minorHAnsi" w:hAnsiTheme="minorHAnsi" w:cs="Tahoma"/>
          <w:sz w:val="24"/>
          <w:szCs w:val="24"/>
        </w:rPr>
        <w:t>ill submit an application.  If you would like fu</w:t>
      </w:r>
      <w:r w:rsidR="00555E6B">
        <w:rPr>
          <w:rFonts w:asciiTheme="minorHAnsi" w:hAnsiTheme="minorHAnsi" w:cs="Tahoma"/>
          <w:sz w:val="24"/>
          <w:szCs w:val="24"/>
        </w:rPr>
        <w:t xml:space="preserve">rther </w:t>
      </w:r>
      <w:r w:rsidR="00B77641">
        <w:rPr>
          <w:rFonts w:asciiTheme="minorHAnsi" w:hAnsiTheme="minorHAnsi" w:cs="Tahoma"/>
          <w:sz w:val="24"/>
          <w:szCs w:val="24"/>
        </w:rPr>
        <w:t>information,</w:t>
      </w:r>
      <w:r w:rsidR="00555E6B">
        <w:rPr>
          <w:rFonts w:asciiTheme="minorHAnsi" w:hAnsiTheme="minorHAnsi" w:cs="Tahoma"/>
          <w:sz w:val="24"/>
          <w:szCs w:val="24"/>
        </w:rPr>
        <w:t xml:space="preserve"> please do not </w:t>
      </w:r>
      <w:r w:rsidRPr="00487055">
        <w:rPr>
          <w:rFonts w:asciiTheme="minorHAnsi" w:hAnsiTheme="minorHAnsi" w:cs="Tahoma"/>
          <w:sz w:val="24"/>
          <w:szCs w:val="24"/>
        </w:rPr>
        <w:t>hesitate to contact either</w:t>
      </w:r>
      <w:r w:rsidR="005E63DD">
        <w:rPr>
          <w:rFonts w:asciiTheme="minorHAnsi" w:hAnsiTheme="minorHAnsi" w:cs="Tahoma"/>
          <w:sz w:val="24"/>
          <w:szCs w:val="24"/>
        </w:rPr>
        <w:t xml:space="preserve"> myself, </w:t>
      </w:r>
      <w:hyperlink r:id="rId7" w:history="1">
        <w:r w:rsidR="005E63DD" w:rsidRPr="00E0793C">
          <w:rPr>
            <w:rStyle w:val="Hyperlink"/>
            <w:rFonts w:asciiTheme="minorHAnsi" w:hAnsiTheme="minorHAnsi" w:cs="Tahoma"/>
            <w:sz w:val="24"/>
            <w:szCs w:val="24"/>
          </w:rPr>
          <w:t>iwilson@bishopschester.co.uk</w:t>
        </w:r>
      </w:hyperlink>
      <w:r w:rsidR="005E63DD">
        <w:rPr>
          <w:rStyle w:val="Hyperlink"/>
          <w:rFonts w:asciiTheme="minorHAnsi" w:hAnsiTheme="minorHAnsi" w:cs="Tahoma"/>
          <w:sz w:val="24"/>
          <w:szCs w:val="24"/>
          <w:u w:val="none"/>
        </w:rPr>
        <w:t xml:space="preserve"> </w:t>
      </w:r>
      <w:r w:rsidR="005E63DD" w:rsidRPr="005E63DD">
        <w:rPr>
          <w:rStyle w:val="Hyperlink"/>
          <w:rFonts w:asciiTheme="minorHAnsi" w:hAnsiTheme="minorHAnsi" w:cs="Tahoma"/>
          <w:color w:val="auto"/>
          <w:sz w:val="24"/>
          <w:szCs w:val="24"/>
          <w:u w:val="none"/>
        </w:rPr>
        <w:t>or</w:t>
      </w:r>
      <w:r w:rsidRPr="00487055">
        <w:rPr>
          <w:rFonts w:asciiTheme="minorHAnsi" w:hAnsiTheme="minorHAnsi" w:cs="Tahoma"/>
          <w:sz w:val="24"/>
          <w:szCs w:val="24"/>
        </w:rPr>
        <w:t xml:space="preserve"> </w:t>
      </w:r>
      <w:r w:rsidR="00A727FD">
        <w:rPr>
          <w:rFonts w:asciiTheme="minorHAnsi" w:hAnsiTheme="minorHAnsi" w:cs="Tahoma"/>
          <w:sz w:val="24"/>
          <w:szCs w:val="24"/>
        </w:rPr>
        <w:t>Helen Cairns</w:t>
      </w:r>
      <w:r w:rsidR="000F0CD4">
        <w:rPr>
          <w:rFonts w:asciiTheme="minorHAnsi" w:hAnsiTheme="minorHAnsi" w:cs="Tahoma"/>
          <w:sz w:val="24"/>
          <w:szCs w:val="24"/>
        </w:rPr>
        <w:t>,</w:t>
      </w:r>
      <w:r w:rsidR="00480A0E">
        <w:rPr>
          <w:rFonts w:asciiTheme="minorHAnsi" w:hAnsiTheme="minorHAnsi" w:cs="Tahoma"/>
          <w:sz w:val="24"/>
          <w:szCs w:val="24"/>
        </w:rPr>
        <w:t xml:space="preserve"> </w:t>
      </w:r>
      <w:r w:rsidR="00A727FD">
        <w:rPr>
          <w:rFonts w:asciiTheme="minorHAnsi" w:hAnsiTheme="minorHAnsi" w:cs="Tahoma"/>
          <w:sz w:val="24"/>
          <w:szCs w:val="24"/>
        </w:rPr>
        <w:t xml:space="preserve">Deputy </w:t>
      </w:r>
      <w:r w:rsidR="005E63DD">
        <w:rPr>
          <w:rFonts w:asciiTheme="minorHAnsi" w:hAnsiTheme="minorHAnsi" w:cs="Tahoma"/>
          <w:sz w:val="24"/>
          <w:szCs w:val="24"/>
        </w:rPr>
        <w:t>Head</w:t>
      </w:r>
      <w:r w:rsidR="00A727FD">
        <w:rPr>
          <w:rFonts w:asciiTheme="minorHAnsi" w:hAnsiTheme="minorHAnsi" w:cs="Tahoma"/>
          <w:sz w:val="24"/>
          <w:szCs w:val="24"/>
        </w:rPr>
        <w:t>teacher and Line Manager</w:t>
      </w:r>
      <w:r w:rsidR="00BD79F5">
        <w:rPr>
          <w:rFonts w:asciiTheme="minorHAnsi" w:hAnsiTheme="minorHAnsi" w:cs="Tahoma"/>
          <w:sz w:val="24"/>
          <w:szCs w:val="24"/>
        </w:rPr>
        <w:t xml:space="preserve">, </w:t>
      </w:r>
      <w:hyperlink r:id="rId8" w:history="1">
        <w:r w:rsidR="00A727FD" w:rsidRPr="00FD036E">
          <w:rPr>
            <w:rStyle w:val="Hyperlink"/>
            <w:rFonts w:asciiTheme="minorHAnsi" w:hAnsiTheme="minorHAnsi" w:cs="Tahoma"/>
            <w:sz w:val="24"/>
            <w:szCs w:val="24"/>
          </w:rPr>
          <w:t>hcairns@bishopschester.co.uk</w:t>
        </w:r>
      </w:hyperlink>
      <w:r w:rsidR="00C71F35">
        <w:rPr>
          <w:rFonts w:asciiTheme="minorHAnsi" w:hAnsiTheme="minorHAnsi" w:cs="Tahoma"/>
          <w:sz w:val="24"/>
          <w:szCs w:val="24"/>
        </w:rPr>
        <w:t xml:space="preserve">. </w:t>
      </w:r>
    </w:p>
    <w:p w:rsidR="001206EF" w:rsidRDefault="005202BD" w:rsidP="00480A0E">
      <w:pPr>
        <w:spacing w:after="120"/>
        <w:jc w:val="both"/>
        <w:rPr>
          <w:rFonts w:asciiTheme="minorHAnsi" w:hAnsiTheme="minorHAnsi" w:cs="Tahoma"/>
          <w:b/>
          <w:sz w:val="24"/>
          <w:szCs w:val="24"/>
        </w:rPr>
      </w:pPr>
      <w:r w:rsidRPr="005874E6">
        <w:rPr>
          <w:rFonts w:asciiTheme="minorHAnsi" w:hAnsiTheme="minorHAnsi" w:cs="Tahoma"/>
          <w:sz w:val="24"/>
          <w:szCs w:val="24"/>
        </w:rPr>
        <w:t>Your application should comprise a completed application form and an accompanying word processed letter (maximum 2 sides A4)</w:t>
      </w:r>
      <w:r w:rsidR="00D7736F">
        <w:rPr>
          <w:rFonts w:asciiTheme="minorHAnsi" w:hAnsiTheme="minorHAnsi" w:cs="Tahoma"/>
          <w:sz w:val="24"/>
          <w:szCs w:val="24"/>
        </w:rPr>
        <w:t xml:space="preserve"> which addresses the Person Specification</w:t>
      </w:r>
      <w:r w:rsidRPr="005874E6">
        <w:rPr>
          <w:rFonts w:asciiTheme="minorHAnsi" w:hAnsiTheme="minorHAnsi" w:cs="Tahoma"/>
          <w:sz w:val="24"/>
          <w:szCs w:val="24"/>
        </w:rPr>
        <w:t xml:space="preserve">. </w:t>
      </w:r>
      <w:r w:rsidRPr="005874E6">
        <w:rPr>
          <w:rFonts w:asciiTheme="minorHAnsi" w:hAnsiTheme="minorHAnsi" w:cs="Tahoma"/>
          <w:sz w:val="24"/>
          <w:szCs w:val="24"/>
          <w:lang w:val="en"/>
        </w:rPr>
        <w:t xml:space="preserve">Full DBS checks apply. </w:t>
      </w:r>
      <w:r w:rsidRPr="005874E6">
        <w:rPr>
          <w:rFonts w:asciiTheme="minorHAnsi" w:hAnsiTheme="minorHAnsi" w:cs="Tahoma"/>
          <w:sz w:val="24"/>
          <w:szCs w:val="24"/>
        </w:rPr>
        <w:t xml:space="preserve">The closing date for applications </w:t>
      </w:r>
      <w:r w:rsidRPr="00487055">
        <w:rPr>
          <w:rFonts w:asciiTheme="minorHAnsi" w:hAnsiTheme="minorHAnsi" w:cs="Tahoma"/>
          <w:sz w:val="24"/>
          <w:szCs w:val="24"/>
        </w:rPr>
        <w:t xml:space="preserve">is </w:t>
      </w:r>
      <w:r w:rsidR="002628F3" w:rsidRPr="002628F3">
        <w:rPr>
          <w:rFonts w:asciiTheme="minorHAnsi" w:hAnsiTheme="minorHAnsi" w:cs="Tahoma"/>
          <w:b/>
          <w:sz w:val="24"/>
          <w:szCs w:val="24"/>
        </w:rPr>
        <w:t xml:space="preserve">Tuesday 15 </w:t>
      </w:r>
      <w:r w:rsidR="00A727FD" w:rsidRPr="002628F3">
        <w:rPr>
          <w:rFonts w:asciiTheme="minorHAnsi" w:hAnsiTheme="minorHAnsi" w:cs="Tahoma"/>
          <w:b/>
          <w:sz w:val="24"/>
          <w:szCs w:val="24"/>
        </w:rPr>
        <w:t>October 2019 at 12 noon</w:t>
      </w:r>
      <w:r w:rsidR="005E63DD" w:rsidRPr="002628F3">
        <w:rPr>
          <w:rFonts w:asciiTheme="minorHAnsi" w:hAnsiTheme="minorHAnsi" w:cs="Tahoma"/>
          <w:b/>
          <w:sz w:val="24"/>
          <w:szCs w:val="24"/>
        </w:rPr>
        <w:t xml:space="preserve"> </w:t>
      </w:r>
      <w:r w:rsidR="005E63DD" w:rsidRPr="002628F3">
        <w:rPr>
          <w:rFonts w:asciiTheme="minorHAnsi" w:hAnsiTheme="minorHAnsi" w:cs="Tahoma"/>
          <w:sz w:val="24"/>
          <w:szCs w:val="24"/>
        </w:rPr>
        <w:t xml:space="preserve">with the interview day scheduled for </w:t>
      </w:r>
      <w:r w:rsidR="002628F3" w:rsidRPr="002628F3">
        <w:rPr>
          <w:rFonts w:asciiTheme="minorHAnsi" w:hAnsiTheme="minorHAnsi" w:cs="Tahoma"/>
          <w:b/>
          <w:sz w:val="24"/>
          <w:szCs w:val="24"/>
        </w:rPr>
        <w:t>Tuesday 22</w:t>
      </w:r>
      <w:r w:rsidR="00A727FD" w:rsidRPr="002628F3">
        <w:rPr>
          <w:rFonts w:asciiTheme="minorHAnsi" w:hAnsiTheme="minorHAnsi" w:cs="Tahoma"/>
          <w:b/>
          <w:sz w:val="24"/>
          <w:szCs w:val="24"/>
        </w:rPr>
        <w:t xml:space="preserve"> October</w:t>
      </w:r>
      <w:r w:rsidR="00C71F35" w:rsidRPr="002628F3">
        <w:rPr>
          <w:rFonts w:asciiTheme="minorHAnsi" w:hAnsiTheme="minorHAnsi" w:cs="Tahoma"/>
          <w:b/>
          <w:sz w:val="24"/>
          <w:szCs w:val="24"/>
        </w:rPr>
        <w:t xml:space="preserve"> 2019</w:t>
      </w:r>
      <w:r w:rsidR="00604EBA" w:rsidRPr="002628F3">
        <w:rPr>
          <w:rFonts w:asciiTheme="minorHAnsi" w:hAnsiTheme="minorHAnsi" w:cs="Tahoma"/>
          <w:b/>
          <w:sz w:val="24"/>
          <w:szCs w:val="24"/>
        </w:rPr>
        <w:t>.</w:t>
      </w:r>
    </w:p>
    <w:p w:rsidR="005202BD" w:rsidRPr="005874E6" w:rsidRDefault="005202BD" w:rsidP="00480A0E">
      <w:pPr>
        <w:spacing w:after="120"/>
        <w:jc w:val="both"/>
        <w:rPr>
          <w:rFonts w:asciiTheme="minorHAnsi" w:hAnsiTheme="minorHAnsi" w:cs="Tahoma"/>
          <w:sz w:val="24"/>
          <w:szCs w:val="24"/>
        </w:rPr>
      </w:pPr>
      <w:r w:rsidRPr="005874E6">
        <w:rPr>
          <w:rFonts w:asciiTheme="minorHAnsi" w:hAnsiTheme="minorHAnsi" w:cs="Tahoma"/>
          <w:sz w:val="24"/>
          <w:szCs w:val="24"/>
        </w:rPr>
        <w:t>Whilst we would like to acknowledge all applications, this is not always possible.  If you have not heard from us within two weeks of the closing date, please assume you have not been successful this time.  However, we thank you for your interest in our school.</w:t>
      </w:r>
    </w:p>
    <w:p w:rsidR="005202BD" w:rsidRPr="00A44E45" w:rsidRDefault="005202BD" w:rsidP="00480A0E">
      <w:pPr>
        <w:spacing w:after="120"/>
        <w:jc w:val="both"/>
        <w:rPr>
          <w:rFonts w:asciiTheme="minorHAnsi" w:hAnsiTheme="minorHAnsi" w:cs="Tahoma"/>
          <w:sz w:val="24"/>
          <w:szCs w:val="24"/>
        </w:rPr>
      </w:pPr>
      <w:r w:rsidRPr="00A44E45">
        <w:rPr>
          <w:rFonts w:asciiTheme="minorHAnsi" w:hAnsiTheme="minorHAnsi" w:cs="Tahoma"/>
          <w:sz w:val="24"/>
          <w:szCs w:val="24"/>
        </w:rPr>
        <w:t xml:space="preserve">I look forward to hearing from you. </w:t>
      </w:r>
    </w:p>
    <w:p w:rsidR="005202BD" w:rsidRPr="00A44E45" w:rsidRDefault="005202BD" w:rsidP="00480A0E">
      <w:pPr>
        <w:jc w:val="both"/>
        <w:rPr>
          <w:rFonts w:asciiTheme="minorHAnsi" w:hAnsiTheme="minorHAnsi" w:cs="Tahoma"/>
          <w:sz w:val="24"/>
          <w:szCs w:val="24"/>
        </w:rPr>
      </w:pPr>
      <w:r w:rsidRPr="00A44E45">
        <w:rPr>
          <w:rFonts w:asciiTheme="minorHAnsi" w:hAnsiTheme="minorHAnsi" w:cs="Tahoma"/>
          <w:sz w:val="24"/>
          <w:szCs w:val="24"/>
        </w:rPr>
        <w:t xml:space="preserve">Yours sincerely, </w:t>
      </w:r>
    </w:p>
    <w:p w:rsidR="005202BD" w:rsidRPr="005874E6" w:rsidRDefault="005202BD" w:rsidP="00480A0E">
      <w:pPr>
        <w:jc w:val="both"/>
        <w:rPr>
          <w:rFonts w:asciiTheme="minorHAnsi" w:hAnsiTheme="minorHAnsi" w:cs="Tahoma"/>
          <w:sz w:val="24"/>
          <w:szCs w:val="24"/>
        </w:rPr>
      </w:pPr>
    </w:p>
    <w:p w:rsidR="005202BD" w:rsidRPr="005874E6" w:rsidRDefault="005202BD" w:rsidP="00480A0E">
      <w:pPr>
        <w:jc w:val="both"/>
        <w:rPr>
          <w:rFonts w:asciiTheme="minorHAnsi" w:hAnsiTheme="minorHAnsi" w:cs="Tahoma"/>
          <w:sz w:val="24"/>
          <w:szCs w:val="24"/>
        </w:rPr>
      </w:pPr>
      <w:r>
        <w:rPr>
          <w:rFonts w:asciiTheme="minorHAnsi" w:hAnsiTheme="minorHAnsi" w:cs="Tahoma"/>
          <w:noProof/>
          <w:sz w:val="24"/>
          <w:szCs w:val="24"/>
          <w:lang w:val="en-GB" w:eastAsia="en-GB"/>
        </w:rPr>
        <w:drawing>
          <wp:inline distT="0" distB="0" distL="0" distR="0" wp14:anchorId="1D8B1C48" wp14:editId="7CC8CB32">
            <wp:extent cx="1408471" cy="60916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ilson_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563" cy="608771"/>
                    </a:xfrm>
                    <a:prstGeom prst="rect">
                      <a:avLst/>
                    </a:prstGeom>
                  </pic:spPr>
                </pic:pic>
              </a:graphicData>
            </a:graphic>
          </wp:inline>
        </w:drawing>
      </w:r>
    </w:p>
    <w:p w:rsidR="005202BD" w:rsidRPr="005874E6" w:rsidRDefault="005202BD" w:rsidP="00480A0E">
      <w:pPr>
        <w:jc w:val="both"/>
        <w:rPr>
          <w:rFonts w:asciiTheme="minorHAnsi" w:hAnsiTheme="minorHAnsi" w:cs="Tahoma"/>
          <w:sz w:val="24"/>
          <w:szCs w:val="24"/>
        </w:rPr>
      </w:pPr>
    </w:p>
    <w:p w:rsidR="005202BD" w:rsidRPr="005874E6" w:rsidRDefault="005202BD" w:rsidP="00480A0E">
      <w:pPr>
        <w:jc w:val="both"/>
        <w:rPr>
          <w:rFonts w:asciiTheme="minorHAnsi" w:hAnsiTheme="minorHAnsi" w:cs="Tahoma"/>
          <w:sz w:val="24"/>
          <w:szCs w:val="24"/>
        </w:rPr>
      </w:pPr>
      <w:r>
        <w:rPr>
          <w:rFonts w:asciiTheme="minorHAnsi" w:hAnsiTheme="minorHAnsi" w:cs="Tahoma"/>
          <w:sz w:val="24"/>
          <w:szCs w:val="24"/>
        </w:rPr>
        <w:t>Ian Wilson</w:t>
      </w:r>
    </w:p>
    <w:p w:rsidR="005202BD" w:rsidRPr="005874E6" w:rsidRDefault="005202BD" w:rsidP="00480A0E">
      <w:pPr>
        <w:jc w:val="both"/>
        <w:rPr>
          <w:rFonts w:asciiTheme="minorHAnsi" w:hAnsiTheme="minorHAnsi" w:cs="Tahoma"/>
          <w:sz w:val="24"/>
          <w:szCs w:val="24"/>
        </w:rPr>
      </w:pPr>
      <w:r w:rsidRPr="005874E6">
        <w:rPr>
          <w:rFonts w:asciiTheme="minorHAnsi" w:hAnsiTheme="minorHAnsi" w:cs="Tahoma"/>
          <w:sz w:val="24"/>
          <w:szCs w:val="24"/>
        </w:rPr>
        <w:t>Headteacher</w:t>
      </w:r>
    </w:p>
    <w:p w:rsidR="005202BD" w:rsidRPr="005874E6" w:rsidRDefault="005202BD" w:rsidP="00480A0E">
      <w:pPr>
        <w:spacing w:after="120"/>
        <w:jc w:val="both"/>
        <w:rPr>
          <w:rFonts w:asciiTheme="minorHAnsi" w:hAnsiTheme="minorHAnsi" w:cs="Tahoma"/>
          <w:sz w:val="24"/>
          <w:szCs w:val="24"/>
        </w:rPr>
      </w:pPr>
    </w:p>
    <w:p w:rsidR="005202BD" w:rsidRPr="005874E6" w:rsidRDefault="005202BD" w:rsidP="00480A0E">
      <w:pPr>
        <w:spacing w:after="120"/>
        <w:jc w:val="both"/>
        <w:rPr>
          <w:rFonts w:asciiTheme="minorHAnsi" w:hAnsiTheme="minorHAnsi" w:cs="Tahoma"/>
          <w:sz w:val="24"/>
          <w:szCs w:val="24"/>
        </w:rPr>
      </w:pPr>
      <w:r w:rsidRPr="005874E6">
        <w:rPr>
          <w:rFonts w:asciiTheme="minorHAnsi" w:hAnsiTheme="minorHAnsi" w:cs="Tahoma"/>
          <w:sz w:val="24"/>
          <w:szCs w:val="24"/>
        </w:rPr>
        <w:t>Your application pack should contain:</w:t>
      </w:r>
    </w:p>
    <w:p w:rsidR="005202BD" w:rsidRPr="005874E6" w:rsidRDefault="005202BD" w:rsidP="00480A0E">
      <w:pPr>
        <w:numPr>
          <w:ilvl w:val="0"/>
          <w:numId w:val="2"/>
        </w:numPr>
        <w:tabs>
          <w:tab w:val="clear" w:pos="360"/>
          <w:tab w:val="num" w:pos="720"/>
        </w:tabs>
        <w:spacing w:after="120"/>
        <w:ind w:left="720"/>
        <w:jc w:val="both"/>
        <w:rPr>
          <w:rFonts w:asciiTheme="minorHAnsi" w:hAnsiTheme="minorHAnsi" w:cs="Tahoma"/>
          <w:sz w:val="24"/>
          <w:szCs w:val="24"/>
        </w:rPr>
      </w:pPr>
      <w:r w:rsidRPr="005874E6">
        <w:rPr>
          <w:rFonts w:asciiTheme="minorHAnsi" w:hAnsiTheme="minorHAnsi" w:cs="Tahoma"/>
          <w:sz w:val="24"/>
          <w:szCs w:val="24"/>
        </w:rPr>
        <w:t>letter from the Headteacher</w:t>
      </w:r>
    </w:p>
    <w:p w:rsidR="00451765" w:rsidRDefault="005202BD" w:rsidP="00480A0E">
      <w:pPr>
        <w:numPr>
          <w:ilvl w:val="0"/>
          <w:numId w:val="2"/>
        </w:numPr>
        <w:tabs>
          <w:tab w:val="clear" w:pos="360"/>
          <w:tab w:val="num" w:pos="720"/>
        </w:tabs>
        <w:spacing w:after="120"/>
        <w:ind w:left="720"/>
        <w:jc w:val="both"/>
        <w:rPr>
          <w:rFonts w:asciiTheme="minorHAnsi" w:hAnsiTheme="minorHAnsi" w:cs="Tahoma"/>
          <w:sz w:val="24"/>
          <w:szCs w:val="24"/>
        </w:rPr>
      </w:pPr>
      <w:r w:rsidRPr="00451765">
        <w:rPr>
          <w:rFonts w:asciiTheme="minorHAnsi" w:hAnsiTheme="minorHAnsi" w:cs="Tahoma"/>
          <w:sz w:val="24"/>
          <w:szCs w:val="24"/>
        </w:rPr>
        <w:t>application form</w:t>
      </w:r>
    </w:p>
    <w:p w:rsidR="005202BD" w:rsidRPr="00451765" w:rsidRDefault="005202BD" w:rsidP="00480A0E">
      <w:pPr>
        <w:numPr>
          <w:ilvl w:val="0"/>
          <w:numId w:val="2"/>
        </w:numPr>
        <w:tabs>
          <w:tab w:val="clear" w:pos="360"/>
          <w:tab w:val="num" w:pos="720"/>
        </w:tabs>
        <w:spacing w:after="120"/>
        <w:ind w:left="720"/>
        <w:jc w:val="both"/>
        <w:rPr>
          <w:rFonts w:asciiTheme="minorHAnsi" w:hAnsiTheme="minorHAnsi" w:cs="Tahoma"/>
          <w:sz w:val="24"/>
          <w:szCs w:val="24"/>
        </w:rPr>
      </w:pPr>
      <w:r w:rsidRPr="00451765">
        <w:rPr>
          <w:rFonts w:asciiTheme="minorHAnsi" w:hAnsiTheme="minorHAnsi" w:cs="Tahoma"/>
          <w:sz w:val="24"/>
          <w:szCs w:val="24"/>
        </w:rPr>
        <w:t>a person specification</w:t>
      </w:r>
    </w:p>
    <w:p w:rsidR="005202BD" w:rsidRPr="005874E6" w:rsidRDefault="005202BD" w:rsidP="00480A0E">
      <w:pPr>
        <w:jc w:val="both"/>
        <w:rPr>
          <w:rFonts w:asciiTheme="minorHAnsi" w:hAnsiTheme="minorHAnsi" w:cs="Tahoma"/>
          <w:sz w:val="24"/>
          <w:szCs w:val="24"/>
        </w:rPr>
      </w:pPr>
    </w:p>
    <w:p w:rsidR="005202BD" w:rsidRPr="005874E6" w:rsidRDefault="005202BD" w:rsidP="00480A0E">
      <w:pPr>
        <w:jc w:val="both"/>
        <w:rPr>
          <w:rFonts w:asciiTheme="minorHAnsi" w:hAnsiTheme="minorHAnsi" w:cs="Tahoma"/>
          <w:sz w:val="24"/>
          <w:szCs w:val="24"/>
        </w:rPr>
      </w:pPr>
    </w:p>
    <w:p w:rsidR="005202BD" w:rsidRPr="005874E6" w:rsidRDefault="005202BD" w:rsidP="00480A0E">
      <w:pPr>
        <w:spacing w:after="60"/>
        <w:jc w:val="both"/>
        <w:rPr>
          <w:rFonts w:asciiTheme="minorHAnsi" w:hAnsiTheme="minorHAnsi" w:cs="Tahoma"/>
          <w:sz w:val="24"/>
          <w:szCs w:val="24"/>
        </w:rPr>
      </w:pPr>
      <w:r w:rsidRPr="005874E6">
        <w:rPr>
          <w:rFonts w:asciiTheme="minorHAnsi" w:hAnsiTheme="minorHAnsi" w:cs="Tahoma"/>
          <w:sz w:val="24"/>
          <w:szCs w:val="24"/>
        </w:rPr>
        <w:t xml:space="preserve"> </w:t>
      </w:r>
      <w:r w:rsidRPr="005874E6">
        <w:rPr>
          <w:rFonts w:asciiTheme="minorHAnsi" w:hAnsiTheme="minorHAnsi" w:cs="Tahoma"/>
          <w:b/>
          <w:sz w:val="24"/>
          <w:szCs w:val="24"/>
          <w:u w:val="single"/>
        </w:rPr>
        <w:t>Note</w:t>
      </w:r>
      <w:r w:rsidRPr="005874E6">
        <w:rPr>
          <w:rFonts w:asciiTheme="minorHAnsi" w:hAnsiTheme="minorHAnsi" w:cs="Tahoma"/>
          <w:sz w:val="24"/>
          <w:szCs w:val="24"/>
        </w:rPr>
        <w:t>:  Please could you ensure that you:</w:t>
      </w:r>
    </w:p>
    <w:p w:rsidR="005202BD" w:rsidRPr="00487055" w:rsidRDefault="005202BD" w:rsidP="00480A0E">
      <w:pPr>
        <w:numPr>
          <w:ilvl w:val="0"/>
          <w:numId w:val="2"/>
        </w:numPr>
        <w:tabs>
          <w:tab w:val="clear" w:pos="360"/>
          <w:tab w:val="num" w:pos="1080"/>
        </w:tabs>
        <w:spacing w:after="120"/>
        <w:ind w:left="1080"/>
        <w:jc w:val="both"/>
        <w:rPr>
          <w:rFonts w:asciiTheme="minorHAnsi" w:hAnsiTheme="minorHAnsi" w:cs="Tahoma"/>
          <w:sz w:val="24"/>
          <w:szCs w:val="24"/>
        </w:rPr>
      </w:pPr>
      <w:r w:rsidRPr="00487055">
        <w:rPr>
          <w:rFonts w:asciiTheme="minorHAnsi" w:hAnsiTheme="minorHAnsi" w:cs="Tahoma"/>
          <w:sz w:val="24"/>
          <w:szCs w:val="24"/>
        </w:rPr>
        <w:t xml:space="preserve">include details of your </w:t>
      </w:r>
      <w:r w:rsidR="00451765" w:rsidRPr="00487055">
        <w:rPr>
          <w:rFonts w:asciiTheme="minorHAnsi" w:hAnsiTheme="minorHAnsi" w:cs="Tahoma"/>
          <w:sz w:val="24"/>
          <w:szCs w:val="24"/>
        </w:rPr>
        <w:t>qualifications</w:t>
      </w:r>
      <w:r w:rsidRPr="00487055">
        <w:rPr>
          <w:rFonts w:asciiTheme="minorHAnsi" w:hAnsiTheme="minorHAnsi" w:cs="Tahoma"/>
          <w:sz w:val="24"/>
          <w:szCs w:val="24"/>
        </w:rPr>
        <w:t>, including grades under the results section of your application form</w:t>
      </w:r>
    </w:p>
    <w:p w:rsidR="005202BD" w:rsidRPr="005874E6" w:rsidRDefault="005202BD" w:rsidP="00480A0E">
      <w:pPr>
        <w:numPr>
          <w:ilvl w:val="0"/>
          <w:numId w:val="2"/>
        </w:numPr>
        <w:tabs>
          <w:tab w:val="clear" w:pos="360"/>
          <w:tab w:val="num" w:pos="1080"/>
        </w:tabs>
        <w:spacing w:after="120"/>
        <w:ind w:left="1080"/>
        <w:jc w:val="both"/>
        <w:rPr>
          <w:rFonts w:asciiTheme="minorHAnsi" w:hAnsiTheme="minorHAnsi" w:cs="Tahoma"/>
          <w:sz w:val="24"/>
          <w:szCs w:val="24"/>
        </w:rPr>
      </w:pPr>
      <w:r w:rsidRPr="005874E6">
        <w:rPr>
          <w:rFonts w:asciiTheme="minorHAnsi" w:hAnsiTheme="minorHAnsi" w:cs="Tahoma"/>
          <w:sz w:val="24"/>
          <w:szCs w:val="24"/>
        </w:rPr>
        <w:t>include your mobile telephone number and a live email address</w:t>
      </w:r>
    </w:p>
    <w:p w:rsidR="005202BD" w:rsidRPr="005874E6" w:rsidRDefault="005202BD" w:rsidP="005202BD">
      <w:pPr>
        <w:widowControl w:val="0"/>
        <w:ind w:left="360"/>
        <w:jc w:val="right"/>
        <w:rPr>
          <w:rFonts w:asciiTheme="minorHAnsi" w:hAnsiTheme="minorHAnsi" w:cs="Arial"/>
          <w:lang w:val="en-GB"/>
        </w:rPr>
      </w:pPr>
    </w:p>
    <w:p w:rsidR="006D55AF" w:rsidRPr="00B25B68" w:rsidRDefault="006D55AF" w:rsidP="005202BD">
      <w:pPr>
        <w:widowControl w:val="0"/>
        <w:ind w:left="360"/>
        <w:jc w:val="right"/>
      </w:pPr>
    </w:p>
    <w:sectPr w:rsidR="006D55AF" w:rsidRPr="00B25B68" w:rsidSect="00480A0E">
      <w:headerReference w:type="first" r:id="rId10"/>
      <w:footerReference w:type="first" r:id="rId11"/>
      <w:pgSz w:w="11906" w:h="16838" w:code="9"/>
      <w:pgMar w:top="2091" w:right="991" w:bottom="2410" w:left="1021" w:header="45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83" w:rsidRDefault="00C26C83" w:rsidP="001D3A54">
      <w:r>
        <w:separator/>
      </w:r>
    </w:p>
  </w:endnote>
  <w:endnote w:type="continuationSeparator" w:id="0">
    <w:p w:rsidR="00C26C83" w:rsidRDefault="00C26C83" w:rsidP="001D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ttawa">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B6" w:rsidRPr="00B25B68" w:rsidRDefault="001E02B6" w:rsidP="0010398A">
    <w:pPr>
      <w:spacing w:after="60"/>
      <w:jc w:val="center"/>
      <w:rPr>
        <w:rFonts w:ascii="Arial" w:hAnsi="Arial" w:cs="Arial"/>
        <w:color w:val="003366"/>
        <w:sz w:val="14"/>
        <w:szCs w:val="14"/>
      </w:rPr>
    </w:pPr>
    <w:smartTag w:uri="urn:schemas-microsoft-com:office:smarttags" w:element="Street">
      <w:smartTag w:uri="urn:schemas-microsoft-com:office:smarttags" w:element="address">
        <w:r w:rsidRPr="00B25B68">
          <w:rPr>
            <w:rFonts w:ascii="Arial" w:hAnsi="Arial" w:cs="Arial"/>
            <w:color w:val="003366"/>
            <w:sz w:val="14"/>
            <w:szCs w:val="14"/>
          </w:rPr>
          <w:t>Vaughans Lane</w:t>
        </w:r>
      </w:smartTag>
    </w:smartTag>
    <w:r w:rsidRPr="00B25B68">
      <w:rPr>
        <w:rFonts w:ascii="Arial" w:hAnsi="Arial" w:cs="Arial"/>
        <w:color w:val="003366"/>
        <w:sz w:val="14"/>
        <w:szCs w:val="14"/>
      </w:rPr>
      <w:t xml:space="preserve">, Great Boughton, </w:t>
    </w:r>
    <w:smartTag w:uri="urn:schemas-microsoft-com:office:smarttags" w:element="place">
      <w:smartTag w:uri="urn:schemas-microsoft-com:office:smarttags" w:element="City">
        <w:r w:rsidRPr="00B25B68">
          <w:rPr>
            <w:rFonts w:ascii="Arial" w:hAnsi="Arial" w:cs="Arial"/>
            <w:color w:val="003366"/>
            <w:sz w:val="14"/>
            <w:szCs w:val="14"/>
          </w:rPr>
          <w:t>Chester</w:t>
        </w:r>
      </w:smartTag>
      <w:r w:rsidRPr="00B25B68">
        <w:rPr>
          <w:rFonts w:ascii="Arial" w:hAnsi="Arial" w:cs="Arial"/>
          <w:color w:val="003366"/>
          <w:sz w:val="14"/>
          <w:szCs w:val="14"/>
        </w:rPr>
        <w:t xml:space="preserve">, </w:t>
      </w:r>
      <w:smartTag w:uri="urn:schemas-microsoft-com:office:smarttags" w:element="PostalCode">
        <w:r w:rsidRPr="00B25B68">
          <w:rPr>
            <w:rFonts w:ascii="Arial" w:hAnsi="Arial" w:cs="Arial"/>
            <w:color w:val="003366"/>
            <w:sz w:val="14"/>
            <w:szCs w:val="14"/>
          </w:rPr>
          <w:t>CH3 5XF</w:t>
        </w:r>
      </w:smartTag>
    </w:smartTag>
    <w:r w:rsidRPr="00B25B68">
      <w:rPr>
        <w:rFonts w:ascii="Arial" w:hAnsi="Arial" w:cs="Arial"/>
        <w:color w:val="003366"/>
        <w:sz w:val="14"/>
        <w:szCs w:val="14"/>
      </w:rPr>
      <w:t>.</w:t>
    </w:r>
  </w:p>
  <w:p w:rsidR="001E02B6" w:rsidRPr="00B25B68" w:rsidRDefault="00C01176" w:rsidP="00953A95">
    <w:pPr>
      <w:spacing w:after="60"/>
      <w:ind w:right="-626" w:hanging="567"/>
      <w:rPr>
        <w:rFonts w:ascii="Arial" w:hAnsi="Arial" w:cs="Arial"/>
        <w:color w:val="003366"/>
        <w:sz w:val="14"/>
        <w:szCs w:val="14"/>
      </w:rPr>
    </w:pPr>
    <w:r w:rsidRPr="00B25B68">
      <w:rPr>
        <w:rFonts w:ascii="Arial" w:hAnsi="Arial" w:cs="Arial"/>
        <w:color w:val="003366"/>
        <w:sz w:val="14"/>
        <w:szCs w:val="14"/>
      </w:rPr>
      <w:t>school@bishopschester.co.uk</w:t>
    </w:r>
    <w:r w:rsidRPr="00B25B68">
      <w:rPr>
        <w:rFonts w:ascii="Arial" w:hAnsi="Arial" w:cs="Arial"/>
        <w:color w:val="003366"/>
        <w:sz w:val="14"/>
        <w:szCs w:val="14"/>
      </w:rPr>
      <w:tab/>
      <w:t xml:space="preserve">                                   </w:t>
    </w:r>
    <w:r w:rsidR="006C49D5" w:rsidRPr="00B25B68">
      <w:rPr>
        <w:rFonts w:ascii="Arial" w:hAnsi="Arial" w:cs="Arial"/>
        <w:color w:val="003366"/>
        <w:sz w:val="14"/>
        <w:szCs w:val="14"/>
      </w:rPr>
      <w:tab/>
    </w:r>
    <w:r w:rsidR="006C49D5" w:rsidRPr="00B25B68">
      <w:rPr>
        <w:rFonts w:ascii="Arial" w:hAnsi="Arial" w:cs="Arial"/>
        <w:color w:val="003366"/>
        <w:sz w:val="14"/>
        <w:szCs w:val="14"/>
      </w:rPr>
      <w:tab/>
      <w:t xml:space="preserve">     </w:t>
    </w:r>
    <w:r w:rsidR="00E5776E" w:rsidRPr="00B25B68">
      <w:rPr>
        <w:rFonts w:ascii="Arial" w:hAnsi="Arial" w:cs="Arial"/>
        <w:color w:val="003366"/>
        <w:sz w:val="14"/>
        <w:szCs w:val="14"/>
      </w:rPr>
      <w:tab/>
      <w:t xml:space="preserve">   </w:t>
    </w:r>
    <w:r w:rsidR="006C49D5" w:rsidRPr="00B25B68">
      <w:rPr>
        <w:rFonts w:ascii="Arial" w:hAnsi="Arial" w:cs="Arial"/>
        <w:color w:val="003366"/>
        <w:sz w:val="14"/>
        <w:szCs w:val="14"/>
      </w:rPr>
      <w:t xml:space="preserve">t: </w:t>
    </w:r>
    <w:r w:rsidR="001E02B6" w:rsidRPr="00B25B68">
      <w:rPr>
        <w:rFonts w:ascii="Arial" w:hAnsi="Arial" w:cs="Arial"/>
        <w:color w:val="003366"/>
        <w:sz w:val="14"/>
        <w:szCs w:val="14"/>
      </w:rPr>
      <w:t>01244 313806</w:t>
    </w:r>
    <w:r w:rsidR="00E5776E" w:rsidRPr="00B25B68">
      <w:rPr>
        <w:rFonts w:ascii="Arial" w:hAnsi="Arial" w:cs="Arial"/>
        <w:color w:val="003366"/>
        <w:sz w:val="14"/>
        <w:szCs w:val="14"/>
      </w:rPr>
      <w:t xml:space="preserve">     </w:t>
    </w:r>
    <w:r w:rsidRPr="00B25B68">
      <w:rPr>
        <w:rFonts w:ascii="Arial" w:hAnsi="Arial" w:cs="Arial"/>
        <w:color w:val="003366"/>
        <w:sz w:val="14"/>
        <w:szCs w:val="14"/>
      </w:rPr>
      <w:t xml:space="preserve">             </w:t>
    </w:r>
    <w:r w:rsidR="00E5776E" w:rsidRPr="00B25B68">
      <w:rPr>
        <w:rFonts w:ascii="Arial" w:hAnsi="Arial" w:cs="Arial"/>
        <w:color w:val="003366"/>
        <w:sz w:val="14"/>
        <w:szCs w:val="14"/>
      </w:rPr>
      <w:t xml:space="preserve">    </w:t>
    </w:r>
    <w:r w:rsidR="00E5776E" w:rsidRPr="00B25B68">
      <w:rPr>
        <w:rFonts w:ascii="Arial" w:hAnsi="Arial" w:cs="Arial"/>
        <w:color w:val="003366"/>
        <w:sz w:val="14"/>
        <w:szCs w:val="14"/>
      </w:rPr>
      <w:tab/>
    </w:r>
    <w:r w:rsidR="00953A95" w:rsidRPr="00B25B68">
      <w:rPr>
        <w:rFonts w:ascii="Arial" w:hAnsi="Arial" w:cs="Arial"/>
        <w:color w:val="003366"/>
        <w:sz w:val="14"/>
        <w:szCs w:val="14"/>
      </w:rPr>
      <w:tab/>
    </w:r>
    <w:r w:rsidR="00953A95" w:rsidRPr="00B25B68">
      <w:rPr>
        <w:rFonts w:ascii="Arial" w:hAnsi="Arial" w:cs="Arial"/>
        <w:color w:val="003366"/>
        <w:sz w:val="14"/>
        <w:szCs w:val="14"/>
      </w:rPr>
      <w:tab/>
      <w:t xml:space="preserve">   </w:t>
    </w:r>
    <w:r w:rsidR="001E02B6" w:rsidRPr="00B25B68">
      <w:rPr>
        <w:rFonts w:ascii="Arial" w:hAnsi="Arial" w:cs="Arial"/>
        <w:color w:val="003366"/>
        <w:sz w:val="14"/>
        <w:szCs w:val="14"/>
      </w:rPr>
      <w:t>www.bishopschester.co.uk</w:t>
    </w:r>
    <w:r w:rsidR="004A0034" w:rsidRPr="00B25B68">
      <w:rPr>
        <w:noProof/>
        <w:color w:val="003366"/>
        <w:lang w:val="en-GB" w:eastAsia="en-GB"/>
      </w:rPr>
      <w:drawing>
        <wp:anchor distT="0" distB="0" distL="114300" distR="114300" simplePos="0" relativeHeight="251656192" behindDoc="1" locked="0" layoutInCell="1" allowOverlap="1" wp14:anchorId="3C52A23C" wp14:editId="4926B2D6">
          <wp:simplePos x="0" y="0"/>
          <wp:positionH relativeFrom="column">
            <wp:posOffset>-1461135</wp:posOffset>
          </wp:positionH>
          <wp:positionV relativeFrom="paragraph">
            <wp:posOffset>-2284730</wp:posOffset>
          </wp:positionV>
          <wp:extent cx="457200" cy="468630"/>
          <wp:effectExtent l="0" t="0" r="0" b="7620"/>
          <wp:wrapNone/>
          <wp:docPr id="9" name="Picture 9" descr="SAAS 2002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2002 small logo"/>
                  <pic:cNvPicPr preferRelativeResize="0">
                    <a:picLocks noChangeAspect="1" noChangeArrowheads="1"/>
                  </pic:cNvPicPr>
                </pic:nvPicPr>
                <pic:blipFill>
                  <a:blip r:embed="rId1">
                    <a:lum bright="76000" contrast="100000"/>
                    <a:extLst>
                      <a:ext uri="{28A0092B-C50C-407E-A947-70E740481C1C}">
                        <a14:useLocalDpi xmlns:a14="http://schemas.microsoft.com/office/drawing/2010/main" val="0"/>
                      </a:ext>
                    </a:extLst>
                  </a:blip>
                  <a:srcRect/>
                  <a:stretch>
                    <a:fillRect/>
                  </a:stretch>
                </pic:blipFill>
                <pic:spPr bwMode="auto">
                  <a:xfrm>
                    <a:off x="0" y="0"/>
                    <a:ext cx="45720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034" w:rsidRPr="00B25B68">
      <w:rPr>
        <w:noProof/>
        <w:color w:val="003366"/>
        <w:lang w:val="en-GB" w:eastAsia="en-GB"/>
      </w:rPr>
      <w:drawing>
        <wp:anchor distT="0" distB="0" distL="114300" distR="114300" simplePos="0" relativeHeight="251657216" behindDoc="1" locked="0" layoutInCell="1" allowOverlap="1" wp14:anchorId="725EFB1A" wp14:editId="40D40F1A">
          <wp:simplePos x="0" y="0"/>
          <wp:positionH relativeFrom="column">
            <wp:posOffset>-1575435</wp:posOffset>
          </wp:positionH>
          <wp:positionV relativeFrom="paragraph">
            <wp:posOffset>-1370330</wp:posOffset>
          </wp:positionV>
          <wp:extent cx="685800" cy="577215"/>
          <wp:effectExtent l="0" t="0" r="0" b="0"/>
          <wp:wrapNone/>
          <wp:docPr id="10" name="Picture 10" descr="SC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wardlogo"/>
                  <pic:cNvPicPr preferRelativeResize="0">
                    <a:picLocks noChangeAspect="1" noChangeArrowheads="1"/>
                  </pic:cNvPicPr>
                </pic:nvPicPr>
                <pic:blipFill>
                  <a:blip r:embed="rId2">
                    <a:lum bright="76000" contrast="-28000"/>
                    <a:extLst>
                      <a:ext uri="{28A0092B-C50C-407E-A947-70E740481C1C}">
                        <a14:useLocalDpi xmlns:a14="http://schemas.microsoft.com/office/drawing/2010/main" val="0"/>
                      </a:ext>
                    </a:extLst>
                  </a:blip>
                  <a:srcRect/>
                  <a:stretch>
                    <a:fillRect/>
                  </a:stretch>
                </pic:blipFill>
                <pic:spPr bwMode="auto">
                  <a:xfrm>
                    <a:off x="0" y="0"/>
                    <a:ext cx="6858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83" w:rsidRDefault="00C26C83" w:rsidP="001D3A54">
      <w:r>
        <w:separator/>
      </w:r>
    </w:p>
  </w:footnote>
  <w:footnote w:type="continuationSeparator" w:id="0">
    <w:p w:rsidR="00C26C83" w:rsidRDefault="00C26C83" w:rsidP="001D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B6" w:rsidRPr="0005607B" w:rsidRDefault="0005607B" w:rsidP="0005607B">
    <w:pPr>
      <w:pStyle w:val="Heading1"/>
    </w:pPr>
    <w:r w:rsidRPr="0005607B">
      <w:rPr>
        <w:noProof/>
        <w:lang w:val="en-GB" w:eastAsia="en-GB"/>
      </w:rPr>
      <w:drawing>
        <wp:anchor distT="0" distB="0" distL="114300" distR="114300" simplePos="0" relativeHeight="251660288" behindDoc="0" locked="0" layoutInCell="1" allowOverlap="1" wp14:anchorId="11341050" wp14:editId="156285F0">
          <wp:simplePos x="0" y="0"/>
          <wp:positionH relativeFrom="column">
            <wp:posOffset>5399741</wp:posOffset>
          </wp:positionH>
          <wp:positionV relativeFrom="paragraph">
            <wp:posOffset>-145415</wp:posOffset>
          </wp:positionV>
          <wp:extent cx="1334313" cy="1150374"/>
          <wp:effectExtent l="0" t="0" r="0" b="0"/>
          <wp:wrapNone/>
          <wp:docPr id="8" name="Picture 8" descr="C:\Users\ggibbons.BBCHS.012\Desktop\NEWlogo_BishopsH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gibbons.BBCHS.012\Desktop\NEWlogo_BishopsH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313" cy="1150374"/>
                  </a:xfrm>
                  <a:prstGeom prst="rect">
                    <a:avLst/>
                  </a:prstGeom>
                  <a:noFill/>
                  <a:ln>
                    <a:noFill/>
                  </a:ln>
                </pic:spPr>
              </pic:pic>
            </a:graphicData>
          </a:graphic>
          <wp14:sizeRelH relativeFrom="page">
            <wp14:pctWidth>0</wp14:pctWidth>
          </wp14:sizeRelH>
          <wp14:sizeRelV relativeFrom="page">
            <wp14:pctHeight>0</wp14:pctHeight>
          </wp14:sizeRelV>
        </wp:anchor>
      </w:drawing>
    </w:r>
    <w:r w:rsidR="001E02B6" w:rsidRPr="0005607B">
      <w:t>The Bishops’ Blue Coat</w:t>
    </w:r>
    <w:r w:rsidR="001E02B6" w:rsidRPr="0005607B">
      <w:rPr>
        <w:sz w:val="32"/>
        <w:szCs w:val="32"/>
      </w:rPr>
      <w:br/>
    </w:r>
    <w:r w:rsidR="001E02B6" w:rsidRPr="0005607B">
      <w:rPr>
        <w:sz w:val="26"/>
      </w:rPr>
      <w:t>Church of England High School</w:t>
    </w:r>
  </w:p>
  <w:p w:rsidR="004A0034" w:rsidRPr="004A0034" w:rsidRDefault="004A0034" w:rsidP="00216315">
    <w:pPr>
      <w:tabs>
        <w:tab w:val="left" w:pos="7655"/>
      </w:tabs>
      <w:ind w:left="-426" w:right="1161"/>
      <w:rPr>
        <w:i/>
        <w:color w:val="333399"/>
        <w:sz w:val="10"/>
      </w:rPr>
    </w:pPr>
  </w:p>
  <w:p w:rsidR="0005607B" w:rsidRPr="0005607B" w:rsidRDefault="0005607B" w:rsidP="0005607B">
    <w:pPr>
      <w:tabs>
        <w:tab w:val="left" w:pos="7655"/>
      </w:tabs>
      <w:ind w:left="-426" w:right="1161"/>
      <w:rPr>
        <w:rFonts w:ascii="Ottawa" w:hAnsi="Ottawa"/>
        <w:i/>
        <w:color w:val="333399"/>
      </w:rPr>
    </w:pPr>
    <w:r w:rsidRPr="0005607B">
      <w:rPr>
        <w:rFonts w:ascii="Ottawa" w:hAnsi="Ottawa"/>
        <w:i/>
        <w:color w:val="003366"/>
      </w:rPr>
      <w:t xml:space="preserve">Known  </w:t>
    </w:r>
    <w:r w:rsidR="004A0034" w:rsidRPr="0005607B">
      <w:rPr>
        <w:rFonts w:ascii="Ottawa" w:hAnsi="Ottawa"/>
        <w:i/>
        <w:color w:val="003366"/>
      </w:rPr>
      <w:t xml:space="preserve"> Nurtured </w:t>
    </w:r>
    <w:r w:rsidRPr="0005607B">
      <w:rPr>
        <w:rFonts w:ascii="Ottawa" w:hAnsi="Ottawa"/>
        <w:i/>
        <w:color w:val="003366"/>
      </w:rPr>
      <w:t xml:space="preserve">  Inspired</w:t>
    </w:r>
    <w:r w:rsidR="00556BDF" w:rsidRPr="0005607B">
      <w:rPr>
        <w:rFonts w:ascii="Ottawa" w:hAnsi="Ottawa"/>
        <w:i/>
        <w:color w:val="333399"/>
      </w:rPr>
      <w:tab/>
    </w:r>
  </w:p>
  <w:p w:rsidR="0005607B" w:rsidRDefault="0005607B" w:rsidP="0005607B">
    <w:pPr>
      <w:tabs>
        <w:tab w:val="left" w:pos="7655"/>
      </w:tabs>
      <w:ind w:left="-426" w:right="1161"/>
      <w:rPr>
        <w:i/>
        <w:color w:val="333399"/>
      </w:rPr>
    </w:pPr>
  </w:p>
  <w:p w:rsidR="0005607B" w:rsidRPr="0005607B" w:rsidRDefault="0005607B" w:rsidP="0005607B">
    <w:pPr>
      <w:widowControl w:val="0"/>
      <w:ind w:hanging="426"/>
      <w:rPr>
        <w:rFonts w:ascii="Ottawa" w:hAnsi="Ottawa" w:cs="Arial"/>
        <w:color w:val="003366"/>
        <w:lang w:val="en-GB"/>
      </w:rPr>
    </w:pPr>
    <w:r w:rsidRPr="0005607B">
      <w:rPr>
        <w:rFonts w:ascii="Ottawa" w:hAnsi="Ottawa" w:cs="Arial"/>
        <w:i/>
        <w:color w:val="003366"/>
        <w:sz w:val="16"/>
        <w:szCs w:val="16"/>
      </w:rPr>
      <w:t>Headteacher:  Ian Wilson  BA PGCE MA NPQH</w:t>
    </w:r>
  </w:p>
  <w:p w:rsidR="001E02B6" w:rsidRPr="0005607B" w:rsidRDefault="00950D53" w:rsidP="0005607B">
    <w:pPr>
      <w:tabs>
        <w:tab w:val="left" w:pos="7655"/>
      </w:tabs>
      <w:ind w:left="-426" w:right="1161"/>
      <w:rPr>
        <w:i/>
        <w:color w:val="333399"/>
      </w:rPr>
    </w:pPr>
    <w:r w:rsidRPr="00AC7528">
      <w:rPr>
        <w:rFonts w:ascii="Arial" w:hAnsi="Arial" w:cs="Arial"/>
        <w:i/>
        <w:color w:val="333399"/>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26727"/>
    <w:multiLevelType w:val="singleLevel"/>
    <w:tmpl w:val="A980242E"/>
    <w:lvl w:ilvl="0">
      <w:numFmt w:val="bullet"/>
      <w:lvlText w:val=""/>
      <w:lvlJc w:val="left"/>
      <w:pPr>
        <w:tabs>
          <w:tab w:val="num" w:pos="360"/>
        </w:tabs>
        <w:ind w:left="360" w:hanging="360"/>
      </w:pPr>
      <w:rPr>
        <w:rFonts w:ascii="Symbol" w:hAnsi="Symbol" w:hint="default"/>
      </w:rPr>
    </w:lvl>
  </w:abstractNum>
  <w:abstractNum w:abstractNumId="1" w15:restartNumberingAfterBreak="0">
    <w:nsid w:val="6273149F"/>
    <w:multiLevelType w:val="hybridMultilevel"/>
    <w:tmpl w:val="C3426E16"/>
    <w:lvl w:ilvl="0" w:tplc="8294CEC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fill="f" fillcolor="white" stroke="f">
      <v:fill color="white" on="f"/>
      <v:stroke insetpen="t" on="f"/>
      <v:shadow color="#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06"/>
    <w:rsid w:val="00003B99"/>
    <w:rsid w:val="00004C5D"/>
    <w:rsid w:val="000268F5"/>
    <w:rsid w:val="0005607B"/>
    <w:rsid w:val="00060E08"/>
    <w:rsid w:val="000774A2"/>
    <w:rsid w:val="000C3C08"/>
    <w:rsid w:val="000C50D0"/>
    <w:rsid w:val="000E36F5"/>
    <w:rsid w:val="000F0CD4"/>
    <w:rsid w:val="0010398A"/>
    <w:rsid w:val="00116906"/>
    <w:rsid w:val="001206EF"/>
    <w:rsid w:val="00126427"/>
    <w:rsid w:val="001312F4"/>
    <w:rsid w:val="001470C1"/>
    <w:rsid w:val="00163A06"/>
    <w:rsid w:val="0019534B"/>
    <w:rsid w:val="001D14EB"/>
    <w:rsid w:val="001D3A54"/>
    <w:rsid w:val="001D541E"/>
    <w:rsid w:val="001E02B6"/>
    <w:rsid w:val="001E3A5E"/>
    <w:rsid w:val="001F1D45"/>
    <w:rsid w:val="0021281F"/>
    <w:rsid w:val="00216315"/>
    <w:rsid w:val="00216AED"/>
    <w:rsid w:val="00216E8F"/>
    <w:rsid w:val="00247CFD"/>
    <w:rsid w:val="00253500"/>
    <w:rsid w:val="0026252E"/>
    <w:rsid w:val="002628F3"/>
    <w:rsid w:val="00264606"/>
    <w:rsid w:val="002A245A"/>
    <w:rsid w:val="002B0EE4"/>
    <w:rsid w:val="002B2B3C"/>
    <w:rsid w:val="002F0DF1"/>
    <w:rsid w:val="002F4793"/>
    <w:rsid w:val="00305C73"/>
    <w:rsid w:val="003406AC"/>
    <w:rsid w:val="00363518"/>
    <w:rsid w:val="0037196B"/>
    <w:rsid w:val="003A27ED"/>
    <w:rsid w:val="003B028F"/>
    <w:rsid w:val="003B3254"/>
    <w:rsid w:val="003D4F86"/>
    <w:rsid w:val="003F1DFF"/>
    <w:rsid w:val="00406CD2"/>
    <w:rsid w:val="00411B7A"/>
    <w:rsid w:val="00412542"/>
    <w:rsid w:val="0042258C"/>
    <w:rsid w:val="0045005F"/>
    <w:rsid w:val="00451765"/>
    <w:rsid w:val="00480A0E"/>
    <w:rsid w:val="00487055"/>
    <w:rsid w:val="004937E5"/>
    <w:rsid w:val="004A0034"/>
    <w:rsid w:val="004B7455"/>
    <w:rsid w:val="004E0765"/>
    <w:rsid w:val="004E4B36"/>
    <w:rsid w:val="005104D0"/>
    <w:rsid w:val="00511637"/>
    <w:rsid w:val="005202BD"/>
    <w:rsid w:val="00540286"/>
    <w:rsid w:val="00540735"/>
    <w:rsid w:val="0055591D"/>
    <w:rsid w:val="00555E6B"/>
    <w:rsid w:val="00556BDF"/>
    <w:rsid w:val="00595464"/>
    <w:rsid w:val="005A05B0"/>
    <w:rsid w:val="005E3786"/>
    <w:rsid w:val="005E63DD"/>
    <w:rsid w:val="005F7404"/>
    <w:rsid w:val="00604EBA"/>
    <w:rsid w:val="00606E08"/>
    <w:rsid w:val="00612C55"/>
    <w:rsid w:val="00625FB7"/>
    <w:rsid w:val="0065279D"/>
    <w:rsid w:val="006527FD"/>
    <w:rsid w:val="00673473"/>
    <w:rsid w:val="0069405E"/>
    <w:rsid w:val="006B36D8"/>
    <w:rsid w:val="006B6C6D"/>
    <w:rsid w:val="006C49D5"/>
    <w:rsid w:val="006D55AF"/>
    <w:rsid w:val="006F4222"/>
    <w:rsid w:val="0070189F"/>
    <w:rsid w:val="00714900"/>
    <w:rsid w:val="007336E2"/>
    <w:rsid w:val="007539A8"/>
    <w:rsid w:val="00785E2D"/>
    <w:rsid w:val="007A189B"/>
    <w:rsid w:val="007A5BC7"/>
    <w:rsid w:val="007E683E"/>
    <w:rsid w:val="00800EF3"/>
    <w:rsid w:val="008042C6"/>
    <w:rsid w:val="00805553"/>
    <w:rsid w:val="0081210C"/>
    <w:rsid w:val="00833708"/>
    <w:rsid w:val="008460D0"/>
    <w:rsid w:val="00855073"/>
    <w:rsid w:val="00861A8C"/>
    <w:rsid w:val="00894228"/>
    <w:rsid w:val="008A17D4"/>
    <w:rsid w:val="008A73A0"/>
    <w:rsid w:val="008B248D"/>
    <w:rsid w:val="008D4E2C"/>
    <w:rsid w:val="008F3D32"/>
    <w:rsid w:val="00903E46"/>
    <w:rsid w:val="00904D63"/>
    <w:rsid w:val="00906A55"/>
    <w:rsid w:val="009404E1"/>
    <w:rsid w:val="00946659"/>
    <w:rsid w:val="00950D53"/>
    <w:rsid w:val="00953A95"/>
    <w:rsid w:val="009626DC"/>
    <w:rsid w:val="00987787"/>
    <w:rsid w:val="009D63D1"/>
    <w:rsid w:val="009F4176"/>
    <w:rsid w:val="00A11B49"/>
    <w:rsid w:val="00A130BB"/>
    <w:rsid w:val="00A161F0"/>
    <w:rsid w:val="00A35D24"/>
    <w:rsid w:val="00A44E45"/>
    <w:rsid w:val="00A51646"/>
    <w:rsid w:val="00A618E4"/>
    <w:rsid w:val="00A727FD"/>
    <w:rsid w:val="00A806BC"/>
    <w:rsid w:val="00AC726A"/>
    <w:rsid w:val="00AC7528"/>
    <w:rsid w:val="00AC7ABE"/>
    <w:rsid w:val="00AF16BD"/>
    <w:rsid w:val="00B10E17"/>
    <w:rsid w:val="00B25B68"/>
    <w:rsid w:val="00B336E3"/>
    <w:rsid w:val="00B66C22"/>
    <w:rsid w:val="00B72746"/>
    <w:rsid w:val="00B747F8"/>
    <w:rsid w:val="00B77641"/>
    <w:rsid w:val="00B97B41"/>
    <w:rsid w:val="00BA099F"/>
    <w:rsid w:val="00BD79F5"/>
    <w:rsid w:val="00BE744B"/>
    <w:rsid w:val="00C01176"/>
    <w:rsid w:val="00C12268"/>
    <w:rsid w:val="00C20F17"/>
    <w:rsid w:val="00C26C83"/>
    <w:rsid w:val="00C617CC"/>
    <w:rsid w:val="00C65B18"/>
    <w:rsid w:val="00C71F35"/>
    <w:rsid w:val="00C97560"/>
    <w:rsid w:val="00CB2031"/>
    <w:rsid w:val="00CE705A"/>
    <w:rsid w:val="00D05A62"/>
    <w:rsid w:val="00D17371"/>
    <w:rsid w:val="00D214FC"/>
    <w:rsid w:val="00D30A22"/>
    <w:rsid w:val="00D378B6"/>
    <w:rsid w:val="00D402B3"/>
    <w:rsid w:val="00D55DE6"/>
    <w:rsid w:val="00D7736F"/>
    <w:rsid w:val="00D77A7D"/>
    <w:rsid w:val="00DC2AC8"/>
    <w:rsid w:val="00DD2477"/>
    <w:rsid w:val="00DE079B"/>
    <w:rsid w:val="00DF3EEF"/>
    <w:rsid w:val="00DF5A29"/>
    <w:rsid w:val="00E01C83"/>
    <w:rsid w:val="00E060E6"/>
    <w:rsid w:val="00E5776E"/>
    <w:rsid w:val="00E60B5E"/>
    <w:rsid w:val="00E65187"/>
    <w:rsid w:val="00E76EA6"/>
    <w:rsid w:val="00E83587"/>
    <w:rsid w:val="00ED50B9"/>
    <w:rsid w:val="00F10316"/>
    <w:rsid w:val="00F16E55"/>
    <w:rsid w:val="00F73E7C"/>
    <w:rsid w:val="00FA1604"/>
    <w:rsid w:val="00FD3E50"/>
    <w:rsid w:val="00FF31C0"/>
    <w:rsid w:val="00FF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57345" fill="f" fillcolor="white" stroke="f">
      <v:fill color="white" on="f"/>
      <v:stroke insetpen="t" on="f"/>
      <v:shadow color="#ccc"/>
    </o:shapedefaults>
    <o:shapelayout v:ext="edit">
      <o:idmap v:ext="edit" data="1"/>
    </o:shapelayout>
  </w:shapeDefaults>
  <w:decimalSymbol w:val="."/>
  <w:listSeparator w:val=","/>
  <w14:docId w14:val="77C07A2C"/>
  <w15:docId w15:val="{8013049F-D014-4A56-9A56-773F2166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BD"/>
    <w:rPr>
      <w:color w:val="000000"/>
      <w:kern w:val="28"/>
      <w:lang w:val="en-US" w:eastAsia="en-US"/>
    </w:rPr>
  </w:style>
  <w:style w:type="paragraph" w:styleId="Heading1">
    <w:name w:val="heading 1"/>
    <w:basedOn w:val="Normal"/>
    <w:next w:val="Normal"/>
    <w:autoRedefine/>
    <w:qFormat/>
    <w:rsid w:val="0005607B"/>
    <w:pPr>
      <w:keepNext/>
      <w:tabs>
        <w:tab w:val="left" w:pos="7655"/>
      </w:tabs>
      <w:ind w:left="-426" w:right="1161"/>
      <w:outlineLvl w:val="0"/>
    </w:pPr>
    <w:rPr>
      <w:rFonts w:ascii="Ottawa" w:hAnsi="Ottawa"/>
      <w:b/>
      <w:color w:val="003366"/>
      <w:sz w:val="36"/>
      <w:szCs w:val="36"/>
    </w:rPr>
  </w:style>
  <w:style w:type="paragraph" w:styleId="Heading2">
    <w:name w:val="heading 2"/>
    <w:basedOn w:val="Normal"/>
    <w:next w:val="Normal"/>
    <w:autoRedefine/>
    <w:qFormat/>
    <w:rsid w:val="007A5BC7"/>
    <w:pPr>
      <w:keepNext/>
      <w:spacing w:before="60" w:after="60"/>
      <w:jc w:val="center"/>
      <w:outlineLvl w:val="1"/>
    </w:pPr>
    <w:rPr>
      <w:rFonts w:ascii="Arial" w:hAnsi="Arial"/>
      <w:b/>
      <w:i/>
    </w:rPr>
  </w:style>
  <w:style w:type="paragraph" w:styleId="Heading3">
    <w:name w:val="heading 3"/>
    <w:basedOn w:val="Normal"/>
    <w:next w:val="Normal"/>
    <w:autoRedefine/>
    <w:qFormat/>
    <w:rsid w:val="007A5BC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autoRedefine/>
    <w:rsid w:val="001E02B6"/>
    <w:pPr>
      <w:tabs>
        <w:tab w:val="left" w:pos="1985"/>
        <w:tab w:val="center" w:pos="3969"/>
        <w:tab w:val="left" w:pos="4253"/>
        <w:tab w:val="right" w:pos="8306"/>
      </w:tabs>
    </w:pPr>
    <w:rPr>
      <w:rFonts w:ascii="Ottawa" w:hAnsi="Ottawa"/>
      <w:sz w:val="12"/>
    </w:rPr>
  </w:style>
  <w:style w:type="paragraph" w:styleId="BodyText">
    <w:name w:val="Body Text"/>
    <w:basedOn w:val="Normal"/>
    <w:rsid w:val="00556BDF"/>
    <w:pPr>
      <w:tabs>
        <w:tab w:val="left" w:pos="3105"/>
      </w:tabs>
      <w:jc w:val="both"/>
    </w:pPr>
    <w:rPr>
      <w:rFonts w:ascii="Comic Sans MS" w:hAnsi="Comic Sans MS"/>
    </w:rPr>
  </w:style>
  <w:style w:type="paragraph" w:styleId="BalloonText">
    <w:name w:val="Balloon Text"/>
    <w:basedOn w:val="Normal"/>
    <w:semiHidden/>
    <w:rsid w:val="00556BDF"/>
    <w:rPr>
      <w:rFonts w:ascii="Tahoma" w:hAnsi="Tahoma" w:cs="Tahoma"/>
      <w:sz w:val="16"/>
      <w:szCs w:val="16"/>
    </w:rPr>
  </w:style>
  <w:style w:type="paragraph" w:styleId="ListParagraph">
    <w:name w:val="List Paragraph"/>
    <w:basedOn w:val="Normal"/>
    <w:uiPriority w:val="34"/>
    <w:qFormat/>
    <w:rsid w:val="005E3786"/>
    <w:pPr>
      <w:ind w:left="720"/>
      <w:contextualSpacing/>
    </w:pPr>
  </w:style>
  <w:style w:type="paragraph" w:styleId="NormalIndent">
    <w:name w:val="Normal Indent"/>
    <w:basedOn w:val="Normal"/>
    <w:rsid w:val="008A73A0"/>
    <w:pPr>
      <w:ind w:left="720"/>
      <w:jc w:val="both"/>
    </w:pPr>
    <w:rPr>
      <w:color w:val="auto"/>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airns@bishopscheste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wilson@bishopschest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25 November 2002</vt:lpstr>
    </vt:vector>
  </TitlesOfParts>
  <Company>BHS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November 2002</dc:title>
  <dc:creator>Carolyn Huxley</dc:creator>
  <cp:lastModifiedBy>Tracy Parry</cp:lastModifiedBy>
  <cp:revision>7</cp:revision>
  <cp:lastPrinted>2017-05-16T08:13:00Z</cp:lastPrinted>
  <dcterms:created xsi:type="dcterms:W3CDTF">2019-09-12T10:56:00Z</dcterms:created>
  <dcterms:modified xsi:type="dcterms:W3CDTF">2019-10-07T09:24:00Z</dcterms:modified>
</cp:coreProperties>
</file>