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9A9" w:rsidRDefault="00AA70BD" w:rsidP="00862C0B">
      <w:r>
        <w:rPr>
          <w:rFonts w:ascii="Arial Rounded MT Bold" w:hAnsi="Arial Rounded MT Bold"/>
          <w:b/>
          <w:noProof/>
          <w:sz w:val="28"/>
          <w:szCs w:val="28"/>
          <w:lang w:eastAsia="en-GB"/>
        </w:rPr>
        <w:drawing>
          <wp:inline distT="0" distB="0" distL="0" distR="0">
            <wp:extent cx="5731510" cy="758845"/>
            <wp:effectExtent l="0" t="0" r="2540" b="3175"/>
            <wp:docPr id="1" name="Picture 1" descr="Academy Logo (BA Biggleswade Academy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demy Logo (BA Biggleswade Academy - Horizont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58845"/>
                    </a:xfrm>
                    <a:prstGeom prst="rect">
                      <a:avLst/>
                    </a:prstGeom>
                    <a:noFill/>
                    <a:ln>
                      <a:noFill/>
                    </a:ln>
                  </pic:spPr>
                </pic:pic>
              </a:graphicData>
            </a:graphic>
          </wp:inline>
        </w:drawing>
      </w:r>
    </w:p>
    <w:p w:rsidR="002D19A9" w:rsidRPr="00592B79" w:rsidRDefault="002D19A9" w:rsidP="002D19A9">
      <w:pPr>
        <w:spacing w:after="0" w:line="240" w:lineRule="auto"/>
        <w:jc w:val="center"/>
        <w:rPr>
          <w:rFonts w:cstheme="minorHAnsi"/>
          <w:i/>
          <w:color w:val="63666A"/>
          <w14:textFill>
            <w14:solidFill>
              <w14:srgbClr w14:val="63666A">
                <w14:lumMod w14:val="25000"/>
              </w14:srgbClr>
            </w14:solidFill>
          </w14:textFill>
        </w:rPr>
      </w:pPr>
      <w:r w:rsidRPr="00592B79">
        <w:rPr>
          <w:rFonts w:cstheme="minorHAnsi"/>
          <w:i/>
          <w:color w:val="63666A"/>
        </w:rPr>
        <w:t xml:space="preserve">This </w:t>
      </w:r>
      <w:r w:rsidR="00F10EF4">
        <w:rPr>
          <w:rFonts w:cstheme="minorHAnsi"/>
          <w:i/>
          <w:color w:val="63666A"/>
        </w:rPr>
        <w:t>Academy</w:t>
      </w:r>
      <w:r w:rsidRPr="00592B79">
        <w:rPr>
          <w:rFonts w:cstheme="minorHAnsi"/>
          <w:i/>
          <w:color w:val="63666A"/>
        </w:rPr>
        <w:t xml:space="preserve"> is committed to safeguarding and promoting the welfare of children and young people and requires all staff to share this commitment.</w:t>
      </w:r>
    </w:p>
    <w:p w:rsidR="00862C0B" w:rsidRDefault="00862C0B" w:rsidP="00862C0B"/>
    <w:tbl>
      <w:tblPr>
        <w:tblW w:w="10173" w:type="dxa"/>
        <w:jc w:val="center"/>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Look w:val="01E0" w:firstRow="1" w:lastRow="1" w:firstColumn="1" w:lastColumn="1" w:noHBand="0" w:noVBand="0"/>
      </w:tblPr>
      <w:tblGrid>
        <w:gridCol w:w="2235"/>
        <w:gridCol w:w="7938"/>
      </w:tblGrid>
      <w:tr w:rsidR="002D19A9" w:rsidRPr="0039038F" w:rsidTr="00AA70BD">
        <w:trPr>
          <w:jc w:val="center"/>
        </w:trPr>
        <w:tc>
          <w:tcPr>
            <w:tcW w:w="2235" w:type="dxa"/>
          </w:tcPr>
          <w:p w:rsidR="002D19A9" w:rsidRPr="0039038F" w:rsidRDefault="002D19A9" w:rsidP="002D19A9">
            <w:pPr>
              <w:jc w:val="center"/>
              <w:rPr>
                <w:rFonts w:cs="Arial"/>
                <w:b/>
              </w:rPr>
            </w:pPr>
            <w:r w:rsidRPr="0039038F">
              <w:rPr>
                <w:rFonts w:cs="Arial"/>
                <w:b/>
              </w:rPr>
              <w:t>Title of Post</w:t>
            </w:r>
          </w:p>
        </w:tc>
        <w:tc>
          <w:tcPr>
            <w:tcW w:w="7938" w:type="dxa"/>
          </w:tcPr>
          <w:p w:rsidR="002D19A9" w:rsidRPr="00F10EF4" w:rsidRDefault="002D19A9" w:rsidP="002D19A9">
            <w:pPr>
              <w:jc w:val="both"/>
              <w:rPr>
                <w:rFonts w:cs="Arial"/>
                <w:bCs/>
              </w:rPr>
            </w:pPr>
            <w:r w:rsidRPr="0039038F">
              <w:rPr>
                <w:rFonts w:cs="Arial"/>
                <w:bCs/>
              </w:rPr>
              <w:t>Leader of Learning: Autism Spectrum Disorder (ASD) Provision</w:t>
            </w:r>
          </w:p>
        </w:tc>
      </w:tr>
      <w:tr w:rsidR="002D19A9" w:rsidRPr="0039038F" w:rsidTr="00AA70BD">
        <w:trPr>
          <w:jc w:val="center"/>
        </w:trPr>
        <w:tc>
          <w:tcPr>
            <w:tcW w:w="2235" w:type="dxa"/>
          </w:tcPr>
          <w:p w:rsidR="002D19A9" w:rsidRPr="0039038F" w:rsidRDefault="002D19A9" w:rsidP="002D19A9">
            <w:pPr>
              <w:jc w:val="center"/>
              <w:rPr>
                <w:rFonts w:cs="Arial"/>
                <w:b/>
              </w:rPr>
            </w:pPr>
            <w:r w:rsidRPr="0039038F">
              <w:rPr>
                <w:rFonts w:cs="Arial"/>
                <w:b/>
              </w:rPr>
              <w:t>Salary Scale</w:t>
            </w:r>
          </w:p>
        </w:tc>
        <w:tc>
          <w:tcPr>
            <w:tcW w:w="7938" w:type="dxa"/>
          </w:tcPr>
          <w:p w:rsidR="002D19A9" w:rsidRPr="0039038F" w:rsidRDefault="002D19A9" w:rsidP="002D19A9">
            <w:pPr>
              <w:jc w:val="both"/>
              <w:rPr>
                <w:rFonts w:cs="Arial"/>
              </w:rPr>
            </w:pPr>
            <w:r w:rsidRPr="0039038F">
              <w:rPr>
                <w:rFonts w:cs="Arial"/>
                <w:color w:val="FF0000"/>
              </w:rPr>
              <w:t>MPS</w:t>
            </w:r>
            <w:r w:rsidR="00B5712C">
              <w:rPr>
                <w:rFonts w:cs="Arial"/>
                <w:color w:val="FF0000"/>
              </w:rPr>
              <w:t>/UPS</w:t>
            </w:r>
            <w:r w:rsidRPr="0039038F">
              <w:rPr>
                <w:rFonts w:cs="Arial"/>
                <w:color w:val="FF0000"/>
              </w:rPr>
              <w:t xml:space="preserve"> + TLR2b + 1 SEN point</w:t>
            </w:r>
          </w:p>
        </w:tc>
      </w:tr>
      <w:tr w:rsidR="002D19A9" w:rsidRPr="0039038F" w:rsidTr="00AA70BD">
        <w:trPr>
          <w:jc w:val="center"/>
        </w:trPr>
        <w:tc>
          <w:tcPr>
            <w:tcW w:w="2235" w:type="dxa"/>
          </w:tcPr>
          <w:p w:rsidR="002D19A9" w:rsidRPr="0039038F" w:rsidRDefault="002D19A9" w:rsidP="002D19A9">
            <w:pPr>
              <w:jc w:val="center"/>
              <w:rPr>
                <w:rFonts w:cs="Arial"/>
                <w:b/>
              </w:rPr>
            </w:pPr>
            <w:r w:rsidRPr="0039038F">
              <w:rPr>
                <w:rFonts w:cs="Arial"/>
                <w:b/>
              </w:rPr>
              <w:t>Job Purpose</w:t>
            </w:r>
          </w:p>
        </w:tc>
        <w:tc>
          <w:tcPr>
            <w:tcW w:w="7938" w:type="dxa"/>
          </w:tcPr>
          <w:p w:rsidR="002D19A9" w:rsidRPr="0039038F" w:rsidRDefault="002D19A9" w:rsidP="002D19A9">
            <w:pPr>
              <w:shd w:val="clear" w:color="auto" w:fill="FFFFFF"/>
              <w:outlineLvl w:val="2"/>
              <w:rPr>
                <w:rFonts w:cs="Arial"/>
              </w:rPr>
            </w:pPr>
            <w:r w:rsidRPr="0039038F">
              <w:rPr>
                <w:rFonts w:cs="Arial"/>
                <w:bCs/>
                <w:color w:val="000000"/>
              </w:rPr>
              <w:t>To be accountable for the quality of outcomes relating to pupils on the inclusion register, seeking to provide excellent</w:t>
            </w:r>
            <w:r w:rsidRPr="0039038F">
              <w:rPr>
                <w:rFonts w:cs="Arial"/>
              </w:rPr>
              <w:t xml:space="preserve"> progress, attainment and p</w:t>
            </w:r>
            <w:bookmarkStart w:id="0" w:name="_GoBack"/>
            <w:bookmarkEnd w:id="0"/>
            <w:r w:rsidRPr="0039038F">
              <w:rPr>
                <w:rFonts w:cs="Arial"/>
              </w:rPr>
              <w:t>upil experience within the ASD Provision.</w:t>
            </w:r>
          </w:p>
          <w:p w:rsidR="002D19A9" w:rsidRPr="0039038F" w:rsidRDefault="002D19A9" w:rsidP="002D19A9">
            <w:pPr>
              <w:contextualSpacing/>
              <w:rPr>
                <w:rFonts w:cs="Arial"/>
              </w:rPr>
            </w:pPr>
            <w:r w:rsidRPr="0039038F">
              <w:rPr>
                <w:rFonts w:cs="Arial"/>
              </w:rPr>
              <w:t>To ensure, in developing our inclusive and equality practices, all requirements for statutory legislation are met.</w:t>
            </w:r>
          </w:p>
          <w:p w:rsidR="002D19A9" w:rsidRPr="0039038F" w:rsidRDefault="002D19A9" w:rsidP="002D19A9">
            <w:pPr>
              <w:contextualSpacing/>
              <w:rPr>
                <w:rFonts w:cs="Arial"/>
              </w:rPr>
            </w:pPr>
          </w:p>
          <w:p w:rsidR="00F10EF4" w:rsidRDefault="00F10EF4" w:rsidP="00F10EF4">
            <w:pPr>
              <w:contextualSpacing/>
              <w:rPr>
                <w:rFonts w:cs="Arial"/>
              </w:rPr>
            </w:pPr>
            <w:r>
              <w:rPr>
                <w:rFonts w:cs="Arial"/>
              </w:rPr>
              <w:t xml:space="preserve">To provide management and leadership of the ASD Provision </w:t>
            </w:r>
            <w:r w:rsidR="002D19A9" w:rsidRPr="0039038F">
              <w:rPr>
                <w:rFonts w:cs="Arial"/>
              </w:rPr>
              <w:t xml:space="preserve">of the </w:t>
            </w:r>
            <w:r>
              <w:rPr>
                <w:rFonts w:cs="Arial"/>
              </w:rPr>
              <w:t>Academy</w:t>
            </w:r>
            <w:r w:rsidR="002D19A9" w:rsidRPr="0039038F">
              <w:rPr>
                <w:rFonts w:cs="Arial"/>
              </w:rPr>
              <w:t xml:space="preserve">, pupils, staff </w:t>
            </w:r>
            <w:r>
              <w:rPr>
                <w:rFonts w:cs="Arial"/>
              </w:rPr>
              <w:t>within the ASD Provision.</w:t>
            </w:r>
          </w:p>
          <w:p w:rsidR="00F10EF4" w:rsidRDefault="00F10EF4" w:rsidP="00F10EF4">
            <w:pPr>
              <w:contextualSpacing/>
              <w:rPr>
                <w:rFonts w:cs="Arial"/>
              </w:rPr>
            </w:pPr>
          </w:p>
          <w:p w:rsidR="002D19A9" w:rsidRPr="0039038F" w:rsidRDefault="00F10EF4" w:rsidP="00F10EF4">
            <w:pPr>
              <w:contextualSpacing/>
              <w:rPr>
                <w:rFonts w:cs="Arial"/>
              </w:rPr>
            </w:pPr>
            <w:r>
              <w:rPr>
                <w:rFonts w:cs="Arial"/>
              </w:rPr>
              <w:t>To provide advice and support to the SLT and academy staff with specific regard to pupils within the ASD provision.</w:t>
            </w:r>
          </w:p>
        </w:tc>
      </w:tr>
      <w:tr w:rsidR="002D19A9" w:rsidRPr="0039038F" w:rsidTr="00AA70BD">
        <w:trPr>
          <w:trHeight w:val="402"/>
          <w:jc w:val="center"/>
        </w:trPr>
        <w:tc>
          <w:tcPr>
            <w:tcW w:w="2235" w:type="dxa"/>
            <w:vAlign w:val="center"/>
          </w:tcPr>
          <w:p w:rsidR="002D19A9" w:rsidRPr="0039038F" w:rsidRDefault="002D19A9" w:rsidP="002D19A9">
            <w:pPr>
              <w:jc w:val="center"/>
              <w:rPr>
                <w:rFonts w:cs="Arial"/>
                <w:b/>
              </w:rPr>
            </w:pPr>
            <w:r w:rsidRPr="0039038F">
              <w:rPr>
                <w:rFonts w:cs="Arial"/>
                <w:b/>
              </w:rPr>
              <w:t>Responsible to</w:t>
            </w:r>
          </w:p>
        </w:tc>
        <w:tc>
          <w:tcPr>
            <w:tcW w:w="7938" w:type="dxa"/>
            <w:vAlign w:val="center"/>
          </w:tcPr>
          <w:p w:rsidR="002D19A9" w:rsidRPr="0039038F" w:rsidRDefault="002D19A9" w:rsidP="002D19A9">
            <w:pPr>
              <w:rPr>
                <w:rFonts w:cs="Arial"/>
              </w:rPr>
            </w:pPr>
            <w:r w:rsidRPr="0039038F">
              <w:rPr>
                <w:rFonts w:cs="Arial"/>
              </w:rPr>
              <w:t xml:space="preserve">Associate Principal (Pastoral) </w:t>
            </w:r>
            <w:r w:rsidRPr="0039038F">
              <w:rPr>
                <w:rFonts w:cs="Arial"/>
              </w:rPr>
              <w:sym w:font="Wingdings" w:char="F0E0"/>
            </w:r>
            <w:r w:rsidRPr="0039038F">
              <w:rPr>
                <w:rFonts w:cs="Arial"/>
              </w:rPr>
              <w:t xml:space="preserve"> Academy Principal</w:t>
            </w:r>
          </w:p>
        </w:tc>
      </w:tr>
    </w:tbl>
    <w:p w:rsidR="00592B79" w:rsidRPr="0039038F" w:rsidRDefault="00592B79" w:rsidP="00592B79">
      <w:pPr>
        <w:spacing w:after="0" w:line="240" w:lineRule="auto"/>
        <w:rPr>
          <w:rFonts w:cstheme="minorHAnsi"/>
          <w:i/>
          <w:color w:val="4A442A" w:themeColor="background2" w:themeShade="40"/>
        </w:rPr>
      </w:pPr>
    </w:p>
    <w:p w:rsidR="002D19A9" w:rsidRPr="0039038F" w:rsidRDefault="002D19A9" w:rsidP="002D19A9">
      <w:pPr>
        <w:spacing w:after="0" w:line="240" w:lineRule="auto"/>
        <w:ind w:left="-426" w:right="-330"/>
        <w:rPr>
          <w:rFonts w:cstheme="minorHAnsi"/>
          <w:i/>
          <w:color w:val="4A442A" w:themeColor="background2" w:themeShade="40"/>
        </w:rPr>
      </w:pPr>
    </w:p>
    <w:p w:rsidR="00592B79" w:rsidRPr="0039038F" w:rsidRDefault="00592B79" w:rsidP="002D19A9">
      <w:pPr>
        <w:ind w:left="-426" w:right="-613"/>
      </w:pPr>
      <w:r w:rsidRPr="0039038F">
        <w:t xml:space="preserve">As a Main Pay Range Teacher you are required to be competent in all elements of the Teacher Standards, to discharge the Teachers Responsibilities as set out in the Contractual Framework for Teachers of the </w:t>
      </w:r>
      <w:r w:rsidR="00F10EF4">
        <w:t>Academy</w:t>
      </w:r>
      <w:r w:rsidRPr="0039038F">
        <w:t xml:space="preserve"> Teachers Pay and Conditions Document</w:t>
      </w:r>
      <w:r w:rsidRPr="0039038F">
        <w:rPr>
          <w:color w:val="FF0000"/>
        </w:rPr>
        <w:t xml:space="preserve"> </w:t>
      </w:r>
      <w:r w:rsidRPr="0039038F">
        <w:t xml:space="preserve">and to act in accordance with the </w:t>
      </w:r>
      <w:r w:rsidR="00F10EF4">
        <w:t>Academy</w:t>
      </w:r>
      <w:r w:rsidRPr="0039038F">
        <w:t xml:space="preserve">’s ethos, policies and practices, under the direction of the </w:t>
      </w:r>
      <w:r w:rsidR="002D19A9" w:rsidRPr="0039038F">
        <w:t>Academy Principal</w:t>
      </w:r>
      <w:r w:rsidRPr="0039038F">
        <w:t>.</w:t>
      </w:r>
    </w:p>
    <w:p w:rsidR="002D19A9" w:rsidRPr="0039038F" w:rsidRDefault="002D19A9" w:rsidP="002D19A9">
      <w:pPr>
        <w:shd w:val="clear" w:color="auto" w:fill="FFFFFF"/>
        <w:spacing w:after="240"/>
        <w:ind w:left="-426"/>
        <w:outlineLvl w:val="3"/>
        <w:rPr>
          <w:rFonts w:cs="Arial"/>
          <w:b/>
          <w:bCs/>
          <w:color w:val="000000"/>
          <w:u w:val="single"/>
        </w:rPr>
      </w:pPr>
      <w:r w:rsidRPr="0039038F">
        <w:rPr>
          <w:rFonts w:cs="Arial"/>
          <w:b/>
          <w:bCs/>
          <w:color w:val="000000"/>
          <w:u w:val="single"/>
        </w:rPr>
        <w:t>The following are central to the role:</w:t>
      </w:r>
    </w:p>
    <w:p w:rsidR="002D19A9" w:rsidRPr="0039038F" w:rsidRDefault="002D19A9" w:rsidP="002D19A9">
      <w:pPr>
        <w:pStyle w:val="Numbered"/>
      </w:pPr>
      <w:r w:rsidRPr="0039038F">
        <w:t>To recognise, understand, and be able to develop excellent outcomes for ASD pupils across the curriculum.</w:t>
      </w:r>
    </w:p>
    <w:p w:rsidR="002D19A9" w:rsidRPr="0039038F" w:rsidRDefault="002D19A9" w:rsidP="002D19A9">
      <w:pPr>
        <w:pStyle w:val="Numbered"/>
        <w:shd w:val="clear" w:color="auto" w:fill="FFFFFF"/>
        <w:outlineLvl w:val="3"/>
        <w:rPr>
          <w:rFonts w:cs="Arial"/>
          <w:bCs/>
        </w:rPr>
      </w:pPr>
      <w:r w:rsidRPr="0039038F">
        <w:t>To effectively support and challenge staff, individually and collectively, to ensure the work of the Academy within this area is effective in fulfilling these aims.</w:t>
      </w:r>
    </w:p>
    <w:p w:rsidR="002D19A9" w:rsidRPr="0039038F" w:rsidRDefault="002D19A9" w:rsidP="002D19A9">
      <w:pPr>
        <w:pStyle w:val="Numbered"/>
        <w:rPr>
          <w:rFonts w:cs="Arial"/>
        </w:rPr>
      </w:pPr>
      <w:r w:rsidRPr="0039038F">
        <w:t xml:space="preserve">To lead areas of whole </w:t>
      </w:r>
      <w:r w:rsidR="00F10EF4">
        <w:t>Academy</w:t>
      </w:r>
      <w:r w:rsidRPr="0039038F">
        <w:t xml:space="preserve"> inclusion improvement and development, to further develop knowledge of ASD.</w:t>
      </w:r>
    </w:p>
    <w:p w:rsidR="008A3AF8" w:rsidRPr="0039038F" w:rsidRDefault="00592B79" w:rsidP="002D19A9">
      <w:pPr>
        <w:pStyle w:val="Section-Level1"/>
        <w:keepLines/>
        <w:numPr>
          <w:ilvl w:val="0"/>
          <w:numId w:val="17"/>
        </w:numPr>
        <w:ind w:left="142" w:right="-330" w:hanging="568"/>
        <w:outlineLvl w:val="1"/>
        <w:rPr>
          <w:rFonts w:asciiTheme="minorHAnsi" w:hAnsiTheme="minorHAnsi"/>
          <w:sz w:val="22"/>
          <w:szCs w:val="22"/>
        </w:rPr>
      </w:pPr>
      <w:r w:rsidRPr="0039038F">
        <w:rPr>
          <w:rFonts w:asciiTheme="minorHAnsi" w:hAnsiTheme="minorHAnsi"/>
          <w:sz w:val="22"/>
          <w:szCs w:val="22"/>
        </w:rPr>
        <w:t xml:space="preserve">Whole </w:t>
      </w:r>
      <w:r w:rsidR="00F10EF4">
        <w:rPr>
          <w:rFonts w:asciiTheme="minorHAnsi" w:hAnsiTheme="minorHAnsi"/>
          <w:sz w:val="22"/>
          <w:szCs w:val="22"/>
        </w:rPr>
        <w:t>Academy</w:t>
      </w:r>
      <w:r w:rsidRPr="0039038F">
        <w:rPr>
          <w:rFonts w:asciiTheme="minorHAnsi" w:hAnsiTheme="minorHAnsi"/>
          <w:sz w:val="22"/>
          <w:szCs w:val="22"/>
        </w:rPr>
        <w:t xml:space="preserve"> organisation, strategy and development</w:t>
      </w:r>
    </w:p>
    <w:p w:rsidR="00592B79" w:rsidRPr="0039038F" w:rsidRDefault="00592B79" w:rsidP="0039038F">
      <w:pPr>
        <w:pStyle w:val="Section-Level2"/>
        <w:numPr>
          <w:ilvl w:val="0"/>
          <w:numId w:val="36"/>
        </w:numPr>
        <w:ind w:left="426" w:hanging="284"/>
      </w:pPr>
      <w:r w:rsidRPr="0039038F">
        <w:t xml:space="preserve">Contribute to the development, implementation and evaluation of the </w:t>
      </w:r>
      <w:r w:rsidR="00F10EF4">
        <w:t>Academy’s</w:t>
      </w:r>
      <w:r w:rsidRPr="0039038F">
        <w:t xml:space="preserve"> policies, practices and procedures in such a way as to support the </w:t>
      </w:r>
      <w:r w:rsidR="00F10EF4">
        <w:t>Academy’s</w:t>
      </w:r>
      <w:r w:rsidRPr="0039038F">
        <w:t xml:space="preserve"> values and vision. </w:t>
      </w:r>
    </w:p>
    <w:p w:rsidR="0039038F" w:rsidRPr="0039038F" w:rsidRDefault="00592B79" w:rsidP="0039038F">
      <w:pPr>
        <w:pStyle w:val="Section-Level2"/>
        <w:numPr>
          <w:ilvl w:val="0"/>
          <w:numId w:val="36"/>
        </w:numPr>
        <w:ind w:left="426" w:hanging="284"/>
      </w:pPr>
      <w:r w:rsidRPr="0039038F">
        <w:lastRenderedPageBreak/>
        <w:t>Work with others on curriculum and/or pupil development to secure co-ordinated outcomes.</w:t>
      </w:r>
    </w:p>
    <w:p w:rsidR="0039038F" w:rsidRPr="0039038F" w:rsidRDefault="0039038F" w:rsidP="0039038F">
      <w:pPr>
        <w:pStyle w:val="Section-Level2"/>
        <w:numPr>
          <w:ilvl w:val="0"/>
          <w:numId w:val="35"/>
        </w:numPr>
        <w:tabs>
          <w:tab w:val="clear" w:pos="720"/>
          <w:tab w:val="num" w:pos="426"/>
        </w:tabs>
        <w:ind w:left="426" w:hanging="284"/>
      </w:pPr>
      <w:r w:rsidRPr="0039038F">
        <w:rPr>
          <w:rFonts w:cs="Arial"/>
        </w:rPr>
        <w:t xml:space="preserve">To develop an inspirational approach to learning and teaching that will result in excellent outcomes for </w:t>
      </w:r>
      <w:r w:rsidRPr="0039038F">
        <w:rPr>
          <w:rFonts w:cs="Arial"/>
          <w:b/>
          <w:u w:val="single"/>
        </w:rPr>
        <w:t>all</w:t>
      </w:r>
      <w:r w:rsidRPr="0039038F">
        <w:rPr>
          <w:rFonts w:cs="Arial"/>
        </w:rPr>
        <w:t xml:space="preserve"> ASD pupils.</w:t>
      </w:r>
    </w:p>
    <w:p w:rsidR="0039038F" w:rsidRPr="0039038F" w:rsidRDefault="0039038F" w:rsidP="0039038F">
      <w:pPr>
        <w:numPr>
          <w:ilvl w:val="0"/>
          <w:numId w:val="35"/>
        </w:numPr>
        <w:tabs>
          <w:tab w:val="clear" w:pos="720"/>
          <w:tab w:val="num" w:pos="357"/>
        </w:tabs>
        <w:spacing w:after="40" w:line="240" w:lineRule="auto"/>
        <w:ind w:left="426" w:hanging="284"/>
        <w:rPr>
          <w:rFonts w:ascii="Calibri" w:hAnsi="Calibri" w:cs="Arial"/>
        </w:rPr>
      </w:pPr>
      <w:r w:rsidRPr="0039038F">
        <w:rPr>
          <w:rFonts w:ascii="Calibri" w:hAnsi="Calibri" w:cs="Arial"/>
          <w:color w:val="000000"/>
        </w:rPr>
        <w:t xml:space="preserve">To </w:t>
      </w:r>
      <w:r w:rsidRPr="0039038F">
        <w:rPr>
          <w:rFonts w:ascii="Calibri" w:hAnsi="Calibri" w:cs="Arial"/>
        </w:rPr>
        <w:t>ensure the needs of pupils are fully catered for through the implementation of Statement provisions, as determined by local and national guidance</w:t>
      </w:r>
      <w:r>
        <w:rPr>
          <w:rFonts w:ascii="Calibri" w:hAnsi="Calibri" w:cs="Arial"/>
        </w:rPr>
        <w:br/>
      </w:r>
    </w:p>
    <w:p w:rsidR="0039038F" w:rsidRPr="0039038F" w:rsidRDefault="0039038F" w:rsidP="0039038F">
      <w:pPr>
        <w:numPr>
          <w:ilvl w:val="0"/>
          <w:numId w:val="35"/>
        </w:numPr>
        <w:tabs>
          <w:tab w:val="clear" w:pos="720"/>
          <w:tab w:val="num" w:pos="357"/>
        </w:tabs>
        <w:spacing w:after="40" w:line="240" w:lineRule="auto"/>
        <w:ind w:left="426" w:hanging="284"/>
        <w:rPr>
          <w:rFonts w:ascii="Calibri" w:hAnsi="Calibri" w:cs="Arial"/>
        </w:rPr>
      </w:pPr>
      <w:r w:rsidRPr="0039038F">
        <w:rPr>
          <w:rFonts w:ascii="Calibri" w:hAnsi="Calibri" w:cs="Arial"/>
        </w:rPr>
        <w:t>To ensure the creation and implementation of the Inclusion Register and Provision Maps in order to audit, assess and provide a broad range and depth of support available to ASD pupils, to maximise pupil progress</w:t>
      </w:r>
      <w:r>
        <w:rPr>
          <w:rFonts w:ascii="Calibri" w:hAnsi="Calibri" w:cs="Arial"/>
        </w:rPr>
        <w:br/>
      </w:r>
    </w:p>
    <w:p w:rsidR="0039038F" w:rsidRPr="0039038F" w:rsidRDefault="0039038F" w:rsidP="0039038F">
      <w:pPr>
        <w:numPr>
          <w:ilvl w:val="0"/>
          <w:numId w:val="35"/>
        </w:numPr>
        <w:shd w:val="clear" w:color="auto" w:fill="FFFFFF"/>
        <w:tabs>
          <w:tab w:val="clear" w:pos="720"/>
          <w:tab w:val="num" w:pos="357"/>
        </w:tabs>
        <w:spacing w:after="20" w:line="240" w:lineRule="auto"/>
        <w:ind w:left="426" w:hanging="284"/>
        <w:rPr>
          <w:rFonts w:ascii="Calibri" w:hAnsi="Calibri" w:cs="Arial"/>
          <w:color w:val="000000"/>
        </w:rPr>
      </w:pPr>
      <w:r w:rsidRPr="0039038F">
        <w:rPr>
          <w:rFonts w:ascii="Calibri" w:hAnsi="Calibri" w:cs="Arial"/>
          <w:color w:val="000000"/>
        </w:rPr>
        <w:t>To implement additional guidance as recommended by relevant external experts such as Speech and Language Therapists, Visual Impairment Team, etcetera, as appropriate</w:t>
      </w:r>
      <w:r>
        <w:rPr>
          <w:rFonts w:ascii="Calibri" w:hAnsi="Calibri" w:cs="Arial"/>
          <w:color w:val="000000"/>
        </w:rPr>
        <w:br/>
      </w:r>
    </w:p>
    <w:p w:rsidR="0039038F" w:rsidRPr="0039038F" w:rsidRDefault="0039038F" w:rsidP="0039038F">
      <w:pPr>
        <w:numPr>
          <w:ilvl w:val="0"/>
          <w:numId w:val="35"/>
        </w:numPr>
        <w:tabs>
          <w:tab w:val="clear" w:pos="720"/>
          <w:tab w:val="num" w:pos="357"/>
        </w:tabs>
        <w:spacing w:after="0" w:line="240" w:lineRule="auto"/>
        <w:ind w:left="426" w:hanging="284"/>
        <w:rPr>
          <w:rFonts w:ascii="Calibri" w:hAnsi="Calibri" w:cs="Arial"/>
        </w:rPr>
      </w:pPr>
      <w:r w:rsidRPr="0039038F">
        <w:rPr>
          <w:rFonts w:ascii="Calibri" w:hAnsi="Calibri" w:cs="Arial"/>
        </w:rPr>
        <w:t xml:space="preserve">To work in close collaboration with the </w:t>
      </w:r>
      <w:r w:rsidR="00F10EF4">
        <w:rPr>
          <w:rFonts w:ascii="Calibri" w:hAnsi="Calibri" w:cs="Arial"/>
        </w:rPr>
        <w:t xml:space="preserve">curriculum and progress leaders, </w:t>
      </w:r>
      <w:r w:rsidRPr="0039038F">
        <w:rPr>
          <w:rFonts w:ascii="Calibri" w:hAnsi="Calibri" w:cs="Arial"/>
        </w:rPr>
        <w:t xml:space="preserve">Inclusion and whole </w:t>
      </w:r>
      <w:r w:rsidR="00F10EF4">
        <w:rPr>
          <w:rFonts w:ascii="Calibri" w:hAnsi="Calibri" w:cs="Arial"/>
        </w:rPr>
        <w:t>Academy</w:t>
      </w:r>
      <w:r w:rsidRPr="0039038F">
        <w:rPr>
          <w:rFonts w:ascii="Calibri" w:hAnsi="Calibri" w:cs="Arial"/>
        </w:rPr>
        <w:t xml:space="preserve"> staff in order to ensure a</w:t>
      </w:r>
      <w:r w:rsidR="00F10EF4">
        <w:rPr>
          <w:rFonts w:ascii="Calibri" w:hAnsi="Calibri" w:cs="Arial"/>
        </w:rPr>
        <w:t xml:space="preserve">ppropriate Individual SEND Support </w:t>
      </w:r>
      <w:r w:rsidRPr="0039038F">
        <w:rPr>
          <w:rFonts w:ascii="Calibri" w:hAnsi="Calibri" w:cs="Arial"/>
        </w:rPr>
        <w:t>Plans are in place for pupils with ASD and to monitor and evaluate them.</w:t>
      </w:r>
      <w:r>
        <w:rPr>
          <w:rFonts w:ascii="Calibri" w:hAnsi="Calibri" w:cs="Arial"/>
        </w:rPr>
        <w:br/>
      </w:r>
    </w:p>
    <w:p w:rsidR="0039038F" w:rsidRPr="0039038F" w:rsidRDefault="0039038F" w:rsidP="0039038F">
      <w:pPr>
        <w:numPr>
          <w:ilvl w:val="0"/>
          <w:numId w:val="33"/>
        </w:numPr>
        <w:shd w:val="clear" w:color="auto" w:fill="FFFFFF"/>
        <w:tabs>
          <w:tab w:val="clear" w:pos="720"/>
          <w:tab w:val="num" w:pos="357"/>
        </w:tabs>
        <w:spacing w:after="40" w:line="240" w:lineRule="auto"/>
        <w:ind w:left="426" w:hanging="284"/>
        <w:rPr>
          <w:rFonts w:ascii="Calibri" w:hAnsi="Calibri" w:cs="Arial"/>
          <w:color w:val="000000"/>
        </w:rPr>
      </w:pPr>
      <w:r w:rsidRPr="0039038F">
        <w:rPr>
          <w:rFonts w:ascii="Calibri" w:hAnsi="Calibri" w:cs="Arial"/>
          <w:color w:val="000000"/>
        </w:rPr>
        <w:t xml:space="preserve">To </w:t>
      </w:r>
      <w:r w:rsidR="00F10EF4" w:rsidRPr="0039038F">
        <w:rPr>
          <w:rFonts w:ascii="Calibri" w:hAnsi="Calibri" w:cs="Arial"/>
          <w:color w:val="000000"/>
        </w:rPr>
        <w:t>skilfully</w:t>
      </w:r>
      <w:r w:rsidRPr="0039038F">
        <w:rPr>
          <w:rFonts w:ascii="Calibri" w:hAnsi="Calibri" w:cs="Arial"/>
          <w:color w:val="000000"/>
        </w:rPr>
        <w:t xml:space="preserve"> use data and other evidence to monitor the quality of provision and elicit necessary improvements. </w:t>
      </w:r>
      <w:r>
        <w:rPr>
          <w:rFonts w:ascii="Calibri" w:hAnsi="Calibri" w:cs="Arial"/>
          <w:color w:val="000000"/>
        </w:rPr>
        <w:br/>
      </w:r>
    </w:p>
    <w:p w:rsidR="0039038F" w:rsidRPr="0039038F" w:rsidRDefault="0039038F" w:rsidP="0039038F">
      <w:pPr>
        <w:numPr>
          <w:ilvl w:val="0"/>
          <w:numId w:val="33"/>
        </w:numPr>
        <w:shd w:val="clear" w:color="auto" w:fill="FFFFFF"/>
        <w:tabs>
          <w:tab w:val="clear" w:pos="720"/>
          <w:tab w:val="num" w:pos="357"/>
        </w:tabs>
        <w:spacing w:before="100" w:beforeAutospacing="1" w:after="40" w:line="240" w:lineRule="auto"/>
        <w:ind w:left="426" w:hanging="284"/>
        <w:rPr>
          <w:rFonts w:ascii="Calibri" w:hAnsi="Calibri" w:cs="Arial"/>
          <w:color w:val="000000"/>
        </w:rPr>
      </w:pPr>
      <w:r w:rsidRPr="0039038F">
        <w:rPr>
          <w:rFonts w:ascii="Calibri" w:hAnsi="Calibri" w:cs="Arial"/>
          <w:color w:val="000000"/>
        </w:rPr>
        <w:t xml:space="preserve">To ensure ASD Provision resources, including staff, are deployed to provide effective support for learning, ensuring pupil progress is maximised at </w:t>
      </w:r>
      <w:r w:rsidRPr="0039038F">
        <w:rPr>
          <w:rFonts w:ascii="Calibri" w:hAnsi="Calibri" w:cs="Arial"/>
          <w:color w:val="000000"/>
          <w:u w:val="single"/>
        </w:rPr>
        <w:t>all</w:t>
      </w:r>
      <w:r w:rsidRPr="0039038F">
        <w:rPr>
          <w:rFonts w:ascii="Calibri" w:hAnsi="Calibri" w:cs="Arial"/>
          <w:color w:val="000000"/>
        </w:rPr>
        <w:t xml:space="preserve"> levels of attainment</w:t>
      </w:r>
      <w:r>
        <w:rPr>
          <w:rFonts w:ascii="Calibri" w:hAnsi="Calibri" w:cs="Arial"/>
          <w:color w:val="000000"/>
        </w:rPr>
        <w:br/>
      </w:r>
    </w:p>
    <w:p w:rsidR="0039038F" w:rsidRPr="0039038F" w:rsidRDefault="0039038F" w:rsidP="0039038F">
      <w:pPr>
        <w:numPr>
          <w:ilvl w:val="0"/>
          <w:numId w:val="33"/>
        </w:numPr>
        <w:shd w:val="clear" w:color="auto" w:fill="FFFFFF"/>
        <w:tabs>
          <w:tab w:val="clear" w:pos="720"/>
          <w:tab w:val="num" w:pos="357"/>
        </w:tabs>
        <w:spacing w:before="100" w:beforeAutospacing="1" w:after="40" w:line="240" w:lineRule="auto"/>
        <w:ind w:left="426" w:hanging="284"/>
        <w:rPr>
          <w:rFonts w:ascii="Calibri" w:hAnsi="Calibri" w:cs="Arial"/>
          <w:color w:val="000000"/>
        </w:rPr>
      </w:pPr>
      <w:r w:rsidRPr="0039038F">
        <w:rPr>
          <w:rFonts w:ascii="Calibri" w:hAnsi="Calibri" w:cs="Arial"/>
          <w:lang w:val="en"/>
        </w:rPr>
        <w:t>To ensure there is the development and continued review of resources, planning, policies and teaching strategies to best meet curriculum outcome areas</w:t>
      </w:r>
      <w:r>
        <w:rPr>
          <w:rFonts w:ascii="Calibri" w:hAnsi="Calibri" w:cs="Arial"/>
          <w:lang w:val="en"/>
        </w:rPr>
        <w:br/>
      </w:r>
    </w:p>
    <w:p w:rsidR="0039038F" w:rsidRPr="0039038F" w:rsidRDefault="0039038F" w:rsidP="0039038F">
      <w:pPr>
        <w:numPr>
          <w:ilvl w:val="0"/>
          <w:numId w:val="33"/>
        </w:numPr>
        <w:tabs>
          <w:tab w:val="clear" w:pos="720"/>
          <w:tab w:val="num" w:pos="357"/>
        </w:tabs>
        <w:spacing w:after="40" w:line="240" w:lineRule="auto"/>
        <w:ind w:left="426" w:hanging="284"/>
        <w:rPr>
          <w:rFonts w:ascii="Calibri" w:hAnsi="Calibri" w:cs="Arial"/>
        </w:rPr>
      </w:pPr>
      <w:r w:rsidRPr="0039038F">
        <w:rPr>
          <w:rFonts w:ascii="Calibri" w:hAnsi="Calibri" w:cs="Arial"/>
        </w:rPr>
        <w:t>To recommend and implement appropriate provision for pupils with ASD including teaching principles, methodology, resource materials and the use of appropriate personalised feedback</w:t>
      </w:r>
    </w:p>
    <w:p w:rsidR="00592B79" w:rsidRPr="0039038F" w:rsidRDefault="00592B79" w:rsidP="002D19A9">
      <w:pPr>
        <w:pStyle w:val="Section-Level1"/>
        <w:keepLines/>
        <w:numPr>
          <w:ilvl w:val="0"/>
          <w:numId w:val="17"/>
        </w:numPr>
        <w:ind w:left="142" w:hanging="568"/>
        <w:outlineLvl w:val="1"/>
        <w:rPr>
          <w:rFonts w:asciiTheme="minorHAnsi" w:hAnsiTheme="minorHAnsi"/>
          <w:sz w:val="22"/>
          <w:szCs w:val="22"/>
        </w:rPr>
      </w:pPr>
      <w:r w:rsidRPr="0039038F">
        <w:rPr>
          <w:rFonts w:asciiTheme="minorHAnsi" w:hAnsiTheme="minorHAnsi"/>
          <w:sz w:val="22"/>
          <w:szCs w:val="22"/>
        </w:rPr>
        <w:t>Health, safety and discipline</w:t>
      </w:r>
    </w:p>
    <w:p w:rsidR="00592B79" w:rsidRPr="0039038F" w:rsidRDefault="00592B79" w:rsidP="0039038F">
      <w:pPr>
        <w:pStyle w:val="Section-Level2"/>
        <w:numPr>
          <w:ilvl w:val="0"/>
          <w:numId w:val="33"/>
        </w:numPr>
        <w:ind w:left="426" w:hanging="284"/>
      </w:pPr>
      <w:r w:rsidRPr="0039038F">
        <w:t xml:space="preserve">Promote the safety and well-being of pupils in accordance with the </w:t>
      </w:r>
      <w:r w:rsidR="0039038F">
        <w:t>Academy</w:t>
      </w:r>
      <w:r w:rsidRPr="0039038F">
        <w:t xml:space="preserve">’s Child Protection and other relevant policies. </w:t>
      </w:r>
    </w:p>
    <w:p w:rsidR="00592B79" w:rsidRPr="0039038F" w:rsidRDefault="00592B79" w:rsidP="0039038F">
      <w:pPr>
        <w:pStyle w:val="Section-Level2"/>
        <w:numPr>
          <w:ilvl w:val="0"/>
          <w:numId w:val="33"/>
        </w:numPr>
        <w:tabs>
          <w:tab w:val="clear" w:pos="720"/>
          <w:tab w:val="num" w:pos="426"/>
        </w:tabs>
        <w:ind w:left="426" w:hanging="284"/>
      </w:pPr>
      <w:r w:rsidRPr="0039038F">
        <w:t xml:space="preserve">Maintain good order and discipline among pupils in accordance with the </w:t>
      </w:r>
      <w:r w:rsidR="0039038F">
        <w:t>Academy’s</w:t>
      </w:r>
      <w:r w:rsidRPr="0039038F">
        <w:t xml:space="preserve"> behaviour policy. </w:t>
      </w:r>
    </w:p>
    <w:p w:rsidR="00592B79" w:rsidRPr="0039038F" w:rsidRDefault="00592B79" w:rsidP="002D19A9">
      <w:pPr>
        <w:pStyle w:val="Section-Level1"/>
        <w:keepLines/>
        <w:numPr>
          <w:ilvl w:val="0"/>
          <w:numId w:val="17"/>
        </w:numPr>
        <w:ind w:left="142" w:hanging="568"/>
        <w:outlineLvl w:val="1"/>
        <w:rPr>
          <w:rFonts w:asciiTheme="minorHAnsi" w:hAnsiTheme="minorHAnsi"/>
          <w:sz w:val="22"/>
          <w:szCs w:val="22"/>
        </w:rPr>
      </w:pPr>
      <w:r w:rsidRPr="0039038F">
        <w:rPr>
          <w:rFonts w:asciiTheme="minorHAnsi" w:hAnsiTheme="minorHAnsi"/>
          <w:sz w:val="22"/>
          <w:szCs w:val="22"/>
        </w:rPr>
        <w:t>Management of staff and resources</w:t>
      </w:r>
    </w:p>
    <w:p w:rsidR="00592B79" w:rsidRPr="0039038F" w:rsidRDefault="00592B79" w:rsidP="0039038F">
      <w:pPr>
        <w:pStyle w:val="Section-Level2"/>
        <w:numPr>
          <w:ilvl w:val="0"/>
          <w:numId w:val="33"/>
        </w:numPr>
        <w:tabs>
          <w:tab w:val="clear" w:pos="720"/>
          <w:tab w:val="num" w:pos="426"/>
        </w:tabs>
        <w:ind w:hanging="578"/>
      </w:pPr>
      <w:r w:rsidRPr="0039038F">
        <w:t xml:space="preserve">Direct and supervise support staff assigned to you and, where appropriate, other teachers. </w:t>
      </w:r>
    </w:p>
    <w:p w:rsidR="00592B79" w:rsidRPr="0039038F" w:rsidRDefault="00592B79" w:rsidP="0039038F">
      <w:pPr>
        <w:pStyle w:val="Section-Level2"/>
        <w:numPr>
          <w:ilvl w:val="1"/>
          <w:numId w:val="37"/>
        </w:numPr>
      </w:pPr>
      <w:r w:rsidRPr="0039038F">
        <w:t xml:space="preserve">Contribute to the recruitment, selection, appointment and professional development of other teachers and support staff. </w:t>
      </w:r>
    </w:p>
    <w:p w:rsidR="00592B79" w:rsidRDefault="00592B79" w:rsidP="0039038F">
      <w:pPr>
        <w:pStyle w:val="Section-Level2"/>
        <w:numPr>
          <w:ilvl w:val="1"/>
          <w:numId w:val="37"/>
        </w:numPr>
      </w:pPr>
      <w:r w:rsidRPr="0039038F">
        <w:t xml:space="preserve">Deploy resources delegated to </w:t>
      </w:r>
      <w:r w:rsidR="00E169CB" w:rsidRPr="0039038F">
        <w:t xml:space="preserve">you in accordance with </w:t>
      </w:r>
      <w:r w:rsidR="00F10EF4">
        <w:t>Academy</w:t>
      </w:r>
      <w:r w:rsidRPr="0039038F">
        <w:t xml:space="preserve"> policies. </w:t>
      </w:r>
    </w:p>
    <w:p w:rsidR="0039038F" w:rsidRPr="0039038F" w:rsidRDefault="0039038F" w:rsidP="0039038F">
      <w:pPr>
        <w:pStyle w:val="Section-Level2"/>
        <w:numPr>
          <w:ilvl w:val="1"/>
          <w:numId w:val="37"/>
        </w:numPr>
      </w:pPr>
      <w:r w:rsidRPr="0039038F">
        <w:rPr>
          <w:rFonts w:cs="Arial"/>
        </w:rPr>
        <w:t xml:space="preserve">To hold staff accountable for their performance within this area, specifically relating to the quality of learning, teaching and pupil outcomes for ASD pupils </w:t>
      </w:r>
    </w:p>
    <w:p w:rsidR="0039038F" w:rsidRPr="0039038F" w:rsidRDefault="0039038F" w:rsidP="0039038F">
      <w:pPr>
        <w:pStyle w:val="Section-Level2"/>
        <w:numPr>
          <w:ilvl w:val="1"/>
          <w:numId w:val="37"/>
        </w:numPr>
      </w:pPr>
      <w:r w:rsidRPr="0039038F">
        <w:rPr>
          <w:rFonts w:cs="Arial"/>
        </w:rPr>
        <w:lastRenderedPageBreak/>
        <w:t>To effectively monitor, evaluate and review staff and pupil performance by regularly scrutinising planning; teaching delivery; the quality of feedback and assessment and the standards of pupil progress and attainment.</w:t>
      </w:r>
    </w:p>
    <w:p w:rsidR="0039038F" w:rsidRPr="0039038F" w:rsidRDefault="0039038F" w:rsidP="0039038F">
      <w:pPr>
        <w:pStyle w:val="Section-Level2"/>
        <w:numPr>
          <w:ilvl w:val="1"/>
          <w:numId w:val="37"/>
        </w:numPr>
      </w:pPr>
      <w:r w:rsidRPr="0039038F">
        <w:rPr>
          <w:rFonts w:cs="Arial"/>
        </w:rPr>
        <w:t>To support and challenge the professional development of team members and others by pro-actively identifying developmental needs and securing the appropriate support to elicit the necessary improvements.</w:t>
      </w:r>
    </w:p>
    <w:p w:rsidR="0039038F" w:rsidRPr="0039038F" w:rsidRDefault="0039038F" w:rsidP="0039038F">
      <w:pPr>
        <w:pStyle w:val="Section-Level2"/>
        <w:numPr>
          <w:ilvl w:val="1"/>
          <w:numId w:val="37"/>
        </w:numPr>
      </w:pPr>
      <w:r w:rsidRPr="0039038F">
        <w:rPr>
          <w:rFonts w:cs="Arial"/>
        </w:rPr>
        <w:t xml:space="preserve">To provide regular feedback to the </w:t>
      </w:r>
      <w:r>
        <w:rPr>
          <w:rFonts w:cs="Arial"/>
        </w:rPr>
        <w:t>Associate Principal/</w:t>
      </w:r>
      <w:r w:rsidRPr="0039038F">
        <w:rPr>
          <w:rFonts w:cs="Arial"/>
        </w:rPr>
        <w:t xml:space="preserve">Academy Principal and </w:t>
      </w:r>
      <w:r w:rsidR="00F10EF4">
        <w:rPr>
          <w:rFonts w:cs="Arial"/>
        </w:rPr>
        <w:t xml:space="preserve">the Academy Governance Committee </w:t>
      </w:r>
      <w:r w:rsidRPr="0039038F">
        <w:rPr>
          <w:rFonts w:cs="Arial"/>
        </w:rPr>
        <w:t>regarding such performance.</w:t>
      </w:r>
    </w:p>
    <w:p w:rsidR="0039038F" w:rsidRPr="0039038F" w:rsidRDefault="0039038F" w:rsidP="0039038F">
      <w:pPr>
        <w:pStyle w:val="Section-Level2"/>
        <w:numPr>
          <w:ilvl w:val="1"/>
          <w:numId w:val="37"/>
        </w:numPr>
      </w:pPr>
      <w:r w:rsidRPr="0039038F">
        <w:rPr>
          <w:rFonts w:cs="Arial"/>
        </w:rPr>
        <w:t>To liaise with outside agencies, including voluntary agencies as required, including the completion of MAAG/CAF to access the appropriate support for pupils and working closely with the Lead Teacher / Advisor for ASD</w:t>
      </w:r>
    </w:p>
    <w:p w:rsidR="0039038F" w:rsidRPr="0039038F" w:rsidRDefault="0039038F" w:rsidP="0039038F">
      <w:pPr>
        <w:pStyle w:val="Section-Level2"/>
        <w:numPr>
          <w:ilvl w:val="1"/>
          <w:numId w:val="37"/>
        </w:numPr>
      </w:pPr>
      <w:r w:rsidRPr="0039038F">
        <w:rPr>
          <w:rFonts w:cs="Arial"/>
        </w:rPr>
        <w:t xml:space="preserve">To liaise with and provide advice and support to other staff within the </w:t>
      </w:r>
      <w:r w:rsidR="00F10EF4">
        <w:rPr>
          <w:rFonts w:cs="Arial"/>
        </w:rPr>
        <w:t>Academy</w:t>
      </w:r>
      <w:r w:rsidRPr="0039038F">
        <w:rPr>
          <w:rFonts w:cs="Arial"/>
        </w:rPr>
        <w:t xml:space="preserve"> and beyond to facilitate inclusion (in-reach and out-reach) and undertake training consistent with developing skills relevant to these duties and responsibilities.</w:t>
      </w:r>
    </w:p>
    <w:p w:rsidR="0039038F" w:rsidRPr="0039038F" w:rsidRDefault="0039038F" w:rsidP="0039038F">
      <w:pPr>
        <w:pStyle w:val="Section-Level2"/>
        <w:numPr>
          <w:ilvl w:val="1"/>
          <w:numId w:val="37"/>
        </w:numPr>
      </w:pPr>
      <w:r w:rsidRPr="0039038F">
        <w:rPr>
          <w:rFonts w:cs="Arial"/>
        </w:rPr>
        <w:t xml:space="preserve">To work in close collaboration with the </w:t>
      </w:r>
      <w:r w:rsidR="00F10EF4">
        <w:rPr>
          <w:rFonts w:cs="Arial"/>
        </w:rPr>
        <w:t>member of staff</w:t>
      </w:r>
      <w:r w:rsidRPr="0039038F">
        <w:rPr>
          <w:rFonts w:cs="Arial"/>
        </w:rPr>
        <w:t xml:space="preserve"> in charge of the Lower </w:t>
      </w:r>
      <w:r w:rsidR="00F10EF4">
        <w:rPr>
          <w:rFonts w:cs="Arial"/>
        </w:rPr>
        <w:t>Academy</w:t>
      </w:r>
      <w:r w:rsidRPr="0039038F">
        <w:rPr>
          <w:rFonts w:cs="Arial"/>
        </w:rPr>
        <w:t xml:space="preserve"> Provisions and Upper </w:t>
      </w:r>
      <w:r w:rsidR="00F10EF4">
        <w:rPr>
          <w:rFonts w:cs="Arial"/>
        </w:rPr>
        <w:t>Academy</w:t>
      </w:r>
      <w:r w:rsidRPr="0039038F">
        <w:rPr>
          <w:rFonts w:cs="Arial"/>
        </w:rPr>
        <w:t xml:space="preserve"> Provisions for pupils with ASD, and with the child’s previous </w:t>
      </w:r>
      <w:r w:rsidR="00F10EF4">
        <w:rPr>
          <w:rFonts w:cs="Arial"/>
        </w:rPr>
        <w:t>Academy/School</w:t>
      </w:r>
      <w:r w:rsidRPr="0039038F">
        <w:rPr>
          <w:rFonts w:cs="Arial"/>
        </w:rPr>
        <w:t>.</w:t>
      </w:r>
    </w:p>
    <w:p w:rsidR="0039038F" w:rsidRPr="0039038F" w:rsidRDefault="0039038F" w:rsidP="0039038F">
      <w:pPr>
        <w:pStyle w:val="Section-Level2"/>
        <w:numPr>
          <w:ilvl w:val="1"/>
          <w:numId w:val="37"/>
        </w:numPr>
      </w:pPr>
      <w:r w:rsidRPr="0039038F">
        <w:rPr>
          <w:rFonts w:cs="Arial"/>
        </w:rPr>
        <w:t>To model professional and productive relationships with all stakeholders.</w:t>
      </w:r>
    </w:p>
    <w:p w:rsidR="0039038F" w:rsidRPr="0039038F" w:rsidRDefault="0039038F" w:rsidP="0039038F">
      <w:pPr>
        <w:pStyle w:val="Section-Level2"/>
        <w:numPr>
          <w:ilvl w:val="1"/>
          <w:numId w:val="37"/>
        </w:numPr>
      </w:pPr>
      <w:r w:rsidRPr="0039038F">
        <w:rPr>
          <w:rFonts w:cs="Arial"/>
        </w:rPr>
        <w:t>To lead staff in developing productive relationships with parents of their pupils relating to this area (e.g. ensuring parents are appropriately aware of intervention strategies used etc…)</w:t>
      </w:r>
      <w:r>
        <w:rPr>
          <w:rFonts w:cs="Arial"/>
        </w:rPr>
        <w:t>.</w:t>
      </w:r>
    </w:p>
    <w:p w:rsidR="0039038F" w:rsidRPr="0039038F" w:rsidRDefault="0039038F" w:rsidP="0039038F">
      <w:pPr>
        <w:pStyle w:val="Section-Level2"/>
        <w:numPr>
          <w:ilvl w:val="1"/>
          <w:numId w:val="37"/>
        </w:numPr>
      </w:pPr>
      <w:r w:rsidRPr="0039038F">
        <w:rPr>
          <w:rFonts w:cs="Arial"/>
        </w:rPr>
        <w:t xml:space="preserve">To lead staff in celebrating achievements and successes of pupils in their team </w:t>
      </w:r>
    </w:p>
    <w:p w:rsidR="00592B79" w:rsidRDefault="00592B79" w:rsidP="002D19A9">
      <w:pPr>
        <w:pStyle w:val="Section-Level1"/>
        <w:keepLines/>
        <w:numPr>
          <w:ilvl w:val="0"/>
          <w:numId w:val="17"/>
        </w:numPr>
        <w:ind w:left="142" w:hanging="568"/>
        <w:outlineLvl w:val="1"/>
        <w:rPr>
          <w:rFonts w:asciiTheme="minorHAnsi" w:hAnsiTheme="minorHAnsi"/>
          <w:sz w:val="22"/>
          <w:szCs w:val="22"/>
        </w:rPr>
      </w:pPr>
      <w:r w:rsidRPr="0039038F">
        <w:rPr>
          <w:rFonts w:asciiTheme="minorHAnsi" w:hAnsiTheme="minorHAnsi"/>
          <w:sz w:val="22"/>
          <w:szCs w:val="22"/>
        </w:rPr>
        <w:t>Professional development</w:t>
      </w:r>
    </w:p>
    <w:p w:rsidR="0039038F" w:rsidRPr="008D1CA9" w:rsidRDefault="0039038F" w:rsidP="0039038F">
      <w:pPr>
        <w:pStyle w:val="ListParagraph"/>
        <w:numPr>
          <w:ilvl w:val="0"/>
          <w:numId w:val="39"/>
        </w:numPr>
        <w:ind w:left="851" w:hanging="425"/>
      </w:pPr>
      <w:r w:rsidRPr="008D1CA9">
        <w:t>To enthuse and inspire team members to use best practice learning and teaching methods</w:t>
      </w:r>
    </w:p>
    <w:p w:rsidR="0039038F" w:rsidRPr="008D1CA9" w:rsidRDefault="0039038F" w:rsidP="0039038F">
      <w:pPr>
        <w:pStyle w:val="ListParagraph"/>
        <w:numPr>
          <w:ilvl w:val="0"/>
          <w:numId w:val="39"/>
        </w:numPr>
        <w:ind w:left="851" w:hanging="425"/>
      </w:pPr>
      <w:r w:rsidRPr="008D1CA9">
        <w:t>To ensure the widespread use of a variety of engaging delivery methods which stimulate effective learning and progress for all pupils</w:t>
      </w:r>
    </w:p>
    <w:p w:rsidR="0039038F" w:rsidRDefault="0039038F" w:rsidP="0039038F">
      <w:pPr>
        <w:pStyle w:val="ListParagraph"/>
        <w:numPr>
          <w:ilvl w:val="0"/>
          <w:numId w:val="39"/>
        </w:numPr>
        <w:ind w:left="851" w:hanging="425"/>
      </w:pPr>
      <w:r w:rsidRPr="008D1CA9">
        <w:t xml:space="preserve">To teach </w:t>
      </w:r>
      <w:r>
        <w:t xml:space="preserve">and ensure the correct provision of support for </w:t>
      </w:r>
      <w:r w:rsidRPr="008D1CA9">
        <w:t>pupils with ASD in a small group setting and indivi</w:t>
      </w:r>
      <w:r w:rsidR="00E21402">
        <w:t xml:space="preserve">dually.  Supporting the class teacher in </w:t>
      </w:r>
      <w:r w:rsidRPr="008D1CA9">
        <w:t>th</w:t>
      </w:r>
      <w:r>
        <w:t xml:space="preserve">e main </w:t>
      </w:r>
      <w:r w:rsidR="00F10EF4">
        <w:t>Academy</w:t>
      </w:r>
      <w:r>
        <w:t xml:space="preserve"> where appropriate.</w:t>
      </w:r>
    </w:p>
    <w:p w:rsidR="00E21402" w:rsidRPr="009041DC" w:rsidRDefault="00E21402" w:rsidP="0039038F">
      <w:pPr>
        <w:pStyle w:val="ListParagraph"/>
        <w:numPr>
          <w:ilvl w:val="0"/>
          <w:numId w:val="39"/>
        </w:numPr>
        <w:ind w:left="851" w:hanging="425"/>
      </w:pPr>
      <w:r>
        <w:t>Teaching in the main Academy where required.</w:t>
      </w:r>
    </w:p>
    <w:p w:rsidR="0039038F" w:rsidRPr="008D1CA9" w:rsidRDefault="0039038F" w:rsidP="0039038F">
      <w:pPr>
        <w:pStyle w:val="ListParagraph"/>
        <w:numPr>
          <w:ilvl w:val="0"/>
          <w:numId w:val="39"/>
        </w:numPr>
        <w:ind w:left="851" w:hanging="425"/>
      </w:pPr>
      <w:r w:rsidRPr="008D1CA9">
        <w:t>To coach and mentor staff individually and collectively to ensure positive staff practice (including p</w:t>
      </w:r>
      <w:r w:rsidR="00E21402">
        <w:t>romoting outstanding behaviour)</w:t>
      </w:r>
      <w:r w:rsidRPr="008D1CA9">
        <w:t xml:space="preserve"> within lessons and beyond</w:t>
      </w:r>
      <w:r w:rsidR="00E21402">
        <w:t>.</w:t>
      </w:r>
    </w:p>
    <w:p w:rsidR="0039038F" w:rsidRPr="008D1CA9" w:rsidRDefault="00E21402" w:rsidP="0039038F">
      <w:pPr>
        <w:pStyle w:val="ListParagraph"/>
        <w:numPr>
          <w:ilvl w:val="0"/>
          <w:numId w:val="39"/>
        </w:numPr>
        <w:ind w:left="851" w:hanging="425"/>
      </w:pPr>
      <w:r>
        <w:t>To lead, model and develop a</w:t>
      </w:r>
      <w:r w:rsidR="0039038F" w:rsidRPr="008D1CA9">
        <w:t xml:space="preserve">ssessment for </w:t>
      </w:r>
      <w:r w:rsidRPr="008D1CA9">
        <w:t>learning</w:t>
      </w:r>
      <w:r w:rsidR="0039038F" w:rsidRPr="008D1CA9">
        <w:t xml:space="preserve"> best practice to improve pupil achievement</w:t>
      </w:r>
      <w:r>
        <w:t>.</w:t>
      </w:r>
    </w:p>
    <w:p w:rsidR="0039038F" w:rsidRPr="008D1CA9" w:rsidRDefault="0039038F" w:rsidP="0039038F">
      <w:pPr>
        <w:pStyle w:val="ListParagraph"/>
        <w:numPr>
          <w:ilvl w:val="0"/>
          <w:numId w:val="39"/>
        </w:numPr>
        <w:ind w:left="851" w:hanging="425"/>
      </w:pPr>
      <w:r w:rsidRPr="008D1CA9">
        <w:t xml:space="preserve">To track pupil progress to address underachievement at </w:t>
      </w:r>
      <w:r w:rsidRPr="0039038F">
        <w:rPr>
          <w:u w:val="single"/>
        </w:rPr>
        <w:t>all</w:t>
      </w:r>
      <w:r w:rsidRPr="008D1CA9">
        <w:t xml:space="preserve"> levels of attainment either personally or by utilising </w:t>
      </w:r>
      <w:r w:rsidR="00F10EF4">
        <w:t>Academy</w:t>
      </w:r>
      <w:r w:rsidRPr="008D1CA9">
        <w:t xml:space="preserve"> procedures to engage Wave 1/2/3 intervention strategies</w:t>
      </w:r>
      <w:r w:rsidR="00E21402">
        <w:t>.</w:t>
      </w:r>
    </w:p>
    <w:p w:rsidR="0039038F" w:rsidRPr="009041DC" w:rsidRDefault="0039038F" w:rsidP="00F10EF4">
      <w:pPr>
        <w:pStyle w:val="ListParagraph"/>
        <w:numPr>
          <w:ilvl w:val="0"/>
          <w:numId w:val="39"/>
        </w:numPr>
        <w:ind w:firstLine="66"/>
      </w:pPr>
      <w:r w:rsidRPr="008D1CA9">
        <w:t>To ensure staff effectively deploy classroom support to maximise pupil learning</w:t>
      </w:r>
      <w:r>
        <w:t xml:space="preserve"> and progress</w:t>
      </w:r>
    </w:p>
    <w:p w:rsidR="0039038F" w:rsidRDefault="00AA70BD" w:rsidP="002D19A9">
      <w:pPr>
        <w:pStyle w:val="Section-Level1"/>
        <w:keepLines/>
        <w:numPr>
          <w:ilvl w:val="0"/>
          <w:numId w:val="17"/>
        </w:numPr>
        <w:ind w:left="142" w:hanging="568"/>
        <w:outlineLvl w:val="1"/>
        <w:rPr>
          <w:rFonts w:asciiTheme="minorHAnsi" w:hAnsiTheme="minorHAnsi"/>
          <w:sz w:val="22"/>
          <w:szCs w:val="22"/>
        </w:rPr>
      </w:pPr>
      <w:r>
        <w:rPr>
          <w:rFonts w:asciiTheme="minorHAnsi" w:hAnsiTheme="minorHAnsi"/>
          <w:sz w:val="22"/>
          <w:szCs w:val="22"/>
        </w:rPr>
        <w:lastRenderedPageBreak/>
        <w:t>Pupil Progress</w:t>
      </w:r>
    </w:p>
    <w:p w:rsidR="00AA70BD" w:rsidRPr="00AA70BD" w:rsidRDefault="00AA70BD" w:rsidP="00AA70BD">
      <w:pPr>
        <w:pStyle w:val="ListParagraph"/>
        <w:numPr>
          <w:ilvl w:val="0"/>
          <w:numId w:val="39"/>
        </w:numPr>
        <w:rPr>
          <w:b/>
        </w:rPr>
      </w:pPr>
      <w:r w:rsidRPr="00AA70BD">
        <w:t>Use provided data to monitor the progress of individual and groups of pupils within the Provision, plus set and monitor appropriately challenging targets for improvement</w:t>
      </w:r>
    </w:p>
    <w:p w:rsidR="00AA70BD" w:rsidRPr="00AA70BD" w:rsidRDefault="00AA70BD" w:rsidP="00AA70BD">
      <w:pPr>
        <w:pStyle w:val="ListParagraph"/>
        <w:numPr>
          <w:ilvl w:val="0"/>
          <w:numId w:val="39"/>
        </w:numPr>
        <w:rPr>
          <w:b/>
        </w:rPr>
      </w:pPr>
      <w:r w:rsidRPr="00AA70BD">
        <w:t xml:space="preserve">To liaise as appropriate with other staff to track pupil progress and address underachievement at </w:t>
      </w:r>
      <w:r w:rsidRPr="00AA70BD">
        <w:rPr>
          <w:u w:val="single"/>
        </w:rPr>
        <w:t>all</w:t>
      </w:r>
      <w:r w:rsidRPr="00AA70BD">
        <w:t xml:space="preserve"> levels of attainment, by utilising </w:t>
      </w:r>
      <w:r w:rsidR="00F10EF4">
        <w:t>Academy</w:t>
      </w:r>
      <w:r w:rsidRPr="00AA70BD">
        <w:t xml:space="preserve"> procedures to engage wave1/ 2/3 intervention strategies</w:t>
      </w:r>
    </w:p>
    <w:p w:rsidR="00AA70BD" w:rsidRPr="00AA70BD" w:rsidRDefault="00AA70BD" w:rsidP="00AA70BD">
      <w:pPr>
        <w:pStyle w:val="ListParagraph"/>
        <w:numPr>
          <w:ilvl w:val="0"/>
          <w:numId w:val="39"/>
        </w:numPr>
      </w:pPr>
      <w:r w:rsidRPr="00AA70BD">
        <w:t>Ensure appropriate report information for parents is pertinent, informative and professionally accurate</w:t>
      </w:r>
    </w:p>
    <w:p w:rsidR="00592B79" w:rsidRPr="0039038F" w:rsidRDefault="00592B79" w:rsidP="002D19A9">
      <w:pPr>
        <w:pStyle w:val="Section-Level1"/>
        <w:keepLines/>
        <w:numPr>
          <w:ilvl w:val="0"/>
          <w:numId w:val="17"/>
        </w:numPr>
        <w:ind w:left="142" w:hanging="568"/>
        <w:outlineLvl w:val="1"/>
        <w:rPr>
          <w:rFonts w:asciiTheme="minorHAnsi" w:hAnsiTheme="minorHAnsi"/>
          <w:sz w:val="22"/>
          <w:szCs w:val="22"/>
        </w:rPr>
      </w:pPr>
      <w:r w:rsidRPr="0039038F">
        <w:rPr>
          <w:rFonts w:asciiTheme="minorHAnsi" w:hAnsiTheme="minorHAnsi"/>
          <w:sz w:val="22"/>
          <w:szCs w:val="22"/>
        </w:rPr>
        <w:t xml:space="preserve">Communication </w:t>
      </w:r>
    </w:p>
    <w:p w:rsidR="00592B79" w:rsidRPr="0039038F" w:rsidRDefault="00592B79" w:rsidP="00AA70BD">
      <w:pPr>
        <w:pStyle w:val="Section-Level2"/>
        <w:numPr>
          <w:ilvl w:val="0"/>
          <w:numId w:val="39"/>
        </w:numPr>
      </w:pPr>
      <w:r w:rsidRPr="0039038F">
        <w:t xml:space="preserve">Communicate with pupils, parents and carers in accordance with the </w:t>
      </w:r>
      <w:r w:rsidR="00F10EF4">
        <w:t>Academy</w:t>
      </w:r>
      <w:r w:rsidRPr="0039038F">
        <w:t xml:space="preserve"> ethos, policies and practice.</w:t>
      </w:r>
    </w:p>
    <w:p w:rsidR="00592B79" w:rsidRPr="0039038F" w:rsidRDefault="00592B79" w:rsidP="002D19A9">
      <w:pPr>
        <w:pStyle w:val="Section-Level1"/>
        <w:keepLines/>
        <w:numPr>
          <w:ilvl w:val="0"/>
          <w:numId w:val="17"/>
        </w:numPr>
        <w:ind w:left="142" w:hanging="568"/>
        <w:outlineLvl w:val="1"/>
        <w:rPr>
          <w:rFonts w:asciiTheme="minorHAnsi" w:hAnsiTheme="minorHAnsi"/>
          <w:sz w:val="22"/>
          <w:szCs w:val="22"/>
        </w:rPr>
      </w:pPr>
      <w:r w:rsidRPr="0039038F">
        <w:rPr>
          <w:rFonts w:asciiTheme="minorHAnsi" w:hAnsiTheme="minorHAnsi"/>
          <w:sz w:val="22"/>
          <w:szCs w:val="22"/>
        </w:rPr>
        <w:t>Working with colleagues and other relevant professionals</w:t>
      </w:r>
    </w:p>
    <w:p w:rsidR="00592B79" w:rsidRPr="0039038F" w:rsidRDefault="00592B79" w:rsidP="00AA70BD">
      <w:pPr>
        <w:pStyle w:val="Section-Level2"/>
        <w:numPr>
          <w:ilvl w:val="0"/>
          <w:numId w:val="39"/>
        </w:numPr>
      </w:pPr>
      <w:r w:rsidRPr="0039038F">
        <w:t>Collaborate and work with colleagues and other relevant profe</w:t>
      </w:r>
      <w:r w:rsidR="00E169CB" w:rsidRPr="0039038F">
        <w:t xml:space="preserve">ssionals within and beyond the </w:t>
      </w:r>
      <w:r w:rsidR="00F10EF4">
        <w:t>Academy</w:t>
      </w:r>
      <w:r w:rsidRPr="0039038F">
        <w:t xml:space="preserve">. </w:t>
      </w:r>
    </w:p>
    <w:p w:rsidR="00592B79" w:rsidRPr="0039038F" w:rsidRDefault="00592B79" w:rsidP="00AA70BD">
      <w:pPr>
        <w:pStyle w:val="Section-Level2"/>
        <w:numPr>
          <w:ilvl w:val="0"/>
          <w:numId w:val="39"/>
        </w:numPr>
      </w:pPr>
      <w:r w:rsidRPr="0039038F">
        <w:t>Participating in administrative and organisational tasks, including the direction or supervision of persons providing s</w:t>
      </w:r>
      <w:r w:rsidR="00E169CB" w:rsidRPr="0039038F">
        <w:t xml:space="preserve">upport for the teachers in the </w:t>
      </w:r>
      <w:r w:rsidR="00F10EF4">
        <w:t>Academy</w:t>
      </w:r>
      <w:r w:rsidRPr="0039038F">
        <w:t xml:space="preserve">, which require the exercise of your professional skills and judgment. </w:t>
      </w:r>
    </w:p>
    <w:p w:rsidR="00592B79" w:rsidRPr="0039038F" w:rsidRDefault="00592B79" w:rsidP="002D19A9">
      <w:pPr>
        <w:pStyle w:val="Section-Level1"/>
        <w:keepLines/>
        <w:numPr>
          <w:ilvl w:val="0"/>
          <w:numId w:val="17"/>
        </w:numPr>
        <w:ind w:left="142" w:hanging="568"/>
        <w:outlineLvl w:val="1"/>
        <w:rPr>
          <w:rFonts w:asciiTheme="minorHAnsi" w:hAnsiTheme="minorHAnsi"/>
          <w:sz w:val="22"/>
          <w:szCs w:val="22"/>
        </w:rPr>
      </w:pPr>
      <w:r w:rsidRPr="0039038F">
        <w:rPr>
          <w:rFonts w:asciiTheme="minorHAnsi" w:hAnsiTheme="minorHAnsi"/>
          <w:sz w:val="22"/>
          <w:szCs w:val="22"/>
        </w:rPr>
        <w:t>Fulfil wider professional responsibilities</w:t>
      </w:r>
    </w:p>
    <w:p w:rsidR="00AA70BD" w:rsidRPr="00AA70BD" w:rsidRDefault="00592B79" w:rsidP="00F10EF4">
      <w:pPr>
        <w:pStyle w:val="Section-Level2"/>
        <w:numPr>
          <w:ilvl w:val="0"/>
          <w:numId w:val="39"/>
        </w:numPr>
        <w:spacing w:after="40" w:line="240" w:lineRule="auto"/>
        <w:jc w:val="both"/>
        <w:rPr>
          <w:rFonts w:ascii="Calibri" w:hAnsi="Calibri" w:cs="Arial"/>
        </w:rPr>
      </w:pPr>
      <w:r w:rsidRPr="0039038F">
        <w:t>Make a positive contribution to t</w:t>
      </w:r>
      <w:r w:rsidR="00E169CB" w:rsidRPr="0039038F">
        <w:t xml:space="preserve">he wider life and ethos of the </w:t>
      </w:r>
      <w:r w:rsidR="00F10EF4">
        <w:t>Academy</w:t>
      </w:r>
      <w:r w:rsidR="00E169CB" w:rsidRPr="0039038F">
        <w:t>.</w:t>
      </w:r>
    </w:p>
    <w:p w:rsidR="00AA70BD" w:rsidRPr="00AA70BD" w:rsidRDefault="00AA70BD" w:rsidP="00F10EF4">
      <w:pPr>
        <w:pStyle w:val="Section-Level2"/>
        <w:numPr>
          <w:ilvl w:val="0"/>
          <w:numId w:val="39"/>
        </w:numPr>
        <w:spacing w:after="40" w:line="240" w:lineRule="auto"/>
        <w:jc w:val="both"/>
        <w:rPr>
          <w:rFonts w:ascii="Calibri" w:hAnsi="Calibri" w:cs="Arial"/>
        </w:rPr>
      </w:pPr>
      <w:r w:rsidRPr="00AA70BD">
        <w:rPr>
          <w:rFonts w:ascii="Calibri" w:hAnsi="Calibri" w:cs="Arial"/>
        </w:rPr>
        <w:t>To monitor and develop outstanding learning environments.</w:t>
      </w:r>
    </w:p>
    <w:p w:rsidR="00AA70BD" w:rsidRPr="00AA70BD" w:rsidRDefault="00AA70BD" w:rsidP="00AA70BD">
      <w:pPr>
        <w:pStyle w:val="Section-Level1"/>
        <w:numPr>
          <w:ilvl w:val="0"/>
          <w:numId w:val="39"/>
        </w:numPr>
        <w:shd w:val="clear" w:color="auto" w:fill="FFFFFF"/>
        <w:spacing w:before="100" w:beforeAutospacing="1" w:after="40" w:line="240" w:lineRule="auto"/>
        <w:rPr>
          <w:rFonts w:cs="Arial"/>
          <w:b w:val="0"/>
          <w:color w:val="auto"/>
          <w:sz w:val="22"/>
          <w:szCs w:val="22"/>
        </w:rPr>
      </w:pPr>
      <w:r w:rsidRPr="00AA70BD">
        <w:rPr>
          <w:rFonts w:cs="Arial"/>
          <w:b w:val="0"/>
          <w:color w:val="auto"/>
          <w:sz w:val="22"/>
          <w:szCs w:val="22"/>
        </w:rPr>
        <w:t xml:space="preserve">To contribute to the effective wider life of the </w:t>
      </w:r>
      <w:r w:rsidR="00F10EF4">
        <w:rPr>
          <w:rFonts w:cs="Arial"/>
          <w:b w:val="0"/>
          <w:color w:val="auto"/>
          <w:sz w:val="22"/>
          <w:szCs w:val="22"/>
        </w:rPr>
        <w:t>Academy</w:t>
      </w:r>
      <w:r w:rsidRPr="00AA70BD">
        <w:rPr>
          <w:rFonts w:cs="Arial"/>
          <w:b w:val="0"/>
          <w:color w:val="auto"/>
          <w:sz w:val="22"/>
          <w:szCs w:val="22"/>
        </w:rPr>
        <w:t xml:space="preserve"> as requested to do so. </w:t>
      </w:r>
    </w:p>
    <w:p w:rsidR="00AA70BD" w:rsidRPr="00AA70BD" w:rsidRDefault="00AA70BD" w:rsidP="00AA70BD">
      <w:pPr>
        <w:pStyle w:val="Section-Level1"/>
        <w:numPr>
          <w:ilvl w:val="0"/>
          <w:numId w:val="39"/>
        </w:numPr>
        <w:shd w:val="clear" w:color="auto" w:fill="FFFFFF"/>
        <w:spacing w:before="100" w:beforeAutospacing="1" w:after="40" w:line="240" w:lineRule="auto"/>
        <w:rPr>
          <w:rFonts w:cs="Arial"/>
          <w:b w:val="0"/>
          <w:color w:val="auto"/>
          <w:sz w:val="22"/>
          <w:szCs w:val="22"/>
        </w:rPr>
      </w:pPr>
      <w:r w:rsidRPr="00AA70BD">
        <w:rPr>
          <w:rFonts w:cs="Arial"/>
          <w:b w:val="0"/>
          <w:color w:val="auto"/>
          <w:sz w:val="22"/>
          <w:szCs w:val="22"/>
        </w:rPr>
        <w:t xml:space="preserve">To take a leading role in </w:t>
      </w:r>
      <w:r w:rsidR="00F10EF4">
        <w:rPr>
          <w:rFonts w:cs="Arial"/>
          <w:b w:val="0"/>
          <w:color w:val="auto"/>
          <w:sz w:val="22"/>
          <w:szCs w:val="22"/>
        </w:rPr>
        <w:t>Academy</w:t>
      </w:r>
      <w:r w:rsidRPr="00AA70BD">
        <w:rPr>
          <w:rFonts w:cs="Arial"/>
          <w:b w:val="0"/>
          <w:color w:val="auto"/>
          <w:sz w:val="22"/>
          <w:szCs w:val="22"/>
        </w:rPr>
        <w:t xml:space="preserve"> improvement planning, taking appropriate responsibility for its implementation and review.</w:t>
      </w:r>
    </w:p>
    <w:p w:rsidR="00641768" w:rsidRDefault="00AA70BD" w:rsidP="00641768">
      <w:pPr>
        <w:pStyle w:val="Section-Level1"/>
        <w:numPr>
          <w:ilvl w:val="0"/>
          <w:numId w:val="39"/>
        </w:numPr>
        <w:shd w:val="clear" w:color="auto" w:fill="FFFFFF"/>
        <w:spacing w:before="100" w:beforeAutospacing="1" w:after="40" w:line="240" w:lineRule="auto"/>
        <w:rPr>
          <w:rFonts w:cs="Arial"/>
          <w:b w:val="0"/>
          <w:color w:val="auto"/>
          <w:sz w:val="22"/>
          <w:szCs w:val="22"/>
        </w:rPr>
      </w:pPr>
      <w:r w:rsidRPr="00AA70BD">
        <w:rPr>
          <w:rFonts w:cs="Arial"/>
          <w:b w:val="0"/>
          <w:color w:val="auto"/>
          <w:sz w:val="22"/>
          <w:szCs w:val="22"/>
        </w:rPr>
        <w:t xml:space="preserve">To undertake any other duty as specified in the </w:t>
      </w:r>
      <w:r w:rsidR="00F10EF4">
        <w:rPr>
          <w:rFonts w:cs="Arial"/>
          <w:b w:val="0"/>
          <w:color w:val="auto"/>
          <w:sz w:val="22"/>
          <w:szCs w:val="22"/>
        </w:rPr>
        <w:t>Academy</w:t>
      </w:r>
      <w:r w:rsidRPr="00AA70BD">
        <w:rPr>
          <w:rFonts w:cs="Arial"/>
          <w:b w:val="0"/>
          <w:color w:val="auto"/>
          <w:sz w:val="22"/>
          <w:szCs w:val="22"/>
        </w:rPr>
        <w:t xml:space="preserve"> Teachers’ Pay and Conditions Document or the Professional Standards for Teachers not mentioned in the above including contributing to and promoting </w:t>
      </w:r>
      <w:r w:rsidR="00F10EF4">
        <w:rPr>
          <w:rFonts w:cs="Arial"/>
          <w:b w:val="0"/>
          <w:color w:val="auto"/>
          <w:sz w:val="22"/>
          <w:szCs w:val="22"/>
        </w:rPr>
        <w:t>Academy</w:t>
      </w:r>
      <w:r w:rsidRPr="00AA70BD">
        <w:rPr>
          <w:rFonts w:cs="Arial"/>
          <w:b w:val="0"/>
          <w:color w:val="auto"/>
          <w:sz w:val="22"/>
          <w:szCs w:val="22"/>
        </w:rPr>
        <w:t xml:space="preserve"> policies</w:t>
      </w:r>
      <w:r w:rsidR="00641768">
        <w:rPr>
          <w:rFonts w:cs="Arial"/>
          <w:b w:val="0"/>
          <w:color w:val="auto"/>
          <w:sz w:val="22"/>
          <w:szCs w:val="22"/>
        </w:rPr>
        <w:t>.</w:t>
      </w:r>
    </w:p>
    <w:p w:rsidR="00641768" w:rsidRDefault="00641768">
      <w:pPr>
        <w:rPr>
          <w:rFonts w:ascii="Calibri" w:hAnsi="Calibri" w:cs="Times New Roman"/>
          <w:b/>
          <w:bCs/>
          <w:color w:val="4F81BD"/>
          <w:sz w:val="24"/>
          <w:szCs w:val="24"/>
        </w:rPr>
      </w:pPr>
      <w:r>
        <w:br w:type="page"/>
      </w:r>
    </w:p>
    <w:p w:rsidR="00641768" w:rsidRDefault="00641768" w:rsidP="00641768">
      <w:pPr>
        <w:pStyle w:val="Section-Level1"/>
        <w:numPr>
          <w:ilvl w:val="0"/>
          <w:numId w:val="0"/>
        </w:numPr>
      </w:pPr>
      <w:r>
        <w:lastRenderedPageBreak/>
        <w:t>Personal Specification</w:t>
      </w:r>
    </w:p>
    <w:p w:rsidR="00641768" w:rsidRDefault="00641768" w:rsidP="00641768">
      <w:pPr>
        <w:pStyle w:val="ListParagraph"/>
        <w:shd w:val="clear" w:color="auto" w:fill="FFFFFF"/>
        <w:spacing w:before="100" w:beforeAutospacing="1" w:after="100" w:afterAutospacing="1" w:line="240" w:lineRule="auto"/>
        <w:ind w:left="0"/>
        <w:rPr>
          <w:rFonts w:eastAsia="Times New Roman" w:cs="Open Sans"/>
          <w:b/>
          <w:bCs/>
          <w:color w:val="333333"/>
          <w:lang w:eastAsia="en-GB"/>
        </w:rPr>
      </w:pPr>
      <w:r w:rsidRPr="00641768">
        <w:rPr>
          <w:rFonts w:eastAsia="Times New Roman" w:cs="Open Sans"/>
          <w:b/>
          <w:bCs/>
          <w:color w:val="333333"/>
          <w:lang w:eastAsia="en-GB"/>
        </w:rPr>
        <w:t>Essential Qualities for this role:</w:t>
      </w:r>
    </w:p>
    <w:p w:rsidR="00940E9E" w:rsidRPr="00DF1979" w:rsidRDefault="00641768" w:rsidP="00DF1979">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Qualified Teacher Status</w:t>
      </w:r>
    </w:p>
    <w:p w:rsid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cs="Open Sans"/>
          <w:color w:val="000000"/>
        </w:rPr>
        <w:t>Broad base of subject knowledge in Special Educational Needs and Disability.</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cs="Open Sans"/>
          <w:color w:val="000000"/>
        </w:rPr>
        <w:t>Experience of working with children across</w:t>
      </w:r>
      <w:r w:rsidR="00C329A5">
        <w:rPr>
          <w:rFonts w:cs="Open Sans"/>
          <w:color w:val="000000"/>
        </w:rPr>
        <w:t xml:space="preserve"> key stages 1, 2 and 3 with SEN</w:t>
      </w:r>
      <w:r w:rsidRPr="00641768">
        <w:rPr>
          <w:rFonts w:cs="Open Sans"/>
          <w:color w:val="000000"/>
        </w:rPr>
        <w:t>, in particular pupils with ASD.</w:t>
      </w:r>
    </w:p>
    <w:p w:rsid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 xml:space="preserve">Evidence of using autism specific approaches </w:t>
      </w:r>
      <w:r>
        <w:rPr>
          <w:rFonts w:eastAsia="Times New Roman" w:cs="Open Sans"/>
          <w:color w:val="333333"/>
          <w:lang w:eastAsia="en-GB"/>
        </w:rPr>
        <w:t>within</w:t>
      </w:r>
      <w:r w:rsidRPr="00641768">
        <w:rPr>
          <w:rFonts w:eastAsia="Times New Roman" w:cs="Open Sans"/>
          <w:color w:val="333333"/>
          <w:lang w:eastAsia="en-GB"/>
        </w:rPr>
        <w:t xml:space="preserve"> the curriculum.</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Evidence demonstrating successful inclusion of pupils with SEN in the mainstream.</w:t>
      </w:r>
    </w:p>
    <w:p w:rsid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Pr>
          <w:rFonts w:eastAsia="Times New Roman" w:cs="Open Sans"/>
          <w:color w:val="333333"/>
          <w:lang w:eastAsia="en-GB"/>
        </w:rPr>
        <w:t>Knowledge of</w:t>
      </w:r>
      <w:r w:rsidR="00C329A5">
        <w:rPr>
          <w:rFonts w:eastAsia="Times New Roman" w:cs="Open Sans"/>
          <w:color w:val="333333"/>
          <w:lang w:eastAsia="en-GB"/>
        </w:rPr>
        <w:t xml:space="preserve"> best practice</w:t>
      </w:r>
      <w:r>
        <w:rPr>
          <w:rFonts w:eastAsia="Times New Roman" w:cs="Open Sans"/>
          <w:color w:val="333333"/>
          <w:lang w:eastAsia="en-GB"/>
        </w:rPr>
        <w:t xml:space="preserve"> </w:t>
      </w:r>
      <w:r w:rsidRPr="00641768">
        <w:rPr>
          <w:rFonts w:eastAsia="Times New Roman" w:cs="Open Sans"/>
          <w:color w:val="333333"/>
          <w:lang w:eastAsia="en-GB"/>
        </w:rPr>
        <w:t>approaches to teaching children with autism.</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Experience of working with other professionals and therapists to support pupils with SEN.</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Ability to lead and manage a team to secure high quality provision for children with autism.</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Effective interpersonal and communication skills (written and oral) and ability to relate to people at a variety of levels.</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Enthusiastic and committed approach to working with children with autism.</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Effective time management and organisational skills.</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Ability to remain calm in challenging situations.</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Empathetic and sensitive manner.</w:t>
      </w:r>
    </w:p>
    <w:p w:rsidR="00641768" w:rsidRP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Proactive approach to own professional development.</w:t>
      </w:r>
    </w:p>
    <w:p w:rsidR="00641768" w:rsidRDefault="00641768" w:rsidP="00641768">
      <w:pPr>
        <w:numPr>
          <w:ilvl w:val="0"/>
          <w:numId w:val="43"/>
        </w:numPr>
        <w:shd w:val="clear" w:color="auto" w:fill="FFFFFF"/>
        <w:spacing w:before="100" w:beforeAutospacing="1" w:after="100" w:afterAutospacing="1" w:line="240" w:lineRule="auto"/>
        <w:rPr>
          <w:rFonts w:eastAsia="Times New Roman" w:cs="Open Sans"/>
          <w:color w:val="333333"/>
          <w:lang w:eastAsia="en-GB"/>
        </w:rPr>
      </w:pPr>
      <w:r>
        <w:rPr>
          <w:rFonts w:eastAsia="Times New Roman" w:cs="Open Sans"/>
          <w:color w:val="333333"/>
          <w:lang w:eastAsia="en-GB"/>
        </w:rPr>
        <w:t>Proven c</w:t>
      </w:r>
      <w:r w:rsidRPr="00641768">
        <w:rPr>
          <w:rFonts w:eastAsia="Times New Roman" w:cs="Open Sans"/>
          <w:color w:val="333333"/>
          <w:lang w:eastAsia="en-GB"/>
        </w:rPr>
        <w:t>ommitment to working in partnership with parents and carers.</w:t>
      </w:r>
    </w:p>
    <w:p w:rsidR="00641768" w:rsidRPr="00641768" w:rsidRDefault="00641768" w:rsidP="00641768">
      <w:p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b/>
          <w:bCs/>
          <w:color w:val="333333"/>
          <w:lang w:eastAsia="en-GB"/>
        </w:rPr>
        <w:t>Desirable Qualities:</w:t>
      </w:r>
    </w:p>
    <w:p w:rsidR="00641768" w:rsidRDefault="00641768" w:rsidP="00641768">
      <w:pPr>
        <w:numPr>
          <w:ilvl w:val="0"/>
          <w:numId w:val="44"/>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Further training or qualifications relevant to pupils with ASD</w:t>
      </w:r>
      <w:r>
        <w:rPr>
          <w:rFonts w:eastAsia="Times New Roman" w:cs="Open Sans"/>
          <w:color w:val="333333"/>
          <w:lang w:eastAsia="en-GB"/>
        </w:rPr>
        <w:t>.</w:t>
      </w:r>
    </w:p>
    <w:p w:rsidR="00DF1979" w:rsidRPr="00641768" w:rsidRDefault="00DF1979" w:rsidP="00641768">
      <w:pPr>
        <w:numPr>
          <w:ilvl w:val="0"/>
          <w:numId w:val="44"/>
        </w:numPr>
        <w:shd w:val="clear" w:color="auto" w:fill="FFFFFF"/>
        <w:spacing w:before="100" w:beforeAutospacing="1" w:after="100" w:afterAutospacing="1" w:line="240" w:lineRule="auto"/>
        <w:rPr>
          <w:rFonts w:eastAsia="Times New Roman" w:cs="Open Sans"/>
          <w:color w:val="333333"/>
          <w:lang w:eastAsia="en-GB"/>
        </w:rPr>
      </w:pPr>
      <w:r>
        <w:rPr>
          <w:rFonts w:eastAsia="Times New Roman" w:cs="Open Sans"/>
          <w:color w:val="333333"/>
          <w:lang w:eastAsia="en-GB"/>
        </w:rPr>
        <w:t>Team Teach Qualified.</w:t>
      </w:r>
    </w:p>
    <w:p w:rsidR="00641768" w:rsidRPr="00641768" w:rsidRDefault="00641768" w:rsidP="00641768">
      <w:pPr>
        <w:numPr>
          <w:ilvl w:val="0"/>
          <w:numId w:val="44"/>
        </w:numPr>
        <w:shd w:val="clear" w:color="auto" w:fill="FFFFFF"/>
        <w:spacing w:before="100" w:beforeAutospacing="1" w:after="100" w:afterAutospacing="1" w:line="240" w:lineRule="auto"/>
        <w:rPr>
          <w:rFonts w:eastAsia="Times New Roman" w:cs="Open Sans"/>
          <w:color w:val="333333"/>
          <w:lang w:eastAsia="en-GB"/>
        </w:rPr>
      </w:pPr>
      <w:r>
        <w:rPr>
          <w:rFonts w:eastAsia="Times New Roman" w:cs="Open Sans"/>
          <w:color w:val="333333"/>
          <w:lang w:eastAsia="en-GB"/>
        </w:rPr>
        <w:t>Experience of advising other members of staff</w:t>
      </w:r>
      <w:r w:rsidRPr="00641768">
        <w:rPr>
          <w:rFonts w:eastAsia="Times New Roman" w:cs="Open Sans"/>
          <w:color w:val="333333"/>
          <w:lang w:eastAsia="en-GB"/>
        </w:rPr>
        <w:t xml:space="preserve"> on strategies for successful inclusion.</w:t>
      </w:r>
    </w:p>
    <w:p w:rsidR="00641768" w:rsidRPr="00641768" w:rsidRDefault="00641768" w:rsidP="00641768">
      <w:pPr>
        <w:numPr>
          <w:ilvl w:val="0"/>
          <w:numId w:val="44"/>
        </w:numPr>
        <w:shd w:val="clear" w:color="auto" w:fill="FFFFFF"/>
        <w:spacing w:before="100" w:beforeAutospacing="1" w:after="100" w:afterAutospacing="1" w:line="240" w:lineRule="auto"/>
        <w:rPr>
          <w:rFonts w:eastAsia="Times New Roman" w:cs="Open Sans"/>
          <w:color w:val="333333"/>
          <w:lang w:eastAsia="en-GB"/>
        </w:rPr>
      </w:pPr>
      <w:r>
        <w:rPr>
          <w:rFonts w:eastAsia="Times New Roman" w:cs="Open Sans"/>
          <w:color w:val="333333"/>
          <w:lang w:eastAsia="en-GB"/>
        </w:rPr>
        <w:t>Up to date k</w:t>
      </w:r>
      <w:r w:rsidRPr="00641768">
        <w:rPr>
          <w:rFonts w:eastAsia="Times New Roman" w:cs="Open Sans"/>
          <w:color w:val="333333"/>
          <w:lang w:eastAsia="en-GB"/>
        </w:rPr>
        <w:t>nowledge of current research on autism and successful approaches.</w:t>
      </w:r>
    </w:p>
    <w:p w:rsidR="00641768" w:rsidRPr="00641768" w:rsidRDefault="00641768" w:rsidP="00641768">
      <w:pPr>
        <w:numPr>
          <w:ilvl w:val="0"/>
          <w:numId w:val="44"/>
        </w:numPr>
        <w:shd w:val="clear" w:color="auto" w:fill="FFFFFF"/>
        <w:spacing w:before="100" w:beforeAutospacing="1" w:after="100" w:afterAutospacing="1" w:line="240" w:lineRule="auto"/>
        <w:rPr>
          <w:rFonts w:eastAsia="Times New Roman" w:cs="Open Sans"/>
          <w:color w:val="333333"/>
          <w:lang w:eastAsia="en-GB"/>
        </w:rPr>
      </w:pPr>
      <w:r w:rsidRPr="00641768">
        <w:rPr>
          <w:rFonts w:eastAsia="Times New Roman" w:cs="Open Sans"/>
          <w:color w:val="333333"/>
          <w:lang w:eastAsia="en-GB"/>
        </w:rPr>
        <w:t>Experience of delivering</w:t>
      </w:r>
      <w:r>
        <w:rPr>
          <w:rFonts w:eastAsia="Times New Roman" w:cs="Open Sans"/>
          <w:color w:val="333333"/>
          <w:lang w:eastAsia="en-GB"/>
        </w:rPr>
        <w:t xml:space="preserve"> </w:t>
      </w:r>
      <w:r w:rsidRPr="00641768">
        <w:rPr>
          <w:rFonts w:eastAsia="Times New Roman" w:cs="Open Sans"/>
          <w:color w:val="333333"/>
          <w:lang w:eastAsia="en-GB"/>
        </w:rPr>
        <w:t>autism-specific training</w:t>
      </w:r>
      <w:r>
        <w:rPr>
          <w:rFonts w:eastAsia="Times New Roman" w:cs="Open Sans"/>
          <w:color w:val="333333"/>
          <w:lang w:eastAsia="en-GB"/>
        </w:rPr>
        <w:t xml:space="preserve"> to other members of staff</w:t>
      </w:r>
      <w:r w:rsidRPr="00641768">
        <w:rPr>
          <w:rFonts w:eastAsia="Times New Roman" w:cs="Open Sans"/>
          <w:color w:val="333333"/>
          <w:lang w:eastAsia="en-GB"/>
        </w:rPr>
        <w:t>.</w:t>
      </w:r>
    </w:p>
    <w:p w:rsidR="00641768" w:rsidRPr="00641768" w:rsidRDefault="00641768" w:rsidP="00641768">
      <w:pPr>
        <w:pStyle w:val="Section-Level1"/>
        <w:numPr>
          <w:ilvl w:val="0"/>
          <w:numId w:val="0"/>
        </w:numPr>
        <w:rPr>
          <w:rFonts w:asciiTheme="minorHAnsi" w:hAnsiTheme="minorHAnsi"/>
          <w:sz w:val="22"/>
          <w:szCs w:val="22"/>
        </w:rPr>
      </w:pPr>
    </w:p>
    <w:p w:rsidR="00592B79" w:rsidRPr="00641768" w:rsidRDefault="00592B79" w:rsidP="002D19A9">
      <w:pPr>
        <w:pStyle w:val="Section-Level1"/>
        <w:keepLines/>
        <w:numPr>
          <w:ilvl w:val="0"/>
          <w:numId w:val="0"/>
        </w:numPr>
        <w:ind w:left="142" w:hanging="568"/>
        <w:outlineLvl w:val="1"/>
        <w:rPr>
          <w:rFonts w:asciiTheme="minorHAnsi" w:hAnsiTheme="minorHAnsi"/>
          <w:sz w:val="22"/>
          <w:szCs w:val="22"/>
        </w:rPr>
      </w:pPr>
    </w:p>
    <w:sectPr w:rsidR="00592B79" w:rsidRPr="006417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768" w:rsidRDefault="00641768" w:rsidP="00B0282F">
      <w:pPr>
        <w:spacing w:after="0" w:line="240" w:lineRule="auto"/>
      </w:pPr>
      <w:r>
        <w:separator/>
      </w:r>
    </w:p>
  </w:endnote>
  <w:endnote w:type="continuationSeparator" w:id="0">
    <w:p w:rsidR="00641768" w:rsidRDefault="00641768" w:rsidP="00B02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JOBIHI+Arial,Bold">
    <w:altName w:val="Arial"/>
    <w:panose1 w:val="00000000000000000000"/>
    <w:charset w:val="00"/>
    <w:family w:val="swiss"/>
    <w:notTrueType/>
    <w:pitch w:val="default"/>
    <w:sig w:usb0="00000003" w:usb1="00000000" w:usb2="00000000" w:usb3="00000000" w:csb0="00000001" w:csb1="00000000"/>
  </w:font>
  <w:font w:name="Fedra Sans Alt Std Bold">
    <w:altName w:val="Fedra Sans Alt Std Bold"/>
    <w:panose1 w:val="00000000000000000000"/>
    <w:charset w:val="00"/>
    <w:family w:val="swiss"/>
    <w:notTrueType/>
    <w:pitch w:val="default"/>
    <w:sig w:usb0="00000003" w:usb1="00000000" w:usb2="00000000" w:usb3="00000000" w:csb0="00000001" w:csb1="00000000"/>
  </w:font>
  <w:font w:name="Open Sans">
    <w:altName w:val="Open Sans"/>
    <w:panose1 w:val="020B0806030504020204"/>
    <w:charset w:val="00"/>
    <w:family w:val="swiss"/>
    <w:pitch w:val="variable"/>
    <w:sig w:usb0="E00002EF" w:usb1="4000205B" w:usb2="00000028" w:usb3="00000000" w:csb0="000001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768" w:rsidRDefault="00641768" w:rsidP="00B0282F">
      <w:pPr>
        <w:spacing w:after="0" w:line="240" w:lineRule="auto"/>
      </w:pPr>
      <w:r>
        <w:separator/>
      </w:r>
    </w:p>
  </w:footnote>
  <w:footnote w:type="continuationSeparator" w:id="0">
    <w:p w:rsidR="00641768" w:rsidRDefault="00641768" w:rsidP="00B028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4383FC9"/>
    <w:multiLevelType w:val="hybridMultilevel"/>
    <w:tmpl w:val="242914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C7A73"/>
    <w:multiLevelType w:val="multilevel"/>
    <w:tmpl w:val="C0586B36"/>
    <w:lvl w:ilvl="0">
      <w:start w:val="1"/>
      <w:numFmt w:val="bullet"/>
      <w:lvlText w:val=""/>
      <w:lvlJc w:val="left"/>
      <w:pPr>
        <w:ind w:left="360" w:hanging="360"/>
      </w:pPr>
      <w:rPr>
        <w:rFonts w:ascii="Symbol" w:hAnsi="Symbol" w:hint="default"/>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350144"/>
    <w:multiLevelType w:val="multilevel"/>
    <w:tmpl w:val="C9CAEAAA"/>
    <w:lvl w:ilvl="0">
      <w:start w:val="1"/>
      <w:numFmt w:val="decimal"/>
      <w:pStyle w:val="Section-Level1"/>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1DD2172"/>
    <w:multiLevelType w:val="hybridMultilevel"/>
    <w:tmpl w:val="9BA6B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1E5766"/>
    <w:multiLevelType w:val="hybridMultilevel"/>
    <w:tmpl w:val="7F880C7A"/>
    <w:lvl w:ilvl="0" w:tplc="2ACEB00E">
      <w:start w:val="1"/>
      <w:numFmt w:val="bullet"/>
      <w:pStyle w:va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680311"/>
    <w:multiLevelType w:val="multilevel"/>
    <w:tmpl w:val="BECE87E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0E4A6FD2"/>
    <w:multiLevelType w:val="hybridMultilevel"/>
    <w:tmpl w:val="2A0454A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14135F1D"/>
    <w:multiLevelType w:val="hybridMultilevel"/>
    <w:tmpl w:val="2E444EFC"/>
    <w:lvl w:ilvl="0" w:tplc="65E20258">
      <w:numFmt w:val="bullet"/>
      <w:lvlText w:val=""/>
      <w:lvlJc w:val="left"/>
      <w:pPr>
        <w:ind w:left="502" w:hanging="360"/>
      </w:pPr>
      <w:rPr>
        <w:rFonts w:ascii="Symbol" w:eastAsiaTheme="minorHAnsi" w:hAnsi="Symbol"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17D15E65"/>
    <w:multiLevelType w:val="multilevel"/>
    <w:tmpl w:val="13CC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465CCF"/>
    <w:multiLevelType w:val="hybridMultilevel"/>
    <w:tmpl w:val="7316807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2CCA6D39"/>
    <w:multiLevelType w:val="hybridMultilevel"/>
    <w:tmpl w:val="2572F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1B5A85"/>
    <w:multiLevelType w:val="multilevel"/>
    <w:tmpl w:val="CC8A4430"/>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64E0C2B"/>
    <w:multiLevelType w:val="hybridMultilevel"/>
    <w:tmpl w:val="7766F8FE"/>
    <w:lvl w:ilvl="0" w:tplc="193A0746">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EA1DF1"/>
    <w:multiLevelType w:val="multilevel"/>
    <w:tmpl w:val="AABA1240"/>
    <w:lvl w:ilvl="0">
      <w:start w:val="1"/>
      <w:numFmt w:val="bullet"/>
      <w:lvlText w:val=""/>
      <w:lvlJc w:val="left"/>
      <w:pPr>
        <w:ind w:left="360" w:hanging="360"/>
      </w:pPr>
      <w:rPr>
        <w:rFonts w:ascii="Symbol" w:hAnsi="Symbol" w:hint="default"/>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5B1971"/>
    <w:multiLevelType w:val="hybridMultilevel"/>
    <w:tmpl w:val="6E5678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B964AA5"/>
    <w:multiLevelType w:val="multilevel"/>
    <w:tmpl w:val="E5F69572"/>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5DA01EBE"/>
    <w:multiLevelType w:val="hybridMultilevel"/>
    <w:tmpl w:val="71C05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FA5DC5"/>
    <w:multiLevelType w:val="multilevel"/>
    <w:tmpl w:val="7406A918"/>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122901"/>
    <w:multiLevelType w:val="multilevel"/>
    <w:tmpl w:val="7406A918"/>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E807D7F"/>
    <w:multiLevelType w:val="multilevel"/>
    <w:tmpl w:val="921238F2"/>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6F9E5BBD"/>
    <w:multiLevelType w:val="hybridMultilevel"/>
    <w:tmpl w:val="5B9A908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DA40E4"/>
    <w:multiLevelType w:val="multilevel"/>
    <w:tmpl w:val="54DE2C2A"/>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94508C"/>
    <w:multiLevelType w:val="multilevel"/>
    <w:tmpl w:val="A81C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4A1C59"/>
    <w:multiLevelType w:val="hybridMultilevel"/>
    <w:tmpl w:val="6E9A614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4"/>
  </w:num>
  <w:num w:numId="2">
    <w:abstractNumId w:val="4"/>
  </w:num>
  <w:num w:numId="3">
    <w:abstractNumId w:val="12"/>
  </w:num>
  <w:num w:numId="4">
    <w:abstractNumId w:val="12"/>
    <w:lvlOverride w:ilvl="0">
      <w:startOverride w:val="1"/>
    </w:lvlOverride>
  </w:num>
  <w:num w:numId="5">
    <w:abstractNumId w:val="18"/>
  </w:num>
  <w:num w:numId="6">
    <w:abstractNumId w:val="23"/>
  </w:num>
  <w:num w:numId="7">
    <w:abstractNumId w:val="4"/>
  </w:num>
  <w:num w:numId="8">
    <w:abstractNumId w:val="4"/>
  </w:num>
  <w:num w:numId="9">
    <w:abstractNumId w:val="4"/>
  </w:num>
  <w:num w:numId="10">
    <w:abstractNumId w:val="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5"/>
  </w:num>
  <w:num w:numId="14">
    <w:abstractNumId w:val="3"/>
  </w:num>
  <w:num w:numId="15">
    <w:abstractNumId w:val="17"/>
  </w:num>
  <w:num w:numId="16">
    <w:abstractNumId w:val="10"/>
  </w:num>
  <w:num w:numId="17">
    <w:abstractNumId w:val="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9"/>
  </w:num>
  <w:num w:numId="34">
    <w:abstractNumId w:val="6"/>
  </w:num>
  <w:num w:numId="35">
    <w:abstractNumId w:val="27"/>
  </w:num>
  <w:num w:numId="36">
    <w:abstractNumId w:val="7"/>
  </w:num>
  <w:num w:numId="37">
    <w:abstractNumId w:val="20"/>
  </w:num>
  <w:num w:numId="38">
    <w:abstractNumId w:val="19"/>
  </w:num>
  <w:num w:numId="39">
    <w:abstractNumId w:val="1"/>
  </w:num>
  <w:num w:numId="40">
    <w:abstractNumId w:val="22"/>
  </w:num>
  <w:num w:numId="41">
    <w:abstractNumId w:val="13"/>
  </w:num>
  <w:num w:numId="42">
    <w:abstractNumId w:val="0"/>
  </w:num>
  <w:num w:numId="43">
    <w:abstractNumId w:val="8"/>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B79"/>
    <w:rsid w:val="00065323"/>
    <w:rsid w:val="000951A3"/>
    <w:rsid w:val="000D68B1"/>
    <w:rsid w:val="0010512C"/>
    <w:rsid w:val="001070D3"/>
    <w:rsid w:val="00183F9A"/>
    <w:rsid w:val="001C359F"/>
    <w:rsid w:val="002B084D"/>
    <w:rsid w:val="002B42B3"/>
    <w:rsid w:val="002D19A9"/>
    <w:rsid w:val="00301E2E"/>
    <w:rsid w:val="00326D06"/>
    <w:rsid w:val="003764F3"/>
    <w:rsid w:val="0039038F"/>
    <w:rsid w:val="00394E4E"/>
    <w:rsid w:val="00425E04"/>
    <w:rsid w:val="004F13B0"/>
    <w:rsid w:val="00592B79"/>
    <w:rsid w:val="00641768"/>
    <w:rsid w:val="006A758C"/>
    <w:rsid w:val="006D21F9"/>
    <w:rsid w:val="006D37E2"/>
    <w:rsid w:val="00714716"/>
    <w:rsid w:val="00733087"/>
    <w:rsid w:val="0074087B"/>
    <w:rsid w:val="00751C38"/>
    <w:rsid w:val="00753481"/>
    <w:rsid w:val="007E4F8B"/>
    <w:rsid w:val="00862C0B"/>
    <w:rsid w:val="00886BBB"/>
    <w:rsid w:val="008A38F2"/>
    <w:rsid w:val="008A3AF8"/>
    <w:rsid w:val="00940E9E"/>
    <w:rsid w:val="00953B20"/>
    <w:rsid w:val="00A02B3D"/>
    <w:rsid w:val="00A548B8"/>
    <w:rsid w:val="00A74AE6"/>
    <w:rsid w:val="00AA70BD"/>
    <w:rsid w:val="00B0282F"/>
    <w:rsid w:val="00B272EF"/>
    <w:rsid w:val="00B45E88"/>
    <w:rsid w:val="00B5712C"/>
    <w:rsid w:val="00B67959"/>
    <w:rsid w:val="00BE12DC"/>
    <w:rsid w:val="00BE20FF"/>
    <w:rsid w:val="00BE6F79"/>
    <w:rsid w:val="00BF14C6"/>
    <w:rsid w:val="00C0629F"/>
    <w:rsid w:val="00C329A5"/>
    <w:rsid w:val="00CF38BA"/>
    <w:rsid w:val="00CF5EBD"/>
    <w:rsid w:val="00D9140C"/>
    <w:rsid w:val="00DA3975"/>
    <w:rsid w:val="00DE1899"/>
    <w:rsid w:val="00DF1979"/>
    <w:rsid w:val="00E169CB"/>
    <w:rsid w:val="00E21402"/>
    <w:rsid w:val="00E5650F"/>
    <w:rsid w:val="00EA6FD6"/>
    <w:rsid w:val="00EC2AF5"/>
    <w:rsid w:val="00ED25C4"/>
    <w:rsid w:val="00EF50E1"/>
    <w:rsid w:val="00F10EF4"/>
    <w:rsid w:val="00F3002F"/>
    <w:rsid w:val="00F30F88"/>
    <w:rsid w:val="00F54EA6"/>
    <w:rsid w:val="00F83BCF"/>
    <w:rsid w:val="00FC5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E13DD3-699F-450D-B646-471B5BDA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EA6"/>
  </w:style>
  <w:style w:type="paragraph" w:styleId="Heading1">
    <w:name w:val="heading 1"/>
    <w:basedOn w:val="Normal"/>
    <w:next w:val="Normal"/>
    <w:link w:val="Heading1Char"/>
    <w:uiPriority w:val="9"/>
    <w:qFormat/>
    <w:rsid w:val="00F54EA6"/>
    <w:pPr>
      <w:keepNext/>
      <w:keepLines/>
      <w:spacing w:before="480" w:after="0"/>
      <w:outlineLvl w:val="0"/>
    </w:pPr>
    <w:rPr>
      <w:rFonts w:eastAsiaTheme="majorEastAsia" w:cstheme="majorBidi"/>
      <w:b/>
      <w:bCs/>
      <w:color w:val="1F497D" w:themeColor="text2"/>
      <w:sz w:val="28"/>
      <w:szCs w:val="28"/>
    </w:rPr>
  </w:style>
  <w:style w:type="paragraph" w:styleId="Heading2">
    <w:name w:val="heading 2"/>
    <w:basedOn w:val="Normal"/>
    <w:next w:val="Normal"/>
    <w:link w:val="Heading2Char"/>
    <w:uiPriority w:val="9"/>
    <w:unhideWhenUsed/>
    <w:qFormat/>
    <w:rsid w:val="00F54EA6"/>
    <w:pPr>
      <w:keepNext/>
      <w:keepLines/>
      <w:spacing w:before="360" w:after="12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F54EA6"/>
    <w:pPr>
      <w:spacing w:before="240" w:after="120"/>
      <w:outlineLvl w:val="2"/>
    </w:pPr>
    <w:rPr>
      <w:b/>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EA6"/>
    <w:rPr>
      <w:rFonts w:eastAsiaTheme="majorEastAsia" w:cstheme="majorBidi"/>
      <w:b/>
      <w:bCs/>
      <w:color w:val="1F497D" w:themeColor="text2"/>
      <w:sz w:val="28"/>
      <w:szCs w:val="28"/>
    </w:rPr>
  </w:style>
  <w:style w:type="character" w:customStyle="1" w:styleId="Heading2Char">
    <w:name w:val="Heading 2 Char"/>
    <w:basedOn w:val="DefaultParagraphFont"/>
    <w:link w:val="Heading2"/>
    <w:uiPriority w:val="9"/>
    <w:rsid w:val="00F54EA6"/>
    <w:rPr>
      <w:rFonts w:eastAsiaTheme="majorEastAsia" w:cstheme="majorBidi"/>
      <w:b/>
      <w:bCs/>
      <w:color w:val="4F81BD" w:themeColor="accent1"/>
      <w:sz w:val="24"/>
      <w:szCs w:val="26"/>
    </w:rPr>
  </w:style>
  <w:style w:type="paragraph" w:customStyle="1" w:styleId="Bullets">
    <w:name w:val="Bullets"/>
    <w:basedOn w:val="ListParagraph"/>
    <w:link w:val="BulletsChar"/>
    <w:qFormat/>
    <w:rsid w:val="00EA6FD6"/>
    <w:pPr>
      <w:numPr>
        <w:numId w:val="1"/>
      </w:numPr>
      <w:spacing w:after="120"/>
      <w:ind w:left="360"/>
    </w:pPr>
  </w:style>
  <w:style w:type="character" w:customStyle="1" w:styleId="BulletsChar">
    <w:name w:val="Bullets Char"/>
    <w:basedOn w:val="DefaultParagraphFont"/>
    <w:link w:val="Bullets"/>
    <w:rsid w:val="00EA6FD6"/>
  </w:style>
  <w:style w:type="paragraph" w:styleId="ListParagraph">
    <w:name w:val="List Paragraph"/>
    <w:basedOn w:val="Normal"/>
    <w:link w:val="ListParagraphChar"/>
    <w:uiPriority w:val="34"/>
    <w:qFormat/>
    <w:rsid w:val="00F54EA6"/>
    <w:pPr>
      <w:ind w:left="720"/>
      <w:contextualSpacing/>
    </w:pPr>
  </w:style>
  <w:style w:type="character" w:customStyle="1" w:styleId="Heading3Char">
    <w:name w:val="Heading 3 Char"/>
    <w:basedOn w:val="DefaultParagraphFont"/>
    <w:link w:val="Heading3"/>
    <w:uiPriority w:val="9"/>
    <w:rsid w:val="00F54EA6"/>
    <w:rPr>
      <w:b/>
      <w:color w:val="4F81BD" w:themeColor="accent1"/>
    </w:rPr>
  </w:style>
  <w:style w:type="paragraph" w:customStyle="1" w:styleId="Numbered">
    <w:name w:val="Numbered"/>
    <w:basedOn w:val="ListParagraph"/>
    <w:link w:val="NumberedChar"/>
    <w:qFormat/>
    <w:rsid w:val="002B084D"/>
    <w:pPr>
      <w:numPr>
        <w:numId w:val="3"/>
      </w:numPr>
      <w:spacing w:after="120"/>
      <w:contextualSpacing w:val="0"/>
    </w:p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2B084D"/>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qFormat/>
    <w:rsid w:val="00BE12DC"/>
    <w:rPr>
      <w:i/>
      <w:iCs/>
    </w:rPr>
  </w:style>
  <w:style w:type="paragraph" w:customStyle="1" w:styleId="Section-Level1">
    <w:name w:val="Section - Level 1"/>
    <w:basedOn w:val="Normal"/>
    <w:link w:val="Section-Level1Char"/>
    <w:qFormat/>
    <w:rsid w:val="0010512C"/>
    <w:pPr>
      <w:keepNext/>
      <w:numPr>
        <w:numId w:val="11"/>
      </w:numPr>
      <w:spacing w:before="360" w:after="120"/>
    </w:pPr>
    <w:rPr>
      <w:rFonts w:ascii="Calibri" w:hAnsi="Calibri" w:cs="Times New Roman"/>
      <w:b/>
      <w:bCs/>
      <w:color w:val="4F81BD"/>
      <w:sz w:val="24"/>
      <w:szCs w:val="24"/>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qFormat/>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paragraph" w:customStyle="1" w:styleId="CM7">
    <w:name w:val="CM7"/>
    <w:basedOn w:val="Default"/>
    <w:next w:val="Default"/>
    <w:uiPriority w:val="99"/>
    <w:rsid w:val="00592B79"/>
    <w:pPr>
      <w:widowControl w:val="0"/>
      <w:spacing w:after="230"/>
    </w:pPr>
    <w:rPr>
      <w:rFonts w:ascii="JOBIHI+Arial,Bold" w:hAnsi="JOBIHI+Arial,Bold" w:cs="JOBIHI+Arial,Bold"/>
      <w:color w:val="auto"/>
    </w:rPr>
  </w:style>
  <w:style w:type="character" w:customStyle="1" w:styleId="Section-Level1Char">
    <w:name w:val="Section - Level 1 Char"/>
    <w:basedOn w:val="Heading2Char"/>
    <w:link w:val="Section-Level1"/>
    <w:rsid w:val="00592B79"/>
    <w:rPr>
      <w:rFonts w:ascii="Calibri" w:eastAsiaTheme="majorEastAsia" w:hAnsi="Calibri" w:cs="Times New Roman"/>
      <w:b/>
      <w:bCs/>
      <w:color w:val="4F81BD"/>
      <w:sz w:val="24"/>
      <w:szCs w:val="24"/>
    </w:rPr>
  </w:style>
  <w:style w:type="paragraph" w:customStyle="1" w:styleId="Pa0">
    <w:name w:val="Pa0"/>
    <w:basedOn w:val="Default"/>
    <w:next w:val="Default"/>
    <w:uiPriority w:val="99"/>
    <w:rsid w:val="00641768"/>
    <w:pPr>
      <w:spacing w:line="241" w:lineRule="atLeast"/>
    </w:pPr>
    <w:rPr>
      <w:rFonts w:ascii="Fedra Sans Alt Std Bold" w:eastAsiaTheme="minorHAnsi" w:hAnsi="Fedra Sans Alt Std Bold" w:cstheme="minorBidi"/>
      <w:color w:val="auto"/>
      <w:lang w:eastAsia="en-US"/>
    </w:rPr>
  </w:style>
  <w:style w:type="character" w:customStyle="1" w:styleId="A3">
    <w:name w:val="A3"/>
    <w:uiPriority w:val="99"/>
    <w:rsid w:val="00641768"/>
    <w:rPr>
      <w:rFonts w:cs="Fedra Sans Alt Std Bold"/>
      <w:b/>
      <w:bCs/>
      <w:color w:val="000000"/>
      <w:sz w:val="28"/>
      <w:szCs w:val="28"/>
    </w:rPr>
  </w:style>
  <w:style w:type="character" w:customStyle="1" w:styleId="A4">
    <w:name w:val="A4"/>
    <w:uiPriority w:val="99"/>
    <w:rsid w:val="00641768"/>
    <w:rPr>
      <w:rFonts w:ascii="Open Sans" w:hAnsi="Open Sans" w:cs="Open Sans"/>
      <w:color w:val="000000"/>
      <w:sz w:val="20"/>
      <w:szCs w:val="20"/>
    </w:rPr>
  </w:style>
  <w:style w:type="paragraph" w:styleId="NormalWeb">
    <w:name w:val="Normal (Web)"/>
    <w:basedOn w:val="Normal"/>
    <w:uiPriority w:val="99"/>
    <w:semiHidden/>
    <w:unhideWhenUsed/>
    <w:rsid w:val="006417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417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81680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eb\Formatting\Advice%20note%20template%20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Advice note template 2016.dotx</Template>
  <TotalTime>167</TotalTime>
  <Pages>5</Pages>
  <Words>1474</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Claire E. Harrowing</cp:lastModifiedBy>
  <cp:revision>7</cp:revision>
  <cp:lastPrinted>2017-10-31T14:28:00Z</cp:lastPrinted>
  <dcterms:created xsi:type="dcterms:W3CDTF">2017-10-30T16:21:00Z</dcterms:created>
  <dcterms:modified xsi:type="dcterms:W3CDTF">2017-11-07T15:10:00Z</dcterms:modified>
</cp:coreProperties>
</file>