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669E" w14:textId="294B225E" w:rsidR="00C41B7E" w:rsidRPr="00E33E07" w:rsidRDefault="00C41B7E">
      <w:pPr>
        <w:widowControl w:val="0"/>
        <w:autoSpaceDE w:val="0"/>
        <w:autoSpaceDN w:val="0"/>
        <w:adjustRightInd w:val="0"/>
        <w:spacing w:before="8" w:after="0" w:line="100" w:lineRule="exact"/>
        <w:rPr>
          <w:rFonts w:ascii="Arial" w:hAnsi="Arial" w:cs="Arial"/>
          <w:sz w:val="24"/>
          <w:szCs w:val="24"/>
        </w:rPr>
      </w:pPr>
    </w:p>
    <w:p w14:paraId="56A985F3" w14:textId="77777777" w:rsidR="00C41B7E" w:rsidRDefault="00C41B7E" w:rsidP="00E06EEF">
      <w:pPr>
        <w:widowControl w:val="0"/>
        <w:autoSpaceDE w:val="0"/>
        <w:autoSpaceDN w:val="0"/>
        <w:adjustRightInd w:val="0"/>
        <w:spacing w:after="0" w:line="240" w:lineRule="auto"/>
        <w:ind w:left="2627" w:right="-20"/>
        <w:rPr>
          <w:rFonts w:ascii="Arial" w:hAnsi="Arial" w:cs="Arial"/>
          <w:sz w:val="24"/>
          <w:szCs w:val="24"/>
        </w:rPr>
      </w:pPr>
    </w:p>
    <w:p w14:paraId="3D8F6113" w14:textId="77777777" w:rsidR="00E06EEF" w:rsidRDefault="00E06EEF" w:rsidP="00007ADB">
      <w:pPr>
        <w:widowControl w:val="0"/>
        <w:autoSpaceDE w:val="0"/>
        <w:autoSpaceDN w:val="0"/>
        <w:adjustRightInd w:val="0"/>
        <w:spacing w:after="0" w:line="240" w:lineRule="auto"/>
        <w:ind w:right="-20"/>
        <w:rPr>
          <w:rFonts w:ascii="Arial" w:hAnsi="Arial" w:cs="Arial"/>
          <w:sz w:val="24"/>
          <w:szCs w:val="24"/>
        </w:rPr>
      </w:pPr>
    </w:p>
    <w:p w14:paraId="408BE46D" w14:textId="0F1038F3" w:rsidR="00E06EEF" w:rsidRPr="00E236F6" w:rsidRDefault="00E236F6" w:rsidP="00E236F6">
      <w:pPr>
        <w:pStyle w:val="NormalWeb"/>
        <w:shd w:val="clear" w:color="auto" w:fill="FFFFFF"/>
        <w:spacing w:before="0" w:beforeAutospacing="0" w:after="0" w:afterAutospacing="0"/>
        <w:jc w:val="center"/>
        <w:rPr>
          <w:rFonts w:ascii="Calibri" w:hAnsi="Calibri" w:cs="Calibri"/>
          <w:b/>
          <w:bCs/>
          <w:color w:val="222222"/>
          <w:sz w:val="28"/>
          <w:szCs w:val="28"/>
        </w:rPr>
      </w:pPr>
      <w:r>
        <w:rPr>
          <w:rStyle w:val="Strong"/>
          <w:rFonts w:ascii="Calibri" w:hAnsi="Calibri" w:cs="Calibri"/>
          <w:color w:val="222222"/>
          <w:sz w:val="28"/>
          <w:szCs w:val="28"/>
        </w:rPr>
        <w:t>General Admin / Receptionist</w:t>
      </w:r>
    </w:p>
    <w:p w14:paraId="51C71139" w14:textId="0E730D44" w:rsidR="00E06EEF" w:rsidRPr="00007ADB" w:rsidRDefault="00817CC7" w:rsidP="00007ADB">
      <w:pPr>
        <w:widowControl w:val="0"/>
        <w:tabs>
          <w:tab w:val="left" w:pos="2977"/>
        </w:tabs>
        <w:autoSpaceDE w:val="0"/>
        <w:autoSpaceDN w:val="0"/>
        <w:adjustRightInd w:val="0"/>
        <w:spacing w:after="0" w:line="240" w:lineRule="auto"/>
        <w:ind w:left="2627" w:right="-20"/>
        <w:rPr>
          <w:rFonts w:cstheme="minorHAnsi"/>
          <w:b/>
          <w:bCs/>
          <w:sz w:val="28"/>
          <w:szCs w:val="28"/>
        </w:rPr>
      </w:pPr>
      <w:r>
        <w:rPr>
          <w:rFonts w:cstheme="minorHAnsi"/>
          <w:b/>
          <w:bCs/>
          <w:sz w:val="28"/>
          <w:szCs w:val="28"/>
        </w:rPr>
        <w:t xml:space="preserve">                    </w:t>
      </w:r>
      <w:r w:rsidR="00007ADB">
        <w:rPr>
          <w:rFonts w:cstheme="minorHAnsi"/>
          <w:b/>
          <w:bCs/>
          <w:sz w:val="28"/>
          <w:szCs w:val="28"/>
        </w:rPr>
        <w:t xml:space="preserve">   </w:t>
      </w:r>
      <w:r w:rsidR="00035ECB" w:rsidRPr="00817CC7">
        <w:rPr>
          <w:rFonts w:cstheme="minorHAnsi"/>
          <w:b/>
          <w:bCs/>
          <w:sz w:val="28"/>
          <w:szCs w:val="28"/>
        </w:rPr>
        <w:t>Job Description</w:t>
      </w:r>
    </w:p>
    <w:p w14:paraId="5CEC9990" w14:textId="77777777" w:rsidR="00E06EEF" w:rsidRPr="00E06EEF" w:rsidRDefault="00E06EEF" w:rsidP="00E06EEF">
      <w:pPr>
        <w:widowControl w:val="0"/>
        <w:autoSpaceDE w:val="0"/>
        <w:autoSpaceDN w:val="0"/>
        <w:adjustRightInd w:val="0"/>
        <w:spacing w:after="0" w:line="240" w:lineRule="auto"/>
        <w:ind w:left="2627" w:right="-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1980"/>
        <w:gridCol w:w="7826"/>
      </w:tblGrid>
      <w:tr w:rsidR="00C41B7E" w:rsidRPr="00854508" w14:paraId="08C07A7B" w14:textId="77777777" w:rsidTr="006D081E">
        <w:trPr>
          <w:trHeight w:hRule="exact" w:val="430"/>
        </w:trPr>
        <w:tc>
          <w:tcPr>
            <w:tcW w:w="1980" w:type="dxa"/>
            <w:tcBorders>
              <w:top w:val="single" w:sz="4" w:space="0" w:color="000000"/>
              <w:left w:val="single" w:sz="4" w:space="0" w:color="000000"/>
              <w:bottom w:val="single" w:sz="4" w:space="0" w:color="000000"/>
              <w:right w:val="single" w:sz="4" w:space="0" w:color="000000"/>
            </w:tcBorders>
          </w:tcPr>
          <w:p w14:paraId="7BCC0BB1" w14:textId="77777777" w:rsidR="00C41B7E" w:rsidRPr="00854508" w:rsidRDefault="00C41B7E">
            <w:pPr>
              <w:widowControl w:val="0"/>
              <w:autoSpaceDE w:val="0"/>
              <w:autoSpaceDN w:val="0"/>
              <w:adjustRightInd w:val="0"/>
              <w:spacing w:after="0" w:line="247" w:lineRule="exact"/>
              <w:ind w:left="103" w:right="-20"/>
              <w:rPr>
                <w:rFonts w:cstheme="minorHAnsi"/>
              </w:rPr>
            </w:pPr>
            <w:r w:rsidRPr="00854508">
              <w:rPr>
                <w:rFonts w:cstheme="minorHAnsi"/>
                <w:b/>
                <w:bCs/>
                <w:spacing w:val="-1"/>
              </w:rPr>
              <w:t>P</w:t>
            </w:r>
            <w:r w:rsidRPr="00854508">
              <w:rPr>
                <w:rFonts w:cstheme="minorHAnsi"/>
                <w:b/>
                <w:bCs/>
              </w:rPr>
              <w:t>o</w:t>
            </w:r>
            <w:r w:rsidRPr="00854508">
              <w:rPr>
                <w:rFonts w:cstheme="minorHAnsi"/>
                <w:b/>
                <w:bCs/>
                <w:spacing w:val="-1"/>
              </w:rPr>
              <w:t>s</w:t>
            </w:r>
            <w:r w:rsidRPr="00854508">
              <w:rPr>
                <w:rFonts w:cstheme="minorHAnsi"/>
                <w:b/>
                <w:bCs/>
              </w:rPr>
              <w:t>t</w:t>
            </w:r>
            <w:r w:rsidRPr="00854508">
              <w:rPr>
                <w:rFonts w:cstheme="minorHAnsi"/>
                <w:b/>
                <w:bCs/>
                <w:spacing w:val="2"/>
              </w:rPr>
              <w:t xml:space="preserve"> </w:t>
            </w:r>
            <w:r w:rsidRPr="00854508">
              <w:rPr>
                <w:rFonts w:cstheme="minorHAnsi"/>
                <w:b/>
                <w:bCs/>
                <w:spacing w:val="-3"/>
              </w:rPr>
              <w:t>T</w:t>
            </w:r>
            <w:r w:rsidRPr="00854508">
              <w:rPr>
                <w:rFonts w:cstheme="minorHAnsi"/>
                <w:b/>
                <w:bCs/>
                <w:spacing w:val="1"/>
              </w:rPr>
              <w:t>itl</w:t>
            </w:r>
            <w:r w:rsidRPr="00854508">
              <w:rPr>
                <w:rFonts w:cstheme="minorHAnsi"/>
                <w:b/>
                <w:bCs/>
                <w:spacing w:val="-3"/>
              </w:rPr>
              <w:t>e</w:t>
            </w:r>
            <w:r w:rsidRPr="00854508">
              <w:rPr>
                <w:rFonts w:cstheme="minorHAnsi"/>
                <w:b/>
                <w:bCs/>
              </w:rPr>
              <w:t>:</w:t>
            </w:r>
          </w:p>
        </w:tc>
        <w:tc>
          <w:tcPr>
            <w:tcW w:w="7826" w:type="dxa"/>
            <w:tcBorders>
              <w:top w:val="single" w:sz="4" w:space="0" w:color="000000"/>
              <w:left w:val="single" w:sz="4" w:space="0" w:color="000000"/>
              <w:bottom w:val="single" w:sz="4" w:space="0" w:color="000000"/>
              <w:right w:val="single" w:sz="4" w:space="0" w:color="000000"/>
            </w:tcBorders>
          </w:tcPr>
          <w:p w14:paraId="3C09C837" w14:textId="77777777" w:rsidR="004E0BBA" w:rsidRPr="00E236F6" w:rsidRDefault="00834EE3" w:rsidP="004E0BBA">
            <w:pPr>
              <w:pStyle w:val="NormalWeb"/>
              <w:shd w:val="clear" w:color="auto" w:fill="FFFFFF"/>
              <w:spacing w:before="0" w:beforeAutospacing="0" w:after="0" w:afterAutospacing="0"/>
              <w:rPr>
                <w:rStyle w:val="Strong"/>
                <w:rFonts w:ascii="Calibri" w:hAnsi="Calibri" w:cs="Calibri"/>
                <w:b w:val="0"/>
                <w:bCs w:val="0"/>
                <w:color w:val="222222"/>
                <w:sz w:val="28"/>
                <w:szCs w:val="28"/>
              </w:rPr>
            </w:pPr>
            <w:r>
              <w:rPr>
                <w:rFonts w:cstheme="minorHAnsi"/>
                <w:b/>
                <w:bCs/>
                <w:spacing w:val="-6"/>
              </w:rPr>
              <w:t xml:space="preserve"> </w:t>
            </w:r>
            <w:r w:rsidR="004E0BBA" w:rsidRPr="00E236F6">
              <w:rPr>
                <w:rStyle w:val="Strong"/>
                <w:rFonts w:ascii="Calibri" w:hAnsi="Calibri" w:cs="Calibri"/>
                <w:b w:val="0"/>
                <w:bCs w:val="0"/>
                <w:color w:val="222222"/>
                <w:sz w:val="22"/>
                <w:szCs w:val="22"/>
              </w:rPr>
              <w:t xml:space="preserve">General Admin / Receptionist </w:t>
            </w:r>
          </w:p>
          <w:p w14:paraId="5DE97218" w14:textId="5E52C4C3" w:rsidR="00C41B7E" w:rsidRPr="00854508" w:rsidRDefault="00C41B7E" w:rsidP="00834EE3">
            <w:pPr>
              <w:widowControl w:val="0"/>
              <w:autoSpaceDE w:val="0"/>
              <w:autoSpaceDN w:val="0"/>
              <w:adjustRightInd w:val="0"/>
              <w:spacing w:after="0" w:line="247" w:lineRule="exact"/>
              <w:ind w:right="-20"/>
              <w:rPr>
                <w:rFonts w:cstheme="minorHAnsi"/>
                <w:b/>
                <w:bCs/>
                <w:spacing w:val="-6"/>
              </w:rPr>
            </w:pPr>
          </w:p>
          <w:p w14:paraId="1C76021D" w14:textId="77777777" w:rsidR="00926983" w:rsidRPr="00854508" w:rsidRDefault="00926983">
            <w:pPr>
              <w:widowControl w:val="0"/>
              <w:autoSpaceDE w:val="0"/>
              <w:autoSpaceDN w:val="0"/>
              <w:adjustRightInd w:val="0"/>
              <w:spacing w:after="0" w:line="247" w:lineRule="exact"/>
              <w:ind w:left="102" w:right="-20"/>
              <w:rPr>
                <w:rFonts w:cstheme="minorHAnsi"/>
                <w:b/>
                <w:bCs/>
              </w:rPr>
            </w:pPr>
          </w:p>
          <w:p w14:paraId="5FCAF907" w14:textId="77777777" w:rsidR="00E06EEF" w:rsidRPr="00854508" w:rsidRDefault="00E06EEF">
            <w:pPr>
              <w:widowControl w:val="0"/>
              <w:autoSpaceDE w:val="0"/>
              <w:autoSpaceDN w:val="0"/>
              <w:adjustRightInd w:val="0"/>
              <w:spacing w:after="0" w:line="247" w:lineRule="exact"/>
              <w:ind w:left="102" w:right="-20"/>
              <w:rPr>
                <w:rFonts w:cstheme="minorHAnsi"/>
              </w:rPr>
            </w:pPr>
          </w:p>
        </w:tc>
      </w:tr>
      <w:tr w:rsidR="00C41B7E" w:rsidRPr="00854508" w14:paraId="66B9D552" w14:textId="77777777" w:rsidTr="006D081E">
        <w:trPr>
          <w:trHeight w:hRule="exact" w:val="1069"/>
        </w:trPr>
        <w:tc>
          <w:tcPr>
            <w:tcW w:w="1980" w:type="dxa"/>
            <w:tcBorders>
              <w:top w:val="single" w:sz="4" w:space="0" w:color="000000"/>
              <w:left w:val="single" w:sz="4" w:space="0" w:color="000000"/>
              <w:bottom w:val="single" w:sz="4" w:space="0" w:color="000000"/>
              <w:right w:val="single" w:sz="4" w:space="0" w:color="000000"/>
            </w:tcBorders>
          </w:tcPr>
          <w:p w14:paraId="5B277A9A" w14:textId="77777777" w:rsidR="00C41B7E" w:rsidRPr="00854508" w:rsidRDefault="00C41B7E">
            <w:pPr>
              <w:widowControl w:val="0"/>
              <w:autoSpaceDE w:val="0"/>
              <w:autoSpaceDN w:val="0"/>
              <w:adjustRightInd w:val="0"/>
              <w:spacing w:after="0" w:line="247" w:lineRule="exact"/>
              <w:ind w:left="103" w:right="-20"/>
              <w:rPr>
                <w:rFonts w:cstheme="minorHAnsi"/>
              </w:rPr>
            </w:pPr>
            <w:r w:rsidRPr="00854508">
              <w:rPr>
                <w:rFonts w:cstheme="minorHAnsi"/>
                <w:b/>
                <w:bCs/>
                <w:spacing w:val="-1"/>
              </w:rPr>
              <w:t>S</w:t>
            </w:r>
            <w:r w:rsidRPr="00854508">
              <w:rPr>
                <w:rFonts w:cstheme="minorHAnsi"/>
                <w:b/>
                <w:bCs/>
              </w:rPr>
              <w:t>ala</w:t>
            </w:r>
            <w:r w:rsidRPr="00854508">
              <w:rPr>
                <w:rFonts w:cstheme="minorHAnsi"/>
                <w:b/>
                <w:bCs/>
                <w:spacing w:val="1"/>
              </w:rPr>
              <w:t>r</w:t>
            </w:r>
            <w:r w:rsidRPr="00854508">
              <w:rPr>
                <w:rFonts w:cstheme="minorHAnsi"/>
                <w:b/>
                <w:bCs/>
                <w:spacing w:val="-5"/>
              </w:rPr>
              <w:t>y</w:t>
            </w:r>
            <w:r w:rsidRPr="00854508">
              <w:rPr>
                <w:rFonts w:cstheme="minorHAnsi"/>
                <w:b/>
                <w:bCs/>
              </w:rPr>
              <w:t>:</w:t>
            </w:r>
          </w:p>
        </w:tc>
        <w:tc>
          <w:tcPr>
            <w:tcW w:w="7826" w:type="dxa"/>
            <w:tcBorders>
              <w:top w:val="single" w:sz="4" w:space="0" w:color="000000"/>
              <w:left w:val="single" w:sz="4" w:space="0" w:color="000000"/>
              <w:bottom w:val="single" w:sz="4" w:space="0" w:color="000000"/>
              <w:right w:val="single" w:sz="4" w:space="0" w:color="000000"/>
            </w:tcBorders>
          </w:tcPr>
          <w:p w14:paraId="14974F73" w14:textId="47B93FF4" w:rsidR="00E06EEF" w:rsidRPr="00854508" w:rsidRDefault="005B21B5" w:rsidP="005B21B5">
            <w:pPr>
              <w:widowControl w:val="0"/>
              <w:autoSpaceDE w:val="0"/>
              <w:autoSpaceDN w:val="0"/>
              <w:adjustRightInd w:val="0"/>
              <w:spacing w:after="0" w:line="247" w:lineRule="exact"/>
              <w:ind w:right="-20"/>
              <w:rPr>
                <w:rFonts w:cstheme="minorHAnsi"/>
              </w:rPr>
            </w:pPr>
            <w:r>
              <w:rPr>
                <w:rFonts w:cstheme="minorHAnsi"/>
              </w:rPr>
              <w:t xml:space="preserve"> </w:t>
            </w:r>
            <w:r w:rsidR="00E06EEF" w:rsidRPr="00854508">
              <w:rPr>
                <w:rFonts w:cstheme="minorHAnsi"/>
              </w:rPr>
              <w:t>Grade 2</w:t>
            </w:r>
            <w:r>
              <w:rPr>
                <w:rFonts w:cstheme="minorHAnsi"/>
              </w:rPr>
              <w:t xml:space="preserve"> - </w:t>
            </w:r>
            <w:r w:rsidR="00C94CB3" w:rsidRPr="00854508">
              <w:rPr>
                <w:rFonts w:cstheme="minorHAnsi"/>
              </w:rPr>
              <w:t>P</w:t>
            </w:r>
            <w:r w:rsidR="00E06EEF" w:rsidRPr="00854508">
              <w:rPr>
                <w:rFonts w:cstheme="minorHAnsi"/>
              </w:rPr>
              <w:t>oint</w:t>
            </w:r>
            <w:r w:rsidR="00C94CB3" w:rsidRPr="00854508">
              <w:rPr>
                <w:rFonts w:cstheme="minorHAnsi"/>
              </w:rPr>
              <w:t>s</w:t>
            </w:r>
            <w:r w:rsidR="00E06EEF" w:rsidRPr="00854508">
              <w:rPr>
                <w:rFonts w:cstheme="minorHAnsi"/>
              </w:rPr>
              <w:t xml:space="preserve"> </w:t>
            </w:r>
            <w:r w:rsidR="00C94CB3" w:rsidRPr="00854508">
              <w:rPr>
                <w:rFonts w:cstheme="minorHAnsi"/>
              </w:rPr>
              <w:t xml:space="preserve">3 - </w:t>
            </w:r>
            <w:r w:rsidR="00E06EEF" w:rsidRPr="00854508">
              <w:rPr>
                <w:rFonts w:cstheme="minorHAnsi"/>
              </w:rPr>
              <w:t>8 (</w:t>
            </w:r>
            <w:r w:rsidR="00C94CB3" w:rsidRPr="00854508">
              <w:rPr>
                <w:rFonts w:cstheme="minorHAnsi"/>
              </w:rPr>
              <w:t xml:space="preserve">FTE: </w:t>
            </w:r>
            <w:r w:rsidR="00E06EEF" w:rsidRPr="00854508">
              <w:rPr>
                <w:rFonts w:cstheme="minorHAnsi"/>
              </w:rPr>
              <w:t>£</w:t>
            </w:r>
            <w:r w:rsidR="00CE5B28" w:rsidRPr="00854508">
              <w:rPr>
                <w:rFonts w:cstheme="minorHAnsi"/>
              </w:rPr>
              <w:t>24,027 -£25,992</w:t>
            </w:r>
            <w:r w:rsidR="00E06EEF" w:rsidRPr="00854508">
              <w:rPr>
                <w:rFonts w:cstheme="minorHAnsi"/>
              </w:rPr>
              <w:t xml:space="preserve">)  </w:t>
            </w:r>
          </w:p>
          <w:p w14:paraId="0BCF98AA" w14:textId="77777777" w:rsidR="00E06EEF" w:rsidRPr="00854508" w:rsidRDefault="00E06EEF">
            <w:pPr>
              <w:widowControl w:val="0"/>
              <w:autoSpaceDE w:val="0"/>
              <w:autoSpaceDN w:val="0"/>
              <w:adjustRightInd w:val="0"/>
              <w:spacing w:after="0" w:line="247" w:lineRule="exact"/>
              <w:ind w:left="102" w:right="-20"/>
              <w:rPr>
                <w:rFonts w:cstheme="minorHAnsi"/>
              </w:rPr>
            </w:pPr>
          </w:p>
          <w:p w14:paraId="362079D7" w14:textId="28D75AD2" w:rsidR="00C41B7E" w:rsidRPr="00854508" w:rsidRDefault="005B21B5" w:rsidP="005B21B5">
            <w:pPr>
              <w:widowControl w:val="0"/>
              <w:autoSpaceDE w:val="0"/>
              <w:autoSpaceDN w:val="0"/>
              <w:adjustRightInd w:val="0"/>
              <w:spacing w:after="0" w:line="247" w:lineRule="exact"/>
              <w:ind w:right="-20"/>
              <w:rPr>
                <w:rFonts w:cstheme="minorHAnsi"/>
              </w:rPr>
            </w:pPr>
            <w:r>
              <w:rPr>
                <w:rFonts w:cstheme="minorHAnsi"/>
              </w:rPr>
              <w:t xml:space="preserve"> </w:t>
            </w:r>
            <w:r w:rsidR="00E06EEF" w:rsidRPr="00854508">
              <w:rPr>
                <w:rFonts w:cstheme="minorHAnsi"/>
              </w:rPr>
              <w:t>Actual: £</w:t>
            </w:r>
            <w:r w:rsidR="005A021D">
              <w:rPr>
                <w:rFonts w:cstheme="minorHAnsi"/>
              </w:rPr>
              <w:t>21,</w:t>
            </w:r>
            <w:r w:rsidR="00D31DB4">
              <w:rPr>
                <w:rFonts w:cstheme="minorHAnsi"/>
              </w:rPr>
              <w:t xml:space="preserve">656.30 - </w:t>
            </w:r>
            <w:r w:rsidR="00B8679E">
              <w:rPr>
                <w:rFonts w:cstheme="minorHAnsi"/>
              </w:rPr>
              <w:t>£23,427.42</w:t>
            </w:r>
          </w:p>
          <w:p w14:paraId="16EEFCE8" w14:textId="77777777" w:rsidR="00E06EEF" w:rsidRPr="00854508" w:rsidRDefault="00E06EEF">
            <w:pPr>
              <w:widowControl w:val="0"/>
              <w:autoSpaceDE w:val="0"/>
              <w:autoSpaceDN w:val="0"/>
              <w:adjustRightInd w:val="0"/>
              <w:spacing w:after="0" w:line="247" w:lineRule="exact"/>
              <w:ind w:left="102" w:right="-20"/>
              <w:rPr>
                <w:rFonts w:cstheme="minorHAnsi"/>
              </w:rPr>
            </w:pPr>
          </w:p>
          <w:p w14:paraId="696914EA" w14:textId="77777777" w:rsidR="00E06EEF" w:rsidRPr="00854508" w:rsidRDefault="00E06EEF">
            <w:pPr>
              <w:widowControl w:val="0"/>
              <w:autoSpaceDE w:val="0"/>
              <w:autoSpaceDN w:val="0"/>
              <w:adjustRightInd w:val="0"/>
              <w:spacing w:after="0" w:line="247" w:lineRule="exact"/>
              <w:ind w:left="102" w:right="-20"/>
              <w:rPr>
                <w:rFonts w:cstheme="minorHAnsi"/>
              </w:rPr>
            </w:pPr>
          </w:p>
          <w:p w14:paraId="7F543D87" w14:textId="77777777" w:rsidR="00E06EEF" w:rsidRPr="00854508" w:rsidRDefault="00E06EEF">
            <w:pPr>
              <w:widowControl w:val="0"/>
              <w:autoSpaceDE w:val="0"/>
              <w:autoSpaceDN w:val="0"/>
              <w:adjustRightInd w:val="0"/>
              <w:spacing w:after="0" w:line="247" w:lineRule="exact"/>
              <w:ind w:left="102" w:right="-20"/>
              <w:rPr>
                <w:rFonts w:cstheme="minorHAnsi"/>
              </w:rPr>
            </w:pPr>
          </w:p>
          <w:p w14:paraId="5DC97328" w14:textId="77777777" w:rsidR="00E06EEF" w:rsidRPr="00854508" w:rsidRDefault="00E06EEF">
            <w:pPr>
              <w:widowControl w:val="0"/>
              <w:autoSpaceDE w:val="0"/>
              <w:autoSpaceDN w:val="0"/>
              <w:adjustRightInd w:val="0"/>
              <w:spacing w:after="0" w:line="247" w:lineRule="exact"/>
              <w:ind w:left="102" w:right="-20"/>
              <w:rPr>
                <w:rFonts w:cstheme="minorHAnsi"/>
              </w:rPr>
            </w:pPr>
          </w:p>
          <w:p w14:paraId="14539CFA" w14:textId="77777777" w:rsidR="00E06EEF" w:rsidRPr="00854508" w:rsidRDefault="00E06EEF">
            <w:pPr>
              <w:widowControl w:val="0"/>
              <w:autoSpaceDE w:val="0"/>
              <w:autoSpaceDN w:val="0"/>
              <w:adjustRightInd w:val="0"/>
              <w:spacing w:after="0" w:line="247" w:lineRule="exact"/>
              <w:ind w:left="102" w:right="-20"/>
              <w:rPr>
                <w:rFonts w:cstheme="minorHAnsi"/>
              </w:rPr>
            </w:pPr>
          </w:p>
        </w:tc>
      </w:tr>
      <w:tr w:rsidR="00474009" w:rsidRPr="00854508" w14:paraId="0760F63C" w14:textId="77777777" w:rsidTr="006D081E">
        <w:trPr>
          <w:trHeight w:hRule="exact" w:val="1069"/>
        </w:trPr>
        <w:tc>
          <w:tcPr>
            <w:tcW w:w="1980" w:type="dxa"/>
            <w:tcBorders>
              <w:top w:val="single" w:sz="4" w:space="0" w:color="000000"/>
              <w:left w:val="single" w:sz="4" w:space="0" w:color="000000"/>
              <w:bottom w:val="single" w:sz="4" w:space="0" w:color="000000"/>
              <w:right w:val="single" w:sz="4" w:space="0" w:color="000000"/>
            </w:tcBorders>
          </w:tcPr>
          <w:p w14:paraId="7FD9C15A" w14:textId="4E53A78A" w:rsidR="00474009" w:rsidRPr="00854508" w:rsidRDefault="00474009">
            <w:pPr>
              <w:widowControl w:val="0"/>
              <w:autoSpaceDE w:val="0"/>
              <w:autoSpaceDN w:val="0"/>
              <w:adjustRightInd w:val="0"/>
              <w:spacing w:after="0" w:line="247" w:lineRule="exact"/>
              <w:ind w:left="103" w:right="-20"/>
              <w:rPr>
                <w:rFonts w:cstheme="minorHAnsi"/>
                <w:b/>
                <w:bCs/>
                <w:spacing w:val="-1"/>
              </w:rPr>
            </w:pPr>
            <w:r w:rsidRPr="00854508">
              <w:rPr>
                <w:rFonts w:cstheme="minorHAnsi"/>
                <w:b/>
                <w:bCs/>
                <w:spacing w:val="-1"/>
              </w:rPr>
              <w:t xml:space="preserve">Working Time: </w:t>
            </w:r>
          </w:p>
        </w:tc>
        <w:tc>
          <w:tcPr>
            <w:tcW w:w="7826" w:type="dxa"/>
            <w:tcBorders>
              <w:top w:val="single" w:sz="4" w:space="0" w:color="000000"/>
              <w:left w:val="single" w:sz="4" w:space="0" w:color="000000"/>
              <w:bottom w:val="single" w:sz="4" w:space="0" w:color="000000"/>
              <w:right w:val="single" w:sz="4" w:space="0" w:color="000000"/>
            </w:tcBorders>
          </w:tcPr>
          <w:p w14:paraId="2269F3EE" w14:textId="77777777" w:rsidR="00474009" w:rsidRPr="00854508" w:rsidRDefault="00FE2843">
            <w:pPr>
              <w:widowControl w:val="0"/>
              <w:autoSpaceDE w:val="0"/>
              <w:autoSpaceDN w:val="0"/>
              <w:adjustRightInd w:val="0"/>
              <w:spacing w:after="0" w:line="247" w:lineRule="exact"/>
              <w:ind w:left="102" w:right="-20"/>
              <w:rPr>
                <w:rFonts w:cstheme="minorHAnsi"/>
              </w:rPr>
            </w:pPr>
            <w:r w:rsidRPr="00854508">
              <w:rPr>
                <w:rFonts w:cstheme="minorHAnsi"/>
              </w:rPr>
              <w:t>Permanent, full time</w:t>
            </w:r>
          </w:p>
          <w:p w14:paraId="2783A719" w14:textId="77777777" w:rsidR="00FE2843" w:rsidRPr="00854508" w:rsidRDefault="00FE2843">
            <w:pPr>
              <w:widowControl w:val="0"/>
              <w:autoSpaceDE w:val="0"/>
              <w:autoSpaceDN w:val="0"/>
              <w:adjustRightInd w:val="0"/>
              <w:spacing w:after="0" w:line="247" w:lineRule="exact"/>
              <w:ind w:left="102" w:right="-20"/>
              <w:rPr>
                <w:rFonts w:cstheme="minorHAnsi"/>
              </w:rPr>
            </w:pPr>
            <w:r w:rsidRPr="00854508">
              <w:rPr>
                <w:rFonts w:cstheme="minorHAnsi"/>
              </w:rPr>
              <w:t xml:space="preserve">36.5 hours per week </w:t>
            </w:r>
          </w:p>
          <w:p w14:paraId="5FDB9E9E" w14:textId="19194302" w:rsidR="00AA6BD6" w:rsidRPr="00854508" w:rsidRDefault="00AA6BD6">
            <w:pPr>
              <w:widowControl w:val="0"/>
              <w:autoSpaceDE w:val="0"/>
              <w:autoSpaceDN w:val="0"/>
              <w:adjustRightInd w:val="0"/>
              <w:spacing w:after="0" w:line="247" w:lineRule="exact"/>
              <w:ind w:left="102" w:right="-20"/>
              <w:rPr>
                <w:rFonts w:cstheme="minorHAnsi"/>
              </w:rPr>
            </w:pPr>
            <w:r w:rsidRPr="00854508">
              <w:rPr>
                <w:rFonts w:cstheme="minorHAnsi"/>
              </w:rPr>
              <w:t xml:space="preserve">TTO + </w:t>
            </w:r>
            <w:r w:rsidR="00742FE1" w:rsidRPr="00854508">
              <w:rPr>
                <w:rFonts w:cstheme="minorHAnsi"/>
              </w:rPr>
              <w:t xml:space="preserve">2 weeks </w:t>
            </w:r>
            <w:r w:rsidR="00D3762D">
              <w:rPr>
                <w:rFonts w:cstheme="minorHAnsi"/>
              </w:rPr>
              <w:t>(47.65 weeks)</w:t>
            </w:r>
          </w:p>
        </w:tc>
      </w:tr>
      <w:tr w:rsidR="00A35A4B" w:rsidRPr="00854508" w14:paraId="5AC49120" w14:textId="77777777" w:rsidTr="006D081E">
        <w:trPr>
          <w:trHeight w:hRule="exact" w:val="490"/>
        </w:trPr>
        <w:tc>
          <w:tcPr>
            <w:tcW w:w="1980" w:type="dxa"/>
            <w:tcBorders>
              <w:top w:val="single" w:sz="4" w:space="0" w:color="000000"/>
              <w:left w:val="single" w:sz="4" w:space="0" w:color="000000"/>
              <w:bottom w:val="single" w:sz="4" w:space="0" w:color="000000"/>
              <w:right w:val="single" w:sz="4" w:space="0" w:color="000000"/>
            </w:tcBorders>
          </w:tcPr>
          <w:p w14:paraId="6E31AEC8" w14:textId="38073C60" w:rsidR="00A35A4B" w:rsidRPr="00854508" w:rsidRDefault="00A35A4B">
            <w:pPr>
              <w:widowControl w:val="0"/>
              <w:autoSpaceDE w:val="0"/>
              <w:autoSpaceDN w:val="0"/>
              <w:adjustRightInd w:val="0"/>
              <w:spacing w:after="0" w:line="247" w:lineRule="exact"/>
              <w:ind w:left="103" w:right="-20"/>
              <w:rPr>
                <w:rFonts w:cstheme="minorHAnsi"/>
                <w:b/>
                <w:bCs/>
                <w:spacing w:val="-1"/>
              </w:rPr>
            </w:pPr>
            <w:r w:rsidRPr="00854508">
              <w:rPr>
                <w:rFonts w:cstheme="minorHAnsi"/>
                <w:b/>
                <w:bCs/>
                <w:spacing w:val="-1"/>
              </w:rPr>
              <w:t xml:space="preserve">Required from: </w:t>
            </w:r>
          </w:p>
        </w:tc>
        <w:tc>
          <w:tcPr>
            <w:tcW w:w="7826" w:type="dxa"/>
            <w:tcBorders>
              <w:top w:val="single" w:sz="4" w:space="0" w:color="000000"/>
              <w:left w:val="single" w:sz="4" w:space="0" w:color="000000"/>
              <w:bottom w:val="single" w:sz="4" w:space="0" w:color="000000"/>
              <w:right w:val="single" w:sz="4" w:space="0" w:color="000000"/>
            </w:tcBorders>
          </w:tcPr>
          <w:p w14:paraId="030B122A" w14:textId="4FAE2957" w:rsidR="00A35A4B" w:rsidRPr="00854508" w:rsidRDefault="00AD23A9" w:rsidP="00A35A4B">
            <w:pPr>
              <w:widowControl w:val="0"/>
              <w:autoSpaceDE w:val="0"/>
              <w:autoSpaceDN w:val="0"/>
              <w:adjustRightInd w:val="0"/>
              <w:spacing w:after="0" w:line="247" w:lineRule="exact"/>
              <w:ind w:right="-20"/>
              <w:rPr>
                <w:rFonts w:cstheme="minorHAnsi"/>
              </w:rPr>
            </w:pPr>
            <w:r>
              <w:rPr>
                <w:rFonts w:cstheme="minorHAnsi"/>
              </w:rPr>
              <w:t xml:space="preserve"> </w:t>
            </w:r>
            <w:r w:rsidR="00742FE1" w:rsidRPr="00854508">
              <w:rPr>
                <w:rFonts w:cstheme="minorHAnsi"/>
              </w:rPr>
              <w:t xml:space="preserve">May 2025 </w:t>
            </w:r>
          </w:p>
        </w:tc>
      </w:tr>
      <w:tr w:rsidR="00C41B7E" w:rsidRPr="00854508" w14:paraId="0CFDB874" w14:textId="77777777" w:rsidTr="006D081E">
        <w:trPr>
          <w:trHeight w:hRule="exact" w:val="439"/>
        </w:trPr>
        <w:tc>
          <w:tcPr>
            <w:tcW w:w="1980" w:type="dxa"/>
            <w:tcBorders>
              <w:top w:val="single" w:sz="4" w:space="0" w:color="000000"/>
              <w:left w:val="single" w:sz="4" w:space="0" w:color="000000"/>
              <w:bottom w:val="single" w:sz="4" w:space="0" w:color="000000"/>
              <w:right w:val="single" w:sz="4" w:space="0" w:color="000000"/>
            </w:tcBorders>
          </w:tcPr>
          <w:p w14:paraId="1F764735" w14:textId="555377DC" w:rsidR="00C41B7E" w:rsidRDefault="001A302C">
            <w:pPr>
              <w:widowControl w:val="0"/>
              <w:autoSpaceDE w:val="0"/>
              <w:autoSpaceDN w:val="0"/>
              <w:adjustRightInd w:val="0"/>
              <w:spacing w:after="0" w:line="240" w:lineRule="auto"/>
              <w:rPr>
                <w:rFonts w:cstheme="minorHAnsi"/>
                <w:b/>
                <w:bCs/>
              </w:rPr>
            </w:pPr>
            <w:r>
              <w:rPr>
                <w:rFonts w:cstheme="minorHAnsi"/>
              </w:rPr>
              <w:t xml:space="preserve">  </w:t>
            </w:r>
            <w:r w:rsidRPr="001A302C">
              <w:rPr>
                <w:rFonts w:cstheme="minorHAnsi"/>
                <w:b/>
                <w:bCs/>
              </w:rPr>
              <w:t xml:space="preserve">Disclosure level: </w:t>
            </w:r>
          </w:p>
          <w:p w14:paraId="051D5E82" w14:textId="77777777" w:rsidR="001A302C" w:rsidRDefault="001A302C">
            <w:pPr>
              <w:widowControl w:val="0"/>
              <w:autoSpaceDE w:val="0"/>
              <w:autoSpaceDN w:val="0"/>
              <w:adjustRightInd w:val="0"/>
              <w:spacing w:after="0" w:line="240" w:lineRule="auto"/>
              <w:rPr>
                <w:rFonts w:cstheme="minorHAnsi"/>
                <w:b/>
                <w:bCs/>
              </w:rPr>
            </w:pPr>
          </w:p>
          <w:p w14:paraId="023994F7" w14:textId="5EA096C9" w:rsidR="001A302C" w:rsidRPr="001A302C" w:rsidRDefault="001A302C">
            <w:pPr>
              <w:widowControl w:val="0"/>
              <w:autoSpaceDE w:val="0"/>
              <w:autoSpaceDN w:val="0"/>
              <w:adjustRightInd w:val="0"/>
              <w:spacing w:after="0" w:line="240" w:lineRule="auto"/>
              <w:rPr>
                <w:rFonts w:cstheme="minorHAnsi"/>
                <w:b/>
                <w:bCs/>
              </w:rPr>
            </w:pPr>
          </w:p>
        </w:tc>
        <w:tc>
          <w:tcPr>
            <w:tcW w:w="7826" w:type="dxa"/>
            <w:tcBorders>
              <w:top w:val="single" w:sz="4" w:space="0" w:color="000000"/>
              <w:left w:val="single" w:sz="4" w:space="0" w:color="000000"/>
              <w:bottom w:val="single" w:sz="4" w:space="0" w:color="000000"/>
              <w:right w:val="single" w:sz="4" w:space="0" w:color="000000"/>
            </w:tcBorders>
          </w:tcPr>
          <w:p w14:paraId="5A3791F0" w14:textId="6774DF72" w:rsidR="00C41B7E" w:rsidRDefault="00AD23A9">
            <w:pPr>
              <w:widowControl w:val="0"/>
              <w:autoSpaceDE w:val="0"/>
              <w:autoSpaceDN w:val="0"/>
              <w:adjustRightInd w:val="0"/>
              <w:spacing w:after="0" w:line="240" w:lineRule="auto"/>
              <w:rPr>
                <w:rFonts w:cstheme="minorHAnsi"/>
              </w:rPr>
            </w:pPr>
            <w:r>
              <w:rPr>
                <w:rFonts w:cstheme="minorHAnsi"/>
              </w:rPr>
              <w:t xml:space="preserve"> </w:t>
            </w:r>
            <w:r w:rsidR="001A302C">
              <w:rPr>
                <w:rFonts w:cstheme="minorHAnsi"/>
              </w:rPr>
              <w:t xml:space="preserve">Enhanced </w:t>
            </w:r>
          </w:p>
          <w:p w14:paraId="45528628" w14:textId="77777777" w:rsidR="001A302C" w:rsidRDefault="001A302C">
            <w:pPr>
              <w:widowControl w:val="0"/>
              <w:autoSpaceDE w:val="0"/>
              <w:autoSpaceDN w:val="0"/>
              <w:adjustRightInd w:val="0"/>
              <w:spacing w:after="0" w:line="240" w:lineRule="auto"/>
              <w:rPr>
                <w:rFonts w:cstheme="minorHAnsi"/>
              </w:rPr>
            </w:pPr>
          </w:p>
          <w:p w14:paraId="761489F7" w14:textId="25898139" w:rsidR="001A302C" w:rsidRPr="00854508" w:rsidRDefault="001A302C">
            <w:pPr>
              <w:widowControl w:val="0"/>
              <w:autoSpaceDE w:val="0"/>
              <w:autoSpaceDN w:val="0"/>
              <w:adjustRightInd w:val="0"/>
              <w:spacing w:after="0" w:line="240" w:lineRule="auto"/>
              <w:rPr>
                <w:rFonts w:cstheme="minorHAnsi"/>
              </w:rPr>
            </w:pPr>
          </w:p>
        </w:tc>
      </w:tr>
      <w:tr w:rsidR="00C41B7E" w:rsidRPr="00854508" w14:paraId="7DDC85FA" w14:textId="77777777" w:rsidTr="006D081E">
        <w:trPr>
          <w:trHeight w:hRule="exact" w:val="1989"/>
        </w:trPr>
        <w:tc>
          <w:tcPr>
            <w:tcW w:w="1980" w:type="dxa"/>
            <w:tcBorders>
              <w:top w:val="single" w:sz="4" w:space="0" w:color="000000"/>
              <w:left w:val="single" w:sz="4" w:space="0" w:color="000000"/>
              <w:bottom w:val="single" w:sz="4" w:space="0" w:color="000000"/>
              <w:right w:val="single" w:sz="4" w:space="0" w:color="000000"/>
            </w:tcBorders>
          </w:tcPr>
          <w:p w14:paraId="7C99FDF3" w14:textId="77777777" w:rsidR="00C41B7E" w:rsidRPr="00854508" w:rsidRDefault="00C41B7E">
            <w:pPr>
              <w:widowControl w:val="0"/>
              <w:autoSpaceDE w:val="0"/>
              <w:autoSpaceDN w:val="0"/>
              <w:adjustRightInd w:val="0"/>
              <w:spacing w:after="0" w:line="250" w:lineRule="exact"/>
              <w:ind w:left="103" w:right="-20"/>
              <w:rPr>
                <w:rFonts w:cstheme="minorHAnsi"/>
              </w:rPr>
            </w:pPr>
            <w:r w:rsidRPr="00854508">
              <w:rPr>
                <w:rFonts w:cstheme="minorHAnsi"/>
                <w:b/>
                <w:bCs/>
                <w:spacing w:val="-1"/>
              </w:rPr>
              <w:t>P</w:t>
            </w:r>
            <w:r w:rsidRPr="00854508">
              <w:rPr>
                <w:rFonts w:cstheme="minorHAnsi"/>
                <w:b/>
                <w:bCs/>
              </w:rPr>
              <w:t>urp</w:t>
            </w:r>
            <w:r w:rsidRPr="00854508">
              <w:rPr>
                <w:rFonts w:cstheme="minorHAnsi"/>
                <w:b/>
                <w:bCs/>
                <w:spacing w:val="-1"/>
              </w:rPr>
              <w:t>o</w:t>
            </w:r>
            <w:r w:rsidRPr="00854508">
              <w:rPr>
                <w:rFonts w:cstheme="minorHAnsi"/>
                <w:b/>
                <w:bCs/>
              </w:rPr>
              <w:t>s</w:t>
            </w:r>
            <w:r w:rsidRPr="00854508">
              <w:rPr>
                <w:rFonts w:cstheme="minorHAnsi"/>
                <w:b/>
                <w:bCs/>
                <w:spacing w:val="-1"/>
              </w:rPr>
              <w:t>e</w:t>
            </w:r>
            <w:r w:rsidRPr="00854508">
              <w:rPr>
                <w:rFonts w:cstheme="minorHAnsi"/>
                <w:b/>
                <w:bCs/>
              </w:rPr>
              <w:t>:</w:t>
            </w:r>
          </w:p>
        </w:tc>
        <w:tc>
          <w:tcPr>
            <w:tcW w:w="7826" w:type="dxa"/>
            <w:tcBorders>
              <w:top w:val="single" w:sz="4" w:space="0" w:color="000000"/>
              <w:left w:val="single" w:sz="4" w:space="0" w:color="000000"/>
              <w:bottom w:val="single" w:sz="4" w:space="0" w:color="000000"/>
              <w:right w:val="single" w:sz="4" w:space="0" w:color="000000"/>
            </w:tcBorders>
          </w:tcPr>
          <w:p w14:paraId="0D3FC385" w14:textId="12EC519B" w:rsidR="00007ADB" w:rsidRDefault="00C41B7E" w:rsidP="00007ADB">
            <w:pPr>
              <w:pStyle w:val="ListParagraph"/>
              <w:widowControl w:val="0"/>
              <w:numPr>
                <w:ilvl w:val="0"/>
                <w:numId w:val="12"/>
              </w:numPr>
              <w:tabs>
                <w:tab w:val="left" w:pos="460"/>
              </w:tabs>
              <w:autoSpaceDE w:val="0"/>
              <w:autoSpaceDN w:val="0"/>
              <w:adjustRightInd w:val="0"/>
              <w:spacing w:after="0" w:line="239" w:lineRule="auto"/>
              <w:ind w:right="43"/>
              <w:jc w:val="both"/>
              <w:rPr>
                <w:rFonts w:cstheme="minorHAnsi"/>
              </w:rPr>
            </w:pPr>
            <w:r w:rsidRPr="00007ADB">
              <w:rPr>
                <w:rFonts w:cstheme="minorHAnsi"/>
                <w:spacing w:val="2"/>
              </w:rPr>
              <w:t>T</w:t>
            </w:r>
            <w:r w:rsidR="007D3510" w:rsidRPr="00007ADB">
              <w:rPr>
                <w:rFonts w:cstheme="minorHAnsi"/>
              </w:rPr>
              <w:t>o</w:t>
            </w:r>
            <w:r w:rsidRPr="00007ADB">
              <w:rPr>
                <w:rFonts w:cstheme="minorHAnsi"/>
                <w:spacing w:val="26"/>
              </w:rPr>
              <w:t xml:space="preserve"> </w:t>
            </w:r>
            <w:r w:rsidRPr="00007ADB">
              <w:rPr>
                <w:rFonts w:cstheme="minorHAnsi"/>
              </w:rPr>
              <w:t>pro</w:t>
            </w:r>
            <w:r w:rsidRPr="00007ADB">
              <w:rPr>
                <w:rFonts w:cstheme="minorHAnsi"/>
                <w:spacing w:val="-2"/>
              </w:rPr>
              <w:t>v</w:t>
            </w:r>
            <w:r w:rsidRPr="00007ADB">
              <w:rPr>
                <w:rFonts w:cstheme="minorHAnsi"/>
                <w:spacing w:val="-1"/>
              </w:rPr>
              <w:t>i</w:t>
            </w:r>
            <w:r w:rsidRPr="00007ADB">
              <w:rPr>
                <w:rFonts w:cstheme="minorHAnsi"/>
              </w:rPr>
              <w:t>de</w:t>
            </w:r>
            <w:r w:rsidR="00B80831" w:rsidRPr="00007ADB">
              <w:rPr>
                <w:rFonts w:cstheme="minorHAnsi"/>
              </w:rPr>
              <w:t xml:space="preserve"> full </w:t>
            </w:r>
            <w:r w:rsidR="003948C9" w:rsidRPr="00007ADB">
              <w:rPr>
                <w:rFonts w:cstheme="minorHAnsi"/>
              </w:rPr>
              <w:t xml:space="preserve">administrative </w:t>
            </w:r>
            <w:r w:rsidR="00B80831" w:rsidRPr="00007ADB">
              <w:rPr>
                <w:rFonts w:cstheme="minorHAnsi"/>
              </w:rPr>
              <w:t xml:space="preserve">support to </w:t>
            </w:r>
            <w:r w:rsidR="007D3510" w:rsidRPr="00007ADB">
              <w:rPr>
                <w:rFonts w:cstheme="minorHAnsi"/>
              </w:rPr>
              <w:t>t</w:t>
            </w:r>
            <w:r w:rsidR="00B80831" w:rsidRPr="00007ADB">
              <w:rPr>
                <w:rFonts w:cstheme="minorHAnsi"/>
              </w:rPr>
              <w:t xml:space="preserve">he </w:t>
            </w:r>
            <w:r w:rsidR="0023505F">
              <w:rPr>
                <w:rFonts w:cstheme="minorHAnsi"/>
              </w:rPr>
              <w:t>E</w:t>
            </w:r>
            <w:r w:rsidR="0023505F" w:rsidRPr="0023505F">
              <w:rPr>
                <w:rFonts w:cstheme="minorHAnsi"/>
              </w:rPr>
              <w:t xml:space="preserve">xams and </w:t>
            </w:r>
            <w:r w:rsidR="0023505F">
              <w:rPr>
                <w:rFonts w:cstheme="minorHAnsi"/>
              </w:rPr>
              <w:t>Co</w:t>
            </w:r>
            <w:r w:rsidR="0023505F" w:rsidRPr="0023505F">
              <w:rPr>
                <w:rFonts w:cstheme="minorHAnsi"/>
              </w:rPr>
              <w:t>ver</w:t>
            </w:r>
            <w:r w:rsidR="0023505F">
              <w:rPr>
                <w:rFonts w:cstheme="minorHAnsi"/>
              </w:rPr>
              <w:t xml:space="preserve"> Manager</w:t>
            </w:r>
          </w:p>
          <w:p w14:paraId="3C5AAD9D" w14:textId="52A9A46F" w:rsidR="00705955" w:rsidRDefault="00705955" w:rsidP="00007ADB">
            <w:pPr>
              <w:pStyle w:val="ListParagraph"/>
              <w:widowControl w:val="0"/>
              <w:numPr>
                <w:ilvl w:val="0"/>
                <w:numId w:val="12"/>
              </w:numPr>
              <w:tabs>
                <w:tab w:val="left" w:pos="460"/>
              </w:tabs>
              <w:autoSpaceDE w:val="0"/>
              <w:autoSpaceDN w:val="0"/>
              <w:adjustRightInd w:val="0"/>
              <w:spacing w:after="0" w:line="239" w:lineRule="auto"/>
              <w:ind w:right="43"/>
              <w:jc w:val="both"/>
              <w:rPr>
                <w:rFonts w:cstheme="minorHAnsi"/>
              </w:rPr>
            </w:pPr>
            <w:r w:rsidRPr="00705955">
              <w:rPr>
                <w:rFonts w:cstheme="minorHAnsi"/>
              </w:rPr>
              <w:t>To provide a welcoming reception service and general clerical support to staff around the school.</w:t>
            </w:r>
          </w:p>
          <w:p w14:paraId="534F4155" w14:textId="77777777" w:rsidR="00007ADB" w:rsidRPr="00007ADB" w:rsidRDefault="003948C9" w:rsidP="00007ADB">
            <w:pPr>
              <w:pStyle w:val="ListParagraph"/>
              <w:widowControl w:val="0"/>
              <w:numPr>
                <w:ilvl w:val="0"/>
                <w:numId w:val="12"/>
              </w:numPr>
              <w:tabs>
                <w:tab w:val="left" w:pos="460"/>
              </w:tabs>
              <w:autoSpaceDE w:val="0"/>
              <w:autoSpaceDN w:val="0"/>
              <w:adjustRightInd w:val="0"/>
              <w:spacing w:after="0" w:line="239" w:lineRule="auto"/>
              <w:ind w:right="43"/>
              <w:jc w:val="both"/>
              <w:rPr>
                <w:rFonts w:cstheme="minorHAnsi"/>
              </w:rPr>
            </w:pPr>
            <w:r w:rsidRPr="00007ADB">
              <w:rPr>
                <w:rFonts w:cstheme="minorHAnsi"/>
                <w:spacing w:val="-4"/>
              </w:rPr>
              <w:t xml:space="preserve">To </w:t>
            </w:r>
            <w:r w:rsidR="004264F1" w:rsidRPr="00007ADB">
              <w:rPr>
                <w:rFonts w:cstheme="minorHAnsi"/>
                <w:spacing w:val="-4"/>
              </w:rPr>
              <w:t xml:space="preserve">ensure the maintenance of accurate and up-to-date information on the </w:t>
            </w:r>
            <w:r w:rsidR="005D20CF" w:rsidRPr="00007ADB">
              <w:rPr>
                <w:rFonts w:cstheme="minorHAnsi"/>
                <w:spacing w:val="-4"/>
              </w:rPr>
              <w:t>a</w:t>
            </w:r>
            <w:r w:rsidR="004264F1" w:rsidRPr="00007ADB">
              <w:rPr>
                <w:rFonts w:cstheme="minorHAnsi"/>
                <w:spacing w:val="-4"/>
              </w:rPr>
              <w:t>cademy MIS system</w:t>
            </w:r>
            <w:r w:rsidR="002C1405" w:rsidRPr="00007ADB">
              <w:rPr>
                <w:rFonts w:cstheme="minorHAnsi"/>
                <w:spacing w:val="-4"/>
              </w:rPr>
              <w:t xml:space="preserve"> and all </w:t>
            </w:r>
            <w:r w:rsidR="00BA1C30" w:rsidRPr="00007ADB">
              <w:rPr>
                <w:rFonts w:cstheme="minorHAnsi"/>
                <w:spacing w:val="-4"/>
              </w:rPr>
              <w:t>paper-based</w:t>
            </w:r>
            <w:r w:rsidR="002C1405" w:rsidRPr="00007ADB">
              <w:rPr>
                <w:rFonts w:cstheme="minorHAnsi"/>
                <w:spacing w:val="-4"/>
              </w:rPr>
              <w:t xml:space="preserve"> records</w:t>
            </w:r>
          </w:p>
          <w:p w14:paraId="3E8B68B8" w14:textId="77777777" w:rsidR="00007ADB" w:rsidRDefault="005D20CF" w:rsidP="00007ADB">
            <w:pPr>
              <w:pStyle w:val="ListParagraph"/>
              <w:widowControl w:val="0"/>
              <w:numPr>
                <w:ilvl w:val="0"/>
                <w:numId w:val="12"/>
              </w:numPr>
              <w:tabs>
                <w:tab w:val="left" w:pos="460"/>
              </w:tabs>
              <w:autoSpaceDE w:val="0"/>
              <w:autoSpaceDN w:val="0"/>
              <w:adjustRightInd w:val="0"/>
              <w:spacing w:after="0" w:line="239" w:lineRule="auto"/>
              <w:ind w:right="43"/>
              <w:jc w:val="both"/>
              <w:rPr>
                <w:rFonts w:cstheme="minorHAnsi"/>
              </w:rPr>
            </w:pPr>
            <w:r w:rsidRPr="00007ADB">
              <w:rPr>
                <w:rFonts w:cstheme="minorHAnsi"/>
              </w:rPr>
              <w:t>To</w:t>
            </w:r>
            <w:r w:rsidR="00640D5F" w:rsidRPr="00007ADB">
              <w:rPr>
                <w:rFonts w:cstheme="minorHAnsi"/>
              </w:rPr>
              <w:t xml:space="preserve"> </w:t>
            </w:r>
            <w:r w:rsidR="00A13C46" w:rsidRPr="00007ADB">
              <w:rPr>
                <w:rFonts w:cstheme="minorHAnsi"/>
              </w:rPr>
              <w:t>m</w:t>
            </w:r>
            <w:r w:rsidR="00C41B7E" w:rsidRPr="00007ADB">
              <w:rPr>
                <w:rFonts w:cstheme="minorHAnsi"/>
              </w:rPr>
              <w:t>a</w:t>
            </w:r>
            <w:r w:rsidR="00C41B7E" w:rsidRPr="00007ADB">
              <w:rPr>
                <w:rFonts w:cstheme="minorHAnsi"/>
                <w:spacing w:val="-1"/>
              </w:rPr>
              <w:t>n</w:t>
            </w:r>
            <w:r w:rsidR="00C41B7E" w:rsidRPr="00007ADB">
              <w:rPr>
                <w:rFonts w:cstheme="minorHAnsi"/>
              </w:rPr>
              <w:t>a</w:t>
            </w:r>
            <w:r w:rsidR="00C41B7E" w:rsidRPr="00007ADB">
              <w:rPr>
                <w:rFonts w:cstheme="minorHAnsi"/>
                <w:spacing w:val="2"/>
              </w:rPr>
              <w:t>g</w:t>
            </w:r>
            <w:r w:rsidR="00C41B7E" w:rsidRPr="00007ADB">
              <w:rPr>
                <w:rFonts w:cstheme="minorHAnsi"/>
              </w:rPr>
              <w:t>e</w:t>
            </w:r>
            <w:r w:rsidR="00C41B7E" w:rsidRPr="00007ADB">
              <w:rPr>
                <w:rFonts w:cstheme="minorHAnsi"/>
                <w:spacing w:val="3"/>
              </w:rPr>
              <w:t xml:space="preserve"> </w:t>
            </w:r>
            <w:r w:rsidR="00C41B7E" w:rsidRPr="00007ADB">
              <w:rPr>
                <w:rFonts w:cstheme="minorHAnsi"/>
              </w:rPr>
              <w:t>sp</w:t>
            </w:r>
            <w:r w:rsidR="00C41B7E" w:rsidRPr="00007ADB">
              <w:rPr>
                <w:rFonts w:cstheme="minorHAnsi"/>
                <w:spacing w:val="-1"/>
              </w:rPr>
              <w:t>e</w:t>
            </w:r>
            <w:r w:rsidR="00C41B7E" w:rsidRPr="00007ADB">
              <w:rPr>
                <w:rFonts w:cstheme="minorHAnsi"/>
              </w:rPr>
              <w:t>c</w:t>
            </w:r>
            <w:r w:rsidR="00C41B7E" w:rsidRPr="00007ADB">
              <w:rPr>
                <w:rFonts w:cstheme="minorHAnsi"/>
                <w:spacing w:val="-1"/>
              </w:rPr>
              <w:t>i</w:t>
            </w:r>
            <w:r w:rsidR="00C41B7E" w:rsidRPr="00007ADB">
              <w:rPr>
                <w:rFonts w:cstheme="minorHAnsi"/>
                <w:spacing w:val="3"/>
              </w:rPr>
              <w:t>f</w:t>
            </w:r>
            <w:r w:rsidR="00C41B7E" w:rsidRPr="00007ADB">
              <w:rPr>
                <w:rFonts w:cstheme="minorHAnsi"/>
                <w:spacing w:val="-1"/>
              </w:rPr>
              <w:t>i</w:t>
            </w:r>
            <w:r w:rsidR="00C41B7E" w:rsidRPr="00007ADB">
              <w:rPr>
                <w:rFonts w:cstheme="minorHAnsi"/>
              </w:rPr>
              <w:t>c</w:t>
            </w:r>
            <w:r w:rsidR="00C41B7E" w:rsidRPr="00007ADB">
              <w:rPr>
                <w:rFonts w:cstheme="minorHAnsi"/>
                <w:spacing w:val="3"/>
              </w:rPr>
              <w:t xml:space="preserve"> </w:t>
            </w:r>
            <w:r w:rsidR="00C41B7E" w:rsidRPr="00007ADB">
              <w:rPr>
                <w:rFonts w:cstheme="minorHAnsi"/>
              </w:rPr>
              <w:t>p</w:t>
            </w:r>
            <w:r w:rsidR="00C41B7E" w:rsidRPr="00007ADB">
              <w:rPr>
                <w:rFonts w:cstheme="minorHAnsi"/>
                <w:spacing w:val="-1"/>
              </w:rPr>
              <w:t>i</w:t>
            </w:r>
            <w:r w:rsidR="00C41B7E" w:rsidRPr="00007ADB">
              <w:rPr>
                <w:rFonts w:cstheme="minorHAnsi"/>
              </w:rPr>
              <w:t>ec</w:t>
            </w:r>
            <w:r w:rsidR="00C41B7E" w:rsidRPr="00007ADB">
              <w:rPr>
                <w:rFonts w:cstheme="minorHAnsi"/>
                <w:spacing w:val="-1"/>
              </w:rPr>
              <w:t>e</w:t>
            </w:r>
            <w:r w:rsidR="00C41B7E" w:rsidRPr="00007ADB">
              <w:rPr>
                <w:rFonts w:cstheme="minorHAnsi"/>
              </w:rPr>
              <w:t>s</w:t>
            </w:r>
            <w:r w:rsidR="00C41B7E" w:rsidRPr="00007ADB">
              <w:rPr>
                <w:rFonts w:cstheme="minorHAnsi"/>
                <w:spacing w:val="1"/>
              </w:rPr>
              <w:t xml:space="preserve"> </w:t>
            </w:r>
            <w:r w:rsidR="00C41B7E" w:rsidRPr="00007ADB">
              <w:rPr>
                <w:rFonts w:cstheme="minorHAnsi"/>
                <w:spacing w:val="-3"/>
              </w:rPr>
              <w:t>o</w:t>
            </w:r>
            <w:r w:rsidR="00C41B7E" w:rsidRPr="00007ADB">
              <w:rPr>
                <w:rFonts w:cstheme="minorHAnsi"/>
              </w:rPr>
              <w:t>f</w:t>
            </w:r>
            <w:r w:rsidR="00C41B7E" w:rsidRPr="00007ADB">
              <w:rPr>
                <w:rFonts w:cstheme="minorHAnsi"/>
                <w:spacing w:val="6"/>
              </w:rPr>
              <w:t xml:space="preserve"> </w:t>
            </w:r>
            <w:r w:rsidR="00C41B7E" w:rsidRPr="00007ADB">
              <w:rPr>
                <w:rFonts w:cstheme="minorHAnsi"/>
                <w:spacing w:val="-3"/>
              </w:rPr>
              <w:t>w</w:t>
            </w:r>
            <w:r w:rsidR="00C41B7E" w:rsidRPr="00007ADB">
              <w:rPr>
                <w:rFonts w:cstheme="minorHAnsi"/>
              </w:rPr>
              <w:t>ork</w:t>
            </w:r>
            <w:r w:rsidR="00C41B7E" w:rsidRPr="00007ADB">
              <w:rPr>
                <w:rFonts w:cstheme="minorHAnsi"/>
                <w:spacing w:val="4"/>
              </w:rPr>
              <w:t xml:space="preserve"> </w:t>
            </w:r>
            <w:r w:rsidR="00C41B7E" w:rsidRPr="00007ADB">
              <w:rPr>
                <w:rFonts w:cstheme="minorHAnsi"/>
                <w:spacing w:val="1"/>
              </w:rPr>
              <w:t>t</w:t>
            </w:r>
            <w:r w:rsidR="00C41B7E" w:rsidRPr="00007ADB">
              <w:rPr>
                <w:rFonts w:cstheme="minorHAnsi"/>
              </w:rPr>
              <w:t>o</w:t>
            </w:r>
            <w:r w:rsidR="00C41B7E" w:rsidRPr="00007ADB">
              <w:rPr>
                <w:rFonts w:cstheme="minorHAnsi"/>
                <w:spacing w:val="3"/>
              </w:rPr>
              <w:t xml:space="preserve"> </w:t>
            </w:r>
            <w:r w:rsidR="00C41B7E" w:rsidRPr="00007ADB">
              <w:rPr>
                <w:rFonts w:cstheme="minorHAnsi"/>
                <w:spacing w:val="1"/>
              </w:rPr>
              <w:t>m</w:t>
            </w:r>
            <w:r w:rsidR="00C41B7E" w:rsidRPr="00007ADB">
              <w:rPr>
                <w:rFonts w:cstheme="minorHAnsi"/>
              </w:rPr>
              <w:t>e</w:t>
            </w:r>
            <w:r w:rsidR="00C41B7E" w:rsidRPr="00007ADB">
              <w:rPr>
                <w:rFonts w:cstheme="minorHAnsi"/>
                <w:spacing w:val="-3"/>
              </w:rPr>
              <w:t>e</w:t>
            </w:r>
            <w:r w:rsidR="00C41B7E" w:rsidRPr="00007ADB">
              <w:rPr>
                <w:rFonts w:cstheme="minorHAnsi"/>
              </w:rPr>
              <w:t>t</w:t>
            </w:r>
            <w:r w:rsidR="00C41B7E" w:rsidRPr="00007ADB">
              <w:rPr>
                <w:rFonts w:cstheme="minorHAnsi"/>
                <w:spacing w:val="4"/>
              </w:rPr>
              <w:t xml:space="preserve"> </w:t>
            </w:r>
            <w:r w:rsidR="00C41B7E" w:rsidRPr="00007ADB">
              <w:rPr>
                <w:rFonts w:cstheme="minorHAnsi"/>
              </w:rPr>
              <w:t>o</w:t>
            </w:r>
            <w:r w:rsidR="00C41B7E" w:rsidRPr="00007ADB">
              <w:rPr>
                <w:rFonts w:cstheme="minorHAnsi"/>
                <w:spacing w:val="-3"/>
              </w:rPr>
              <w:t>b</w:t>
            </w:r>
            <w:r w:rsidR="00C41B7E" w:rsidRPr="00007ADB">
              <w:rPr>
                <w:rFonts w:cstheme="minorHAnsi"/>
                <w:spacing w:val="1"/>
              </w:rPr>
              <w:t>j</w:t>
            </w:r>
            <w:r w:rsidR="00C41B7E" w:rsidRPr="00007ADB">
              <w:rPr>
                <w:rFonts w:cstheme="minorHAnsi"/>
              </w:rPr>
              <w:t>ecti</w:t>
            </w:r>
            <w:r w:rsidR="00C41B7E" w:rsidRPr="00007ADB">
              <w:rPr>
                <w:rFonts w:cstheme="minorHAnsi"/>
                <w:spacing w:val="-3"/>
              </w:rPr>
              <w:t>v</w:t>
            </w:r>
            <w:r w:rsidR="00C41B7E" w:rsidRPr="00007ADB">
              <w:rPr>
                <w:rFonts w:cstheme="minorHAnsi"/>
              </w:rPr>
              <w:t>es,</w:t>
            </w:r>
            <w:r w:rsidR="00C41B7E" w:rsidRPr="00007ADB">
              <w:rPr>
                <w:rFonts w:cstheme="minorHAnsi"/>
                <w:spacing w:val="4"/>
              </w:rPr>
              <w:t xml:space="preserve"> </w:t>
            </w:r>
            <w:r w:rsidR="00C41B7E" w:rsidRPr="00007ADB">
              <w:rPr>
                <w:rFonts w:cstheme="minorHAnsi"/>
              </w:rPr>
              <w:t>e</w:t>
            </w:r>
            <w:r w:rsidR="00C41B7E" w:rsidRPr="00007ADB">
              <w:rPr>
                <w:rFonts w:cstheme="minorHAnsi"/>
                <w:spacing w:val="-1"/>
              </w:rPr>
              <w:t>n</w:t>
            </w:r>
            <w:r w:rsidR="00C41B7E" w:rsidRPr="00007ADB">
              <w:rPr>
                <w:rFonts w:cstheme="minorHAnsi"/>
              </w:rPr>
              <w:t>suri</w:t>
            </w:r>
            <w:r w:rsidR="00C41B7E" w:rsidRPr="00007ADB">
              <w:rPr>
                <w:rFonts w:cstheme="minorHAnsi"/>
                <w:spacing w:val="-3"/>
              </w:rPr>
              <w:t>n</w:t>
            </w:r>
            <w:r w:rsidR="00C41B7E" w:rsidRPr="00007ADB">
              <w:rPr>
                <w:rFonts w:cstheme="minorHAnsi"/>
              </w:rPr>
              <w:t>g</w:t>
            </w:r>
            <w:r w:rsidR="00C41B7E" w:rsidRPr="00007ADB">
              <w:rPr>
                <w:rFonts w:cstheme="minorHAnsi"/>
                <w:spacing w:val="3"/>
              </w:rPr>
              <w:t xml:space="preserve"> </w:t>
            </w:r>
            <w:r w:rsidR="00C41B7E" w:rsidRPr="00007ADB">
              <w:rPr>
                <w:rFonts w:cstheme="minorHAnsi"/>
                <w:spacing w:val="1"/>
              </w:rPr>
              <w:t>t</w:t>
            </w:r>
            <w:r w:rsidR="00C41B7E" w:rsidRPr="00007ADB">
              <w:rPr>
                <w:rFonts w:cstheme="minorHAnsi"/>
              </w:rPr>
              <w:t>h</w:t>
            </w:r>
            <w:r w:rsidR="00C41B7E" w:rsidRPr="00007ADB">
              <w:rPr>
                <w:rFonts w:cstheme="minorHAnsi"/>
                <w:spacing w:val="-1"/>
              </w:rPr>
              <w:t>a</w:t>
            </w:r>
            <w:r w:rsidR="00C41B7E" w:rsidRPr="00007ADB">
              <w:rPr>
                <w:rFonts w:cstheme="minorHAnsi"/>
              </w:rPr>
              <w:t>t</w:t>
            </w:r>
            <w:r w:rsidR="00C41B7E" w:rsidRPr="00007ADB">
              <w:rPr>
                <w:rFonts w:cstheme="minorHAnsi"/>
                <w:spacing w:val="2"/>
              </w:rPr>
              <w:t xml:space="preserve"> </w:t>
            </w:r>
            <w:r w:rsidR="00C41B7E" w:rsidRPr="00007ADB">
              <w:rPr>
                <w:rFonts w:cstheme="minorHAnsi"/>
                <w:spacing w:val="1"/>
              </w:rPr>
              <w:t>r</w:t>
            </w:r>
            <w:r w:rsidR="00C41B7E" w:rsidRPr="00007ADB">
              <w:rPr>
                <w:rFonts w:cstheme="minorHAnsi"/>
              </w:rPr>
              <w:t>e</w:t>
            </w:r>
            <w:r w:rsidR="00C41B7E" w:rsidRPr="00007ADB">
              <w:rPr>
                <w:rFonts w:cstheme="minorHAnsi"/>
                <w:spacing w:val="-1"/>
              </w:rPr>
              <w:t>l</w:t>
            </w:r>
            <w:r w:rsidR="00C41B7E" w:rsidRPr="00007ADB">
              <w:rPr>
                <w:rFonts w:cstheme="minorHAnsi"/>
              </w:rPr>
              <w:t>e</w:t>
            </w:r>
            <w:r w:rsidR="00C41B7E" w:rsidRPr="00007ADB">
              <w:rPr>
                <w:rFonts w:cstheme="minorHAnsi"/>
                <w:spacing w:val="-3"/>
              </w:rPr>
              <w:t>v</w:t>
            </w:r>
            <w:r w:rsidR="00C41B7E" w:rsidRPr="00007ADB">
              <w:rPr>
                <w:rFonts w:cstheme="minorHAnsi"/>
              </w:rPr>
              <w:t>a</w:t>
            </w:r>
            <w:r w:rsidR="00C41B7E" w:rsidRPr="00007ADB">
              <w:rPr>
                <w:rFonts w:cstheme="minorHAnsi"/>
                <w:spacing w:val="-1"/>
              </w:rPr>
              <w:t>n</w:t>
            </w:r>
            <w:r w:rsidR="00C41B7E" w:rsidRPr="00007ADB">
              <w:rPr>
                <w:rFonts w:cstheme="minorHAnsi"/>
              </w:rPr>
              <w:t>t p</w:t>
            </w:r>
            <w:r w:rsidR="00C41B7E" w:rsidRPr="00007ADB">
              <w:rPr>
                <w:rFonts w:cstheme="minorHAnsi"/>
                <w:spacing w:val="-1"/>
              </w:rPr>
              <w:t>oli</w:t>
            </w:r>
            <w:r w:rsidR="00C41B7E" w:rsidRPr="00007ADB">
              <w:rPr>
                <w:rFonts w:cstheme="minorHAnsi"/>
              </w:rPr>
              <w:t>c</w:t>
            </w:r>
            <w:r w:rsidR="00C41B7E" w:rsidRPr="00007ADB">
              <w:rPr>
                <w:rFonts w:cstheme="minorHAnsi"/>
                <w:spacing w:val="-1"/>
              </w:rPr>
              <w:t>i</w:t>
            </w:r>
            <w:r w:rsidR="00C41B7E" w:rsidRPr="00007ADB">
              <w:rPr>
                <w:rFonts w:cstheme="minorHAnsi"/>
              </w:rPr>
              <w:t>es and p</w:t>
            </w:r>
            <w:r w:rsidR="00C41B7E" w:rsidRPr="00007ADB">
              <w:rPr>
                <w:rFonts w:cstheme="minorHAnsi"/>
                <w:spacing w:val="1"/>
              </w:rPr>
              <w:t>r</w:t>
            </w:r>
            <w:r w:rsidR="00C41B7E" w:rsidRPr="00007ADB">
              <w:rPr>
                <w:rFonts w:cstheme="minorHAnsi"/>
              </w:rPr>
              <w:t>oc</w:t>
            </w:r>
            <w:r w:rsidR="00C41B7E" w:rsidRPr="00007ADB">
              <w:rPr>
                <w:rFonts w:cstheme="minorHAnsi"/>
                <w:spacing w:val="-1"/>
              </w:rPr>
              <w:t>e</w:t>
            </w:r>
            <w:r w:rsidR="00C41B7E" w:rsidRPr="00007ADB">
              <w:rPr>
                <w:rFonts w:cstheme="minorHAnsi"/>
              </w:rPr>
              <w:t>d</w:t>
            </w:r>
            <w:r w:rsidR="00C41B7E" w:rsidRPr="00007ADB">
              <w:rPr>
                <w:rFonts w:cstheme="minorHAnsi"/>
                <w:spacing w:val="-3"/>
              </w:rPr>
              <w:t>u</w:t>
            </w:r>
            <w:r w:rsidR="00C41B7E" w:rsidRPr="00007ADB">
              <w:rPr>
                <w:rFonts w:cstheme="minorHAnsi"/>
                <w:spacing w:val="1"/>
              </w:rPr>
              <w:t>r</w:t>
            </w:r>
            <w:r w:rsidR="00C41B7E" w:rsidRPr="00007ADB">
              <w:rPr>
                <w:rFonts w:cstheme="minorHAnsi"/>
              </w:rPr>
              <w:t>es</w:t>
            </w:r>
            <w:r w:rsidR="00C41B7E" w:rsidRPr="00007ADB">
              <w:rPr>
                <w:rFonts w:cstheme="minorHAnsi"/>
                <w:spacing w:val="-2"/>
              </w:rPr>
              <w:t xml:space="preserve"> </w:t>
            </w:r>
            <w:r w:rsidR="00C41B7E" w:rsidRPr="00007ADB">
              <w:rPr>
                <w:rFonts w:cstheme="minorHAnsi"/>
              </w:rPr>
              <w:t>are</w:t>
            </w:r>
            <w:r w:rsidR="00C41B7E" w:rsidRPr="00007ADB">
              <w:rPr>
                <w:rFonts w:cstheme="minorHAnsi"/>
                <w:spacing w:val="-1"/>
              </w:rPr>
              <w:t xml:space="preserve"> </w:t>
            </w:r>
            <w:r w:rsidR="00C41B7E" w:rsidRPr="00007ADB">
              <w:rPr>
                <w:rFonts w:cstheme="minorHAnsi"/>
                <w:spacing w:val="1"/>
              </w:rPr>
              <w:t>f</w:t>
            </w:r>
            <w:r w:rsidR="00C41B7E" w:rsidRPr="00007ADB">
              <w:rPr>
                <w:rFonts w:cstheme="minorHAnsi"/>
              </w:rPr>
              <w:t>o</w:t>
            </w:r>
            <w:r w:rsidR="00C41B7E" w:rsidRPr="00007ADB">
              <w:rPr>
                <w:rFonts w:cstheme="minorHAnsi"/>
                <w:spacing w:val="-1"/>
              </w:rPr>
              <w:t>ll</w:t>
            </w:r>
            <w:r w:rsidR="00C41B7E" w:rsidRPr="00007ADB">
              <w:rPr>
                <w:rFonts w:cstheme="minorHAnsi"/>
              </w:rPr>
              <w:t>o</w:t>
            </w:r>
            <w:r w:rsidR="00C41B7E" w:rsidRPr="00007ADB">
              <w:rPr>
                <w:rFonts w:cstheme="minorHAnsi"/>
                <w:spacing w:val="-4"/>
              </w:rPr>
              <w:t>w</w:t>
            </w:r>
            <w:r w:rsidR="00C41B7E" w:rsidRPr="00007ADB">
              <w:rPr>
                <w:rFonts w:cstheme="minorHAnsi"/>
              </w:rPr>
              <w:t>ed</w:t>
            </w:r>
          </w:p>
          <w:p w14:paraId="0DD34A78" w14:textId="2D01775E" w:rsidR="00C41B7E" w:rsidRPr="00017A3A" w:rsidRDefault="005D20CF" w:rsidP="00017A3A">
            <w:pPr>
              <w:pStyle w:val="ListParagraph"/>
              <w:widowControl w:val="0"/>
              <w:numPr>
                <w:ilvl w:val="0"/>
                <w:numId w:val="12"/>
              </w:numPr>
              <w:tabs>
                <w:tab w:val="left" w:pos="460"/>
              </w:tabs>
              <w:autoSpaceDE w:val="0"/>
              <w:autoSpaceDN w:val="0"/>
              <w:adjustRightInd w:val="0"/>
              <w:spacing w:after="0" w:line="239" w:lineRule="auto"/>
              <w:ind w:right="43"/>
              <w:jc w:val="both"/>
              <w:rPr>
                <w:rFonts w:cstheme="minorHAnsi"/>
              </w:rPr>
            </w:pPr>
            <w:r w:rsidRPr="00007ADB">
              <w:rPr>
                <w:rFonts w:cstheme="minorHAnsi"/>
                <w:spacing w:val="2"/>
              </w:rPr>
              <w:t>To ensure effective communication as appropriate with all stakeholders</w:t>
            </w:r>
          </w:p>
        </w:tc>
      </w:tr>
      <w:tr w:rsidR="00C41B7E" w:rsidRPr="00854508" w14:paraId="1E8F82B0" w14:textId="77777777" w:rsidTr="006D081E">
        <w:trPr>
          <w:trHeight w:hRule="exact" w:val="264"/>
        </w:trPr>
        <w:tc>
          <w:tcPr>
            <w:tcW w:w="1980" w:type="dxa"/>
            <w:tcBorders>
              <w:top w:val="single" w:sz="4" w:space="0" w:color="000000"/>
              <w:left w:val="single" w:sz="4" w:space="0" w:color="000000"/>
              <w:bottom w:val="single" w:sz="4" w:space="0" w:color="000000"/>
              <w:right w:val="single" w:sz="4" w:space="0" w:color="000000"/>
            </w:tcBorders>
          </w:tcPr>
          <w:p w14:paraId="100CC45B" w14:textId="77777777" w:rsidR="00C41B7E" w:rsidRPr="00854508" w:rsidRDefault="00C41B7E">
            <w:pPr>
              <w:widowControl w:val="0"/>
              <w:autoSpaceDE w:val="0"/>
              <w:autoSpaceDN w:val="0"/>
              <w:adjustRightInd w:val="0"/>
              <w:spacing w:after="0" w:line="240" w:lineRule="auto"/>
              <w:rPr>
                <w:rFonts w:cstheme="minorHAnsi"/>
              </w:rPr>
            </w:pPr>
          </w:p>
        </w:tc>
        <w:tc>
          <w:tcPr>
            <w:tcW w:w="7826" w:type="dxa"/>
            <w:tcBorders>
              <w:top w:val="single" w:sz="4" w:space="0" w:color="000000"/>
              <w:left w:val="single" w:sz="4" w:space="0" w:color="000000"/>
              <w:bottom w:val="single" w:sz="4" w:space="0" w:color="000000"/>
              <w:right w:val="single" w:sz="4" w:space="0" w:color="000000"/>
            </w:tcBorders>
          </w:tcPr>
          <w:p w14:paraId="54D58656" w14:textId="77777777" w:rsidR="00C41B7E" w:rsidRPr="00854508" w:rsidRDefault="00C41B7E">
            <w:pPr>
              <w:widowControl w:val="0"/>
              <w:autoSpaceDE w:val="0"/>
              <w:autoSpaceDN w:val="0"/>
              <w:adjustRightInd w:val="0"/>
              <w:spacing w:after="0" w:line="240" w:lineRule="auto"/>
              <w:rPr>
                <w:rFonts w:cstheme="minorHAnsi"/>
              </w:rPr>
            </w:pPr>
          </w:p>
        </w:tc>
      </w:tr>
      <w:tr w:rsidR="00C41B7E" w:rsidRPr="00854508" w14:paraId="47D86AE2" w14:textId="77777777" w:rsidTr="006D081E">
        <w:trPr>
          <w:trHeight w:hRule="exact" w:val="262"/>
        </w:trPr>
        <w:tc>
          <w:tcPr>
            <w:tcW w:w="1980" w:type="dxa"/>
            <w:tcBorders>
              <w:top w:val="single" w:sz="4" w:space="0" w:color="000000"/>
              <w:left w:val="single" w:sz="4" w:space="0" w:color="000000"/>
              <w:bottom w:val="single" w:sz="4" w:space="0" w:color="000000"/>
              <w:right w:val="single" w:sz="4" w:space="0" w:color="000000"/>
            </w:tcBorders>
          </w:tcPr>
          <w:p w14:paraId="02954D91" w14:textId="77777777" w:rsidR="00C41B7E" w:rsidRPr="00854508" w:rsidRDefault="00C41B7E">
            <w:pPr>
              <w:widowControl w:val="0"/>
              <w:autoSpaceDE w:val="0"/>
              <w:autoSpaceDN w:val="0"/>
              <w:adjustRightInd w:val="0"/>
              <w:spacing w:after="0" w:line="247" w:lineRule="exact"/>
              <w:ind w:left="103" w:right="-20"/>
              <w:rPr>
                <w:rFonts w:cstheme="minorHAnsi"/>
              </w:rPr>
            </w:pPr>
            <w:r w:rsidRPr="00854508">
              <w:rPr>
                <w:rFonts w:cstheme="minorHAnsi"/>
                <w:b/>
                <w:bCs/>
                <w:spacing w:val="-1"/>
              </w:rPr>
              <w:t>R</w:t>
            </w:r>
            <w:r w:rsidRPr="00854508">
              <w:rPr>
                <w:rFonts w:cstheme="minorHAnsi"/>
                <w:b/>
                <w:bCs/>
              </w:rPr>
              <w:t>e</w:t>
            </w:r>
            <w:r w:rsidRPr="00854508">
              <w:rPr>
                <w:rFonts w:cstheme="minorHAnsi"/>
                <w:b/>
                <w:bCs/>
                <w:spacing w:val="-1"/>
              </w:rPr>
              <w:t>p</w:t>
            </w:r>
            <w:r w:rsidRPr="00854508">
              <w:rPr>
                <w:rFonts w:cstheme="minorHAnsi"/>
                <w:b/>
                <w:bCs/>
              </w:rPr>
              <w:t>or</w:t>
            </w:r>
            <w:r w:rsidRPr="00854508">
              <w:rPr>
                <w:rFonts w:cstheme="minorHAnsi"/>
                <w:b/>
                <w:bCs/>
                <w:spacing w:val="1"/>
              </w:rPr>
              <w:t>ti</w:t>
            </w:r>
            <w:r w:rsidRPr="00854508">
              <w:rPr>
                <w:rFonts w:cstheme="minorHAnsi"/>
                <w:b/>
                <w:bCs/>
              </w:rPr>
              <w:t>ng</w:t>
            </w:r>
            <w:r w:rsidRPr="00854508">
              <w:rPr>
                <w:rFonts w:cstheme="minorHAnsi"/>
                <w:b/>
                <w:bCs/>
                <w:spacing w:val="-2"/>
              </w:rPr>
              <w:t xml:space="preserve"> </w:t>
            </w:r>
            <w:r w:rsidRPr="00854508">
              <w:rPr>
                <w:rFonts w:cstheme="minorHAnsi"/>
                <w:b/>
                <w:bCs/>
                <w:spacing w:val="1"/>
              </w:rPr>
              <w:t>t</w:t>
            </w:r>
            <w:r w:rsidRPr="00854508">
              <w:rPr>
                <w:rFonts w:cstheme="minorHAnsi"/>
                <w:b/>
                <w:bCs/>
                <w:spacing w:val="-3"/>
              </w:rPr>
              <w:t>o</w:t>
            </w:r>
            <w:r w:rsidRPr="00854508">
              <w:rPr>
                <w:rFonts w:cstheme="minorHAnsi"/>
                <w:b/>
                <w:bCs/>
              </w:rPr>
              <w:t>:</w:t>
            </w:r>
          </w:p>
        </w:tc>
        <w:tc>
          <w:tcPr>
            <w:tcW w:w="7826" w:type="dxa"/>
            <w:tcBorders>
              <w:top w:val="single" w:sz="4" w:space="0" w:color="000000"/>
              <w:left w:val="single" w:sz="4" w:space="0" w:color="000000"/>
              <w:bottom w:val="single" w:sz="4" w:space="0" w:color="000000"/>
              <w:right w:val="single" w:sz="4" w:space="0" w:color="000000"/>
            </w:tcBorders>
          </w:tcPr>
          <w:p w14:paraId="34CD6CEC" w14:textId="610B61AC" w:rsidR="00C41B7E" w:rsidRPr="00854508" w:rsidRDefault="00130B14" w:rsidP="00640D5F">
            <w:pPr>
              <w:widowControl w:val="0"/>
              <w:autoSpaceDE w:val="0"/>
              <w:autoSpaceDN w:val="0"/>
              <w:adjustRightInd w:val="0"/>
              <w:spacing w:after="0" w:line="250" w:lineRule="exact"/>
              <w:ind w:left="102" w:right="-20"/>
              <w:rPr>
                <w:rFonts w:cstheme="minorHAnsi"/>
              </w:rPr>
            </w:pPr>
            <w:r>
              <w:rPr>
                <w:rFonts w:cstheme="minorHAnsi"/>
                <w:spacing w:val="-1"/>
              </w:rPr>
              <w:t>Exams and Cover</w:t>
            </w:r>
            <w:r w:rsidR="004264F1" w:rsidRPr="00854508">
              <w:rPr>
                <w:rFonts w:cstheme="minorHAnsi"/>
                <w:spacing w:val="-1"/>
              </w:rPr>
              <w:t xml:space="preserve"> Manager</w:t>
            </w:r>
          </w:p>
        </w:tc>
      </w:tr>
      <w:tr w:rsidR="00C41B7E" w:rsidRPr="00854508" w14:paraId="05F22A74" w14:textId="77777777" w:rsidTr="006D081E">
        <w:trPr>
          <w:trHeight w:hRule="exact" w:val="262"/>
        </w:trPr>
        <w:tc>
          <w:tcPr>
            <w:tcW w:w="9806" w:type="dxa"/>
            <w:gridSpan w:val="2"/>
            <w:tcBorders>
              <w:top w:val="single" w:sz="4" w:space="0" w:color="000000"/>
              <w:left w:val="single" w:sz="4" w:space="0" w:color="000000"/>
              <w:bottom w:val="single" w:sz="4" w:space="0" w:color="000000"/>
              <w:right w:val="single" w:sz="4" w:space="0" w:color="000000"/>
            </w:tcBorders>
          </w:tcPr>
          <w:p w14:paraId="7E5B0C42" w14:textId="77777777" w:rsidR="00C41B7E" w:rsidRPr="00854508" w:rsidRDefault="00C41B7E">
            <w:pPr>
              <w:widowControl w:val="0"/>
              <w:autoSpaceDE w:val="0"/>
              <w:autoSpaceDN w:val="0"/>
              <w:adjustRightInd w:val="0"/>
              <w:spacing w:after="0" w:line="240" w:lineRule="auto"/>
              <w:rPr>
                <w:rFonts w:cstheme="minorHAnsi"/>
              </w:rPr>
            </w:pPr>
          </w:p>
        </w:tc>
      </w:tr>
      <w:tr w:rsidR="00C41B7E" w:rsidRPr="00854508" w14:paraId="36FBD292" w14:textId="77777777" w:rsidTr="006D081E">
        <w:trPr>
          <w:trHeight w:hRule="exact" w:val="264"/>
        </w:trPr>
        <w:tc>
          <w:tcPr>
            <w:tcW w:w="9806" w:type="dxa"/>
            <w:gridSpan w:val="2"/>
            <w:tcBorders>
              <w:top w:val="single" w:sz="4" w:space="0" w:color="000000"/>
              <w:left w:val="single" w:sz="4" w:space="0" w:color="000000"/>
              <w:bottom w:val="single" w:sz="4" w:space="0" w:color="000000"/>
              <w:right w:val="single" w:sz="4" w:space="0" w:color="000000"/>
            </w:tcBorders>
          </w:tcPr>
          <w:p w14:paraId="36535BF7" w14:textId="77777777" w:rsidR="00C41B7E" w:rsidRPr="00854508" w:rsidRDefault="00C41B7E">
            <w:pPr>
              <w:widowControl w:val="0"/>
              <w:autoSpaceDE w:val="0"/>
              <w:autoSpaceDN w:val="0"/>
              <w:adjustRightInd w:val="0"/>
              <w:spacing w:after="0" w:line="250" w:lineRule="exact"/>
              <w:ind w:left="103" w:right="-20"/>
              <w:rPr>
                <w:rFonts w:cstheme="minorHAnsi"/>
              </w:rPr>
            </w:pPr>
            <w:r w:rsidRPr="00854508">
              <w:rPr>
                <w:rFonts w:cstheme="minorHAnsi"/>
                <w:b/>
                <w:bCs/>
                <w:spacing w:val="3"/>
              </w:rPr>
              <w:t>M</w:t>
            </w:r>
            <w:r w:rsidRPr="00854508">
              <w:rPr>
                <w:rFonts w:cstheme="minorHAnsi"/>
                <w:b/>
                <w:bCs/>
                <w:spacing w:val="-8"/>
              </w:rPr>
              <w:t>A</w:t>
            </w:r>
            <w:r w:rsidRPr="00854508">
              <w:rPr>
                <w:rFonts w:cstheme="minorHAnsi"/>
                <w:b/>
                <w:bCs/>
                <w:spacing w:val="1"/>
              </w:rPr>
              <w:t>I</w:t>
            </w:r>
            <w:r w:rsidRPr="00854508">
              <w:rPr>
                <w:rFonts w:cstheme="minorHAnsi"/>
                <w:b/>
                <w:bCs/>
              </w:rPr>
              <w:t xml:space="preserve">N </w:t>
            </w:r>
            <w:r w:rsidRPr="00854508">
              <w:rPr>
                <w:rFonts w:cstheme="minorHAnsi"/>
                <w:b/>
                <w:bCs/>
                <w:spacing w:val="1"/>
              </w:rPr>
              <w:t>(</w:t>
            </w:r>
            <w:r w:rsidRPr="00854508">
              <w:rPr>
                <w:rFonts w:cstheme="minorHAnsi"/>
                <w:b/>
                <w:bCs/>
                <w:spacing w:val="-1"/>
              </w:rPr>
              <w:t>C</w:t>
            </w:r>
            <w:r w:rsidRPr="00854508">
              <w:rPr>
                <w:rFonts w:cstheme="minorHAnsi"/>
                <w:b/>
                <w:bCs/>
                <w:spacing w:val="1"/>
              </w:rPr>
              <w:t>O</w:t>
            </w:r>
            <w:r w:rsidRPr="00854508">
              <w:rPr>
                <w:rFonts w:cstheme="minorHAnsi"/>
                <w:b/>
                <w:bCs/>
                <w:spacing w:val="-1"/>
              </w:rPr>
              <w:t>RE</w:t>
            </w:r>
            <w:r w:rsidRPr="00854508">
              <w:rPr>
                <w:rFonts w:cstheme="minorHAnsi"/>
                <w:b/>
                <w:bCs/>
              </w:rPr>
              <w:t>)</w:t>
            </w:r>
            <w:r w:rsidRPr="00854508">
              <w:rPr>
                <w:rFonts w:cstheme="minorHAnsi"/>
                <w:b/>
                <w:bCs/>
                <w:spacing w:val="4"/>
              </w:rPr>
              <w:t xml:space="preserve"> </w:t>
            </w:r>
            <w:r w:rsidRPr="00854508">
              <w:rPr>
                <w:rFonts w:cstheme="minorHAnsi"/>
                <w:b/>
                <w:bCs/>
                <w:spacing w:val="-6"/>
              </w:rPr>
              <w:t>A</w:t>
            </w:r>
            <w:r w:rsidRPr="00854508">
              <w:rPr>
                <w:rFonts w:cstheme="minorHAnsi"/>
                <w:b/>
                <w:bCs/>
                <w:spacing w:val="-1"/>
              </w:rPr>
              <w:t>CC</w:t>
            </w:r>
            <w:r w:rsidRPr="00854508">
              <w:rPr>
                <w:rFonts w:cstheme="minorHAnsi"/>
                <w:b/>
                <w:bCs/>
                <w:spacing w:val="1"/>
              </w:rPr>
              <w:t>O</w:t>
            </w:r>
            <w:r w:rsidRPr="00854508">
              <w:rPr>
                <w:rFonts w:cstheme="minorHAnsi"/>
                <w:b/>
                <w:bCs/>
                <w:spacing w:val="-1"/>
              </w:rPr>
              <w:t>UN</w:t>
            </w:r>
            <w:r w:rsidRPr="00854508">
              <w:rPr>
                <w:rFonts w:cstheme="minorHAnsi"/>
                <w:b/>
                <w:bCs/>
                <w:spacing w:val="2"/>
              </w:rPr>
              <w:t>T</w:t>
            </w:r>
            <w:r w:rsidRPr="00854508">
              <w:rPr>
                <w:rFonts w:cstheme="minorHAnsi"/>
                <w:b/>
                <w:bCs/>
                <w:spacing w:val="-6"/>
              </w:rPr>
              <w:t>A</w:t>
            </w:r>
            <w:r w:rsidRPr="00854508">
              <w:rPr>
                <w:rFonts w:cstheme="minorHAnsi"/>
                <w:b/>
                <w:bCs/>
                <w:spacing w:val="-1"/>
              </w:rPr>
              <w:t>B</w:t>
            </w:r>
            <w:r w:rsidRPr="00854508">
              <w:rPr>
                <w:rFonts w:cstheme="minorHAnsi"/>
                <w:b/>
                <w:bCs/>
                <w:spacing w:val="1"/>
              </w:rPr>
              <w:t>I</w:t>
            </w:r>
            <w:r w:rsidRPr="00854508">
              <w:rPr>
                <w:rFonts w:cstheme="minorHAnsi"/>
                <w:b/>
                <w:bCs/>
              </w:rPr>
              <w:t>LI</w:t>
            </w:r>
            <w:r w:rsidRPr="00854508">
              <w:rPr>
                <w:rFonts w:cstheme="minorHAnsi"/>
                <w:b/>
                <w:bCs/>
                <w:spacing w:val="-2"/>
              </w:rPr>
              <w:t>T</w:t>
            </w:r>
            <w:r w:rsidRPr="00854508">
              <w:rPr>
                <w:rFonts w:cstheme="minorHAnsi"/>
                <w:b/>
                <w:bCs/>
                <w:spacing w:val="1"/>
              </w:rPr>
              <w:t>I</w:t>
            </w:r>
            <w:r w:rsidRPr="00854508">
              <w:rPr>
                <w:rFonts w:cstheme="minorHAnsi"/>
                <w:b/>
                <w:bCs/>
                <w:spacing w:val="-1"/>
              </w:rPr>
              <w:t>E</w:t>
            </w:r>
            <w:r w:rsidRPr="00854508">
              <w:rPr>
                <w:rFonts w:cstheme="minorHAnsi"/>
                <w:b/>
                <w:bCs/>
              </w:rPr>
              <w:t>S</w:t>
            </w:r>
          </w:p>
        </w:tc>
      </w:tr>
      <w:tr w:rsidR="00C41B7E" w:rsidRPr="00854508" w14:paraId="77FF3019" w14:textId="77777777" w:rsidTr="00E120DE">
        <w:trPr>
          <w:trHeight w:hRule="exact" w:val="6172"/>
        </w:trPr>
        <w:tc>
          <w:tcPr>
            <w:tcW w:w="1980" w:type="dxa"/>
            <w:tcBorders>
              <w:top w:val="single" w:sz="4" w:space="0" w:color="000000"/>
              <w:left w:val="single" w:sz="4" w:space="0" w:color="000000"/>
              <w:bottom w:val="single" w:sz="4" w:space="0" w:color="000000"/>
              <w:right w:val="single" w:sz="4" w:space="0" w:color="000000"/>
            </w:tcBorders>
          </w:tcPr>
          <w:p w14:paraId="48542BD1" w14:textId="77777777" w:rsidR="00C41B7E" w:rsidRDefault="00C41B7E">
            <w:pPr>
              <w:widowControl w:val="0"/>
              <w:autoSpaceDE w:val="0"/>
              <w:autoSpaceDN w:val="0"/>
              <w:adjustRightInd w:val="0"/>
              <w:spacing w:after="0" w:line="240" w:lineRule="auto"/>
              <w:rPr>
                <w:rFonts w:cstheme="minorHAnsi"/>
              </w:rPr>
            </w:pPr>
          </w:p>
          <w:p w14:paraId="0E88CF0E" w14:textId="77777777" w:rsidR="00B56923" w:rsidRDefault="00B56923">
            <w:pPr>
              <w:widowControl w:val="0"/>
              <w:autoSpaceDE w:val="0"/>
              <w:autoSpaceDN w:val="0"/>
              <w:adjustRightInd w:val="0"/>
              <w:spacing w:after="0" w:line="240" w:lineRule="auto"/>
              <w:rPr>
                <w:rFonts w:cstheme="minorHAnsi"/>
              </w:rPr>
            </w:pPr>
          </w:p>
          <w:p w14:paraId="7E5E1997" w14:textId="77777777" w:rsidR="00B56923" w:rsidRDefault="00B56923">
            <w:pPr>
              <w:widowControl w:val="0"/>
              <w:autoSpaceDE w:val="0"/>
              <w:autoSpaceDN w:val="0"/>
              <w:adjustRightInd w:val="0"/>
              <w:spacing w:after="0" w:line="240" w:lineRule="auto"/>
              <w:rPr>
                <w:rFonts w:cstheme="minorHAnsi"/>
              </w:rPr>
            </w:pPr>
          </w:p>
          <w:p w14:paraId="196B018B" w14:textId="77777777" w:rsidR="00B56923" w:rsidRDefault="00B56923">
            <w:pPr>
              <w:widowControl w:val="0"/>
              <w:autoSpaceDE w:val="0"/>
              <w:autoSpaceDN w:val="0"/>
              <w:adjustRightInd w:val="0"/>
              <w:spacing w:after="0" w:line="240" w:lineRule="auto"/>
              <w:rPr>
                <w:rFonts w:cstheme="minorHAnsi"/>
              </w:rPr>
            </w:pPr>
          </w:p>
          <w:p w14:paraId="2841470E" w14:textId="77777777" w:rsidR="00B56923" w:rsidRDefault="00B56923">
            <w:pPr>
              <w:widowControl w:val="0"/>
              <w:autoSpaceDE w:val="0"/>
              <w:autoSpaceDN w:val="0"/>
              <w:adjustRightInd w:val="0"/>
              <w:spacing w:after="0" w:line="240" w:lineRule="auto"/>
              <w:rPr>
                <w:rFonts w:cstheme="minorHAnsi"/>
              </w:rPr>
            </w:pPr>
          </w:p>
          <w:p w14:paraId="6C8F4645" w14:textId="77777777" w:rsidR="00B56923" w:rsidRDefault="00B56923">
            <w:pPr>
              <w:widowControl w:val="0"/>
              <w:autoSpaceDE w:val="0"/>
              <w:autoSpaceDN w:val="0"/>
              <w:adjustRightInd w:val="0"/>
              <w:spacing w:after="0" w:line="240" w:lineRule="auto"/>
              <w:rPr>
                <w:rFonts w:cstheme="minorHAnsi"/>
              </w:rPr>
            </w:pPr>
          </w:p>
          <w:p w14:paraId="2229ED8C" w14:textId="77777777" w:rsidR="00B56923" w:rsidRDefault="00B56923">
            <w:pPr>
              <w:widowControl w:val="0"/>
              <w:autoSpaceDE w:val="0"/>
              <w:autoSpaceDN w:val="0"/>
              <w:adjustRightInd w:val="0"/>
              <w:spacing w:after="0" w:line="240" w:lineRule="auto"/>
              <w:rPr>
                <w:rFonts w:cstheme="minorHAnsi"/>
              </w:rPr>
            </w:pPr>
          </w:p>
          <w:p w14:paraId="10DA16BC" w14:textId="77777777" w:rsidR="00B56923" w:rsidRDefault="00B56923">
            <w:pPr>
              <w:widowControl w:val="0"/>
              <w:autoSpaceDE w:val="0"/>
              <w:autoSpaceDN w:val="0"/>
              <w:adjustRightInd w:val="0"/>
              <w:spacing w:after="0" w:line="240" w:lineRule="auto"/>
              <w:rPr>
                <w:rFonts w:cstheme="minorHAnsi"/>
              </w:rPr>
            </w:pPr>
          </w:p>
          <w:p w14:paraId="33AA8EAD" w14:textId="77777777" w:rsidR="00B56923" w:rsidRDefault="00B56923">
            <w:pPr>
              <w:widowControl w:val="0"/>
              <w:autoSpaceDE w:val="0"/>
              <w:autoSpaceDN w:val="0"/>
              <w:adjustRightInd w:val="0"/>
              <w:spacing w:after="0" w:line="240" w:lineRule="auto"/>
              <w:rPr>
                <w:rFonts w:cstheme="minorHAnsi"/>
              </w:rPr>
            </w:pPr>
          </w:p>
          <w:p w14:paraId="280A35FB" w14:textId="77777777" w:rsidR="00B56923" w:rsidRDefault="00B56923">
            <w:pPr>
              <w:widowControl w:val="0"/>
              <w:autoSpaceDE w:val="0"/>
              <w:autoSpaceDN w:val="0"/>
              <w:adjustRightInd w:val="0"/>
              <w:spacing w:after="0" w:line="240" w:lineRule="auto"/>
              <w:rPr>
                <w:rFonts w:cstheme="minorHAnsi"/>
              </w:rPr>
            </w:pPr>
          </w:p>
          <w:p w14:paraId="7C2F06FF" w14:textId="77777777" w:rsidR="00B56923" w:rsidRDefault="00B56923">
            <w:pPr>
              <w:widowControl w:val="0"/>
              <w:autoSpaceDE w:val="0"/>
              <w:autoSpaceDN w:val="0"/>
              <w:adjustRightInd w:val="0"/>
              <w:spacing w:after="0" w:line="240" w:lineRule="auto"/>
              <w:rPr>
                <w:rFonts w:cstheme="minorHAnsi"/>
              </w:rPr>
            </w:pPr>
          </w:p>
          <w:p w14:paraId="4A646F92" w14:textId="77777777" w:rsidR="00B56923" w:rsidRDefault="00B56923">
            <w:pPr>
              <w:widowControl w:val="0"/>
              <w:autoSpaceDE w:val="0"/>
              <w:autoSpaceDN w:val="0"/>
              <w:adjustRightInd w:val="0"/>
              <w:spacing w:after="0" w:line="240" w:lineRule="auto"/>
              <w:rPr>
                <w:rFonts w:cstheme="minorHAnsi"/>
              </w:rPr>
            </w:pPr>
          </w:p>
          <w:p w14:paraId="00ABC618" w14:textId="77777777" w:rsidR="00B56923" w:rsidRDefault="00B56923">
            <w:pPr>
              <w:widowControl w:val="0"/>
              <w:autoSpaceDE w:val="0"/>
              <w:autoSpaceDN w:val="0"/>
              <w:adjustRightInd w:val="0"/>
              <w:spacing w:after="0" w:line="240" w:lineRule="auto"/>
              <w:rPr>
                <w:rFonts w:cstheme="minorHAnsi"/>
              </w:rPr>
            </w:pPr>
          </w:p>
          <w:p w14:paraId="6A3DE566" w14:textId="77777777" w:rsidR="00B56923" w:rsidRDefault="00B56923">
            <w:pPr>
              <w:widowControl w:val="0"/>
              <w:autoSpaceDE w:val="0"/>
              <w:autoSpaceDN w:val="0"/>
              <w:adjustRightInd w:val="0"/>
              <w:spacing w:after="0" w:line="240" w:lineRule="auto"/>
              <w:rPr>
                <w:rFonts w:cstheme="minorHAnsi"/>
              </w:rPr>
            </w:pPr>
          </w:p>
          <w:p w14:paraId="1DE01308" w14:textId="77777777" w:rsidR="00B56923" w:rsidRDefault="00B56923">
            <w:pPr>
              <w:widowControl w:val="0"/>
              <w:autoSpaceDE w:val="0"/>
              <w:autoSpaceDN w:val="0"/>
              <w:adjustRightInd w:val="0"/>
              <w:spacing w:after="0" w:line="240" w:lineRule="auto"/>
              <w:rPr>
                <w:rFonts w:cstheme="minorHAnsi"/>
              </w:rPr>
            </w:pPr>
          </w:p>
          <w:p w14:paraId="11CB9D0D" w14:textId="77777777" w:rsidR="00B56923" w:rsidRDefault="00B56923">
            <w:pPr>
              <w:widowControl w:val="0"/>
              <w:autoSpaceDE w:val="0"/>
              <w:autoSpaceDN w:val="0"/>
              <w:adjustRightInd w:val="0"/>
              <w:spacing w:after="0" w:line="240" w:lineRule="auto"/>
              <w:rPr>
                <w:rFonts w:cstheme="minorHAnsi"/>
              </w:rPr>
            </w:pPr>
          </w:p>
          <w:p w14:paraId="09289C58" w14:textId="77777777" w:rsidR="00B56923" w:rsidRDefault="00B56923">
            <w:pPr>
              <w:widowControl w:val="0"/>
              <w:autoSpaceDE w:val="0"/>
              <w:autoSpaceDN w:val="0"/>
              <w:adjustRightInd w:val="0"/>
              <w:spacing w:after="0" w:line="240" w:lineRule="auto"/>
              <w:rPr>
                <w:rFonts w:cstheme="minorHAnsi"/>
              </w:rPr>
            </w:pPr>
          </w:p>
          <w:p w14:paraId="5A9F2196" w14:textId="77777777" w:rsidR="00B56923" w:rsidRDefault="00B56923">
            <w:pPr>
              <w:widowControl w:val="0"/>
              <w:autoSpaceDE w:val="0"/>
              <w:autoSpaceDN w:val="0"/>
              <w:adjustRightInd w:val="0"/>
              <w:spacing w:after="0" w:line="240" w:lineRule="auto"/>
              <w:rPr>
                <w:rFonts w:cstheme="minorHAnsi"/>
              </w:rPr>
            </w:pPr>
          </w:p>
          <w:p w14:paraId="77F6ED10" w14:textId="77777777" w:rsidR="00B56923" w:rsidRDefault="00B56923">
            <w:pPr>
              <w:widowControl w:val="0"/>
              <w:autoSpaceDE w:val="0"/>
              <w:autoSpaceDN w:val="0"/>
              <w:adjustRightInd w:val="0"/>
              <w:spacing w:after="0" w:line="240" w:lineRule="auto"/>
              <w:rPr>
                <w:rFonts w:cstheme="minorHAnsi"/>
              </w:rPr>
            </w:pPr>
          </w:p>
          <w:p w14:paraId="0963510C" w14:textId="77777777" w:rsidR="00B56923" w:rsidRDefault="00B56923">
            <w:pPr>
              <w:widowControl w:val="0"/>
              <w:autoSpaceDE w:val="0"/>
              <w:autoSpaceDN w:val="0"/>
              <w:adjustRightInd w:val="0"/>
              <w:spacing w:after="0" w:line="240" w:lineRule="auto"/>
              <w:rPr>
                <w:rFonts w:cstheme="minorHAnsi"/>
              </w:rPr>
            </w:pPr>
          </w:p>
          <w:p w14:paraId="3A235C1C" w14:textId="77777777" w:rsidR="00B56923" w:rsidRDefault="00B56923">
            <w:pPr>
              <w:widowControl w:val="0"/>
              <w:autoSpaceDE w:val="0"/>
              <w:autoSpaceDN w:val="0"/>
              <w:adjustRightInd w:val="0"/>
              <w:spacing w:after="0" w:line="240" w:lineRule="auto"/>
              <w:rPr>
                <w:rFonts w:cstheme="minorHAnsi"/>
              </w:rPr>
            </w:pPr>
          </w:p>
          <w:p w14:paraId="5AC49322" w14:textId="77777777" w:rsidR="00B56923" w:rsidRDefault="00B56923">
            <w:pPr>
              <w:widowControl w:val="0"/>
              <w:autoSpaceDE w:val="0"/>
              <w:autoSpaceDN w:val="0"/>
              <w:adjustRightInd w:val="0"/>
              <w:spacing w:after="0" w:line="240" w:lineRule="auto"/>
              <w:rPr>
                <w:rFonts w:cstheme="minorHAnsi"/>
              </w:rPr>
            </w:pPr>
          </w:p>
          <w:p w14:paraId="2FB09874" w14:textId="77777777" w:rsidR="00B56923" w:rsidRDefault="00B56923">
            <w:pPr>
              <w:widowControl w:val="0"/>
              <w:autoSpaceDE w:val="0"/>
              <w:autoSpaceDN w:val="0"/>
              <w:adjustRightInd w:val="0"/>
              <w:spacing w:after="0" w:line="240" w:lineRule="auto"/>
              <w:rPr>
                <w:rFonts w:cstheme="minorHAnsi"/>
              </w:rPr>
            </w:pPr>
          </w:p>
          <w:p w14:paraId="28655D2C" w14:textId="77777777" w:rsidR="00B56923" w:rsidRDefault="00B56923">
            <w:pPr>
              <w:widowControl w:val="0"/>
              <w:autoSpaceDE w:val="0"/>
              <w:autoSpaceDN w:val="0"/>
              <w:adjustRightInd w:val="0"/>
              <w:spacing w:after="0" w:line="240" w:lineRule="auto"/>
              <w:rPr>
                <w:rFonts w:cstheme="minorHAnsi"/>
              </w:rPr>
            </w:pPr>
          </w:p>
          <w:p w14:paraId="423659DD" w14:textId="77777777" w:rsidR="00B56923" w:rsidRDefault="00B56923">
            <w:pPr>
              <w:widowControl w:val="0"/>
              <w:autoSpaceDE w:val="0"/>
              <w:autoSpaceDN w:val="0"/>
              <w:adjustRightInd w:val="0"/>
              <w:spacing w:after="0" w:line="240" w:lineRule="auto"/>
              <w:rPr>
                <w:rFonts w:cstheme="minorHAnsi"/>
              </w:rPr>
            </w:pPr>
          </w:p>
          <w:p w14:paraId="4E4F34D1" w14:textId="77777777" w:rsidR="00B56923" w:rsidRDefault="00B56923">
            <w:pPr>
              <w:widowControl w:val="0"/>
              <w:autoSpaceDE w:val="0"/>
              <w:autoSpaceDN w:val="0"/>
              <w:adjustRightInd w:val="0"/>
              <w:spacing w:after="0" w:line="240" w:lineRule="auto"/>
              <w:rPr>
                <w:rFonts w:cstheme="minorHAnsi"/>
              </w:rPr>
            </w:pPr>
          </w:p>
          <w:p w14:paraId="4C1FCD5F" w14:textId="77777777" w:rsidR="00B56923" w:rsidRDefault="00B56923">
            <w:pPr>
              <w:widowControl w:val="0"/>
              <w:autoSpaceDE w:val="0"/>
              <w:autoSpaceDN w:val="0"/>
              <w:adjustRightInd w:val="0"/>
              <w:spacing w:after="0" w:line="240" w:lineRule="auto"/>
              <w:rPr>
                <w:rFonts w:cstheme="minorHAnsi"/>
              </w:rPr>
            </w:pPr>
          </w:p>
          <w:p w14:paraId="2D3B2DB6" w14:textId="77777777" w:rsidR="00B56923" w:rsidRDefault="00B56923">
            <w:pPr>
              <w:widowControl w:val="0"/>
              <w:autoSpaceDE w:val="0"/>
              <w:autoSpaceDN w:val="0"/>
              <w:adjustRightInd w:val="0"/>
              <w:spacing w:after="0" w:line="240" w:lineRule="auto"/>
              <w:rPr>
                <w:rFonts w:cstheme="minorHAnsi"/>
              </w:rPr>
            </w:pPr>
          </w:p>
          <w:p w14:paraId="321FB6EC" w14:textId="77777777" w:rsidR="00B56923" w:rsidRDefault="00B56923">
            <w:pPr>
              <w:widowControl w:val="0"/>
              <w:autoSpaceDE w:val="0"/>
              <w:autoSpaceDN w:val="0"/>
              <w:adjustRightInd w:val="0"/>
              <w:spacing w:after="0" w:line="240" w:lineRule="auto"/>
              <w:rPr>
                <w:rFonts w:cstheme="minorHAnsi"/>
              </w:rPr>
            </w:pPr>
          </w:p>
          <w:p w14:paraId="2F011D83" w14:textId="77777777" w:rsidR="00B56923" w:rsidRDefault="00B56923">
            <w:pPr>
              <w:widowControl w:val="0"/>
              <w:autoSpaceDE w:val="0"/>
              <w:autoSpaceDN w:val="0"/>
              <w:adjustRightInd w:val="0"/>
              <w:spacing w:after="0" w:line="240" w:lineRule="auto"/>
              <w:rPr>
                <w:rFonts w:cstheme="minorHAnsi"/>
              </w:rPr>
            </w:pPr>
          </w:p>
          <w:p w14:paraId="75C9FB96" w14:textId="77777777" w:rsidR="00B56923" w:rsidRPr="00854508" w:rsidRDefault="00B56923">
            <w:pPr>
              <w:widowControl w:val="0"/>
              <w:autoSpaceDE w:val="0"/>
              <w:autoSpaceDN w:val="0"/>
              <w:adjustRightInd w:val="0"/>
              <w:spacing w:after="0" w:line="240" w:lineRule="auto"/>
              <w:rPr>
                <w:rFonts w:cstheme="minorHAnsi"/>
              </w:rPr>
            </w:pPr>
          </w:p>
        </w:tc>
        <w:tc>
          <w:tcPr>
            <w:tcW w:w="7826" w:type="dxa"/>
            <w:tcBorders>
              <w:top w:val="single" w:sz="4" w:space="0" w:color="000000"/>
              <w:left w:val="single" w:sz="4" w:space="0" w:color="000000"/>
              <w:bottom w:val="single" w:sz="4" w:space="0" w:color="000000"/>
              <w:right w:val="single" w:sz="4" w:space="0" w:color="000000"/>
            </w:tcBorders>
          </w:tcPr>
          <w:p w14:paraId="600485E1" w14:textId="77777777" w:rsidR="006D081E" w:rsidRDefault="002C1405"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sidRPr="00C7692E">
              <w:rPr>
                <w:rFonts w:cstheme="minorHAnsi"/>
                <w:spacing w:val="-1"/>
              </w:rPr>
              <w:t>Deal with telephone and face to face</w:t>
            </w:r>
            <w:r w:rsidR="0063287F" w:rsidRPr="00C7692E">
              <w:rPr>
                <w:rFonts w:cstheme="minorHAnsi"/>
                <w:spacing w:val="-1"/>
              </w:rPr>
              <w:t xml:space="preserve"> queries</w:t>
            </w:r>
          </w:p>
          <w:p w14:paraId="0022F641" w14:textId="77777777" w:rsidR="006D081E" w:rsidRPr="006D081E" w:rsidRDefault="00023C46"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sidRPr="006D081E">
              <w:rPr>
                <w:rFonts w:cstheme="minorHAnsi"/>
              </w:rPr>
              <w:t>Ens</w:t>
            </w:r>
            <w:r w:rsidRPr="006D081E">
              <w:rPr>
                <w:rFonts w:cstheme="minorHAnsi"/>
                <w:spacing w:val="-1"/>
              </w:rPr>
              <w:t>u</w:t>
            </w:r>
            <w:r w:rsidRPr="006D081E">
              <w:rPr>
                <w:rFonts w:cstheme="minorHAnsi"/>
                <w:spacing w:val="1"/>
              </w:rPr>
              <w:t>r</w:t>
            </w:r>
            <w:r w:rsidRPr="006D081E">
              <w:rPr>
                <w:rFonts w:cstheme="minorHAnsi"/>
              </w:rPr>
              <w:t>e</w:t>
            </w:r>
            <w:r w:rsidRPr="006D081E">
              <w:rPr>
                <w:rFonts w:cstheme="minorHAnsi"/>
                <w:spacing w:val="20"/>
              </w:rPr>
              <w:t xml:space="preserve"> </w:t>
            </w:r>
            <w:r w:rsidRPr="006D081E">
              <w:rPr>
                <w:rFonts w:cstheme="minorHAnsi"/>
                <w:spacing w:val="1"/>
              </w:rPr>
              <w:t>t</w:t>
            </w:r>
            <w:r w:rsidRPr="006D081E">
              <w:rPr>
                <w:rFonts w:cstheme="minorHAnsi"/>
              </w:rPr>
              <w:t>h</w:t>
            </w:r>
            <w:r w:rsidRPr="006D081E">
              <w:rPr>
                <w:rFonts w:cstheme="minorHAnsi"/>
                <w:spacing w:val="-1"/>
              </w:rPr>
              <w:t>a</w:t>
            </w:r>
            <w:r w:rsidRPr="006D081E">
              <w:rPr>
                <w:rFonts w:cstheme="minorHAnsi"/>
              </w:rPr>
              <w:t>t</w:t>
            </w:r>
            <w:r w:rsidRPr="006D081E">
              <w:rPr>
                <w:rFonts w:cstheme="minorHAnsi"/>
                <w:spacing w:val="21"/>
              </w:rPr>
              <w:t xml:space="preserve"> </w:t>
            </w:r>
            <w:r w:rsidRPr="006D081E">
              <w:rPr>
                <w:rFonts w:cstheme="minorHAnsi"/>
              </w:rPr>
              <w:t>a</w:t>
            </w:r>
            <w:r w:rsidRPr="006D081E">
              <w:rPr>
                <w:rFonts w:cstheme="minorHAnsi"/>
                <w:spacing w:val="-1"/>
              </w:rPr>
              <w:t>l</w:t>
            </w:r>
            <w:r w:rsidRPr="006D081E">
              <w:rPr>
                <w:rFonts w:cstheme="minorHAnsi"/>
              </w:rPr>
              <w:t>l</w:t>
            </w:r>
            <w:r w:rsidRPr="006D081E">
              <w:rPr>
                <w:rFonts w:cstheme="minorHAnsi"/>
                <w:spacing w:val="19"/>
              </w:rPr>
              <w:t xml:space="preserve"> </w:t>
            </w:r>
            <w:r w:rsidRPr="006D081E">
              <w:rPr>
                <w:rFonts w:cstheme="minorHAnsi"/>
              </w:rPr>
              <w:t>p</w:t>
            </w:r>
            <w:r w:rsidRPr="006D081E">
              <w:rPr>
                <w:rFonts w:cstheme="minorHAnsi"/>
                <w:spacing w:val="-1"/>
              </w:rPr>
              <w:t>a</w:t>
            </w:r>
            <w:r w:rsidRPr="006D081E">
              <w:rPr>
                <w:rFonts w:cstheme="minorHAnsi"/>
              </w:rPr>
              <w:t>p</w:t>
            </w:r>
            <w:r w:rsidRPr="006D081E">
              <w:rPr>
                <w:rFonts w:cstheme="minorHAnsi"/>
                <w:spacing w:val="-1"/>
              </w:rPr>
              <w:t>e</w:t>
            </w:r>
            <w:r w:rsidRPr="006D081E">
              <w:rPr>
                <w:rFonts w:cstheme="minorHAnsi"/>
                <w:spacing w:val="1"/>
              </w:rPr>
              <w:t>r</w:t>
            </w:r>
            <w:r w:rsidRPr="006D081E">
              <w:rPr>
                <w:rFonts w:cstheme="minorHAnsi"/>
                <w:spacing w:val="-3"/>
              </w:rPr>
              <w:t>w</w:t>
            </w:r>
            <w:r w:rsidRPr="006D081E">
              <w:rPr>
                <w:rFonts w:cstheme="minorHAnsi"/>
              </w:rPr>
              <w:t>ork</w:t>
            </w:r>
            <w:r w:rsidRPr="006D081E">
              <w:rPr>
                <w:rFonts w:cstheme="minorHAnsi"/>
                <w:spacing w:val="23"/>
              </w:rPr>
              <w:t xml:space="preserve"> </w:t>
            </w:r>
            <w:r w:rsidRPr="006D081E">
              <w:rPr>
                <w:rFonts w:cstheme="minorHAnsi"/>
                <w:spacing w:val="1"/>
              </w:rPr>
              <w:t>r</w:t>
            </w:r>
            <w:r w:rsidRPr="006D081E">
              <w:rPr>
                <w:rFonts w:cstheme="minorHAnsi"/>
              </w:rPr>
              <w:t>e</w:t>
            </w:r>
            <w:r w:rsidRPr="006D081E">
              <w:rPr>
                <w:rFonts w:cstheme="minorHAnsi"/>
                <w:spacing w:val="-1"/>
              </w:rPr>
              <w:t>l</w:t>
            </w:r>
            <w:r w:rsidRPr="006D081E">
              <w:rPr>
                <w:rFonts w:cstheme="minorHAnsi"/>
              </w:rPr>
              <w:t>ati</w:t>
            </w:r>
            <w:r w:rsidRPr="006D081E">
              <w:rPr>
                <w:rFonts w:cstheme="minorHAnsi"/>
                <w:spacing w:val="-3"/>
              </w:rPr>
              <w:t>n</w:t>
            </w:r>
            <w:r w:rsidRPr="006D081E">
              <w:rPr>
                <w:rFonts w:cstheme="minorHAnsi"/>
              </w:rPr>
              <w:t>g</w:t>
            </w:r>
            <w:r w:rsidRPr="006D081E">
              <w:rPr>
                <w:rFonts w:cstheme="minorHAnsi"/>
                <w:spacing w:val="22"/>
              </w:rPr>
              <w:t xml:space="preserve"> </w:t>
            </w:r>
            <w:r w:rsidRPr="006D081E">
              <w:rPr>
                <w:rFonts w:cstheme="minorHAnsi"/>
                <w:spacing w:val="1"/>
              </w:rPr>
              <w:t>t</w:t>
            </w:r>
            <w:r w:rsidRPr="006D081E">
              <w:rPr>
                <w:rFonts w:cstheme="minorHAnsi"/>
              </w:rPr>
              <w:t>o</w:t>
            </w:r>
            <w:r w:rsidRPr="006D081E">
              <w:rPr>
                <w:rFonts w:cstheme="minorHAnsi"/>
                <w:spacing w:val="20"/>
              </w:rPr>
              <w:t xml:space="preserve"> </w:t>
            </w:r>
            <w:r w:rsidRPr="006D081E">
              <w:rPr>
                <w:rFonts w:cstheme="minorHAnsi"/>
                <w:spacing w:val="-2"/>
              </w:rPr>
              <w:t>s</w:t>
            </w:r>
            <w:r w:rsidRPr="006D081E">
              <w:rPr>
                <w:rFonts w:cstheme="minorHAnsi"/>
                <w:spacing w:val="1"/>
              </w:rPr>
              <w:t>t</w:t>
            </w:r>
            <w:r w:rsidRPr="006D081E">
              <w:rPr>
                <w:rFonts w:cstheme="minorHAnsi"/>
              </w:rPr>
              <w:t>u</w:t>
            </w:r>
            <w:r w:rsidRPr="006D081E">
              <w:rPr>
                <w:rFonts w:cstheme="minorHAnsi"/>
                <w:spacing w:val="-1"/>
              </w:rPr>
              <w:t>d</w:t>
            </w:r>
            <w:r w:rsidRPr="006D081E">
              <w:rPr>
                <w:rFonts w:cstheme="minorHAnsi"/>
              </w:rPr>
              <w:t>e</w:t>
            </w:r>
            <w:r w:rsidRPr="006D081E">
              <w:rPr>
                <w:rFonts w:cstheme="minorHAnsi"/>
                <w:spacing w:val="-1"/>
              </w:rPr>
              <w:t>n</w:t>
            </w:r>
            <w:r w:rsidRPr="006D081E">
              <w:rPr>
                <w:rFonts w:cstheme="minorHAnsi"/>
                <w:spacing w:val="1"/>
              </w:rPr>
              <w:t>t</w:t>
            </w:r>
            <w:r w:rsidRPr="006D081E">
              <w:rPr>
                <w:rFonts w:cstheme="minorHAnsi"/>
              </w:rPr>
              <w:t>s</w:t>
            </w:r>
            <w:r w:rsidRPr="006D081E">
              <w:rPr>
                <w:rFonts w:cstheme="minorHAnsi"/>
                <w:spacing w:val="20"/>
              </w:rPr>
              <w:t xml:space="preserve"> </w:t>
            </w:r>
            <w:r w:rsidRPr="006D081E">
              <w:rPr>
                <w:rFonts w:cstheme="minorHAnsi"/>
                <w:spacing w:val="-1"/>
              </w:rPr>
              <w:t>i</w:t>
            </w:r>
            <w:r w:rsidRPr="006D081E">
              <w:rPr>
                <w:rFonts w:cstheme="minorHAnsi"/>
              </w:rPr>
              <w:t>s</w:t>
            </w:r>
            <w:r w:rsidRPr="006D081E">
              <w:rPr>
                <w:rFonts w:cstheme="minorHAnsi"/>
                <w:spacing w:val="20"/>
              </w:rPr>
              <w:t xml:space="preserve"> </w:t>
            </w:r>
            <w:r w:rsidRPr="006D081E">
              <w:rPr>
                <w:rFonts w:cstheme="minorHAnsi"/>
                <w:spacing w:val="3"/>
              </w:rPr>
              <w:t>f</w:t>
            </w:r>
            <w:r w:rsidRPr="006D081E">
              <w:rPr>
                <w:rFonts w:cstheme="minorHAnsi"/>
                <w:spacing w:val="-1"/>
              </w:rPr>
              <w:t>il</w:t>
            </w:r>
            <w:r w:rsidRPr="006D081E">
              <w:rPr>
                <w:rFonts w:cstheme="minorHAnsi"/>
              </w:rPr>
              <w:t>ed</w:t>
            </w:r>
            <w:r w:rsidRPr="006D081E">
              <w:rPr>
                <w:rFonts w:cstheme="minorHAnsi"/>
                <w:spacing w:val="20"/>
              </w:rPr>
              <w:t xml:space="preserve"> </w:t>
            </w:r>
            <w:r w:rsidRPr="006D081E">
              <w:rPr>
                <w:rFonts w:cstheme="minorHAnsi"/>
              </w:rPr>
              <w:t>co</w:t>
            </w:r>
            <w:r w:rsidRPr="006D081E">
              <w:rPr>
                <w:rFonts w:cstheme="minorHAnsi"/>
                <w:spacing w:val="-2"/>
              </w:rPr>
              <w:t>r</w:t>
            </w:r>
            <w:r w:rsidRPr="006D081E">
              <w:rPr>
                <w:rFonts w:cstheme="minorHAnsi"/>
                <w:spacing w:val="1"/>
              </w:rPr>
              <w:t>r</w:t>
            </w:r>
            <w:r w:rsidRPr="006D081E">
              <w:rPr>
                <w:rFonts w:cstheme="minorHAnsi"/>
              </w:rPr>
              <w:t>ectly</w:t>
            </w:r>
            <w:r w:rsidRPr="006D081E">
              <w:rPr>
                <w:rFonts w:cstheme="minorHAnsi"/>
                <w:spacing w:val="17"/>
              </w:rPr>
              <w:t xml:space="preserve"> </w:t>
            </w:r>
            <w:r w:rsidRPr="006D081E">
              <w:rPr>
                <w:rFonts w:cstheme="minorHAnsi"/>
              </w:rPr>
              <w:t>a</w:t>
            </w:r>
            <w:r w:rsidRPr="006D081E">
              <w:rPr>
                <w:rFonts w:cstheme="minorHAnsi"/>
                <w:spacing w:val="-1"/>
              </w:rPr>
              <w:t>n</w:t>
            </w:r>
            <w:r w:rsidRPr="006D081E">
              <w:rPr>
                <w:rFonts w:cstheme="minorHAnsi"/>
              </w:rPr>
              <w:t>d</w:t>
            </w:r>
            <w:r w:rsidRPr="006D081E">
              <w:rPr>
                <w:rFonts w:cstheme="minorHAnsi"/>
                <w:spacing w:val="20"/>
              </w:rPr>
              <w:t xml:space="preserve"> </w:t>
            </w:r>
            <w:r w:rsidRPr="006D081E">
              <w:rPr>
                <w:rFonts w:cstheme="minorHAnsi"/>
                <w:spacing w:val="-1"/>
              </w:rPr>
              <w:t>i</w:t>
            </w:r>
            <w:r w:rsidRPr="006D081E">
              <w:rPr>
                <w:rFonts w:cstheme="minorHAnsi"/>
              </w:rPr>
              <w:t>n</w:t>
            </w:r>
            <w:r w:rsidRPr="006D081E">
              <w:rPr>
                <w:rFonts w:cstheme="minorHAnsi"/>
                <w:spacing w:val="20"/>
              </w:rPr>
              <w:t xml:space="preserve"> </w:t>
            </w:r>
            <w:r w:rsidRPr="006D081E">
              <w:rPr>
                <w:rFonts w:cstheme="minorHAnsi"/>
              </w:rPr>
              <w:t xml:space="preserve">a </w:t>
            </w:r>
            <w:r w:rsidRPr="006D081E">
              <w:rPr>
                <w:rFonts w:cstheme="minorHAnsi"/>
                <w:spacing w:val="1"/>
              </w:rPr>
              <w:t>t</w:t>
            </w:r>
            <w:r w:rsidRPr="006D081E">
              <w:rPr>
                <w:rFonts w:cstheme="minorHAnsi"/>
                <w:spacing w:val="-1"/>
              </w:rPr>
              <w:t>i</w:t>
            </w:r>
            <w:r w:rsidRPr="006D081E">
              <w:rPr>
                <w:rFonts w:cstheme="minorHAnsi"/>
                <w:spacing w:val="1"/>
              </w:rPr>
              <w:t>m</w:t>
            </w:r>
            <w:r w:rsidRPr="006D081E">
              <w:rPr>
                <w:rFonts w:cstheme="minorHAnsi"/>
              </w:rPr>
              <w:t>e</w:t>
            </w:r>
            <w:r w:rsidRPr="006D081E">
              <w:rPr>
                <w:rFonts w:cstheme="minorHAnsi"/>
                <w:spacing w:val="-1"/>
              </w:rPr>
              <w:t>l</w:t>
            </w:r>
            <w:r w:rsidRPr="006D081E">
              <w:rPr>
                <w:rFonts w:cstheme="minorHAnsi"/>
              </w:rPr>
              <w:t>y</w:t>
            </w:r>
            <w:r w:rsidRPr="006D081E">
              <w:rPr>
                <w:rFonts w:cstheme="minorHAnsi"/>
                <w:spacing w:val="-1"/>
              </w:rPr>
              <w:t xml:space="preserve"> </w:t>
            </w:r>
            <w:r w:rsidRPr="006D081E">
              <w:rPr>
                <w:rFonts w:cstheme="minorHAnsi"/>
                <w:spacing w:val="1"/>
              </w:rPr>
              <w:t>m</w:t>
            </w:r>
            <w:r w:rsidRPr="006D081E">
              <w:rPr>
                <w:rFonts w:cstheme="minorHAnsi"/>
              </w:rPr>
              <w:t>a</w:t>
            </w:r>
            <w:r w:rsidRPr="006D081E">
              <w:rPr>
                <w:rFonts w:cstheme="minorHAnsi"/>
                <w:spacing w:val="-1"/>
              </w:rPr>
              <w:t>n</w:t>
            </w:r>
            <w:r w:rsidRPr="006D081E">
              <w:rPr>
                <w:rFonts w:cstheme="minorHAnsi"/>
              </w:rPr>
              <w:t>n</w:t>
            </w:r>
            <w:r w:rsidR="00ED4444" w:rsidRPr="006D081E">
              <w:rPr>
                <w:rFonts w:cstheme="minorHAnsi"/>
                <w:spacing w:val="-1"/>
              </w:rPr>
              <w:t>e</w:t>
            </w:r>
            <w:r w:rsidR="00C7692E" w:rsidRPr="006D081E">
              <w:rPr>
                <w:rFonts w:cstheme="minorHAnsi"/>
              </w:rPr>
              <w:t>r</w:t>
            </w:r>
          </w:p>
          <w:p w14:paraId="522E9524" w14:textId="5EBFD388" w:rsidR="00C7692E" w:rsidRPr="005C00AE" w:rsidRDefault="00076635"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sidRPr="006D081E">
              <w:rPr>
                <w:rFonts w:cstheme="minorHAnsi"/>
              </w:rPr>
              <w:t>To</w:t>
            </w:r>
            <w:r w:rsidR="00CE2986" w:rsidRPr="006D081E">
              <w:rPr>
                <w:rFonts w:cstheme="minorHAnsi"/>
                <w:spacing w:val="-4"/>
              </w:rPr>
              <w:t xml:space="preserve"> ensure the maintenance of accurate and up-to-date information </w:t>
            </w:r>
            <w:r w:rsidR="00BA1C30" w:rsidRPr="006D081E">
              <w:rPr>
                <w:rFonts w:cstheme="minorHAnsi"/>
                <w:spacing w:val="-4"/>
              </w:rPr>
              <w:t xml:space="preserve">on </w:t>
            </w:r>
            <w:r w:rsidR="00CE2986" w:rsidRPr="006D081E">
              <w:rPr>
                <w:rFonts w:cstheme="minorHAnsi"/>
                <w:spacing w:val="-4"/>
              </w:rPr>
              <w:t xml:space="preserve">the academy MIS system and all </w:t>
            </w:r>
            <w:r w:rsidRPr="006D081E">
              <w:rPr>
                <w:rFonts w:cstheme="minorHAnsi"/>
                <w:spacing w:val="-4"/>
              </w:rPr>
              <w:t>paper-based</w:t>
            </w:r>
            <w:r w:rsidR="00CE2986" w:rsidRPr="006D081E">
              <w:rPr>
                <w:rFonts w:cstheme="minorHAnsi"/>
                <w:spacing w:val="-4"/>
              </w:rPr>
              <w:t xml:space="preserve"> records</w:t>
            </w:r>
          </w:p>
          <w:p w14:paraId="6DEA94C3" w14:textId="7A26A459" w:rsidR="005C00AE" w:rsidRPr="006D081E" w:rsidRDefault="004702B5"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Pr>
                <w:rFonts w:cstheme="minorHAnsi"/>
                <w:spacing w:val="-1"/>
              </w:rPr>
              <w:t>A</w:t>
            </w:r>
            <w:r w:rsidR="005C00AE" w:rsidRPr="005C00AE">
              <w:rPr>
                <w:rFonts w:cstheme="minorHAnsi"/>
                <w:spacing w:val="-1"/>
              </w:rPr>
              <w:t>nswer telephone calls through the main school switchboard, taking messages and transferring calls to the appropriate person</w:t>
            </w:r>
          </w:p>
          <w:p w14:paraId="16E73141" w14:textId="77777777" w:rsidR="00C7692E" w:rsidRPr="00C7692E" w:rsidRDefault="002224B6"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sidRPr="00C7692E">
              <w:rPr>
                <w:rFonts w:cstheme="minorHAnsi"/>
              </w:rPr>
              <w:t>Supporting in the se</w:t>
            </w:r>
            <w:r w:rsidRPr="00C7692E">
              <w:rPr>
                <w:rFonts w:cstheme="minorHAnsi"/>
                <w:spacing w:val="-1"/>
              </w:rPr>
              <w:t>n</w:t>
            </w:r>
            <w:r w:rsidRPr="00C7692E">
              <w:rPr>
                <w:rFonts w:cstheme="minorHAnsi"/>
              </w:rPr>
              <w:t>d</w:t>
            </w:r>
            <w:r w:rsidRPr="00C7692E">
              <w:rPr>
                <w:rFonts w:cstheme="minorHAnsi"/>
                <w:spacing w:val="-1"/>
              </w:rPr>
              <w:t>i</w:t>
            </w:r>
            <w:r w:rsidRPr="00C7692E">
              <w:rPr>
                <w:rFonts w:cstheme="minorHAnsi"/>
                <w:spacing w:val="-3"/>
              </w:rPr>
              <w:t>n</w:t>
            </w:r>
            <w:r w:rsidRPr="00C7692E">
              <w:rPr>
                <w:rFonts w:cstheme="minorHAnsi"/>
              </w:rPr>
              <w:t xml:space="preserve">g of </w:t>
            </w:r>
            <w:r w:rsidRPr="00C7692E">
              <w:rPr>
                <w:rFonts w:cstheme="minorHAnsi"/>
                <w:spacing w:val="-1"/>
              </w:rPr>
              <w:t>l</w:t>
            </w:r>
            <w:r w:rsidRPr="00C7692E">
              <w:rPr>
                <w:rFonts w:cstheme="minorHAnsi"/>
              </w:rPr>
              <w:t>e</w:t>
            </w:r>
            <w:r w:rsidRPr="00C7692E">
              <w:rPr>
                <w:rFonts w:cstheme="minorHAnsi"/>
                <w:spacing w:val="-2"/>
              </w:rPr>
              <w:t>t</w:t>
            </w:r>
            <w:r w:rsidRPr="00C7692E">
              <w:rPr>
                <w:rFonts w:cstheme="minorHAnsi"/>
                <w:spacing w:val="1"/>
              </w:rPr>
              <w:t>t</w:t>
            </w:r>
            <w:r w:rsidRPr="00C7692E">
              <w:rPr>
                <w:rFonts w:cstheme="minorHAnsi"/>
              </w:rPr>
              <w:t>ers and whole school postal runs</w:t>
            </w:r>
          </w:p>
          <w:p w14:paraId="3E9274DB" w14:textId="6A63EF7B" w:rsidR="002224B6" w:rsidRPr="00C7692E" w:rsidRDefault="002224B6" w:rsidP="00E120DE">
            <w:pPr>
              <w:pStyle w:val="ListParagraph"/>
              <w:widowControl w:val="0"/>
              <w:numPr>
                <w:ilvl w:val="0"/>
                <w:numId w:val="16"/>
              </w:numPr>
              <w:tabs>
                <w:tab w:val="left" w:pos="520"/>
              </w:tabs>
              <w:autoSpaceDE w:val="0"/>
              <w:autoSpaceDN w:val="0"/>
              <w:adjustRightInd w:val="0"/>
              <w:spacing w:after="0" w:line="240" w:lineRule="auto"/>
              <w:ind w:left="460" w:right="-20" w:hanging="284"/>
              <w:rPr>
                <w:rFonts w:cstheme="minorHAnsi"/>
                <w:spacing w:val="-1"/>
              </w:rPr>
            </w:pPr>
            <w:r w:rsidRPr="00C7692E">
              <w:rPr>
                <w:rFonts w:cstheme="minorHAnsi"/>
              </w:rPr>
              <w:t>Operating the academy’s text messaging system</w:t>
            </w:r>
          </w:p>
          <w:p w14:paraId="3081B3FB" w14:textId="77777777" w:rsidR="002224B6" w:rsidRPr="002224B6" w:rsidRDefault="002224B6"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2224B6">
              <w:rPr>
                <w:rFonts w:cstheme="minorHAnsi"/>
                <w:spacing w:val="-1"/>
              </w:rPr>
              <w:t>A</w:t>
            </w:r>
            <w:r w:rsidRPr="002224B6">
              <w:rPr>
                <w:rFonts w:cstheme="minorHAnsi"/>
              </w:rPr>
              <w:t>ss</w:t>
            </w:r>
            <w:r w:rsidRPr="002224B6">
              <w:rPr>
                <w:rFonts w:cstheme="minorHAnsi"/>
                <w:spacing w:val="-1"/>
              </w:rPr>
              <w:t>i</w:t>
            </w:r>
            <w:r w:rsidRPr="002224B6">
              <w:rPr>
                <w:rFonts w:cstheme="minorHAnsi"/>
              </w:rPr>
              <w:t>s</w:t>
            </w:r>
            <w:r w:rsidRPr="002224B6">
              <w:rPr>
                <w:rFonts w:cstheme="minorHAnsi"/>
                <w:spacing w:val="1"/>
              </w:rPr>
              <w:t>t</w:t>
            </w:r>
            <w:r w:rsidRPr="002224B6">
              <w:rPr>
                <w:rFonts w:cstheme="minorHAnsi"/>
                <w:spacing w:val="-1"/>
              </w:rPr>
              <w:t>i</w:t>
            </w:r>
            <w:r w:rsidRPr="002224B6">
              <w:rPr>
                <w:rFonts w:cstheme="minorHAnsi"/>
              </w:rPr>
              <w:t xml:space="preserve">ng </w:t>
            </w:r>
            <w:r w:rsidRPr="002224B6">
              <w:rPr>
                <w:rFonts w:cstheme="minorHAnsi"/>
                <w:spacing w:val="-1"/>
              </w:rPr>
              <w:t>i</w:t>
            </w:r>
            <w:r w:rsidRPr="002224B6">
              <w:rPr>
                <w:rFonts w:cstheme="minorHAnsi"/>
              </w:rPr>
              <w:t xml:space="preserve">n </w:t>
            </w:r>
            <w:r w:rsidRPr="002224B6">
              <w:rPr>
                <w:rFonts w:cstheme="minorHAnsi"/>
                <w:spacing w:val="1"/>
              </w:rPr>
              <w:t>r</w:t>
            </w:r>
            <w:r w:rsidRPr="002224B6">
              <w:rPr>
                <w:rFonts w:cstheme="minorHAnsi"/>
              </w:rPr>
              <w:t>e</w:t>
            </w:r>
            <w:r w:rsidRPr="002224B6">
              <w:rPr>
                <w:rFonts w:cstheme="minorHAnsi"/>
                <w:spacing w:val="-3"/>
              </w:rPr>
              <w:t>p</w:t>
            </w:r>
            <w:r w:rsidRPr="002224B6">
              <w:rPr>
                <w:rFonts w:cstheme="minorHAnsi"/>
                <w:spacing w:val="1"/>
              </w:rPr>
              <w:t>r</w:t>
            </w:r>
            <w:r w:rsidRPr="002224B6">
              <w:rPr>
                <w:rFonts w:cstheme="minorHAnsi"/>
                <w:spacing w:val="-3"/>
              </w:rPr>
              <w:t>o</w:t>
            </w:r>
            <w:r w:rsidRPr="002224B6">
              <w:rPr>
                <w:rFonts w:cstheme="minorHAnsi"/>
                <w:spacing w:val="2"/>
              </w:rPr>
              <w:t>g</w:t>
            </w:r>
            <w:r w:rsidRPr="002224B6">
              <w:rPr>
                <w:rFonts w:cstheme="minorHAnsi"/>
                <w:spacing w:val="1"/>
              </w:rPr>
              <w:t>r</w:t>
            </w:r>
            <w:r w:rsidRPr="002224B6">
              <w:rPr>
                <w:rFonts w:cstheme="minorHAnsi"/>
              </w:rPr>
              <w:t>a</w:t>
            </w:r>
            <w:r w:rsidRPr="002224B6">
              <w:rPr>
                <w:rFonts w:cstheme="minorHAnsi"/>
                <w:spacing w:val="-1"/>
              </w:rPr>
              <w:t>p</w:t>
            </w:r>
            <w:r w:rsidRPr="002224B6">
              <w:rPr>
                <w:rFonts w:cstheme="minorHAnsi"/>
              </w:rPr>
              <w:t>h</w:t>
            </w:r>
            <w:r w:rsidRPr="002224B6">
              <w:rPr>
                <w:rFonts w:cstheme="minorHAnsi"/>
                <w:spacing w:val="-1"/>
              </w:rPr>
              <w:t>i</w:t>
            </w:r>
            <w:r w:rsidRPr="002224B6">
              <w:rPr>
                <w:rFonts w:cstheme="minorHAnsi"/>
                <w:spacing w:val="-2"/>
              </w:rPr>
              <w:t>c</w:t>
            </w:r>
            <w:r w:rsidRPr="002224B6">
              <w:rPr>
                <w:rFonts w:cstheme="minorHAnsi"/>
              </w:rPr>
              <w:t>s</w:t>
            </w:r>
            <w:r w:rsidRPr="002224B6">
              <w:rPr>
                <w:rFonts w:cstheme="minorHAnsi"/>
                <w:spacing w:val="1"/>
              </w:rPr>
              <w:t xml:space="preserve"> </w:t>
            </w:r>
            <w:r w:rsidRPr="002224B6">
              <w:rPr>
                <w:rFonts w:cstheme="minorHAnsi"/>
              </w:rPr>
              <w:t>d</w:t>
            </w:r>
            <w:r w:rsidRPr="002224B6">
              <w:rPr>
                <w:rFonts w:cstheme="minorHAnsi"/>
                <w:spacing w:val="-1"/>
              </w:rPr>
              <w:t>u</w:t>
            </w:r>
            <w:r w:rsidRPr="002224B6">
              <w:rPr>
                <w:rFonts w:cstheme="minorHAnsi"/>
                <w:spacing w:val="1"/>
              </w:rPr>
              <w:t>r</w:t>
            </w:r>
            <w:r w:rsidRPr="002224B6">
              <w:rPr>
                <w:rFonts w:cstheme="minorHAnsi"/>
                <w:spacing w:val="-1"/>
              </w:rPr>
              <w:t>i</w:t>
            </w:r>
            <w:r w:rsidRPr="002224B6">
              <w:rPr>
                <w:rFonts w:cstheme="minorHAnsi"/>
                <w:spacing w:val="-3"/>
              </w:rPr>
              <w:t>n</w:t>
            </w:r>
            <w:r w:rsidRPr="002224B6">
              <w:rPr>
                <w:rFonts w:cstheme="minorHAnsi"/>
              </w:rPr>
              <w:t>g</w:t>
            </w:r>
            <w:r w:rsidRPr="002224B6">
              <w:rPr>
                <w:rFonts w:cstheme="minorHAnsi"/>
                <w:spacing w:val="3"/>
              </w:rPr>
              <w:t xml:space="preserve"> </w:t>
            </w:r>
            <w:r w:rsidRPr="002224B6">
              <w:rPr>
                <w:rFonts w:cstheme="minorHAnsi"/>
              </w:rPr>
              <w:t>b</w:t>
            </w:r>
            <w:r w:rsidRPr="002224B6">
              <w:rPr>
                <w:rFonts w:cstheme="minorHAnsi"/>
                <w:spacing w:val="-3"/>
              </w:rPr>
              <w:t>u</w:t>
            </w:r>
            <w:r w:rsidRPr="002224B6">
              <w:rPr>
                <w:rFonts w:cstheme="minorHAnsi"/>
              </w:rPr>
              <w:t>sy</w:t>
            </w:r>
            <w:r w:rsidRPr="002224B6">
              <w:rPr>
                <w:rFonts w:cstheme="minorHAnsi"/>
                <w:spacing w:val="-1"/>
              </w:rPr>
              <w:t xml:space="preserve"> </w:t>
            </w:r>
            <w:r w:rsidRPr="002224B6">
              <w:rPr>
                <w:rFonts w:cstheme="minorHAnsi"/>
                <w:spacing w:val="1"/>
              </w:rPr>
              <w:t>t</w:t>
            </w:r>
            <w:r w:rsidRPr="002224B6">
              <w:rPr>
                <w:rFonts w:cstheme="minorHAnsi"/>
                <w:spacing w:val="-1"/>
              </w:rPr>
              <w:t>i</w:t>
            </w:r>
            <w:r w:rsidRPr="002224B6">
              <w:rPr>
                <w:rFonts w:cstheme="minorHAnsi"/>
                <w:spacing w:val="1"/>
              </w:rPr>
              <w:t>m</w:t>
            </w:r>
            <w:r w:rsidRPr="002224B6">
              <w:rPr>
                <w:rFonts w:cstheme="minorHAnsi"/>
              </w:rPr>
              <w:t>es</w:t>
            </w:r>
          </w:p>
          <w:p w14:paraId="2B71F63D" w14:textId="4680ED17" w:rsidR="002224B6" w:rsidRPr="002224B6" w:rsidRDefault="002224B6"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2224B6">
              <w:rPr>
                <w:rFonts w:cstheme="minorHAnsi"/>
                <w:spacing w:val="-1"/>
              </w:rPr>
              <w:t>To cover</w:t>
            </w:r>
            <w:r w:rsidRPr="002224B6">
              <w:rPr>
                <w:rFonts w:cstheme="minorHAnsi"/>
              </w:rPr>
              <w:t xml:space="preserve"> reception </w:t>
            </w:r>
            <w:r w:rsidR="00154704">
              <w:rPr>
                <w:rFonts w:cstheme="minorHAnsi"/>
              </w:rPr>
              <w:t>either am or pm</w:t>
            </w:r>
          </w:p>
          <w:p w14:paraId="37327272" w14:textId="77777777" w:rsidR="002224B6" w:rsidRPr="002224B6" w:rsidRDefault="002224B6"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Pr>
                <w:rFonts w:cstheme="minorHAnsi"/>
              </w:rPr>
              <w:t>E</w:t>
            </w:r>
            <w:r w:rsidRPr="002224B6">
              <w:rPr>
                <w:rFonts w:cstheme="minorHAnsi"/>
              </w:rPr>
              <w:t>nsure all messages are dealt with in a timely and accurate manner</w:t>
            </w:r>
          </w:p>
          <w:p w14:paraId="7B1851DE" w14:textId="77777777" w:rsidR="002224B6" w:rsidRPr="002224B6" w:rsidRDefault="002224B6"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2224B6">
              <w:rPr>
                <w:rFonts w:cstheme="minorHAnsi"/>
              </w:rPr>
              <w:t>Deal with incoming and outgoing post</w:t>
            </w:r>
          </w:p>
          <w:p w14:paraId="1C986D7C" w14:textId="77777777" w:rsidR="00E120DE" w:rsidRPr="00E120DE" w:rsidRDefault="002224B6"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2224B6">
              <w:rPr>
                <w:rFonts w:cstheme="minorHAnsi"/>
              </w:rPr>
              <w:t>To maintain the security and safeguarding of the academy by controlling access and ensuring the completion of relevant safeguarding procedures i.e., signing in, DBS checks and identification badges/lanyards</w:t>
            </w:r>
          </w:p>
          <w:p w14:paraId="2CE01736" w14:textId="77777777" w:rsidR="00E120DE" w:rsidRPr="00E120DE" w:rsidRDefault="00E120DE"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E120DE">
              <w:rPr>
                <w:rFonts w:cstheme="minorHAnsi"/>
              </w:rPr>
              <w:t>To continue personal development as agreed</w:t>
            </w:r>
          </w:p>
          <w:p w14:paraId="23BDE166" w14:textId="77777777" w:rsidR="00E120DE" w:rsidRPr="00E120DE" w:rsidRDefault="00E120DE"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E120DE">
              <w:rPr>
                <w:rFonts w:cstheme="minorHAnsi"/>
              </w:rPr>
              <w:t>General administrative duties such as photocopying, filing, emailing and the completion of routine forms</w:t>
            </w:r>
          </w:p>
          <w:p w14:paraId="050CC3EC" w14:textId="77777777" w:rsidR="00E120DE" w:rsidRPr="00E120DE" w:rsidRDefault="00E120DE"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E120DE">
              <w:rPr>
                <w:rFonts w:cstheme="minorHAnsi"/>
              </w:rPr>
              <w:t>Providing hospitality to visitors</w:t>
            </w:r>
          </w:p>
          <w:p w14:paraId="3082784C" w14:textId="39BC3A13" w:rsidR="00E120DE" w:rsidRPr="00E120DE" w:rsidRDefault="00E120DE"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E120DE">
              <w:rPr>
                <w:rFonts w:cstheme="minorHAnsi"/>
              </w:rPr>
              <w:t>To enter and edit student attendance marks</w:t>
            </w:r>
          </w:p>
          <w:p w14:paraId="60C01ED4" w14:textId="456BA0CE" w:rsidR="00E120DE" w:rsidRPr="00E120DE" w:rsidRDefault="00E120DE" w:rsidP="00E120DE">
            <w:pPr>
              <w:pStyle w:val="ListParagraph"/>
              <w:widowControl w:val="0"/>
              <w:numPr>
                <w:ilvl w:val="0"/>
                <w:numId w:val="13"/>
              </w:numPr>
              <w:tabs>
                <w:tab w:val="left" w:pos="520"/>
              </w:tabs>
              <w:autoSpaceDE w:val="0"/>
              <w:autoSpaceDN w:val="0"/>
              <w:adjustRightInd w:val="0"/>
              <w:spacing w:after="0" w:line="240" w:lineRule="auto"/>
              <w:ind w:left="460" w:right="-20" w:hanging="284"/>
              <w:rPr>
                <w:rFonts w:cstheme="minorHAnsi"/>
                <w:spacing w:val="-1"/>
              </w:rPr>
            </w:pPr>
            <w:r w:rsidRPr="0050289F">
              <w:rPr>
                <w:rFonts w:cstheme="minorHAnsi"/>
              </w:rPr>
              <w:t>To provide administrative support at open evenings and parent’s evenings throughout the academic year</w:t>
            </w:r>
          </w:p>
          <w:p w14:paraId="39EC5479" w14:textId="77777777" w:rsidR="00E120DE" w:rsidRPr="00E120DE" w:rsidRDefault="00E120DE" w:rsidP="00E120DE">
            <w:pPr>
              <w:pStyle w:val="ListParagraph"/>
              <w:widowControl w:val="0"/>
              <w:tabs>
                <w:tab w:val="left" w:pos="520"/>
              </w:tabs>
              <w:autoSpaceDE w:val="0"/>
              <w:autoSpaceDN w:val="0"/>
              <w:adjustRightInd w:val="0"/>
              <w:spacing w:after="0" w:line="240" w:lineRule="auto"/>
              <w:ind w:left="460" w:right="-20"/>
              <w:rPr>
                <w:rFonts w:cstheme="minorHAnsi"/>
                <w:spacing w:val="-1"/>
              </w:rPr>
            </w:pPr>
          </w:p>
          <w:p w14:paraId="14A0CDAD" w14:textId="7A266778" w:rsidR="00E120DE" w:rsidRPr="00E120DE" w:rsidRDefault="00E120DE" w:rsidP="00E120DE">
            <w:pPr>
              <w:widowControl w:val="0"/>
              <w:tabs>
                <w:tab w:val="left" w:pos="520"/>
              </w:tabs>
              <w:autoSpaceDE w:val="0"/>
              <w:autoSpaceDN w:val="0"/>
              <w:adjustRightInd w:val="0"/>
              <w:spacing w:after="0" w:line="240" w:lineRule="auto"/>
              <w:ind w:left="176" w:right="-20"/>
              <w:rPr>
                <w:rFonts w:cstheme="minorHAnsi"/>
                <w:spacing w:val="-1"/>
              </w:rPr>
            </w:pPr>
          </w:p>
        </w:tc>
      </w:tr>
    </w:tbl>
    <w:p w14:paraId="1297BCA7" w14:textId="77777777" w:rsidR="00C41B7E" w:rsidRPr="00854508" w:rsidRDefault="00C41B7E">
      <w:pPr>
        <w:widowControl w:val="0"/>
        <w:autoSpaceDE w:val="0"/>
        <w:autoSpaceDN w:val="0"/>
        <w:adjustRightInd w:val="0"/>
        <w:spacing w:after="0" w:line="240" w:lineRule="auto"/>
        <w:rPr>
          <w:rFonts w:cstheme="minorHAnsi"/>
        </w:rPr>
        <w:sectPr w:rsidR="00C41B7E" w:rsidRPr="00854508">
          <w:headerReference w:type="default" r:id="rId7"/>
          <w:footerReference w:type="default" r:id="rId8"/>
          <w:pgSz w:w="11920" w:h="16840"/>
          <w:pgMar w:top="580" w:right="1000" w:bottom="740" w:left="960" w:header="0" w:footer="545" w:gutter="0"/>
          <w:pgNumType w:start="1"/>
          <w:cols w:space="720"/>
          <w:noEndnote/>
        </w:sectPr>
      </w:pPr>
    </w:p>
    <w:p w14:paraId="622D1C78" w14:textId="77777777" w:rsidR="00C41B7E" w:rsidRPr="00854508" w:rsidRDefault="00C41B7E">
      <w:pPr>
        <w:widowControl w:val="0"/>
        <w:autoSpaceDE w:val="0"/>
        <w:autoSpaceDN w:val="0"/>
        <w:adjustRightInd w:val="0"/>
        <w:spacing w:before="4" w:after="0" w:line="100" w:lineRule="exact"/>
        <w:rPr>
          <w:rFonts w:cstheme="minorHAnsi"/>
        </w:rPr>
      </w:pPr>
    </w:p>
    <w:tbl>
      <w:tblPr>
        <w:tblW w:w="9857" w:type="dxa"/>
        <w:tblInd w:w="112" w:type="dxa"/>
        <w:tblLayout w:type="fixed"/>
        <w:tblCellMar>
          <w:left w:w="0" w:type="dxa"/>
          <w:right w:w="0" w:type="dxa"/>
        </w:tblCellMar>
        <w:tblLook w:val="0000" w:firstRow="0" w:lastRow="0" w:firstColumn="0" w:lastColumn="0" w:noHBand="0" w:noVBand="0"/>
      </w:tblPr>
      <w:tblGrid>
        <w:gridCol w:w="1934"/>
        <w:gridCol w:w="7923"/>
      </w:tblGrid>
      <w:tr w:rsidR="00C41B7E" w:rsidRPr="00854508" w14:paraId="431B1BD3" w14:textId="77777777" w:rsidTr="00813497">
        <w:trPr>
          <w:trHeight w:hRule="exact" w:val="9250"/>
        </w:trPr>
        <w:tc>
          <w:tcPr>
            <w:tcW w:w="1934" w:type="dxa"/>
            <w:tcBorders>
              <w:top w:val="single" w:sz="4" w:space="0" w:color="000000"/>
              <w:left w:val="single" w:sz="4" w:space="0" w:color="000000"/>
              <w:bottom w:val="single" w:sz="4" w:space="0" w:color="000000"/>
              <w:right w:val="single" w:sz="4" w:space="0" w:color="000000"/>
            </w:tcBorders>
          </w:tcPr>
          <w:p w14:paraId="2221E7EA" w14:textId="77777777" w:rsidR="00C41B7E" w:rsidRPr="00B56923" w:rsidRDefault="00C41B7E">
            <w:pPr>
              <w:widowControl w:val="0"/>
              <w:autoSpaceDE w:val="0"/>
              <w:autoSpaceDN w:val="0"/>
              <w:adjustRightInd w:val="0"/>
              <w:spacing w:after="0" w:line="240" w:lineRule="auto"/>
              <w:rPr>
                <w:rFonts w:cstheme="minorHAnsi"/>
                <w:b/>
                <w:bCs/>
              </w:rPr>
            </w:pPr>
          </w:p>
          <w:p w14:paraId="443E85BB" w14:textId="77777777" w:rsidR="00B56923" w:rsidRPr="00B56923" w:rsidRDefault="00B56923">
            <w:pPr>
              <w:widowControl w:val="0"/>
              <w:autoSpaceDE w:val="0"/>
              <w:autoSpaceDN w:val="0"/>
              <w:adjustRightInd w:val="0"/>
              <w:spacing w:after="0" w:line="240" w:lineRule="auto"/>
              <w:rPr>
                <w:rFonts w:cstheme="minorHAnsi"/>
                <w:b/>
                <w:bCs/>
              </w:rPr>
            </w:pPr>
          </w:p>
          <w:p w14:paraId="01457A8A" w14:textId="77777777" w:rsidR="00B56923" w:rsidRPr="00B56923" w:rsidRDefault="00B56923">
            <w:pPr>
              <w:widowControl w:val="0"/>
              <w:autoSpaceDE w:val="0"/>
              <w:autoSpaceDN w:val="0"/>
              <w:adjustRightInd w:val="0"/>
              <w:spacing w:after="0" w:line="240" w:lineRule="auto"/>
              <w:rPr>
                <w:rFonts w:cstheme="minorHAnsi"/>
                <w:b/>
                <w:bCs/>
              </w:rPr>
            </w:pPr>
          </w:p>
          <w:p w14:paraId="39BC8B31" w14:textId="77777777" w:rsidR="00B56923" w:rsidRPr="00B56923" w:rsidRDefault="00B56923">
            <w:pPr>
              <w:widowControl w:val="0"/>
              <w:autoSpaceDE w:val="0"/>
              <w:autoSpaceDN w:val="0"/>
              <w:adjustRightInd w:val="0"/>
              <w:spacing w:after="0" w:line="240" w:lineRule="auto"/>
              <w:rPr>
                <w:rFonts w:cstheme="minorHAnsi"/>
                <w:b/>
                <w:bCs/>
              </w:rPr>
            </w:pPr>
          </w:p>
          <w:p w14:paraId="2E0D2DE1" w14:textId="77777777" w:rsidR="00B56923" w:rsidRPr="00B56923" w:rsidRDefault="00B56923">
            <w:pPr>
              <w:widowControl w:val="0"/>
              <w:autoSpaceDE w:val="0"/>
              <w:autoSpaceDN w:val="0"/>
              <w:adjustRightInd w:val="0"/>
              <w:spacing w:after="0" w:line="240" w:lineRule="auto"/>
              <w:rPr>
                <w:rFonts w:cstheme="minorHAnsi"/>
                <w:b/>
                <w:bCs/>
              </w:rPr>
            </w:pPr>
          </w:p>
          <w:p w14:paraId="595EAA5C" w14:textId="77777777" w:rsidR="00B56923" w:rsidRPr="00B56923" w:rsidRDefault="00B56923">
            <w:pPr>
              <w:widowControl w:val="0"/>
              <w:autoSpaceDE w:val="0"/>
              <w:autoSpaceDN w:val="0"/>
              <w:adjustRightInd w:val="0"/>
              <w:spacing w:after="0" w:line="240" w:lineRule="auto"/>
              <w:rPr>
                <w:rFonts w:cstheme="minorHAnsi"/>
                <w:b/>
                <w:bCs/>
              </w:rPr>
            </w:pPr>
          </w:p>
          <w:p w14:paraId="4F18D280" w14:textId="77777777" w:rsidR="00B56923" w:rsidRPr="00B56923" w:rsidRDefault="00B56923">
            <w:pPr>
              <w:widowControl w:val="0"/>
              <w:autoSpaceDE w:val="0"/>
              <w:autoSpaceDN w:val="0"/>
              <w:adjustRightInd w:val="0"/>
              <w:spacing w:after="0" w:line="240" w:lineRule="auto"/>
              <w:rPr>
                <w:rFonts w:cstheme="minorHAnsi"/>
                <w:b/>
                <w:bCs/>
              </w:rPr>
            </w:pPr>
          </w:p>
          <w:p w14:paraId="5242C77A" w14:textId="77777777" w:rsidR="00B56923" w:rsidRPr="00B56923" w:rsidRDefault="00B56923">
            <w:pPr>
              <w:widowControl w:val="0"/>
              <w:autoSpaceDE w:val="0"/>
              <w:autoSpaceDN w:val="0"/>
              <w:adjustRightInd w:val="0"/>
              <w:spacing w:after="0" w:line="240" w:lineRule="auto"/>
              <w:rPr>
                <w:rFonts w:cstheme="minorHAnsi"/>
                <w:b/>
                <w:bCs/>
              </w:rPr>
            </w:pPr>
          </w:p>
          <w:p w14:paraId="6FB67BDA" w14:textId="77777777" w:rsidR="00B56923" w:rsidRPr="00B56923" w:rsidRDefault="00B56923">
            <w:pPr>
              <w:widowControl w:val="0"/>
              <w:autoSpaceDE w:val="0"/>
              <w:autoSpaceDN w:val="0"/>
              <w:adjustRightInd w:val="0"/>
              <w:spacing w:after="0" w:line="240" w:lineRule="auto"/>
              <w:rPr>
                <w:rFonts w:cstheme="minorHAnsi"/>
                <w:b/>
                <w:bCs/>
              </w:rPr>
            </w:pPr>
          </w:p>
          <w:p w14:paraId="7187A249" w14:textId="77777777" w:rsidR="00B56923" w:rsidRPr="00B56923" w:rsidRDefault="00B56923">
            <w:pPr>
              <w:widowControl w:val="0"/>
              <w:autoSpaceDE w:val="0"/>
              <w:autoSpaceDN w:val="0"/>
              <w:adjustRightInd w:val="0"/>
              <w:spacing w:after="0" w:line="240" w:lineRule="auto"/>
              <w:rPr>
                <w:rFonts w:cstheme="minorHAnsi"/>
                <w:b/>
                <w:bCs/>
              </w:rPr>
            </w:pPr>
          </w:p>
          <w:p w14:paraId="22F21FC8" w14:textId="77777777" w:rsidR="00B56923" w:rsidRPr="00B56923" w:rsidRDefault="00B56923">
            <w:pPr>
              <w:widowControl w:val="0"/>
              <w:autoSpaceDE w:val="0"/>
              <w:autoSpaceDN w:val="0"/>
              <w:adjustRightInd w:val="0"/>
              <w:spacing w:after="0" w:line="240" w:lineRule="auto"/>
              <w:rPr>
                <w:rFonts w:cstheme="minorHAnsi"/>
                <w:b/>
                <w:bCs/>
              </w:rPr>
            </w:pPr>
          </w:p>
          <w:p w14:paraId="266FFF77" w14:textId="77777777" w:rsidR="00B56923" w:rsidRPr="00B56923" w:rsidRDefault="00B56923">
            <w:pPr>
              <w:widowControl w:val="0"/>
              <w:autoSpaceDE w:val="0"/>
              <w:autoSpaceDN w:val="0"/>
              <w:adjustRightInd w:val="0"/>
              <w:spacing w:after="0" w:line="240" w:lineRule="auto"/>
              <w:rPr>
                <w:rFonts w:cstheme="minorHAnsi"/>
                <w:b/>
                <w:bCs/>
              </w:rPr>
            </w:pPr>
          </w:p>
          <w:p w14:paraId="208C97C9" w14:textId="77777777" w:rsidR="00B56923" w:rsidRPr="00B56923" w:rsidRDefault="00B56923">
            <w:pPr>
              <w:widowControl w:val="0"/>
              <w:autoSpaceDE w:val="0"/>
              <w:autoSpaceDN w:val="0"/>
              <w:adjustRightInd w:val="0"/>
              <w:spacing w:after="0" w:line="240" w:lineRule="auto"/>
              <w:rPr>
                <w:rFonts w:cstheme="minorHAnsi"/>
                <w:b/>
                <w:bCs/>
              </w:rPr>
            </w:pPr>
          </w:p>
          <w:p w14:paraId="575BB6F2" w14:textId="77777777" w:rsidR="00B56923" w:rsidRPr="00B56923" w:rsidRDefault="00B56923">
            <w:pPr>
              <w:widowControl w:val="0"/>
              <w:autoSpaceDE w:val="0"/>
              <w:autoSpaceDN w:val="0"/>
              <w:adjustRightInd w:val="0"/>
              <w:spacing w:after="0" w:line="240" w:lineRule="auto"/>
              <w:rPr>
                <w:rFonts w:cstheme="minorHAnsi"/>
                <w:b/>
                <w:bCs/>
              </w:rPr>
            </w:pPr>
          </w:p>
          <w:p w14:paraId="5F21D097" w14:textId="77777777" w:rsidR="00B56923" w:rsidRPr="00B56923" w:rsidRDefault="00B56923">
            <w:pPr>
              <w:widowControl w:val="0"/>
              <w:autoSpaceDE w:val="0"/>
              <w:autoSpaceDN w:val="0"/>
              <w:adjustRightInd w:val="0"/>
              <w:spacing w:after="0" w:line="240" w:lineRule="auto"/>
              <w:rPr>
                <w:rFonts w:cstheme="minorHAnsi"/>
                <w:b/>
                <w:bCs/>
              </w:rPr>
            </w:pPr>
          </w:p>
          <w:p w14:paraId="168A7A93" w14:textId="77777777" w:rsidR="00B56923" w:rsidRPr="00B56923" w:rsidRDefault="00B56923">
            <w:pPr>
              <w:widowControl w:val="0"/>
              <w:autoSpaceDE w:val="0"/>
              <w:autoSpaceDN w:val="0"/>
              <w:adjustRightInd w:val="0"/>
              <w:spacing w:after="0" w:line="240" w:lineRule="auto"/>
              <w:rPr>
                <w:rFonts w:cstheme="minorHAnsi"/>
                <w:b/>
                <w:bCs/>
              </w:rPr>
            </w:pPr>
          </w:p>
          <w:p w14:paraId="16C5FC4A" w14:textId="77777777" w:rsidR="00B56923" w:rsidRPr="00B56923" w:rsidRDefault="00B56923">
            <w:pPr>
              <w:widowControl w:val="0"/>
              <w:autoSpaceDE w:val="0"/>
              <w:autoSpaceDN w:val="0"/>
              <w:adjustRightInd w:val="0"/>
              <w:spacing w:after="0" w:line="240" w:lineRule="auto"/>
              <w:rPr>
                <w:rFonts w:cstheme="minorHAnsi"/>
                <w:b/>
                <w:bCs/>
              </w:rPr>
            </w:pPr>
          </w:p>
          <w:p w14:paraId="0A3CE47A" w14:textId="77777777" w:rsidR="00B56923" w:rsidRPr="00B56923" w:rsidRDefault="00B56923">
            <w:pPr>
              <w:widowControl w:val="0"/>
              <w:autoSpaceDE w:val="0"/>
              <w:autoSpaceDN w:val="0"/>
              <w:adjustRightInd w:val="0"/>
              <w:spacing w:after="0" w:line="240" w:lineRule="auto"/>
              <w:rPr>
                <w:rFonts w:cstheme="minorHAnsi"/>
                <w:b/>
                <w:bCs/>
              </w:rPr>
            </w:pPr>
          </w:p>
          <w:p w14:paraId="2E0C4688" w14:textId="77777777" w:rsidR="00813497" w:rsidRDefault="00813497">
            <w:pPr>
              <w:widowControl w:val="0"/>
              <w:autoSpaceDE w:val="0"/>
              <w:autoSpaceDN w:val="0"/>
              <w:adjustRightInd w:val="0"/>
              <w:spacing w:after="0" w:line="240" w:lineRule="auto"/>
              <w:rPr>
                <w:rFonts w:cstheme="minorHAnsi"/>
                <w:b/>
                <w:bCs/>
              </w:rPr>
            </w:pPr>
          </w:p>
          <w:p w14:paraId="5378875F" w14:textId="77777777" w:rsidR="00813497" w:rsidRDefault="00813497">
            <w:pPr>
              <w:widowControl w:val="0"/>
              <w:autoSpaceDE w:val="0"/>
              <w:autoSpaceDN w:val="0"/>
              <w:adjustRightInd w:val="0"/>
              <w:spacing w:after="0" w:line="240" w:lineRule="auto"/>
              <w:rPr>
                <w:rFonts w:cstheme="minorHAnsi"/>
                <w:b/>
                <w:bCs/>
              </w:rPr>
            </w:pPr>
          </w:p>
          <w:p w14:paraId="77AA2492" w14:textId="27FA96D1" w:rsidR="00B56923" w:rsidRPr="00B56923" w:rsidRDefault="00B56923">
            <w:pPr>
              <w:widowControl w:val="0"/>
              <w:autoSpaceDE w:val="0"/>
              <w:autoSpaceDN w:val="0"/>
              <w:adjustRightInd w:val="0"/>
              <w:spacing w:after="0" w:line="240" w:lineRule="auto"/>
              <w:rPr>
                <w:rFonts w:cstheme="minorHAnsi"/>
                <w:b/>
                <w:bCs/>
              </w:rPr>
            </w:pPr>
            <w:r w:rsidRPr="00B56923">
              <w:rPr>
                <w:rFonts w:cstheme="minorHAnsi"/>
                <w:b/>
                <w:bCs/>
              </w:rPr>
              <w:t>Other expectations:</w:t>
            </w:r>
          </w:p>
        </w:tc>
        <w:tc>
          <w:tcPr>
            <w:tcW w:w="7923" w:type="dxa"/>
            <w:tcBorders>
              <w:top w:val="single" w:sz="4" w:space="0" w:color="000000"/>
              <w:left w:val="single" w:sz="4" w:space="0" w:color="000000"/>
              <w:bottom w:val="single" w:sz="4" w:space="0" w:color="000000"/>
              <w:right w:val="single" w:sz="4" w:space="0" w:color="000000"/>
            </w:tcBorders>
            <w:shd w:val="clear" w:color="auto" w:fill="auto"/>
          </w:tcPr>
          <w:p w14:paraId="38525D96" w14:textId="7E6A610B" w:rsidR="0001023D" w:rsidRDefault="0001023D" w:rsidP="00B56923">
            <w:pPr>
              <w:pStyle w:val="ListParagraph"/>
              <w:numPr>
                <w:ilvl w:val="0"/>
                <w:numId w:val="13"/>
              </w:numPr>
              <w:spacing w:after="0" w:line="240" w:lineRule="auto"/>
              <w:rPr>
                <w:rFonts w:cstheme="minorHAnsi"/>
              </w:rPr>
            </w:pPr>
            <w:r w:rsidRPr="0001023D">
              <w:rPr>
                <w:rFonts w:cstheme="minorHAnsi"/>
              </w:rPr>
              <w:t xml:space="preserve">To produce reports from the MIS under the direction of the </w:t>
            </w:r>
            <w:r w:rsidR="0023505F">
              <w:rPr>
                <w:rFonts w:cstheme="minorHAnsi"/>
              </w:rPr>
              <w:t>E</w:t>
            </w:r>
            <w:r w:rsidR="0023505F" w:rsidRPr="0023505F">
              <w:rPr>
                <w:rFonts w:cstheme="minorHAnsi"/>
              </w:rPr>
              <w:t xml:space="preserve">xams and </w:t>
            </w:r>
            <w:r w:rsidR="0023505F">
              <w:rPr>
                <w:rFonts w:cstheme="minorHAnsi"/>
              </w:rPr>
              <w:t>Co</w:t>
            </w:r>
            <w:r w:rsidR="0023505F" w:rsidRPr="0023505F">
              <w:rPr>
                <w:rFonts w:cstheme="minorHAnsi"/>
              </w:rPr>
              <w:t>ver</w:t>
            </w:r>
            <w:r w:rsidR="0023505F">
              <w:rPr>
                <w:rFonts w:cstheme="minorHAnsi"/>
              </w:rPr>
              <w:t xml:space="preserve"> Manager</w:t>
            </w:r>
          </w:p>
          <w:p w14:paraId="00BF1FC1" w14:textId="595E5B97" w:rsidR="0001023D" w:rsidRPr="0001023D" w:rsidRDefault="0001023D" w:rsidP="00B56923">
            <w:pPr>
              <w:pStyle w:val="ListParagraph"/>
              <w:numPr>
                <w:ilvl w:val="0"/>
                <w:numId w:val="13"/>
              </w:numPr>
              <w:spacing w:after="0" w:line="240" w:lineRule="auto"/>
              <w:rPr>
                <w:rFonts w:cstheme="minorHAnsi"/>
              </w:rPr>
            </w:pPr>
            <w:r w:rsidRPr="0001023D">
              <w:rPr>
                <w:rFonts w:cstheme="minorHAnsi"/>
              </w:rPr>
              <w:t>Book rooms for visitors, meetings, and staff</w:t>
            </w:r>
            <w:r>
              <w:rPr>
                <w:rFonts w:cstheme="minorHAnsi"/>
              </w:rPr>
              <w:t xml:space="preserve"> as and when required </w:t>
            </w:r>
          </w:p>
          <w:p w14:paraId="6187DA8E" w14:textId="1C4DCFCB" w:rsidR="004A386A" w:rsidRPr="004A386A" w:rsidRDefault="004A386A" w:rsidP="00B56923">
            <w:pPr>
              <w:pStyle w:val="ListParagraph"/>
              <w:numPr>
                <w:ilvl w:val="0"/>
                <w:numId w:val="13"/>
              </w:numPr>
              <w:spacing w:after="0" w:line="240" w:lineRule="auto"/>
              <w:rPr>
                <w:rFonts w:cstheme="minorHAnsi"/>
              </w:rPr>
            </w:pPr>
            <w:r w:rsidRPr="004A386A">
              <w:rPr>
                <w:rFonts w:cstheme="minorHAnsi"/>
              </w:rPr>
              <w:t>To follow academy policies and procedures, including but not limited to the office</w:t>
            </w:r>
          </w:p>
          <w:p w14:paraId="6634B9C6" w14:textId="5FA444D1" w:rsidR="0050289F" w:rsidRPr="00E120DE" w:rsidRDefault="004A386A" w:rsidP="00B56923">
            <w:pPr>
              <w:pStyle w:val="ListParagraph"/>
              <w:numPr>
                <w:ilvl w:val="0"/>
                <w:numId w:val="13"/>
              </w:numPr>
              <w:spacing w:after="0" w:line="240" w:lineRule="auto"/>
              <w:rPr>
                <w:rFonts w:cstheme="minorHAnsi"/>
              </w:rPr>
            </w:pPr>
            <w:r w:rsidRPr="004A386A">
              <w:rPr>
                <w:rFonts w:cstheme="minorHAnsi"/>
              </w:rPr>
              <w:t>To actively engage in duties at break time and lunchtime around the academy where directed.</w:t>
            </w:r>
          </w:p>
          <w:p w14:paraId="31CF6E83" w14:textId="77777777" w:rsidR="00B1048E" w:rsidRDefault="0050289F" w:rsidP="00B56923">
            <w:pPr>
              <w:pStyle w:val="ListParagraph"/>
              <w:numPr>
                <w:ilvl w:val="0"/>
                <w:numId w:val="13"/>
              </w:numPr>
              <w:spacing w:after="0" w:line="240" w:lineRule="auto"/>
              <w:rPr>
                <w:rFonts w:cstheme="minorHAnsi"/>
              </w:rPr>
            </w:pPr>
            <w:r w:rsidRPr="0050289F">
              <w:rPr>
                <w:rFonts w:cstheme="minorHAnsi"/>
              </w:rPr>
              <w:t>To ensure effective communication as appropriate with all stakeholders</w:t>
            </w:r>
          </w:p>
          <w:p w14:paraId="20B07568" w14:textId="7E07A1FC" w:rsidR="00B1048E" w:rsidRPr="00B1048E" w:rsidRDefault="00B1048E" w:rsidP="00B56923">
            <w:pPr>
              <w:pStyle w:val="ListParagraph"/>
              <w:numPr>
                <w:ilvl w:val="0"/>
                <w:numId w:val="13"/>
              </w:numPr>
              <w:spacing w:after="0" w:line="240" w:lineRule="auto"/>
              <w:rPr>
                <w:rFonts w:cstheme="minorHAnsi"/>
              </w:rPr>
            </w:pPr>
            <w:r w:rsidRPr="00B1048E">
              <w:rPr>
                <w:rFonts w:cstheme="minorHAnsi"/>
              </w:rPr>
              <w:t>To keep up to date with changes at the academy through attendance at staff briefing, teams’ meetings and regular checking of emails</w:t>
            </w:r>
          </w:p>
          <w:p w14:paraId="299D6AFA" w14:textId="071C7E44" w:rsidR="0050289F" w:rsidRPr="0050289F" w:rsidRDefault="0050289F" w:rsidP="00B56923">
            <w:pPr>
              <w:pStyle w:val="ListParagraph"/>
              <w:numPr>
                <w:ilvl w:val="0"/>
                <w:numId w:val="13"/>
              </w:numPr>
              <w:spacing w:after="0" w:line="240" w:lineRule="auto"/>
              <w:rPr>
                <w:rFonts w:cstheme="minorHAnsi"/>
              </w:rPr>
            </w:pPr>
            <w:r w:rsidRPr="0050289F">
              <w:rPr>
                <w:rFonts w:cstheme="minorHAnsi"/>
              </w:rPr>
              <w:t>To play a full part in the life of the academy community, to support its ethos and to encourage staff and students to follow this example</w:t>
            </w:r>
          </w:p>
          <w:p w14:paraId="370E0796" w14:textId="0C0CF1AD" w:rsidR="0050289F" w:rsidRPr="004A386A" w:rsidRDefault="002224B6" w:rsidP="00B56923">
            <w:pPr>
              <w:pStyle w:val="ListParagraph"/>
              <w:numPr>
                <w:ilvl w:val="0"/>
                <w:numId w:val="13"/>
              </w:numPr>
              <w:spacing w:after="0" w:line="240" w:lineRule="auto"/>
              <w:rPr>
                <w:rFonts w:cstheme="minorHAnsi"/>
              </w:rPr>
            </w:pPr>
            <w:r w:rsidRPr="0050289F">
              <w:rPr>
                <w:rFonts w:cstheme="minorHAnsi"/>
              </w:rPr>
              <w:t xml:space="preserve">To engage actively in the performance </w:t>
            </w:r>
            <w:r w:rsidR="00B1048E">
              <w:rPr>
                <w:rFonts w:cstheme="minorHAnsi"/>
              </w:rPr>
              <w:t>development</w:t>
            </w:r>
            <w:r w:rsidRPr="0050289F">
              <w:rPr>
                <w:rFonts w:cstheme="minorHAnsi"/>
              </w:rPr>
              <w:t xml:space="preserve"> review process.</w:t>
            </w:r>
          </w:p>
          <w:p w14:paraId="227B90D5" w14:textId="034CAADF" w:rsidR="0050289F" w:rsidRPr="00414752" w:rsidRDefault="002224B6" w:rsidP="00B56923">
            <w:pPr>
              <w:pStyle w:val="ListParagraph"/>
              <w:numPr>
                <w:ilvl w:val="0"/>
                <w:numId w:val="13"/>
              </w:numPr>
              <w:spacing w:after="0" w:line="240" w:lineRule="auto"/>
              <w:rPr>
                <w:rFonts w:cstheme="minorHAnsi"/>
              </w:rPr>
            </w:pPr>
            <w:r w:rsidRPr="0050289F">
              <w:rPr>
                <w:rFonts w:cstheme="minorHAnsi"/>
              </w:rPr>
              <w:t>To follow the academy policies and procedures, including but not limited to the office procedures and protocols</w:t>
            </w:r>
          </w:p>
          <w:p w14:paraId="7E86CF24" w14:textId="77777777" w:rsidR="0050289F" w:rsidRDefault="002224B6" w:rsidP="00B56923">
            <w:pPr>
              <w:pStyle w:val="ListParagraph"/>
              <w:numPr>
                <w:ilvl w:val="0"/>
                <w:numId w:val="13"/>
              </w:numPr>
              <w:spacing w:after="0" w:line="240" w:lineRule="auto"/>
              <w:rPr>
                <w:rFonts w:cstheme="minorHAnsi"/>
              </w:rPr>
            </w:pPr>
            <w:r w:rsidRPr="0050289F">
              <w:rPr>
                <w:rFonts w:cstheme="minorHAnsi"/>
              </w:rPr>
              <w:t>Prioritise own work according to the academy needs, ensuring accuracy and attention to detail.</w:t>
            </w:r>
          </w:p>
          <w:p w14:paraId="404EB285" w14:textId="6A1564CD" w:rsidR="00B56923" w:rsidRDefault="002224B6" w:rsidP="00B56923">
            <w:pPr>
              <w:pStyle w:val="ListParagraph"/>
              <w:numPr>
                <w:ilvl w:val="0"/>
                <w:numId w:val="13"/>
              </w:numPr>
              <w:spacing w:after="0" w:line="240" w:lineRule="auto"/>
              <w:rPr>
                <w:rFonts w:cstheme="minorHAnsi"/>
              </w:rPr>
            </w:pPr>
            <w:r w:rsidRPr="0050289F">
              <w:rPr>
                <w:rFonts w:cstheme="minorHAnsi"/>
              </w:rPr>
              <w:t>Any other duties commensurate with the role.</w:t>
            </w:r>
          </w:p>
          <w:p w14:paraId="2623BB1D" w14:textId="77777777" w:rsidR="00B56923" w:rsidRDefault="00B56923" w:rsidP="00B56923">
            <w:pPr>
              <w:spacing w:after="0" w:line="240" w:lineRule="auto"/>
              <w:rPr>
                <w:rFonts w:cstheme="minorHAnsi"/>
              </w:rPr>
            </w:pPr>
          </w:p>
          <w:p w14:paraId="30E85F3D" w14:textId="77777777" w:rsidR="00B56923" w:rsidRPr="00B56923" w:rsidRDefault="00B56923" w:rsidP="00B56923">
            <w:pPr>
              <w:spacing w:after="0" w:line="240" w:lineRule="auto"/>
              <w:rPr>
                <w:rFonts w:cstheme="minorHAnsi"/>
              </w:rPr>
            </w:pPr>
          </w:p>
          <w:p w14:paraId="69FDFE92" w14:textId="77777777" w:rsidR="00B56923" w:rsidRDefault="00B56923" w:rsidP="00B56923">
            <w:pPr>
              <w:numPr>
                <w:ilvl w:val="0"/>
                <w:numId w:val="13"/>
              </w:numPr>
              <w:spacing w:after="0" w:line="240" w:lineRule="auto"/>
              <w:rPr>
                <w:rFonts w:ascii="Calibri" w:hAnsi="Calibri" w:cs="Calibri"/>
              </w:rPr>
            </w:pPr>
            <w:r w:rsidRPr="009D342F">
              <w:rPr>
                <w:rFonts w:ascii="Calibri" w:hAnsi="Calibri" w:cs="Calibri"/>
              </w:rPr>
              <w:t>To set an example of personal integrity and professionalism</w:t>
            </w:r>
          </w:p>
          <w:p w14:paraId="501C10EA" w14:textId="77777777" w:rsidR="00B56923" w:rsidRDefault="00B56923" w:rsidP="00B56923">
            <w:pPr>
              <w:numPr>
                <w:ilvl w:val="0"/>
                <w:numId w:val="13"/>
              </w:numPr>
              <w:spacing w:after="0" w:line="240" w:lineRule="auto"/>
              <w:rPr>
                <w:rFonts w:ascii="Calibri" w:hAnsi="Calibri" w:cs="Calibri"/>
              </w:rPr>
            </w:pPr>
            <w:r w:rsidRPr="00B20FEC">
              <w:rPr>
                <w:rFonts w:ascii="Calibri" w:hAnsi="Calibri" w:cs="Calibri"/>
              </w:rPr>
              <w:t xml:space="preserve">A responsibility of promoting, safeguarding the welfare of children and young people he/she is responsible for or </w:t>
            </w:r>
            <w:proofErr w:type="gramStart"/>
            <w:r w:rsidRPr="00B20FEC">
              <w:rPr>
                <w:rFonts w:ascii="Calibri" w:hAnsi="Calibri" w:cs="Calibri"/>
              </w:rPr>
              <w:t>comes into contact with</w:t>
            </w:r>
            <w:proofErr w:type="gramEnd"/>
            <w:r w:rsidRPr="00B20FEC">
              <w:rPr>
                <w:rFonts w:ascii="Calibri" w:hAnsi="Calibri" w:cs="Calibri"/>
              </w:rPr>
              <w:t>.</w:t>
            </w:r>
          </w:p>
          <w:p w14:paraId="5FC1B932" w14:textId="77777777" w:rsidR="00B56923" w:rsidRDefault="00B56923" w:rsidP="00B56923">
            <w:pPr>
              <w:numPr>
                <w:ilvl w:val="0"/>
                <w:numId w:val="13"/>
              </w:numPr>
              <w:spacing w:after="0" w:line="240" w:lineRule="auto"/>
              <w:rPr>
                <w:rFonts w:ascii="Calibri" w:hAnsi="Calibri" w:cs="Calibri"/>
              </w:rPr>
            </w:pPr>
            <w:r w:rsidRPr="00B20FEC">
              <w:rPr>
                <w:rFonts w:ascii="Calibri" w:hAnsi="Calibri" w:cs="Calibri"/>
              </w:rPr>
              <w:t>To ensure all tasks are carried out with due regard to Health and Safety</w:t>
            </w:r>
          </w:p>
          <w:p w14:paraId="25EAAB5A" w14:textId="77777777" w:rsidR="00B56923" w:rsidRDefault="00B56923" w:rsidP="00B56923">
            <w:pPr>
              <w:numPr>
                <w:ilvl w:val="0"/>
                <w:numId w:val="13"/>
              </w:numPr>
              <w:spacing w:after="0" w:line="240" w:lineRule="auto"/>
              <w:rPr>
                <w:rFonts w:ascii="Calibri" w:hAnsi="Calibri" w:cs="Calibri"/>
              </w:rPr>
            </w:pPr>
            <w:r w:rsidRPr="00B20FEC">
              <w:rPr>
                <w:rFonts w:ascii="Calibri" w:hAnsi="Calibri" w:cs="Calibri"/>
              </w:rPr>
              <w:t>To keep up to date with changes at the academy through e-mails, staff briefing notes and attendance at relevant meetings</w:t>
            </w:r>
          </w:p>
          <w:p w14:paraId="36BC5CA9" w14:textId="77777777" w:rsidR="00B56923" w:rsidRDefault="00B56923" w:rsidP="00B56923">
            <w:pPr>
              <w:numPr>
                <w:ilvl w:val="0"/>
                <w:numId w:val="13"/>
              </w:numPr>
              <w:spacing w:after="0" w:line="240" w:lineRule="auto"/>
              <w:rPr>
                <w:rFonts w:ascii="Calibri" w:hAnsi="Calibri" w:cs="Calibri"/>
              </w:rPr>
            </w:pPr>
            <w:r w:rsidRPr="00B20FEC">
              <w:rPr>
                <w:rFonts w:ascii="Calibri" w:hAnsi="Calibri" w:cs="Calibri"/>
              </w:rPr>
              <w:t>To play a full part in the life of the academy community, to support its ethos and to encourage staff and students to follow this example</w:t>
            </w:r>
          </w:p>
          <w:p w14:paraId="733B8560" w14:textId="77777777" w:rsidR="00B56923" w:rsidRDefault="00B56923" w:rsidP="00B56923">
            <w:pPr>
              <w:numPr>
                <w:ilvl w:val="0"/>
                <w:numId w:val="13"/>
              </w:numPr>
              <w:spacing w:after="0" w:line="240" w:lineRule="auto"/>
              <w:rPr>
                <w:rFonts w:ascii="Calibri" w:hAnsi="Calibri" w:cs="Calibri"/>
              </w:rPr>
            </w:pPr>
            <w:r w:rsidRPr="00B20FEC">
              <w:rPr>
                <w:rFonts w:ascii="Calibri" w:hAnsi="Calibri" w:cs="Calibri"/>
              </w:rPr>
              <w:t>Employees will be expected to comply with any reasonable request from a manager to undertake work of a similar level that is not specified in this job description</w:t>
            </w:r>
          </w:p>
          <w:p w14:paraId="4D78A6BD" w14:textId="77777777" w:rsidR="00B56923" w:rsidRDefault="00B56923" w:rsidP="00B56923">
            <w:pPr>
              <w:numPr>
                <w:ilvl w:val="0"/>
                <w:numId w:val="13"/>
              </w:numPr>
              <w:spacing w:after="0" w:line="240" w:lineRule="auto"/>
              <w:rPr>
                <w:rFonts w:ascii="Calibri" w:hAnsi="Calibri" w:cs="Calibri"/>
              </w:rPr>
            </w:pPr>
            <w:r w:rsidRPr="00B86095">
              <w:rPr>
                <w:rFonts w:ascii="Calibri" w:hAnsi="Calibri" w:cs="Calibri"/>
              </w:rPr>
              <w:t>Comply with the academy’s requirements for and commitment to the Safeguarding of Children.</w:t>
            </w:r>
          </w:p>
          <w:p w14:paraId="615184B1" w14:textId="77777777" w:rsidR="009C2275" w:rsidRDefault="009C2275" w:rsidP="009C2275">
            <w:pPr>
              <w:spacing w:after="0" w:line="240" w:lineRule="auto"/>
              <w:rPr>
                <w:rFonts w:ascii="Calibri" w:hAnsi="Calibri" w:cs="Calibri"/>
              </w:rPr>
            </w:pPr>
          </w:p>
          <w:p w14:paraId="656ACB5C" w14:textId="77777777" w:rsidR="009C2275" w:rsidRDefault="009C2275" w:rsidP="009C2275">
            <w:pPr>
              <w:spacing w:after="0" w:line="240" w:lineRule="auto"/>
              <w:rPr>
                <w:rFonts w:ascii="Calibri" w:hAnsi="Calibri" w:cs="Calibri"/>
              </w:rPr>
            </w:pPr>
          </w:p>
          <w:p w14:paraId="00C3937E" w14:textId="77777777" w:rsidR="00B56923" w:rsidRPr="00E120DE" w:rsidRDefault="00B56923" w:rsidP="009C2275">
            <w:pPr>
              <w:pStyle w:val="ListParagraph"/>
              <w:spacing w:after="0" w:line="240" w:lineRule="auto"/>
              <w:rPr>
                <w:rFonts w:cstheme="minorHAnsi"/>
              </w:rPr>
            </w:pPr>
          </w:p>
          <w:p w14:paraId="5C2CE6E0" w14:textId="77777777" w:rsidR="00E62F1A" w:rsidRPr="00E62F1A" w:rsidRDefault="00E62F1A" w:rsidP="00E120DE">
            <w:pPr>
              <w:spacing w:line="240" w:lineRule="auto"/>
              <w:rPr>
                <w:rFonts w:cstheme="minorHAnsi"/>
              </w:rPr>
            </w:pPr>
          </w:p>
          <w:p w14:paraId="357776F3" w14:textId="665778BF" w:rsidR="00CE6EE1" w:rsidRPr="00854508" w:rsidRDefault="00CE6EE1" w:rsidP="00B56923">
            <w:pPr>
              <w:spacing w:line="240" w:lineRule="auto"/>
              <w:rPr>
                <w:rFonts w:cstheme="minorHAnsi"/>
              </w:rPr>
            </w:pPr>
          </w:p>
        </w:tc>
      </w:tr>
      <w:tr w:rsidR="00E62F1A" w:rsidRPr="00854508" w14:paraId="42486DBA" w14:textId="77777777" w:rsidTr="000F06A6">
        <w:trPr>
          <w:trHeight w:hRule="exact" w:val="3258"/>
        </w:trPr>
        <w:tc>
          <w:tcPr>
            <w:tcW w:w="1934" w:type="dxa"/>
            <w:tcBorders>
              <w:top w:val="single" w:sz="4" w:space="0" w:color="000000"/>
              <w:left w:val="single" w:sz="4" w:space="0" w:color="000000"/>
              <w:bottom w:val="single" w:sz="4" w:space="0" w:color="000000"/>
              <w:right w:val="single" w:sz="4" w:space="0" w:color="000000"/>
            </w:tcBorders>
          </w:tcPr>
          <w:p w14:paraId="216A4922" w14:textId="1A834CD4" w:rsidR="00E62F1A" w:rsidRPr="00E120DE" w:rsidRDefault="00E62F1A">
            <w:pPr>
              <w:widowControl w:val="0"/>
              <w:autoSpaceDE w:val="0"/>
              <w:autoSpaceDN w:val="0"/>
              <w:adjustRightInd w:val="0"/>
              <w:spacing w:after="0" w:line="240" w:lineRule="auto"/>
              <w:rPr>
                <w:rFonts w:cstheme="minorHAnsi"/>
                <w:b/>
                <w:bCs/>
              </w:rPr>
            </w:pPr>
          </w:p>
        </w:tc>
        <w:tc>
          <w:tcPr>
            <w:tcW w:w="7923" w:type="dxa"/>
            <w:tcBorders>
              <w:top w:val="single" w:sz="4" w:space="0" w:color="000000"/>
              <w:left w:val="single" w:sz="4" w:space="0" w:color="000000"/>
              <w:bottom w:val="single" w:sz="4" w:space="0" w:color="000000"/>
              <w:right w:val="single" w:sz="4" w:space="0" w:color="000000"/>
            </w:tcBorders>
            <w:shd w:val="clear" w:color="auto" w:fill="auto"/>
          </w:tcPr>
          <w:p w14:paraId="39E3AFF3" w14:textId="75E64736" w:rsidR="00813497" w:rsidRDefault="00813497" w:rsidP="00813497">
            <w:pPr>
              <w:spacing w:line="240" w:lineRule="auto"/>
              <w:rPr>
                <w:rFonts w:cstheme="minorHAnsi"/>
              </w:rPr>
            </w:pPr>
            <w:r w:rsidRPr="00854508">
              <w:rPr>
                <w:rFonts w:cstheme="minorHAnsi"/>
              </w:rPr>
              <w:t>Whilst every effort has been made to explain the main duties and responsibilities of the post, each individual task undertaken may not be identified.</w:t>
            </w:r>
          </w:p>
          <w:p w14:paraId="35A4C21A" w14:textId="742A02ED" w:rsidR="00D93EA6" w:rsidRDefault="00D93EA6" w:rsidP="00D93EA6">
            <w:pPr>
              <w:rPr>
                <w:rFonts w:ascii="Calibri" w:eastAsia="Arial" w:hAnsi="Calibri" w:cs="Calibri"/>
                <w:color w:val="000000"/>
              </w:rPr>
            </w:pPr>
            <w:r w:rsidRPr="00B37592">
              <w:rPr>
                <w:rFonts w:ascii="Calibri" w:eastAsia="Arial" w:hAnsi="Calibri" w:cs="Calibri"/>
                <w:color w:val="000000"/>
              </w:rPr>
              <w:t xml:space="preserve">This job description is current at the date shown, but in consultation with </w:t>
            </w:r>
            <w:r>
              <w:rPr>
                <w:rFonts w:ascii="Calibri" w:eastAsia="Arial" w:hAnsi="Calibri" w:cs="Calibri"/>
                <w:color w:val="000000"/>
              </w:rPr>
              <w:t>you, may be changed by the Headt</w:t>
            </w:r>
            <w:r w:rsidRPr="00B37592">
              <w:rPr>
                <w:rFonts w:ascii="Calibri" w:eastAsia="Arial" w:hAnsi="Calibri" w:cs="Calibri"/>
                <w:color w:val="000000"/>
              </w:rPr>
              <w:t xml:space="preserve">eacher to reflect or anticipate changes in the job commensurate with the grade and job title. </w:t>
            </w:r>
          </w:p>
          <w:p w14:paraId="0CB72907" w14:textId="77777777" w:rsidR="00D93EA6" w:rsidRDefault="00D93EA6" w:rsidP="00D93EA6">
            <w:pPr>
              <w:rPr>
                <w:rFonts w:ascii="Calibri" w:eastAsia="Arial" w:hAnsi="Calibri" w:cs="Calibri"/>
                <w:color w:val="000000"/>
              </w:rPr>
            </w:pPr>
            <w:r w:rsidRPr="00CD641F">
              <w:rPr>
                <w:rFonts w:ascii="Calibri" w:eastAsia="Arial" w:hAnsi="Calibri" w:cs="Calibri"/>
                <w:color w:val="00000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0425DC7" w14:textId="77777777" w:rsidR="00D93EA6" w:rsidRPr="00854508" w:rsidRDefault="00D93EA6" w:rsidP="00813497">
            <w:pPr>
              <w:spacing w:line="240" w:lineRule="auto"/>
              <w:rPr>
                <w:rFonts w:cstheme="minorHAnsi"/>
              </w:rPr>
            </w:pPr>
          </w:p>
          <w:p w14:paraId="05845F4B" w14:textId="2743B47F" w:rsidR="00E62F1A" w:rsidRPr="00E120DE" w:rsidRDefault="00E62F1A" w:rsidP="009C2275">
            <w:pPr>
              <w:spacing w:after="0" w:line="240" w:lineRule="auto"/>
              <w:rPr>
                <w:rFonts w:ascii="Calibri" w:hAnsi="Calibri" w:cs="Calibri"/>
              </w:rPr>
            </w:pPr>
          </w:p>
        </w:tc>
      </w:tr>
    </w:tbl>
    <w:p w14:paraId="02911359" w14:textId="77777777" w:rsidR="00E45301" w:rsidRPr="00475162" w:rsidRDefault="00E45301">
      <w:pPr>
        <w:rPr>
          <w:rFonts w:cstheme="minorHAnsi"/>
          <w:sz w:val="24"/>
          <w:szCs w:val="24"/>
        </w:rPr>
      </w:pPr>
    </w:p>
    <w:p w14:paraId="129FEB6B" w14:textId="6534B904" w:rsidR="00E06EEF" w:rsidRDefault="00E06EEF" w:rsidP="00E45301">
      <w:pPr>
        <w:jc w:val="center"/>
        <w:rPr>
          <w:rFonts w:cstheme="minorHAnsi"/>
          <w:b/>
          <w:sz w:val="24"/>
        </w:rPr>
      </w:pPr>
    </w:p>
    <w:p w14:paraId="34232B79" w14:textId="77777777" w:rsidR="0050289F" w:rsidRDefault="0050289F" w:rsidP="00C071EB">
      <w:pPr>
        <w:rPr>
          <w:rFonts w:cstheme="minorHAnsi"/>
          <w:b/>
          <w:sz w:val="24"/>
        </w:rPr>
      </w:pPr>
    </w:p>
    <w:p w14:paraId="3BD4C147" w14:textId="77777777" w:rsidR="00E06EEF" w:rsidRDefault="00E06EEF" w:rsidP="00E45301">
      <w:pPr>
        <w:jc w:val="center"/>
        <w:rPr>
          <w:rFonts w:cstheme="minorHAnsi"/>
          <w:b/>
          <w:sz w:val="24"/>
        </w:rPr>
      </w:pPr>
    </w:p>
    <w:p w14:paraId="6C079157" w14:textId="0FD88DD4" w:rsidR="00E06EEF" w:rsidRDefault="006064FB" w:rsidP="00E45301">
      <w:pPr>
        <w:jc w:val="center"/>
        <w:rPr>
          <w:rFonts w:cstheme="minorHAnsi"/>
          <w:b/>
          <w:sz w:val="24"/>
        </w:rPr>
      </w:pPr>
      <w:r w:rsidRPr="00E06EEF">
        <w:rPr>
          <w:rFonts w:cstheme="minorHAnsi"/>
          <w:b/>
          <w:sz w:val="24"/>
        </w:rPr>
        <w:lastRenderedPageBreak/>
        <w:t xml:space="preserve">Administrative </w:t>
      </w:r>
      <w:r w:rsidR="00ED79DF" w:rsidRPr="00E06EEF">
        <w:rPr>
          <w:rFonts w:cstheme="minorHAnsi"/>
          <w:b/>
          <w:sz w:val="24"/>
        </w:rPr>
        <w:t xml:space="preserve">Assistant </w:t>
      </w:r>
    </w:p>
    <w:tbl>
      <w:tblPr>
        <w:tblStyle w:val="TableGrid"/>
        <w:tblpPr w:leftFromText="180" w:rightFromText="180" w:vertAnchor="text" w:horzAnchor="margin" w:tblpXSpec="center" w:tblpY="447"/>
        <w:tblW w:w="8505" w:type="dxa"/>
        <w:tblLayout w:type="fixed"/>
        <w:tblLook w:val="04A0" w:firstRow="1" w:lastRow="0" w:firstColumn="1" w:lastColumn="0" w:noHBand="0" w:noVBand="1"/>
      </w:tblPr>
      <w:tblGrid>
        <w:gridCol w:w="6096"/>
        <w:gridCol w:w="1204"/>
        <w:gridCol w:w="1205"/>
      </w:tblGrid>
      <w:tr w:rsidR="00D42AF2" w:rsidRPr="00475162" w14:paraId="3EA3E961" w14:textId="77777777" w:rsidTr="00D42AF2">
        <w:tc>
          <w:tcPr>
            <w:tcW w:w="6096" w:type="dxa"/>
          </w:tcPr>
          <w:p w14:paraId="0BC986FA" w14:textId="77777777" w:rsidR="00D42AF2" w:rsidRPr="00E65867" w:rsidRDefault="00D42AF2" w:rsidP="00D42AF2">
            <w:pPr>
              <w:rPr>
                <w:rFonts w:cstheme="minorHAnsi"/>
                <w:b/>
              </w:rPr>
            </w:pPr>
            <w:r w:rsidRPr="00E65867">
              <w:rPr>
                <w:rFonts w:cstheme="minorHAnsi"/>
                <w:b/>
              </w:rPr>
              <w:t>PERSON SPECIFICATION</w:t>
            </w:r>
          </w:p>
          <w:p w14:paraId="4D4BE5B5" w14:textId="77777777" w:rsidR="00D42AF2" w:rsidRPr="00475162" w:rsidRDefault="00D42AF2" w:rsidP="00D42AF2">
            <w:pPr>
              <w:jc w:val="center"/>
              <w:rPr>
                <w:rFonts w:cstheme="minorHAnsi"/>
                <w:b/>
                <w:sz w:val="20"/>
                <w:szCs w:val="20"/>
              </w:rPr>
            </w:pPr>
          </w:p>
        </w:tc>
        <w:tc>
          <w:tcPr>
            <w:tcW w:w="1204" w:type="dxa"/>
          </w:tcPr>
          <w:p w14:paraId="73B83621" w14:textId="77777777" w:rsidR="00D42AF2" w:rsidRPr="00E65867" w:rsidRDefault="00D42AF2" w:rsidP="00D42AF2">
            <w:pPr>
              <w:jc w:val="center"/>
              <w:rPr>
                <w:rFonts w:cstheme="minorHAnsi"/>
                <w:b/>
              </w:rPr>
            </w:pPr>
            <w:r w:rsidRPr="00E65867">
              <w:rPr>
                <w:rFonts w:cstheme="minorHAnsi"/>
                <w:b/>
              </w:rPr>
              <w:t>Essential</w:t>
            </w:r>
          </w:p>
        </w:tc>
        <w:tc>
          <w:tcPr>
            <w:tcW w:w="1205" w:type="dxa"/>
          </w:tcPr>
          <w:p w14:paraId="7D0186F9" w14:textId="77777777" w:rsidR="00D42AF2" w:rsidRPr="00E65867" w:rsidRDefault="00D42AF2" w:rsidP="00D42AF2">
            <w:pPr>
              <w:jc w:val="center"/>
              <w:rPr>
                <w:rFonts w:cstheme="minorHAnsi"/>
                <w:b/>
              </w:rPr>
            </w:pPr>
            <w:r w:rsidRPr="00E65867">
              <w:rPr>
                <w:rFonts w:cstheme="minorHAnsi"/>
                <w:b/>
              </w:rPr>
              <w:t>Desirable</w:t>
            </w:r>
          </w:p>
        </w:tc>
      </w:tr>
      <w:tr w:rsidR="00D42AF2" w:rsidRPr="00475162" w14:paraId="0F574E4A" w14:textId="77777777" w:rsidTr="00D42AF2">
        <w:tc>
          <w:tcPr>
            <w:tcW w:w="6096" w:type="dxa"/>
          </w:tcPr>
          <w:p w14:paraId="313D0FDF" w14:textId="77777777" w:rsidR="00D42AF2" w:rsidRPr="00AD6FFF" w:rsidRDefault="00D42AF2" w:rsidP="00D42AF2">
            <w:pPr>
              <w:rPr>
                <w:rFonts w:cstheme="minorHAnsi"/>
                <w:b/>
              </w:rPr>
            </w:pPr>
            <w:r w:rsidRPr="00AD6FFF">
              <w:rPr>
                <w:rFonts w:cstheme="minorHAnsi"/>
                <w:b/>
              </w:rPr>
              <w:t>QUALIFICATIONS</w:t>
            </w:r>
          </w:p>
          <w:p w14:paraId="0E96AB7E" w14:textId="77777777" w:rsidR="00D42AF2" w:rsidRPr="00AD6FFF" w:rsidRDefault="00D42AF2" w:rsidP="00D42AF2">
            <w:pPr>
              <w:rPr>
                <w:rFonts w:cstheme="minorHAnsi"/>
                <w:b/>
              </w:rPr>
            </w:pPr>
          </w:p>
          <w:p w14:paraId="453DAD35" w14:textId="77777777" w:rsidR="00D42AF2" w:rsidRPr="00AD6FFF" w:rsidRDefault="00D42AF2" w:rsidP="00D42AF2">
            <w:pPr>
              <w:pStyle w:val="ListParagraph"/>
              <w:numPr>
                <w:ilvl w:val="0"/>
                <w:numId w:val="6"/>
              </w:numPr>
              <w:ind w:left="459"/>
              <w:contextualSpacing/>
              <w:rPr>
                <w:rFonts w:cstheme="minorHAnsi"/>
              </w:rPr>
            </w:pPr>
            <w:r w:rsidRPr="00AD6FFF">
              <w:rPr>
                <w:rFonts w:cstheme="minorHAnsi"/>
              </w:rPr>
              <w:t>5 GCSE A*-C (or equivalent) including English and Maths.</w:t>
            </w:r>
          </w:p>
        </w:tc>
        <w:tc>
          <w:tcPr>
            <w:tcW w:w="1204" w:type="dxa"/>
          </w:tcPr>
          <w:p w14:paraId="6A2A9914" w14:textId="77777777" w:rsidR="00D42AF2" w:rsidRPr="00475162" w:rsidRDefault="00D42AF2" w:rsidP="00D42AF2">
            <w:pPr>
              <w:jc w:val="center"/>
              <w:rPr>
                <w:rFonts w:cstheme="minorHAnsi"/>
                <w:b/>
                <w:sz w:val="20"/>
                <w:szCs w:val="20"/>
              </w:rPr>
            </w:pPr>
          </w:p>
          <w:p w14:paraId="7F3F7166" w14:textId="77777777" w:rsidR="00D42AF2" w:rsidRPr="00475162" w:rsidRDefault="00D42AF2" w:rsidP="00D42AF2">
            <w:pPr>
              <w:jc w:val="center"/>
              <w:rPr>
                <w:rFonts w:cstheme="minorHAnsi"/>
                <w:b/>
                <w:sz w:val="20"/>
                <w:szCs w:val="20"/>
              </w:rPr>
            </w:pPr>
          </w:p>
          <w:p w14:paraId="3FEE4DCA" w14:textId="77777777" w:rsidR="00D42AF2" w:rsidRPr="00475162" w:rsidRDefault="00D42AF2" w:rsidP="00D42AF2">
            <w:pPr>
              <w:jc w:val="center"/>
              <w:rPr>
                <w:rFonts w:cstheme="minorHAnsi"/>
                <w:b/>
                <w:sz w:val="20"/>
                <w:szCs w:val="20"/>
              </w:rPr>
            </w:pPr>
            <w:r w:rsidRPr="00475162">
              <w:rPr>
                <w:rFonts w:ascii="Segoe UI Symbol" w:eastAsia="MS Gothic" w:hAnsi="Segoe UI Symbol" w:cs="Segoe UI Symbol"/>
                <w:b/>
                <w:sz w:val="20"/>
                <w:szCs w:val="20"/>
              </w:rPr>
              <w:t>✓</w:t>
            </w:r>
          </w:p>
        </w:tc>
        <w:tc>
          <w:tcPr>
            <w:tcW w:w="1205" w:type="dxa"/>
          </w:tcPr>
          <w:p w14:paraId="342B226A" w14:textId="77777777" w:rsidR="00D42AF2" w:rsidRPr="00475162" w:rsidRDefault="00D42AF2" w:rsidP="00D42AF2">
            <w:pPr>
              <w:jc w:val="center"/>
              <w:rPr>
                <w:rFonts w:cstheme="minorHAnsi"/>
                <w:b/>
                <w:sz w:val="20"/>
                <w:szCs w:val="20"/>
              </w:rPr>
            </w:pPr>
          </w:p>
          <w:p w14:paraId="75D402CA" w14:textId="77777777" w:rsidR="00D42AF2" w:rsidRPr="00475162" w:rsidRDefault="00D42AF2" w:rsidP="00D42AF2">
            <w:pPr>
              <w:jc w:val="center"/>
              <w:rPr>
                <w:rFonts w:cstheme="minorHAnsi"/>
                <w:b/>
                <w:sz w:val="20"/>
                <w:szCs w:val="20"/>
              </w:rPr>
            </w:pPr>
          </w:p>
          <w:p w14:paraId="617BE7C2" w14:textId="77777777" w:rsidR="00D42AF2" w:rsidRPr="00475162" w:rsidRDefault="00D42AF2" w:rsidP="00D42AF2">
            <w:pPr>
              <w:jc w:val="center"/>
              <w:rPr>
                <w:rFonts w:cstheme="minorHAnsi"/>
                <w:b/>
                <w:sz w:val="20"/>
                <w:szCs w:val="20"/>
              </w:rPr>
            </w:pPr>
          </w:p>
          <w:p w14:paraId="6976D85D" w14:textId="77777777" w:rsidR="00D42AF2" w:rsidRPr="00475162" w:rsidRDefault="00D42AF2" w:rsidP="00D42AF2">
            <w:pPr>
              <w:rPr>
                <w:rFonts w:eastAsia="MS Gothic" w:cstheme="minorHAnsi"/>
                <w:b/>
                <w:sz w:val="20"/>
                <w:szCs w:val="20"/>
              </w:rPr>
            </w:pPr>
          </w:p>
        </w:tc>
      </w:tr>
      <w:tr w:rsidR="00D42AF2" w:rsidRPr="00475162" w14:paraId="54BC1CEC" w14:textId="77777777" w:rsidTr="00D42AF2">
        <w:tc>
          <w:tcPr>
            <w:tcW w:w="6096" w:type="dxa"/>
          </w:tcPr>
          <w:p w14:paraId="236332F1" w14:textId="77777777" w:rsidR="00D42AF2" w:rsidRPr="00AD6FFF" w:rsidRDefault="00D42AF2" w:rsidP="00D42AF2">
            <w:pPr>
              <w:rPr>
                <w:rFonts w:cstheme="minorHAnsi"/>
                <w:b/>
              </w:rPr>
            </w:pPr>
            <w:r w:rsidRPr="00AD6FFF">
              <w:rPr>
                <w:rFonts w:cstheme="minorHAnsi"/>
                <w:b/>
              </w:rPr>
              <w:t>EXPERIENCE</w:t>
            </w:r>
          </w:p>
          <w:p w14:paraId="2FA61B06" w14:textId="77777777" w:rsidR="00D42AF2" w:rsidRPr="00AD6FFF" w:rsidRDefault="00D42AF2" w:rsidP="00D42AF2">
            <w:pPr>
              <w:rPr>
                <w:rFonts w:cstheme="minorHAnsi"/>
              </w:rPr>
            </w:pPr>
          </w:p>
          <w:p w14:paraId="126775FF" w14:textId="77777777" w:rsidR="00D42AF2" w:rsidRPr="00AD6FFF" w:rsidRDefault="00D42AF2" w:rsidP="00D42AF2">
            <w:pPr>
              <w:pStyle w:val="ListParagraph"/>
              <w:numPr>
                <w:ilvl w:val="0"/>
                <w:numId w:val="7"/>
              </w:numPr>
              <w:ind w:left="459"/>
              <w:contextualSpacing/>
              <w:rPr>
                <w:rFonts w:cstheme="minorHAnsi"/>
              </w:rPr>
            </w:pPr>
            <w:r w:rsidRPr="00AD6FFF">
              <w:rPr>
                <w:rFonts w:cstheme="minorHAnsi"/>
              </w:rPr>
              <w:t>Previous work involving the use of MS Excel, Word and other office suite programs to present and manipulate data.</w:t>
            </w:r>
          </w:p>
          <w:p w14:paraId="26266FAF" w14:textId="77777777" w:rsidR="00D42AF2" w:rsidRPr="00AD6FFF" w:rsidRDefault="00D42AF2" w:rsidP="00D42AF2">
            <w:pPr>
              <w:pStyle w:val="ListParagraph"/>
              <w:numPr>
                <w:ilvl w:val="0"/>
                <w:numId w:val="7"/>
              </w:numPr>
              <w:ind w:left="459"/>
              <w:contextualSpacing/>
              <w:rPr>
                <w:rFonts w:cstheme="minorHAnsi"/>
              </w:rPr>
            </w:pPr>
            <w:r w:rsidRPr="00AD6FFF">
              <w:rPr>
                <w:rFonts w:cstheme="minorHAnsi"/>
              </w:rPr>
              <w:t>Use of SIMS.</w:t>
            </w:r>
          </w:p>
          <w:p w14:paraId="697D4AF9" w14:textId="77777777" w:rsidR="00D42AF2" w:rsidRPr="00D42AF2" w:rsidRDefault="00D42AF2" w:rsidP="00D42AF2">
            <w:pPr>
              <w:ind w:left="99"/>
              <w:contextualSpacing/>
              <w:rPr>
                <w:rFonts w:cstheme="minorHAnsi"/>
              </w:rPr>
            </w:pPr>
          </w:p>
        </w:tc>
        <w:tc>
          <w:tcPr>
            <w:tcW w:w="1204" w:type="dxa"/>
          </w:tcPr>
          <w:p w14:paraId="06B2178A" w14:textId="77777777" w:rsidR="00D42AF2" w:rsidRPr="00475162" w:rsidRDefault="00D42AF2" w:rsidP="00D42AF2">
            <w:pPr>
              <w:jc w:val="center"/>
              <w:rPr>
                <w:rFonts w:cstheme="minorHAnsi"/>
                <w:b/>
                <w:sz w:val="20"/>
                <w:szCs w:val="20"/>
              </w:rPr>
            </w:pPr>
          </w:p>
          <w:p w14:paraId="793DBDE1" w14:textId="77777777" w:rsidR="00D42AF2" w:rsidRPr="00475162" w:rsidRDefault="00D42AF2" w:rsidP="00D42AF2">
            <w:pPr>
              <w:jc w:val="center"/>
              <w:rPr>
                <w:rFonts w:cstheme="minorHAnsi"/>
                <w:b/>
                <w:sz w:val="20"/>
                <w:szCs w:val="20"/>
              </w:rPr>
            </w:pPr>
          </w:p>
          <w:p w14:paraId="50AA5C25"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329DD793" w14:textId="77777777" w:rsidR="00D42AF2" w:rsidRPr="00475162" w:rsidRDefault="00D42AF2" w:rsidP="00D42AF2">
            <w:pPr>
              <w:jc w:val="center"/>
              <w:rPr>
                <w:rFonts w:eastAsia="MS Gothic" w:cstheme="minorHAnsi"/>
                <w:b/>
                <w:sz w:val="20"/>
                <w:szCs w:val="20"/>
              </w:rPr>
            </w:pPr>
          </w:p>
          <w:p w14:paraId="6C63FDF6" w14:textId="77777777" w:rsidR="00D42AF2" w:rsidRPr="00475162" w:rsidRDefault="00D42AF2" w:rsidP="00D42AF2">
            <w:pPr>
              <w:jc w:val="center"/>
              <w:rPr>
                <w:rFonts w:cstheme="minorHAnsi"/>
                <w:b/>
                <w:sz w:val="20"/>
                <w:szCs w:val="20"/>
              </w:rPr>
            </w:pPr>
          </w:p>
        </w:tc>
        <w:tc>
          <w:tcPr>
            <w:tcW w:w="1205" w:type="dxa"/>
          </w:tcPr>
          <w:p w14:paraId="5312C538" w14:textId="77777777" w:rsidR="00D42AF2" w:rsidRPr="00475162" w:rsidRDefault="00D42AF2" w:rsidP="00D42AF2">
            <w:pPr>
              <w:jc w:val="center"/>
              <w:rPr>
                <w:rFonts w:cstheme="minorHAnsi"/>
                <w:b/>
                <w:sz w:val="20"/>
                <w:szCs w:val="20"/>
              </w:rPr>
            </w:pPr>
          </w:p>
          <w:p w14:paraId="1224E31E" w14:textId="77777777" w:rsidR="00D42AF2" w:rsidRPr="00475162" w:rsidRDefault="00D42AF2" w:rsidP="00D42AF2">
            <w:pPr>
              <w:jc w:val="center"/>
              <w:rPr>
                <w:rFonts w:cstheme="minorHAnsi"/>
                <w:b/>
                <w:sz w:val="20"/>
                <w:szCs w:val="20"/>
              </w:rPr>
            </w:pPr>
          </w:p>
          <w:p w14:paraId="2C29AD59" w14:textId="77777777" w:rsidR="00D42AF2" w:rsidRPr="00475162" w:rsidRDefault="00D42AF2" w:rsidP="00D42AF2">
            <w:pPr>
              <w:jc w:val="center"/>
              <w:rPr>
                <w:rFonts w:cstheme="minorHAnsi"/>
                <w:b/>
                <w:sz w:val="20"/>
                <w:szCs w:val="20"/>
              </w:rPr>
            </w:pPr>
          </w:p>
          <w:p w14:paraId="55EBF2B1" w14:textId="77777777" w:rsidR="00D42AF2" w:rsidRPr="00475162" w:rsidRDefault="00D42AF2" w:rsidP="00D42AF2">
            <w:pPr>
              <w:jc w:val="center"/>
              <w:rPr>
                <w:rFonts w:cstheme="minorHAnsi"/>
                <w:b/>
                <w:sz w:val="20"/>
                <w:szCs w:val="20"/>
              </w:rPr>
            </w:pPr>
          </w:p>
          <w:p w14:paraId="57CA5574"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083D253A" w14:textId="1F809062" w:rsidR="00D42AF2" w:rsidRPr="00475162" w:rsidRDefault="00D42AF2" w:rsidP="00D42AF2">
            <w:pPr>
              <w:jc w:val="center"/>
              <w:rPr>
                <w:rFonts w:eastAsia="MS Gothic" w:cstheme="minorHAnsi"/>
                <w:b/>
                <w:sz w:val="20"/>
                <w:szCs w:val="20"/>
              </w:rPr>
            </w:pPr>
          </w:p>
          <w:p w14:paraId="2CC9CCA2" w14:textId="77777777" w:rsidR="00D42AF2" w:rsidRPr="00475162" w:rsidRDefault="00D42AF2" w:rsidP="00D42AF2">
            <w:pPr>
              <w:jc w:val="center"/>
              <w:rPr>
                <w:rFonts w:cstheme="minorHAnsi"/>
                <w:b/>
                <w:sz w:val="20"/>
                <w:szCs w:val="20"/>
              </w:rPr>
            </w:pPr>
          </w:p>
        </w:tc>
      </w:tr>
      <w:tr w:rsidR="00D42AF2" w:rsidRPr="00475162" w14:paraId="791C142E" w14:textId="77777777" w:rsidTr="00D42AF2">
        <w:tc>
          <w:tcPr>
            <w:tcW w:w="6096" w:type="dxa"/>
          </w:tcPr>
          <w:p w14:paraId="4FAE5ACE" w14:textId="77777777" w:rsidR="00D42AF2" w:rsidRPr="00AD6FFF" w:rsidRDefault="00D42AF2" w:rsidP="00D42AF2">
            <w:pPr>
              <w:rPr>
                <w:rFonts w:cstheme="minorHAnsi"/>
                <w:b/>
              </w:rPr>
            </w:pPr>
            <w:r w:rsidRPr="00AD6FFF">
              <w:rPr>
                <w:rFonts w:cstheme="minorHAnsi"/>
                <w:b/>
              </w:rPr>
              <w:t>SKILLS, KNOWLEDGE AND APTITUDE</w:t>
            </w:r>
          </w:p>
          <w:p w14:paraId="6EDE7F34" w14:textId="77777777" w:rsidR="00D42AF2" w:rsidRPr="00AD6FFF" w:rsidRDefault="00D42AF2" w:rsidP="00D42AF2">
            <w:pPr>
              <w:rPr>
                <w:rFonts w:cstheme="minorHAnsi"/>
                <w:b/>
              </w:rPr>
            </w:pPr>
          </w:p>
          <w:p w14:paraId="68C2DD15"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Excellent interpersonal and organisational skills.</w:t>
            </w:r>
          </w:p>
          <w:p w14:paraId="16A85DC0"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Competent in the use of IT.</w:t>
            </w:r>
          </w:p>
          <w:p w14:paraId="54215089"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Willingness to be flexible and adapt working hours to respond to the needs of the role.</w:t>
            </w:r>
          </w:p>
          <w:p w14:paraId="1D1B840B"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Good communication skills both verbal and written.</w:t>
            </w:r>
          </w:p>
          <w:p w14:paraId="43A55F88"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Strong literacy skills.</w:t>
            </w:r>
          </w:p>
          <w:p w14:paraId="3A4EAD76"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Ability to work under pressure and to meet deadlines.</w:t>
            </w:r>
          </w:p>
          <w:p w14:paraId="77616586"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Ability to work on own initiative with minimum supervision.</w:t>
            </w:r>
          </w:p>
          <w:p w14:paraId="6E80C7D4" w14:textId="77777777" w:rsidR="00D42AF2" w:rsidRPr="00AD6FFF" w:rsidRDefault="00D42AF2" w:rsidP="00D42AF2">
            <w:pPr>
              <w:pStyle w:val="ListParagraph"/>
              <w:numPr>
                <w:ilvl w:val="0"/>
                <w:numId w:val="8"/>
              </w:numPr>
              <w:ind w:left="459"/>
              <w:contextualSpacing/>
              <w:rPr>
                <w:rFonts w:cstheme="minorHAnsi"/>
              </w:rPr>
            </w:pPr>
            <w:r w:rsidRPr="00AD6FFF">
              <w:rPr>
                <w:rFonts w:cstheme="minorHAnsi"/>
              </w:rPr>
              <w:t>Ability to recognise the need for and maintain a high degree of confidentiality.</w:t>
            </w:r>
          </w:p>
          <w:p w14:paraId="6BCF666B" w14:textId="12567A32" w:rsidR="00D42AF2" w:rsidRPr="00CB5171" w:rsidRDefault="00D42AF2" w:rsidP="00CB5171">
            <w:pPr>
              <w:pStyle w:val="ListParagraph"/>
              <w:numPr>
                <w:ilvl w:val="0"/>
                <w:numId w:val="8"/>
              </w:numPr>
              <w:ind w:left="459"/>
              <w:contextualSpacing/>
              <w:rPr>
                <w:rFonts w:cstheme="minorHAnsi"/>
              </w:rPr>
            </w:pPr>
            <w:r w:rsidRPr="00AD6FFF">
              <w:rPr>
                <w:rFonts w:cstheme="minorHAnsi"/>
              </w:rPr>
              <w:t>Ability to work effectively as part of a team.</w:t>
            </w:r>
          </w:p>
          <w:p w14:paraId="0E99180D" w14:textId="77777777" w:rsidR="00D42AF2" w:rsidRPr="00AD6FFF" w:rsidRDefault="00D42AF2" w:rsidP="00D42AF2">
            <w:pPr>
              <w:pStyle w:val="ListParagraph"/>
              <w:numPr>
                <w:ilvl w:val="0"/>
                <w:numId w:val="8"/>
              </w:numPr>
              <w:ind w:left="459"/>
              <w:contextualSpacing/>
              <w:rPr>
                <w:rFonts w:cstheme="minorHAnsi"/>
                <w:b/>
              </w:rPr>
            </w:pPr>
            <w:r w:rsidRPr="00AD6FFF">
              <w:rPr>
                <w:rFonts w:cstheme="minorHAnsi"/>
              </w:rPr>
              <w:t>Ability to work meticulously with a high level of attention to detail.</w:t>
            </w:r>
          </w:p>
          <w:p w14:paraId="01D11260" w14:textId="77777777" w:rsidR="00D42AF2" w:rsidRPr="00AD6FFF" w:rsidRDefault="00D42AF2" w:rsidP="00D42AF2">
            <w:pPr>
              <w:rPr>
                <w:rFonts w:cstheme="minorHAnsi"/>
                <w:b/>
              </w:rPr>
            </w:pPr>
          </w:p>
        </w:tc>
        <w:tc>
          <w:tcPr>
            <w:tcW w:w="1204" w:type="dxa"/>
          </w:tcPr>
          <w:p w14:paraId="4CBA999B" w14:textId="77777777" w:rsidR="00D42AF2" w:rsidRPr="00475162" w:rsidRDefault="00D42AF2" w:rsidP="00D42AF2">
            <w:pPr>
              <w:jc w:val="center"/>
              <w:rPr>
                <w:rFonts w:cstheme="minorHAnsi"/>
                <w:b/>
                <w:sz w:val="20"/>
                <w:szCs w:val="20"/>
              </w:rPr>
            </w:pPr>
          </w:p>
          <w:p w14:paraId="2DA3BA03" w14:textId="77777777" w:rsidR="00D42AF2" w:rsidRPr="00475162" w:rsidRDefault="00D42AF2" w:rsidP="00D42AF2">
            <w:pPr>
              <w:jc w:val="center"/>
              <w:rPr>
                <w:rFonts w:cstheme="minorHAnsi"/>
                <w:b/>
                <w:sz w:val="20"/>
                <w:szCs w:val="20"/>
              </w:rPr>
            </w:pPr>
          </w:p>
          <w:p w14:paraId="7D23C261"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5FE4F368"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6D5AB379"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4BA408DD" w14:textId="77777777" w:rsidR="00D42AF2" w:rsidRPr="00475162" w:rsidRDefault="00D42AF2" w:rsidP="00D42AF2">
            <w:pPr>
              <w:jc w:val="center"/>
              <w:rPr>
                <w:rFonts w:eastAsia="MS Gothic" w:cstheme="minorHAnsi"/>
                <w:b/>
                <w:sz w:val="20"/>
                <w:szCs w:val="20"/>
              </w:rPr>
            </w:pPr>
          </w:p>
          <w:p w14:paraId="6EF4F34E"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4626DC30"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5BDA0A28" w14:textId="77777777" w:rsidR="00D42AF2" w:rsidRPr="00475162" w:rsidRDefault="00D42AF2" w:rsidP="00D42AF2">
            <w:pPr>
              <w:jc w:val="center"/>
              <w:rPr>
                <w:rFonts w:eastAsia="MS Gothic" w:cstheme="minorHAnsi"/>
                <w:b/>
                <w:sz w:val="20"/>
                <w:szCs w:val="20"/>
              </w:rPr>
            </w:pPr>
          </w:p>
          <w:p w14:paraId="56C48FE0" w14:textId="77777777" w:rsidR="00D42AF2" w:rsidRPr="00475162" w:rsidRDefault="00D42AF2" w:rsidP="00D42AF2">
            <w:pPr>
              <w:jc w:val="center"/>
              <w:rPr>
                <w:rFonts w:eastAsia="MS Gothic" w:cstheme="minorHAnsi"/>
                <w:b/>
                <w:sz w:val="20"/>
                <w:szCs w:val="20"/>
              </w:rPr>
            </w:pPr>
          </w:p>
          <w:p w14:paraId="4DD05B11" w14:textId="77777777" w:rsidR="00D42AF2" w:rsidRPr="00475162" w:rsidRDefault="00D42AF2" w:rsidP="00D42AF2">
            <w:pPr>
              <w:jc w:val="center"/>
              <w:rPr>
                <w:rFonts w:eastAsia="MS Gothic" w:cstheme="minorHAnsi"/>
                <w:b/>
                <w:sz w:val="20"/>
                <w:szCs w:val="20"/>
              </w:rPr>
            </w:pPr>
          </w:p>
          <w:p w14:paraId="4D427B15"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0A78C1A7"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55A9E228" w14:textId="77777777" w:rsidR="00D42AF2" w:rsidRPr="00475162" w:rsidRDefault="00D42AF2" w:rsidP="00D42AF2">
            <w:pPr>
              <w:jc w:val="center"/>
              <w:rPr>
                <w:rFonts w:eastAsia="MS Gothic" w:cstheme="minorHAnsi"/>
                <w:b/>
                <w:sz w:val="20"/>
                <w:szCs w:val="20"/>
              </w:rPr>
            </w:pPr>
          </w:p>
          <w:p w14:paraId="7156051A"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0C0E97DB" w14:textId="77777777" w:rsidR="00D42AF2" w:rsidRPr="00475162" w:rsidRDefault="00D42AF2" w:rsidP="00D42AF2">
            <w:pPr>
              <w:jc w:val="center"/>
              <w:rPr>
                <w:rFonts w:cstheme="minorHAnsi"/>
                <w:b/>
                <w:sz w:val="20"/>
                <w:szCs w:val="20"/>
              </w:rPr>
            </w:pPr>
          </w:p>
        </w:tc>
        <w:tc>
          <w:tcPr>
            <w:tcW w:w="1205" w:type="dxa"/>
          </w:tcPr>
          <w:p w14:paraId="26E46522" w14:textId="77777777" w:rsidR="00D42AF2" w:rsidRPr="00475162" w:rsidRDefault="00D42AF2" w:rsidP="00D42AF2">
            <w:pPr>
              <w:jc w:val="center"/>
              <w:rPr>
                <w:rFonts w:cstheme="minorHAnsi"/>
                <w:b/>
                <w:sz w:val="20"/>
                <w:szCs w:val="20"/>
              </w:rPr>
            </w:pPr>
          </w:p>
          <w:p w14:paraId="23088226" w14:textId="77777777" w:rsidR="00D42AF2" w:rsidRPr="00475162" w:rsidRDefault="00D42AF2" w:rsidP="00D42AF2">
            <w:pPr>
              <w:jc w:val="center"/>
              <w:rPr>
                <w:rFonts w:cstheme="minorHAnsi"/>
                <w:b/>
                <w:sz w:val="20"/>
                <w:szCs w:val="20"/>
              </w:rPr>
            </w:pPr>
          </w:p>
          <w:p w14:paraId="1875B982" w14:textId="77777777" w:rsidR="00D42AF2" w:rsidRPr="00475162" w:rsidRDefault="00D42AF2" w:rsidP="00D42AF2">
            <w:pPr>
              <w:jc w:val="center"/>
              <w:rPr>
                <w:rFonts w:cstheme="minorHAnsi"/>
                <w:b/>
                <w:sz w:val="20"/>
                <w:szCs w:val="20"/>
              </w:rPr>
            </w:pPr>
          </w:p>
          <w:p w14:paraId="775A7190" w14:textId="77777777" w:rsidR="00D42AF2" w:rsidRPr="00475162" w:rsidRDefault="00D42AF2" w:rsidP="00D42AF2">
            <w:pPr>
              <w:jc w:val="center"/>
              <w:rPr>
                <w:rFonts w:cstheme="minorHAnsi"/>
                <w:b/>
                <w:sz w:val="20"/>
                <w:szCs w:val="20"/>
              </w:rPr>
            </w:pPr>
          </w:p>
          <w:p w14:paraId="63C38A23" w14:textId="77777777" w:rsidR="00D42AF2" w:rsidRPr="00475162" w:rsidRDefault="00D42AF2" w:rsidP="00D42AF2">
            <w:pPr>
              <w:jc w:val="center"/>
              <w:rPr>
                <w:rFonts w:cstheme="minorHAnsi"/>
                <w:b/>
                <w:sz w:val="20"/>
                <w:szCs w:val="20"/>
              </w:rPr>
            </w:pPr>
          </w:p>
          <w:p w14:paraId="5F973F0C" w14:textId="77777777" w:rsidR="00D42AF2" w:rsidRPr="00475162" w:rsidRDefault="00D42AF2" w:rsidP="00D42AF2">
            <w:pPr>
              <w:jc w:val="center"/>
              <w:rPr>
                <w:rFonts w:cstheme="minorHAnsi"/>
                <w:b/>
                <w:sz w:val="20"/>
                <w:szCs w:val="20"/>
              </w:rPr>
            </w:pPr>
          </w:p>
          <w:p w14:paraId="485AA37F" w14:textId="77777777" w:rsidR="00D42AF2" w:rsidRPr="00475162" w:rsidRDefault="00D42AF2" w:rsidP="00D42AF2">
            <w:pPr>
              <w:jc w:val="center"/>
              <w:rPr>
                <w:rFonts w:cstheme="minorHAnsi"/>
                <w:b/>
                <w:sz w:val="20"/>
                <w:szCs w:val="20"/>
              </w:rPr>
            </w:pPr>
          </w:p>
          <w:p w14:paraId="583F2DCE" w14:textId="77777777" w:rsidR="00D42AF2" w:rsidRPr="00475162" w:rsidRDefault="00D42AF2" w:rsidP="00D42AF2">
            <w:pPr>
              <w:jc w:val="center"/>
              <w:rPr>
                <w:rFonts w:cstheme="minorHAnsi"/>
                <w:b/>
                <w:sz w:val="20"/>
                <w:szCs w:val="20"/>
              </w:rPr>
            </w:pPr>
          </w:p>
          <w:p w14:paraId="0ACD1C8B" w14:textId="77777777" w:rsidR="00D42AF2" w:rsidRPr="00475162" w:rsidRDefault="00D42AF2" w:rsidP="00D42AF2">
            <w:pPr>
              <w:jc w:val="center"/>
              <w:rPr>
                <w:rFonts w:cstheme="minorHAnsi"/>
                <w:b/>
                <w:sz w:val="20"/>
                <w:szCs w:val="20"/>
              </w:rPr>
            </w:pPr>
          </w:p>
          <w:p w14:paraId="79CCB8C4"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3DD920DA" w14:textId="77777777" w:rsidR="00D42AF2" w:rsidRPr="00475162" w:rsidRDefault="00D42AF2" w:rsidP="00D42AF2">
            <w:pPr>
              <w:jc w:val="center"/>
              <w:rPr>
                <w:rFonts w:eastAsia="MS Gothic" w:cstheme="minorHAnsi"/>
                <w:b/>
                <w:sz w:val="20"/>
                <w:szCs w:val="20"/>
              </w:rPr>
            </w:pPr>
            <w:r w:rsidRPr="00475162">
              <w:rPr>
                <w:rFonts w:ascii="Segoe UI Symbol" w:eastAsia="MS Gothic" w:hAnsi="Segoe UI Symbol" w:cs="Segoe UI Symbol"/>
                <w:b/>
                <w:sz w:val="20"/>
                <w:szCs w:val="20"/>
              </w:rPr>
              <w:t>✓</w:t>
            </w:r>
          </w:p>
          <w:p w14:paraId="4DCE2988" w14:textId="77777777" w:rsidR="00D42AF2" w:rsidRPr="00475162" w:rsidRDefault="00D42AF2" w:rsidP="00D42AF2">
            <w:pPr>
              <w:jc w:val="center"/>
              <w:rPr>
                <w:rFonts w:cstheme="minorHAnsi"/>
                <w:b/>
                <w:sz w:val="20"/>
                <w:szCs w:val="20"/>
              </w:rPr>
            </w:pPr>
          </w:p>
        </w:tc>
      </w:tr>
      <w:tr w:rsidR="00D42AF2" w:rsidRPr="00475162" w14:paraId="3276FFF0" w14:textId="77777777" w:rsidTr="00D42AF2">
        <w:tc>
          <w:tcPr>
            <w:tcW w:w="6096" w:type="dxa"/>
          </w:tcPr>
          <w:p w14:paraId="453F1761" w14:textId="77777777" w:rsidR="00D42AF2" w:rsidRPr="00AD6FFF" w:rsidRDefault="00D42AF2" w:rsidP="00D42AF2">
            <w:pPr>
              <w:rPr>
                <w:rFonts w:cstheme="minorHAnsi"/>
                <w:b/>
              </w:rPr>
            </w:pPr>
            <w:r w:rsidRPr="00AD6FFF">
              <w:rPr>
                <w:rFonts w:cstheme="minorHAnsi"/>
                <w:b/>
              </w:rPr>
              <w:t>FURTHER QUALIFICATIONS/PROFESSIONAL DEVELOP</w:t>
            </w:r>
          </w:p>
          <w:p w14:paraId="2070C905" w14:textId="77777777" w:rsidR="00D42AF2" w:rsidRPr="00AD6FFF" w:rsidRDefault="00D42AF2" w:rsidP="00D42AF2">
            <w:pPr>
              <w:rPr>
                <w:rFonts w:cstheme="minorHAnsi"/>
                <w:b/>
              </w:rPr>
            </w:pPr>
          </w:p>
          <w:p w14:paraId="21DC840F" w14:textId="77777777" w:rsidR="00D42AF2" w:rsidRPr="00AD6FFF" w:rsidRDefault="00D42AF2" w:rsidP="00D42AF2">
            <w:pPr>
              <w:pStyle w:val="ListParagraph"/>
              <w:numPr>
                <w:ilvl w:val="0"/>
                <w:numId w:val="9"/>
              </w:numPr>
              <w:ind w:left="459"/>
              <w:contextualSpacing/>
              <w:rPr>
                <w:rFonts w:cstheme="minorHAnsi"/>
              </w:rPr>
            </w:pPr>
            <w:r w:rsidRPr="00AD6FFF">
              <w:rPr>
                <w:rFonts w:cstheme="minorHAnsi"/>
              </w:rPr>
              <w:t>A commitment to your own personal development.</w:t>
            </w:r>
          </w:p>
          <w:p w14:paraId="23C2F29E" w14:textId="77777777" w:rsidR="00D42AF2" w:rsidRPr="00AD6FFF" w:rsidRDefault="00D42AF2" w:rsidP="00D42AF2">
            <w:pPr>
              <w:pStyle w:val="ListParagraph"/>
              <w:ind w:left="459"/>
              <w:rPr>
                <w:rFonts w:cstheme="minorHAnsi"/>
              </w:rPr>
            </w:pPr>
          </w:p>
        </w:tc>
        <w:tc>
          <w:tcPr>
            <w:tcW w:w="1204" w:type="dxa"/>
          </w:tcPr>
          <w:p w14:paraId="08E24F99" w14:textId="77777777" w:rsidR="00D42AF2" w:rsidRPr="00475162" w:rsidRDefault="00D42AF2" w:rsidP="00D42AF2">
            <w:pPr>
              <w:jc w:val="center"/>
              <w:rPr>
                <w:rFonts w:cstheme="minorHAnsi"/>
                <w:b/>
                <w:sz w:val="20"/>
                <w:szCs w:val="20"/>
              </w:rPr>
            </w:pPr>
          </w:p>
          <w:p w14:paraId="6D145CE6" w14:textId="77777777" w:rsidR="00D42AF2" w:rsidRPr="00475162" w:rsidRDefault="00D42AF2" w:rsidP="00D42AF2">
            <w:pPr>
              <w:jc w:val="center"/>
              <w:rPr>
                <w:rFonts w:cstheme="minorHAnsi"/>
                <w:b/>
                <w:sz w:val="20"/>
                <w:szCs w:val="20"/>
              </w:rPr>
            </w:pPr>
          </w:p>
          <w:p w14:paraId="413CC5DC" w14:textId="77777777" w:rsidR="00D42AF2" w:rsidRPr="00475162" w:rsidRDefault="00D42AF2" w:rsidP="00D42AF2">
            <w:pPr>
              <w:jc w:val="center"/>
              <w:rPr>
                <w:rFonts w:cstheme="minorHAnsi"/>
                <w:b/>
                <w:sz w:val="20"/>
                <w:szCs w:val="20"/>
              </w:rPr>
            </w:pPr>
          </w:p>
        </w:tc>
        <w:tc>
          <w:tcPr>
            <w:tcW w:w="1205" w:type="dxa"/>
          </w:tcPr>
          <w:p w14:paraId="537F6EC0" w14:textId="77777777" w:rsidR="00D42AF2" w:rsidRPr="00475162" w:rsidRDefault="00D42AF2" w:rsidP="00D42AF2">
            <w:pPr>
              <w:jc w:val="center"/>
              <w:rPr>
                <w:rFonts w:cstheme="minorHAnsi"/>
                <w:b/>
                <w:sz w:val="20"/>
                <w:szCs w:val="20"/>
              </w:rPr>
            </w:pPr>
          </w:p>
          <w:p w14:paraId="5AC88FD1" w14:textId="77777777" w:rsidR="00D42AF2" w:rsidRPr="00475162" w:rsidRDefault="00D42AF2" w:rsidP="00D42AF2">
            <w:pPr>
              <w:jc w:val="center"/>
              <w:rPr>
                <w:rFonts w:cstheme="minorHAnsi"/>
                <w:b/>
                <w:sz w:val="20"/>
                <w:szCs w:val="20"/>
              </w:rPr>
            </w:pPr>
          </w:p>
          <w:p w14:paraId="5B423D7C" w14:textId="77777777" w:rsidR="00D42AF2" w:rsidRPr="00475162" w:rsidRDefault="00D42AF2" w:rsidP="00D42AF2">
            <w:pPr>
              <w:jc w:val="center"/>
              <w:rPr>
                <w:rFonts w:cstheme="minorHAnsi"/>
                <w:b/>
                <w:sz w:val="20"/>
                <w:szCs w:val="20"/>
              </w:rPr>
            </w:pPr>
            <w:r w:rsidRPr="00475162">
              <w:rPr>
                <w:rFonts w:ascii="Segoe UI Symbol" w:eastAsia="MS Gothic" w:hAnsi="Segoe UI Symbol" w:cs="Segoe UI Symbol"/>
                <w:b/>
                <w:sz w:val="20"/>
                <w:szCs w:val="20"/>
              </w:rPr>
              <w:t>✓</w:t>
            </w:r>
          </w:p>
          <w:p w14:paraId="173DA1DB" w14:textId="77777777" w:rsidR="00D42AF2" w:rsidRPr="00475162" w:rsidRDefault="00D42AF2" w:rsidP="00D42AF2">
            <w:pPr>
              <w:jc w:val="center"/>
              <w:rPr>
                <w:rFonts w:cstheme="minorHAnsi"/>
                <w:b/>
                <w:sz w:val="20"/>
                <w:szCs w:val="20"/>
              </w:rPr>
            </w:pPr>
          </w:p>
        </w:tc>
      </w:tr>
      <w:tr w:rsidR="00D42AF2" w:rsidRPr="00475162" w14:paraId="7600BEA8" w14:textId="77777777" w:rsidTr="00D42AF2">
        <w:tc>
          <w:tcPr>
            <w:tcW w:w="6096" w:type="dxa"/>
          </w:tcPr>
          <w:p w14:paraId="1A456891" w14:textId="77777777" w:rsidR="00D42AF2" w:rsidRPr="00AD6FFF" w:rsidRDefault="00D42AF2" w:rsidP="00D42AF2">
            <w:pPr>
              <w:rPr>
                <w:rFonts w:cstheme="minorHAnsi"/>
                <w:b/>
              </w:rPr>
            </w:pPr>
            <w:r w:rsidRPr="00AD6FFF">
              <w:rPr>
                <w:rFonts w:cstheme="minorHAnsi"/>
                <w:b/>
              </w:rPr>
              <w:t>EQUALITY AND DIVERSITY</w:t>
            </w:r>
          </w:p>
          <w:p w14:paraId="73C93600" w14:textId="77777777" w:rsidR="00D42AF2" w:rsidRPr="00AD6FFF" w:rsidRDefault="00D42AF2" w:rsidP="00D42AF2">
            <w:pPr>
              <w:rPr>
                <w:rFonts w:cstheme="minorHAnsi"/>
                <w:b/>
              </w:rPr>
            </w:pPr>
          </w:p>
          <w:p w14:paraId="0929881A" w14:textId="77777777" w:rsidR="00D42AF2" w:rsidRPr="00AD6FFF" w:rsidRDefault="00D42AF2" w:rsidP="00D42AF2">
            <w:pPr>
              <w:pStyle w:val="ListParagraph"/>
              <w:numPr>
                <w:ilvl w:val="0"/>
                <w:numId w:val="10"/>
              </w:numPr>
              <w:ind w:left="459"/>
              <w:contextualSpacing/>
              <w:rPr>
                <w:rFonts w:cstheme="minorHAnsi"/>
              </w:rPr>
            </w:pPr>
            <w:r w:rsidRPr="00AD6FFF">
              <w:rPr>
                <w:rFonts w:cstheme="minorHAnsi"/>
              </w:rPr>
              <w:t>Understand and promotes the principles of equality and diversity</w:t>
            </w:r>
          </w:p>
          <w:p w14:paraId="195708B7" w14:textId="77777777" w:rsidR="00D42AF2" w:rsidRPr="00AD6FFF" w:rsidRDefault="00D42AF2" w:rsidP="00D42AF2">
            <w:pPr>
              <w:rPr>
                <w:rFonts w:cstheme="minorHAnsi"/>
                <w:b/>
              </w:rPr>
            </w:pPr>
          </w:p>
        </w:tc>
        <w:tc>
          <w:tcPr>
            <w:tcW w:w="1204" w:type="dxa"/>
          </w:tcPr>
          <w:p w14:paraId="3AF621F5" w14:textId="77777777" w:rsidR="00D42AF2" w:rsidRPr="00475162" w:rsidRDefault="00D42AF2" w:rsidP="00D42AF2">
            <w:pPr>
              <w:jc w:val="center"/>
              <w:rPr>
                <w:rFonts w:cstheme="minorHAnsi"/>
                <w:b/>
                <w:sz w:val="20"/>
                <w:szCs w:val="20"/>
              </w:rPr>
            </w:pPr>
          </w:p>
          <w:p w14:paraId="0F8186CE" w14:textId="77777777" w:rsidR="00D42AF2" w:rsidRPr="00475162" w:rsidRDefault="00D42AF2" w:rsidP="00D42AF2">
            <w:pPr>
              <w:jc w:val="center"/>
              <w:rPr>
                <w:rFonts w:cstheme="minorHAnsi"/>
                <w:b/>
                <w:sz w:val="20"/>
                <w:szCs w:val="20"/>
              </w:rPr>
            </w:pPr>
          </w:p>
          <w:p w14:paraId="771D354B" w14:textId="77777777" w:rsidR="00D42AF2" w:rsidRPr="00475162" w:rsidRDefault="00D42AF2" w:rsidP="00D42AF2">
            <w:pPr>
              <w:jc w:val="center"/>
              <w:rPr>
                <w:rFonts w:cstheme="minorHAnsi"/>
                <w:b/>
                <w:sz w:val="20"/>
                <w:szCs w:val="20"/>
              </w:rPr>
            </w:pPr>
          </w:p>
        </w:tc>
        <w:tc>
          <w:tcPr>
            <w:tcW w:w="1205" w:type="dxa"/>
          </w:tcPr>
          <w:p w14:paraId="369281BF" w14:textId="77777777" w:rsidR="00D42AF2" w:rsidRPr="00475162" w:rsidRDefault="00D42AF2" w:rsidP="00D42AF2">
            <w:pPr>
              <w:jc w:val="center"/>
              <w:rPr>
                <w:rFonts w:cstheme="minorHAnsi"/>
                <w:b/>
                <w:sz w:val="20"/>
                <w:szCs w:val="20"/>
              </w:rPr>
            </w:pPr>
          </w:p>
          <w:p w14:paraId="2D884DD6" w14:textId="77777777" w:rsidR="00D42AF2" w:rsidRPr="00475162" w:rsidRDefault="00D42AF2" w:rsidP="00D42AF2">
            <w:pPr>
              <w:jc w:val="center"/>
              <w:rPr>
                <w:rFonts w:cstheme="minorHAnsi"/>
                <w:b/>
                <w:sz w:val="20"/>
                <w:szCs w:val="20"/>
              </w:rPr>
            </w:pPr>
          </w:p>
          <w:p w14:paraId="611ECF3A" w14:textId="77777777" w:rsidR="00D42AF2" w:rsidRPr="00475162" w:rsidRDefault="00D42AF2" w:rsidP="00D42AF2">
            <w:pPr>
              <w:jc w:val="center"/>
              <w:rPr>
                <w:rFonts w:cstheme="minorHAnsi"/>
                <w:b/>
                <w:sz w:val="20"/>
                <w:szCs w:val="20"/>
              </w:rPr>
            </w:pPr>
            <w:r w:rsidRPr="00475162">
              <w:rPr>
                <w:rFonts w:ascii="Segoe UI Symbol" w:eastAsia="MS Gothic" w:hAnsi="Segoe UI Symbol" w:cs="Segoe UI Symbol"/>
                <w:b/>
                <w:sz w:val="20"/>
                <w:szCs w:val="20"/>
              </w:rPr>
              <w:t>✓</w:t>
            </w:r>
          </w:p>
        </w:tc>
      </w:tr>
      <w:tr w:rsidR="00D42AF2" w:rsidRPr="00475162" w14:paraId="075B985F" w14:textId="77777777" w:rsidTr="00D42AF2">
        <w:tc>
          <w:tcPr>
            <w:tcW w:w="6096" w:type="dxa"/>
          </w:tcPr>
          <w:p w14:paraId="159F2407" w14:textId="77777777" w:rsidR="00D42AF2" w:rsidRPr="00AD6FFF" w:rsidRDefault="00D42AF2" w:rsidP="00D42AF2">
            <w:pPr>
              <w:rPr>
                <w:rFonts w:cstheme="minorHAnsi"/>
                <w:b/>
              </w:rPr>
            </w:pPr>
            <w:r w:rsidRPr="00AD6FFF">
              <w:rPr>
                <w:rFonts w:cstheme="minorHAnsi"/>
                <w:b/>
              </w:rPr>
              <w:t>SAFEGUARDING</w:t>
            </w:r>
          </w:p>
          <w:p w14:paraId="1535D0BA" w14:textId="77777777" w:rsidR="00D42AF2" w:rsidRPr="00AD6FFF" w:rsidRDefault="00D42AF2" w:rsidP="00D42AF2">
            <w:pPr>
              <w:rPr>
                <w:rFonts w:cstheme="minorHAnsi"/>
                <w:b/>
              </w:rPr>
            </w:pPr>
          </w:p>
          <w:p w14:paraId="4C951B2E" w14:textId="77777777" w:rsidR="00D42AF2" w:rsidRPr="00AD6FFF" w:rsidRDefault="00D42AF2" w:rsidP="00D42AF2">
            <w:pPr>
              <w:pStyle w:val="ListParagraph"/>
              <w:numPr>
                <w:ilvl w:val="0"/>
                <w:numId w:val="10"/>
              </w:numPr>
              <w:ind w:left="459"/>
              <w:contextualSpacing/>
              <w:rPr>
                <w:rFonts w:cstheme="minorHAnsi"/>
              </w:rPr>
            </w:pPr>
            <w:r w:rsidRPr="00AD6FFF">
              <w:rPr>
                <w:rFonts w:cstheme="minorHAnsi"/>
              </w:rPr>
              <w:t>Understand and promote the principles of safeguarding children.</w:t>
            </w:r>
          </w:p>
          <w:p w14:paraId="0F40829D" w14:textId="77777777" w:rsidR="00D42AF2" w:rsidRPr="00AD6FFF" w:rsidRDefault="00D42AF2" w:rsidP="00D42AF2">
            <w:pPr>
              <w:rPr>
                <w:rFonts w:cstheme="minorHAnsi"/>
                <w:b/>
              </w:rPr>
            </w:pPr>
          </w:p>
        </w:tc>
        <w:tc>
          <w:tcPr>
            <w:tcW w:w="1204" w:type="dxa"/>
          </w:tcPr>
          <w:p w14:paraId="38DF7EC7" w14:textId="77777777" w:rsidR="00D42AF2" w:rsidRPr="00475162" w:rsidRDefault="00D42AF2" w:rsidP="00D42AF2">
            <w:pPr>
              <w:jc w:val="center"/>
              <w:rPr>
                <w:rFonts w:cstheme="minorHAnsi"/>
                <w:b/>
                <w:sz w:val="20"/>
                <w:szCs w:val="20"/>
              </w:rPr>
            </w:pPr>
          </w:p>
          <w:p w14:paraId="710F658B" w14:textId="77777777" w:rsidR="00D42AF2" w:rsidRPr="00475162" w:rsidRDefault="00D42AF2" w:rsidP="00D42AF2">
            <w:pPr>
              <w:jc w:val="center"/>
              <w:rPr>
                <w:rFonts w:cstheme="minorHAnsi"/>
                <w:b/>
                <w:sz w:val="20"/>
                <w:szCs w:val="20"/>
              </w:rPr>
            </w:pPr>
          </w:p>
          <w:p w14:paraId="76B769BF" w14:textId="77777777" w:rsidR="00D42AF2" w:rsidRPr="00475162" w:rsidRDefault="00D42AF2" w:rsidP="00D42AF2">
            <w:pPr>
              <w:jc w:val="center"/>
              <w:rPr>
                <w:rFonts w:cstheme="minorHAnsi"/>
                <w:b/>
                <w:sz w:val="20"/>
                <w:szCs w:val="20"/>
              </w:rPr>
            </w:pPr>
          </w:p>
        </w:tc>
        <w:tc>
          <w:tcPr>
            <w:tcW w:w="1205" w:type="dxa"/>
          </w:tcPr>
          <w:p w14:paraId="7560C616" w14:textId="77777777" w:rsidR="00D42AF2" w:rsidRPr="00475162" w:rsidRDefault="00D42AF2" w:rsidP="00D42AF2">
            <w:pPr>
              <w:jc w:val="center"/>
              <w:rPr>
                <w:rFonts w:cstheme="minorHAnsi"/>
                <w:b/>
                <w:sz w:val="20"/>
                <w:szCs w:val="20"/>
              </w:rPr>
            </w:pPr>
          </w:p>
          <w:p w14:paraId="1C9C2405" w14:textId="77777777" w:rsidR="00D42AF2" w:rsidRPr="00475162" w:rsidRDefault="00D42AF2" w:rsidP="00D42AF2">
            <w:pPr>
              <w:jc w:val="center"/>
              <w:rPr>
                <w:rFonts w:cstheme="minorHAnsi"/>
                <w:b/>
                <w:sz w:val="20"/>
                <w:szCs w:val="20"/>
              </w:rPr>
            </w:pPr>
          </w:p>
          <w:p w14:paraId="2D1E8831" w14:textId="77777777" w:rsidR="00D42AF2" w:rsidRPr="00475162" w:rsidRDefault="00D42AF2" w:rsidP="00D42AF2">
            <w:pPr>
              <w:jc w:val="center"/>
              <w:rPr>
                <w:rFonts w:cstheme="minorHAnsi"/>
                <w:b/>
                <w:sz w:val="20"/>
                <w:szCs w:val="20"/>
              </w:rPr>
            </w:pPr>
            <w:r w:rsidRPr="00475162">
              <w:rPr>
                <w:rFonts w:ascii="Segoe UI Symbol" w:eastAsia="MS Gothic" w:hAnsi="Segoe UI Symbol" w:cs="Segoe UI Symbol"/>
                <w:b/>
                <w:sz w:val="20"/>
                <w:szCs w:val="20"/>
              </w:rPr>
              <w:t>✓</w:t>
            </w:r>
          </w:p>
        </w:tc>
      </w:tr>
      <w:tr w:rsidR="00D42AF2" w:rsidRPr="00475162" w14:paraId="23D175E0" w14:textId="77777777" w:rsidTr="00D42AF2">
        <w:tc>
          <w:tcPr>
            <w:tcW w:w="6096" w:type="dxa"/>
          </w:tcPr>
          <w:p w14:paraId="5FF11C72" w14:textId="77777777" w:rsidR="00D42AF2" w:rsidRPr="00AD6FFF" w:rsidRDefault="00D42AF2" w:rsidP="00D42AF2">
            <w:pPr>
              <w:rPr>
                <w:rFonts w:cstheme="minorHAnsi"/>
                <w:b/>
              </w:rPr>
            </w:pPr>
            <w:r w:rsidRPr="00AD6FFF">
              <w:rPr>
                <w:rFonts w:cstheme="minorHAnsi"/>
                <w:b/>
              </w:rPr>
              <w:t xml:space="preserve">OTHER </w:t>
            </w:r>
          </w:p>
          <w:p w14:paraId="3FDD3A80" w14:textId="77777777" w:rsidR="00D42AF2" w:rsidRPr="00AD6FFF" w:rsidRDefault="00D42AF2" w:rsidP="00D42AF2">
            <w:pPr>
              <w:rPr>
                <w:rFonts w:cstheme="minorHAnsi"/>
                <w:b/>
              </w:rPr>
            </w:pPr>
          </w:p>
          <w:p w14:paraId="251A085C" w14:textId="77777777" w:rsidR="00D42AF2" w:rsidRPr="00AD6FFF" w:rsidRDefault="00D42AF2" w:rsidP="00D42AF2">
            <w:pPr>
              <w:pStyle w:val="ListParagraph"/>
              <w:numPr>
                <w:ilvl w:val="0"/>
                <w:numId w:val="10"/>
              </w:numPr>
              <w:ind w:left="459"/>
              <w:contextualSpacing/>
              <w:rPr>
                <w:rFonts w:cstheme="minorHAnsi"/>
              </w:rPr>
            </w:pPr>
            <w:r w:rsidRPr="00AD6FFF">
              <w:rPr>
                <w:rFonts w:cstheme="minorHAnsi"/>
              </w:rPr>
              <w:t>Willingness to play an active part in school life.</w:t>
            </w:r>
          </w:p>
          <w:p w14:paraId="72BF6C50" w14:textId="77777777" w:rsidR="00D42AF2" w:rsidRPr="00AD6FFF" w:rsidRDefault="00D42AF2" w:rsidP="00D42AF2">
            <w:pPr>
              <w:rPr>
                <w:rFonts w:cstheme="minorHAnsi"/>
                <w:b/>
              </w:rPr>
            </w:pPr>
          </w:p>
        </w:tc>
        <w:tc>
          <w:tcPr>
            <w:tcW w:w="1204" w:type="dxa"/>
          </w:tcPr>
          <w:p w14:paraId="34AB306D" w14:textId="77777777" w:rsidR="00D42AF2" w:rsidRPr="00475162" w:rsidRDefault="00D42AF2" w:rsidP="00D42AF2">
            <w:pPr>
              <w:jc w:val="center"/>
              <w:rPr>
                <w:rFonts w:cstheme="minorHAnsi"/>
                <w:b/>
                <w:sz w:val="20"/>
                <w:szCs w:val="20"/>
              </w:rPr>
            </w:pPr>
          </w:p>
          <w:p w14:paraId="266D86B6" w14:textId="77777777" w:rsidR="00D42AF2" w:rsidRPr="00475162" w:rsidRDefault="00D42AF2" w:rsidP="00D42AF2">
            <w:pPr>
              <w:jc w:val="center"/>
              <w:rPr>
                <w:rFonts w:cstheme="minorHAnsi"/>
                <w:b/>
                <w:sz w:val="20"/>
                <w:szCs w:val="20"/>
              </w:rPr>
            </w:pPr>
          </w:p>
          <w:p w14:paraId="52D5C809" w14:textId="77777777" w:rsidR="00D42AF2" w:rsidRPr="00475162" w:rsidRDefault="00D42AF2" w:rsidP="00D42AF2">
            <w:pPr>
              <w:jc w:val="center"/>
              <w:rPr>
                <w:rFonts w:cstheme="minorHAnsi"/>
                <w:b/>
                <w:sz w:val="20"/>
                <w:szCs w:val="20"/>
              </w:rPr>
            </w:pPr>
            <w:r w:rsidRPr="00475162">
              <w:rPr>
                <w:rFonts w:ascii="Segoe UI Symbol" w:eastAsia="MS Gothic" w:hAnsi="Segoe UI Symbol" w:cs="Segoe UI Symbol"/>
                <w:b/>
                <w:sz w:val="20"/>
                <w:szCs w:val="20"/>
              </w:rPr>
              <w:t>✓</w:t>
            </w:r>
          </w:p>
        </w:tc>
        <w:tc>
          <w:tcPr>
            <w:tcW w:w="1205" w:type="dxa"/>
          </w:tcPr>
          <w:p w14:paraId="6E67EBE4" w14:textId="77777777" w:rsidR="00D42AF2" w:rsidRPr="00475162" w:rsidRDefault="00D42AF2" w:rsidP="00D42AF2">
            <w:pPr>
              <w:jc w:val="center"/>
              <w:rPr>
                <w:rFonts w:cstheme="minorHAnsi"/>
                <w:b/>
                <w:sz w:val="20"/>
                <w:szCs w:val="20"/>
              </w:rPr>
            </w:pPr>
          </w:p>
        </w:tc>
      </w:tr>
    </w:tbl>
    <w:p w14:paraId="795F9A8F" w14:textId="77777777" w:rsidR="00E45301" w:rsidRPr="00E06EEF" w:rsidRDefault="00E45301" w:rsidP="00E06EEF">
      <w:pPr>
        <w:jc w:val="center"/>
        <w:rPr>
          <w:rFonts w:cstheme="minorHAnsi"/>
          <w:b/>
          <w:sz w:val="24"/>
        </w:rPr>
      </w:pPr>
      <w:r w:rsidRPr="00E06EEF">
        <w:rPr>
          <w:rFonts w:cstheme="minorHAnsi"/>
          <w:b/>
          <w:sz w:val="24"/>
        </w:rPr>
        <w:t>Person Specification</w:t>
      </w:r>
    </w:p>
    <w:p w14:paraId="7E1D8E86" w14:textId="77777777" w:rsidR="00C41B7E" w:rsidRPr="00475162" w:rsidRDefault="00C41B7E">
      <w:pPr>
        <w:rPr>
          <w:rFonts w:cstheme="minorHAnsi"/>
          <w:sz w:val="24"/>
          <w:szCs w:val="24"/>
        </w:rPr>
      </w:pPr>
    </w:p>
    <w:sectPr w:rsidR="00C41B7E" w:rsidRPr="00475162" w:rsidSect="00414752">
      <w:pgSz w:w="11920" w:h="16840"/>
      <w:pgMar w:top="1276" w:right="1000" w:bottom="740" w:left="960" w:header="0" w:footer="5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6E41" w14:textId="77777777" w:rsidR="0074527C" w:rsidRDefault="0074527C">
      <w:pPr>
        <w:spacing w:after="0" w:line="240" w:lineRule="auto"/>
      </w:pPr>
      <w:r>
        <w:separator/>
      </w:r>
    </w:p>
  </w:endnote>
  <w:endnote w:type="continuationSeparator" w:id="0">
    <w:p w14:paraId="64104553" w14:textId="77777777" w:rsidR="0074527C" w:rsidRDefault="0074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74F4" w14:textId="77777777" w:rsidR="00E45301" w:rsidRDefault="00E453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B396FF1" wp14:editId="6129233B">
              <wp:simplePos x="0" y="0"/>
              <wp:positionH relativeFrom="page">
                <wp:posOffset>6316980</wp:posOffset>
              </wp:positionH>
              <wp:positionV relativeFrom="page">
                <wp:posOffset>10079355</wp:posOffset>
              </wp:positionV>
              <wp:extent cx="1289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4CF0C" w14:textId="77777777" w:rsidR="00E45301" w:rsidRDefault="00E45301">
                          <w:pPr>
                            <w:widowControl w:val="0"/>
                            <w:autoSpaceDE w:val="0"/>
                            <w:autoSpaceDN w:val="0"/>
                            <w:adjustRightInd w:val="0"/>
                            <w:spacing w:after="0" w:line="246" w:lineRule="exact"/>
                            <w:ind w:left="40" w:right="-2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0177F">
                            <w:rPr>
                              <w:rFonts w:ascii="Arial" w:hAnsi="Arial" w:cs="Arial"/>
                              <w:noProof/>
                            </w:rPr>
                            <w:t>1</w:t>
                          </w:r>
                          <w:r>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96FF1" id="_x0000_t202" coordsize="21600,21600" o:spt="202" path="m,l,21600r21600,l21600,xe">
              <v:stroke joinstyle="miter"/>
              <v:path gradientshapeok="t" o:connecttype="rect"/>
            </v:shapetype>
            <v:shape id="Text Box 1" o:spid="_x0000_s1026" type="#_x0000_t202" style="position:absolute;margin-left:497.4pt;margin-top:793.65pt;width:10.1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" o:allowincell="f" filled="f" stroked="f">
              <v:textbox inset="0,0,0,0">
                <w:txbxContent>
                  <w:p w14:paraId="2A54CF0C" w14:textId="77777777" w:rsidR="00E45301" w:rsidRDefault="00E45301">
                    <w:pPr>
                      <w:widowControl w:val="0"/>
                      <w:autoSpaceDE w:val="0"/>
                      <w:autoSpaceDN w:val="0"/>
                      <w:adjustRightInd w:val="0"/>
                      <w:spacing w:after="0" w:line="246" w:lineRule="exact"/>
                      <w:ind w:left="40" w:right="-2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0177F">
                      <w:rPr>
                        <w:rFonts w:ascii="Arial" w:hAnsi="Arial" w:cs="Arial"/>
                        <w:noProof/>
                      </w:rPr>
                      <w:t>1</w:t>
                    </w:r>
                    <w:r>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5638" w14:textId="77777777" w:rsidR="0074527C" w:rsidRDefault="0074527C">
      <w:pPr>
        <w:spacing w:after="0" w:line="240" w:lineRule="auto"/>
      </w:pPr>
      <w:r>
        <w:separator/>
      </w:r>
    </w:p>
  </w:footnote>
  <w:footnote w:type="continuationSeparator" w:id="0">
    <w:p w14:paraId="08321E9B" w14:textId="77777777" w:rsidR="0074527C" w:rsidRDefault="0074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3751" w14:textId="48DE37BB" w:rsidR="00336DB3" w:rsidRDefault="00D076DA">
    <w:pPr>
      <w:pStyle w:val="Header"/>
    </w:pPr>
    <w:r>
      <w:rPr>
        <w:noProof/>
      </w:rPr>
      <w:drawing>
        <wp:anchor distT="0" distB="0" distL="114300" distR="114300" simplePos="0" relativeHeight="251663360" behindDoc="1" locked="0" layoutInCell="1" allowOverlap="1" wp14:anchorId="71CA5626" wp14:editId="0A7B7A62">
          <wp:simplePos x="0" y="0"/>
          <wp:positionH relativeFrom="column">
            <wp:posOffset>4228836</wp:posOffset>
          </wp:positionH>
          <wp:positionV relativeFrom="paragraph">
            <wp:posOffset>256636</wp:posOffset>
          </wp:positionV>
          <wp:extent cx="2286000" cy="66675"/>
          <wp:effectExtent l="0" t="0" r="0" b="9525"/>
          <wp:wrapTight wrapText="bothSides">
            <wp:wrapPolygon edited="0">
              <wp:start x="0" y="0"/>
              <wp:lineTo x="0" y="18514"/>
              <wp:lineTo x="21420" y="18514"/>
              <wp:lineTo x="21420" y="0"/>
              <wp:lineTo x="0" y="0"/>
            </wp:wrapPolygon>
          </wp:wrapTight>
          <wp:docPr id="1667956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6675"/>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767BA5DD" wp14:editId="4FE198C1">
          <wp:simplePos x="0" y="0"/>
          <wp:positionH relativeFrom="column">
            <wp:posOffset>-195472</wp:posOffset>
          </wp:positionH>
          <wp:positionV relativeFrom="paragraph">
            <wp:posOffset>199138</wp:posOffset>
          </wp:positionV>
          <wp:extent cx="2305050" cy="76200"/>
          <wp:effectExtent l="0" t="0" r="0" b="0"/>
          <wp:wrapTight wrapText="bothSides">
            <wp:wrapPolygon edited="0">
              <wp:start x="0" y="0"/>
              <wp:lineTo x="0" y="16200"/>
              <wp:lineTo x="21421" y="16200"/>
              <wp:lineTo x="21421" y="0"/>
              <wp:lineTo x="0" y="0"/>
            </wp:wrapPolygon>
          </wp:wrapTight>
          <wp:docPr id="143938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76200"/>
                  </a:xfrm>
                  <a:prstGeom prst="rect">
                    <a:avLst/>
                  </a:prstGeom>
                  <a:noFill/>
                </pic:spPr>
              </pic:pic>
            </a:graphicData>
          </a:graphic>
        </wp:anchor>
      </w:drawing>
    </w:r>
    <w:r>
      <w:rPr>
        <w:noProof/>
      </w:rPr>
      <w:drawing>
        <wp:anchor distT="0" distB="0" distL="114300" distR="114300" simplePos="0" relativeHeight="251664384" behindDoc="1" locked="0" layoutInCell="1" allowOverlap="1" wp14:anchorId="179C79BC" wp14:editId="50A5B201">
          <wp:simplePos x="0" y="0"/>
          <wp:positionH relativeFrom="column">
            <wp:posOffset>-191351</wp:posOffset>
          </wp:positionH>
          <wp:positionV relativeFrom="paragraph">
            <wp:posOffset>280514</wp:posOffset>
          </wp:positionV>
          <wp:extent cx="2286000" cy="66675"/>
          <wp:effectExtent l="0" t="0" r="0" b="9525"/>
          <wp:wrapThrough wrapText="bothSides">
            <wp:wrapPolygon edited="0">
              <wp:start x="0" y="0"/>
              <wp:lineTo x="0" y="18514"/>
              <wp:lineTo x="21420" y="18514"/>
              <wp:lineTo x="21420" y="0"/>
              <wp:lineTo x="0" y="0"/>
            </wp:wrapPolygon>
          </wp:wrapThrough>
          <wp:docPr id="382524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6675"/>
                  </a:xfrm>
                  <a:prstGeom prst="rect">
                    <a:avLst/>
                  </a:prstGeom>
                  <a:noFill/>
                </pic:spPr>
              </pic:pic>
            </a:graphicData>
          </a:graphic>
        </wp:anchor>
      </w:drawing>
    </w:r>
    <w:r w:rsidR="000165CF">
      <w:rPr>
        <w:noProof/>
      </w:rPr>
      <w:drawing>
        <wp:anchor distT="0" distB="0" distL="114300" distR="114300" simplePos="0" relativeHeight="251661312" behindDoc="0" locked="0" layoutInCell="1" allowOverlap="1" wp14:anchorId="252925F8" wp14:editId="5D58E05D">
          <wp:simplePos x="0" y="0"/>
          <wp:positionH relativeFrom="column">
            <wp:posOffset>4220630</wp:posOffset>
          </wp:positionH>
          <wp:positionV relativeFrom="paragraph">
            <wp:posOffset>180604</wp:posOffset>
          </wp:positionV>
          <wp:extent cx="2305050" cy="76200"/>
          <wp:effectExtent l="0" t="0" r="0" b="0"/>
          <wp:wrapThrough wrapText="bothSides">
            <wp:wrapPolygon edited="0">
              <wp:start x="0" y="0"/>
              <wp:lineTo x="0" y="16200"/>
              <wp:lineTo x="21421" y="16200"/>
              <wp:lineTo x="21421" y="0"/>
              <wp:lineTo x="0" y="0"/>
            </wp:wrapPolygon>
          </wp:wrapThrough>
          <wp:docPr id="1199454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76200"/>
                  </a:xfrm>
                  <a:prstGeom prst="rect">
                    <a:avLst/>
                  </a:prstGeom>
                  <a:noFill/>
                </pic:spPr>
              </pic:pic>
            </a:graphicData>
          </a:graphic>
        </wp:anchor>
      </w:drawing>
    </w:r>
    <w:r w:rsidR="00336DB3">
      <w:rPr>
        <w:noProof/>
      </w:rPr>
      <w:drawing>
        <wp:anchor distT="0" distB="0" distL="114300" distR="114300" simplePos="0" relativeHeight="251660288" behindDoc="1" locked="0" layoutInCell="1" allowOverlap="1" wp14:anchorId="7BEDE51E" wp14:editId="6B0F857A">
          <wp:simplePos x="0" y="0"/>
          <wp:positionH relativeFrom="margin">
            <wp:align>center</wp:align>
          </wp:positionH>
          <wp:positionV relativeFrom="paragraph">
            <wp:posOffset>77206</wp:posOffset>
          </wp:positionV>
          <wp:extent cx="1933575" cy="657225"/>
          <wp:effectExtent l="0" t="0" r="9525" b="9525"/>
          <wp:wrapTight wrapText="bothSides">
            <wp:wrapPolygon edited="0">
              <wp:start x="0" y="0"/>
              <wp:lineTo x="0" y="21287"/>
              <wp:lineTo x="21494" y="21287"/>
              <wp:lineTo x="21494" y="0"/>
              <wp:lineTo x="0" y="0"/>
            </wp:wrapPolygon>
          </wp:wrapTight>
          <wp:docPr id="37491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146"/>
    <w:multiLevelType w:val="hybridMultilevel"/>
    <w:tmpl w:val="0898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73C5"/>
    <w:multiLevelType w:val="hybridMultilevel"/>
    <w:tmpl w:val="F9502F9A"/>
    <w:lvl w:ilvl="0" w:tplc="08090005">
      <w:start w:val="1"/>
      <w:numFmt w:val="bullet"/>
      <w:lvlText w:val=""/>
      <w:lvlJc w:val="left"/>
      <w:pPr>
        <w:ind w:left="822" w:hanging="360"/>
      </w:pPr>
      <w:rPr>
        <w:rFonts w:ascii="Wingdings" w:hAnsi="Wingding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31DB5A21"/>
    <w:multiLevelType w:val="hybridMultilevel"/>
    <w:tmpl w:val="E45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D3948"/>
    <w:multiLevelType w:val="hybridMultilevel"/>
    <w:tmpl w:val="5D34F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D5DA0"/>
    <w:multiLevelType w:val="hybridMultilevel"/>
    <w:tmpl w:val="FCCA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A35E7"/>
    <w:multiLevelType w:val="hybridMultilevel"/>
    <w:tmpl w:val="A156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133BC"/>
    <w:multiLevelType w:val="hybridMultilevel"/>
    <w:tmpl w:val="EFCE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B0A59"/>
    <w:multiLevelType w:val="hybridMultilevel"/>
    <w:tmpl w:val="34E8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27169"/>
    <w:multiLevelType w:val="hybridMultilevel"/>
    <w:tmpl w:val="0D06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E47AD"/>
    <w:multiLevelType w:val="hybridMultilevel"/>
    <w:tmpl w:val="E562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E0ADC"/>
    <w:multiLevelType w:val="hybridMultilevel"/>
    <w:tmpl w:val="7C18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0526A"/>
    <w:multiLevelType w:val="hybridMultilevel"/>
    <w:tmpl w:val="79EE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91ADB"/>
    <w:multiLevelType w:val="hybridMultilevel"/>
    <w:tmpl w:val="AE2A2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54EFF"/>
    <w:multiLevelType w:val="hybridMultilevel"/>
    <w:tmpl w:val="54B2C3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C375A"/>
    <w:multiLevelType w:val="hybridMultilevel"/>
    <w:tmpl w:val="6D9C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4791"/>
    <w:multiLevelType w:val="hybridMultilevel"/>
    <w:tmpl w:val="87AC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457A6"/>
    <w:multiLevelType w:val="hybridMultilevel"/>
    <w:tmpl w:val="A4140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9192581">
    <w:abstractNumId w:val="4"/>
  </w:num>
  <w:num w:numId="2" w16cid:durableId="2136899345">
    <w:abstractNumId w:val="3"/>
  </w:num>
  <w:num w:numId="3" w16cid:durableId="778644307">
    <w:abstractNumId w:val="12"/>
  </w:num>
  <w:num w:numId="4" w16cid:durableId="1730497628">
    <w:abstractNumId w:val="13"/>
  </w:num>
  <w:num w:numId="5" w16cid:durableId="1777945956">
    <w:abstractNumId w:val="16"/>
  </w:num>
  <w:num w:numId="6" w16cid:durableId="1218978343">
    <w:abstractNumId w:val="8"/>
  </w:num>
  <w:num w:numId="7" w16cid:durableId="37778700">
    <w:abstractNumId w:val="7"/>
  </w:num>
  <w:num w:numId="8" w16cid:durableId="1815491121">
    <w:abstractNumId w:val="15"/>
  </w:num>
  <w:num w:numId="9" w16cid:durableId="1823620648">
    <w:abstractNumId w:val="10"/>
  </w:num>
  <w:num w:numId="10" w16cid:durableId="745109177">
    <w:abstractNumId w:val="11"/>
  </w:num>
  <w:num w:numId="11" w16cid:durableId="1764720321">
    <w:abstractNumId w:val="1"/>
  </w:num>
  <w:num w:numId="12" w16cid:durableId="2115393482">
    <w:abstractNumId w:val="2"/>
  </w:num>
  <w:num w:numId="13" w16cid:durableId="416294635">
    <w:abstractNumId w:val="5"/>
  </w:num>
  <w:num w:numId="14" w16cid:durableId="2032797884">
    <w:abstractNumId w:val="6"/>
  </w:num>
  <w:num w:numId="15" w16cid:durableId="1689525444">
    <w:abstractNumId w:val="9"/>
  </w:num>
  <w:num w:numId="16" w16cid:durableId="343828443">
    <w:abstractNumId w:val="0"/>
  </w:num>
  <w:num w:numId="17" w16cid:durableId="680425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34"/>
    <w:rsid w:val="00004CC5"/>
    <w:rsid w:val="00007ADB"/>
    <w:rsid w:val="0001023D"/>
    <w:rsid w:val="000165CF"/>
    <w:rsid w:val="00017A3A"/>
    <w:rsid w:val="00023C46"/>
    <w:rsid w:val="00033CEC"/>
    <w:rsid w:val="00035ECB"/>
    <w:rsid w:val="00076635"/>
    <w:rsid w:val="000923C0"/>
    <w:rsid w:val="000D2C7F"/>
    <w:rsid w:val="000E4634"/>
    <w:rsid w:val="000F06A6"/>
    <w:rsid w:val="0011264B"/>
    <w:rsid w:val="00126F34"/>
    <w:rsid w:val="00130B14"/>
    <w:rsid w:val="00133F0F"/>
    <w:rsid w:val="001379C4"/>
    <w:rsid w:val="00154704"/>
    <w:rsid w:val="001906B6"/>
    <w:rsid w:val="001A302C"/>
    <w:rsid w:val="001C0238"/>
    <w:rsid w:val="001F411F"/>
    <w:rsid w:val="002224B6"/>
    <w:rsid w:val="0023505F"/>
    <w:rsid w:val="002C1405"/>
    <w:rsid w:val="002F14E7"/>
    <w:rsid w:val="00303EC1"/>
    <w:rsid w:val="00336DB3"/>
    <w:rsid w:val="00346A7D"/>
    <w:rsid w:val="00347134"/>
    <w:rsid w:val="003948C9"/>
    <w:rsid w:val="003A1452"/>
    <w:rsid w:val="00414752"/>
    <w:rsid w:val="004172FA"/>
    <w:rsid w:val="004264F1"/>
    <w:rsid w:val="00426D93"/>
    <w:rsid w:val="004370D1"/>
    <w:rsid w:val="004702B5"/>
    <w:rsid w:val="00474009"/>
    <w:rsid w:val="00475162"/>
    <w:rsid w:val="00492E2B"/>
    <w:rsid w:val="004A386A"/>
    <w:rsid w:val="004D1B77"/>
    <w:rsid w:val="004E0BBA"/>
    <w:rsid w:val="0050289F"/>
    <w:rsid w:val="005A021D"/>
    <w:rsid w:val="005B21B5"/>
    <w:rsid w:val="005C00AE"/>
    <w:rsid w:val="005D20CF"/>
    <w:rsid w:val="006064FB"/>
    <w:rsid w:val="00614D4B"/>
    <w:rsid w:val="00625EFB"/>
    <w:rsid w:val="0063287F"/>
    <w:rsid w:val="00640D5F"/>
    <w:rsid w:val="006512CB"/>
    <w:rsid w:val="006D081E"/>
    <w:rsid w:val="006F5D26"/>
    <w:rsid w:val="00705955"/>
    <w:rsid w:val="00713BC7"/>
    <w:rsid w:val="00742FE1"/>
    <w:rsid w:val="0074527C"/>
    <w:rsid w:val="007626E9"/>
    <w:rsid w:val="007847F1"/>
    <w:rsid w:val="00790A4B"/>
    <w:rsid w:val="007D3510"/>
    <w:rsid w:val="0080177F"/>
    <w:rsid w:val="00813497"/>
    <w:rsid w:val="00817CC7"/>
    <w:rsid w:val="00834EE3"/>
    <w:rsid w:val="00854508"/>
    <w:rsid w:val="00884DD0"/>
    <w:rsid w:val="008E4F5B"/>
    <w:rsid w:val="00926983"/>
    <w:rsid w:val="00987000"/>
    <w:rsid w:val="009C2275"/>
    <w:rsid w:val="009C55FE"/>
    <w:rsid w:val="00A13C46"/>
    <w:rsid w:val="00A15C28"/>
    <w:rsid w:val="00A26422"/>
    <w:rsid w:val="00A35A4B"/>
    <w:rsid w:val="00A466DB"/>
    <w:rsid w:val="00A87DD7"/>
    <w:rsid w:val="00AA6BD6"/>
    <w:rsid w:val="00AD23A9"/>
    <w:rsid w:val="00AD6FFF"/>
    <w:rsid w:val="00AE05CF"/>
    <w:rsid w:val="00B1048E"/>
    <w:rsid w:val="00B336AD"/>
    <w:rsid w:val="00B52A9E"/>
    <w:rsid w:val="00B56923"/>
    <w:rsid w:val="00B80831"/>
    <w:rsid w:val="00B823C1"/>
    <w:rsid w:val="00B8679E"/>
    <w:rsid w:val="00BA1C30"/>
    <w:rsid w:val="00BB3501"/>
    <w:rsid w:val="00BB5DAE"/>
    <w:rsid w:val="00BC0861"/>
    <w:rsid w:val="00BE1316"/>
    <w:rsid w:val="00C071EB"/>
    <w:rsid w:val="00C41B7E"/>
    <w:rsid w:val="00C7692E"/>
    <w:rsid w:val="00C905FB"/>
    <w:rsid w:val="00C94CB3"/>
    <w:rsid w:val="00CB5171"/>
    <w:rsid w:val="00CC79EC"/>
    <w:rsid w:val="00CE2986"/>
    <w:rsid w:val="00CE5B28"/>
    <w:rsid w:val="00CE6EE1"/>
    <w:rsid w:val="00D076DA"/>
    <w:rsid w:val="00D31DB4"/>
    <w:rsid w:val="00D3762D"/>
    <w:rsid w:val="00D42AF2"/>
    <w:rsid w:val="00D93EA6"/>
    <w:rsid w:val="00E06EEF"/>
    <w:rsid w:val="00E120DE"/>
    <w:rsid w:val="00E236F6"/>
    <w:rsid w:val="00E33E07"/>
    <w:rsid w:val="00E45301"/>
    <w:rsid w:val="00E52992"/>
    <w:rsid w:val="00E62F1A"/>
    <w:rsid w:val="00E65867"/>
    <w:rsid w:val="00EA302E"/>
    <w:rsid w:val="00EB485B"/>
    <w:rsid w:val="00ED4444"/>
    <w:rsid w:val="00ED6A7E"/>
    <w:rsid w:val="00ED79DF"/>
    <w:rsid w:val="00F05DE8"/>
    <w:rsid w:val="00F267D8"/>
    <w:rsid w:val="00F62E42"/>
    <w:rsid w:val="00FD58A3"/>
    <w:rsid w:val="00FE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2A797B"/>
  <w14:defaultImageDpi w14:val="0"/>
  <w15:docId w15:val="{A8F28FC0-BD13-4E2E-B81E-9637F96D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D93"/>
    <w:pPr>
      <w:ind w:left="720"/>
    </w:pPr>
  </w:style>
  <w:style w:type="table" w:styleId="TableGrid">
    <w:name w:val="Table Grid"/>
    <w:basedOn w:val="TableNormal"/>
    <w:uiPriority w:val="59"/>
    <w:unhideWhenUsed/>
    <w:rsid w:val="0013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6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EEF"/>
  </w:style>
  <w:style w:type="paragraph" w:styleId="Footer">
    <w:name w:val="footer"/>
    <w:basedOn w:val="Normal"/>
    <w:link w:val="FooterChar"/>
    <w:uiPriority w:val="99"/>
    <w:rsid w:val="00E06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EEF"/>
  </w:style>
  <w:style w:type="character" w:styleId="Strong">
    <w:name w:val="Strong"/>
    <w:uiPriority w:val="22"/>
    <w:qFormat/>
    <w:rsid w:val="004E0BBA"/>
    <w:rPr>
      <w:b/>
      <w:bCs/>
    </w:rPr>
  </w:style>
  <w:style w:type="paragraph" w:styleId="NormalWeb">
    <w:name w:val="Normal (Web)"/>
    <w:basedOn w:val="Normal"/>
    <w:uiPriority w:val="99"/>
    <w:rsid w:val="004E0BBA"/>
    <w:pPr>
      <w:spacing w:before="100" w:beforeAutospacing="1" w:after="100" w:afterAutospacing="1" w:line="240" w:lineRule="auto"/>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888</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Harborne Academy</vt:lpstr>
    </vt:vector>
  </TitlesOfParts>
  <Company>Authorised Users Only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Harborne Academy</dc:title>
  <dc:subject/>
  <dc:creator>Becky Carter</dc:creator>
  <cp:keywords/>
  <dc:description/>
  <cp:lastModifiedBy>Laura Harris</cp:lastModifiedBy>
  <cp:revision>65</cp:revision>
  <cp:lastPrinted>2022-02-04T10:54:00Z</cp:lastPrinted>
  <dcterms:created xsi:type="dcterms:W3CDTF">2022-06-28T08:45:00Z</dcterms:created>
  <dcterms:modified xsi:type="dcterms:W3CDTF">2025-03-19T13:50:00Z</dcterms:modified>
</cp:coreProperties>
</file>