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42" w:rsidRDefault="00861A42" w:rsidP="0094538C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  <w:r w:rsidRPr="0091653D">
        <w:rPr>
          <w:rFonts w:ascii="Arial" w:hAnsi="Arial" w:cs="Arial"/>
          <w:noProof/>
          <w:lang w:eastAsia="en-GB"/>
        </w:rPr>
        <w:drawing>
          <wp:inline distT="0" distB="0" distL="0" distR="0" wp14:anchorId="2DEECF44" wp14:editId="3D922784">
            <wp:extent cx="9525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ett colour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83" w:rsidRPr="00C3759E" w:rsidRDefault="00CD7283" w:rsidP="0094538C">
      <w:pPr>
        <w:jc w:val="center"/>
        <w:rPr>
          <w:rFonts w:ascii="Arial" w:hAnsi="Arial" w:cs="Arial"/>
          <w:b/>
          <w:color w:val="1F4E79" w:themeColor="accent1" w:themeShade="80"/>
          <w:sz w:val="22"/>
        </w:rPr>
      </w:pPr>
      <w:r w:rsidRPr="00C3759E">
        <w:rPr>
          <w:rFonts w:ascii="Arial" w:hAnsi="Arial" w:cs="Arial"/>
          <w:b/>
          <w:color w:val="1F4E79" w:themeColor="accent1" w:themeShade="80"/>
          <w:sz w:val="22"/>
        </w:rPr>
        <w:t xml:space="preserve">Job Description: </w:t>
      </w:r>
      <w:r w:rsidR="00292FB9">
        <w:rPr>
          <w:rFonts w:ascii="Arial" w:hAnsi="Arial" w:cs="Arial"/>
          <w:b/>
          <w:color w:val="1F4E79" w:themeColor="accent1" w:themeShade="80"/>
          <w:sz w:val="22"/>
        </w:rPr>
        <w:t xml:space="preserve">Teacher of </w:t>
      </w:r>
      <w:r w:rsidR="00F76BE9">
        <w:rPr>
          <w:rFonts w:ascii="Arial" w:hAnsi="Arial" w:cs="Arial"/>
          <w:b/>
          <w:color w:val="1F4E79" w:themeColor="accent1" w:themeShade="80"/>
          <w:sz w:val="22"/>
        </w:rPr>
        <w:t>English and Drama</w:t>
      </w:r>
    </w:p>
    <w:p w:rsidR="00BF1A22" w:rsidRPr="00C3759E" w:rsidRDefault="00BF1A22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C3759E">
        <w:rPr>
          <w:rFonts w:ascii="Arial" w:hAnsi="Arial" w:cs="Arial"/>
          <w:b/>
          <w:color w:val="1F4E79" w:themeColor="accent1" w:themeShade="80"/>
          <w:sz w:val="22"/>
        </w:rPr>
        <w:t xml:space="preserve">Full or Part </w:t>
      </w:r>
      <w:r w:rsidR="00861A42" w:rsidRPr="00C3759E">
        <w:rPr>
          <w:rFonts w:ascii="Arial" w:hAnsi="Arial" w:cs="Arial"/>
          <w:b/>
          <w:color w:val="1F4E79" w:themeColor="accent1" w:themeShade="80"/>
          <w:sz w:val="22"/>
        </w:rPr>
        <w:t xml:space="preserve">time </w:t>
      </w:r>
    </w:p>
    <w:p w:rsidR="00CD7283" w:rsidRPr="00C3759E" w:rsidRDefault="00CD7283" w:rsidP="00E6533B">
      <w:pPr>
        <w:spacing w:after="0"/>
        <w:jc w:val="both"/>
        <w:rPr>
          <w:rFonts w:ascii="Arial" w:hAnsi="Arial" w:cs="Arial"/>
          <w:sz w:val="22"/>
        </w:rPr>
      </w:pPr>
      <w:r w:rsidRPr="00C3759E">
        <w:rPr>
          <w:rFonts w:ascii="Arial" w:hAnsi="Arial" w:cs="Arial"/>
          <w:b/>
          <w:bCs/>
          <w:sz w:val="22"/>
        </w:rPr>
        <w:t>Reports to:</w:t>
      </w:r>
      <w:r w:rsidRPr="00C3759E">
        <w:rPr>
          <w:rFonts w:ascii="Arial" w:hAnsi="Arial" w:cs="Arial"/>
          <w:sz w:val="22"/>
        </w:rPr>
        <w:t xml:space="preserve">  Head</w:t>
      </w:r>
      <w:r w:rsidR="00292FB9">
        <w:rPr>
          <w:rFonts w:ascii="Arial" w:hAnsi="Arial" w:cs="Arial"/>
          <w:sz w:val="22"/>
        </w:rPr>
        <w:t xml:space="preserve"> of English</w:t>
      </w:r>
      <w:bookmarkStart w:id="0" w:name="_GoBack"/>
      <w:bookmarkEnd w:id="0"/>
    </w:p>
    <w:p w:rsidR="00CD7283" w:rsidRPr="00C3759E" w:rsidRDefault="00CD7283" w:rsidP="00E6533B">
      <w:pPr>
        <w:spacing w:after="0"/>
        <w:jc w:val="both"/>
        <w:rPr>
          <w:rFonts w:ascii="Arial" w:hAnsi="Arial" w:cs="Arial"/>
          <w:sz w:val="22"/>
        </w:rPr>
      </w:pPr>
      <w:r w:rsidRPr="00C3759E">
        <w:rPr>
          <w:rFonts w:ascii="Arial" w:hAnsi="Arial" w:cs="Arial"/>
          <w:b/>
          <w:bCs/>
          <w:sz w:val="22"/>
        </w:rPr>
        <w:t>Start date</w:t>
      </w:r>
      <w:r w:rsidRPr="00C3759E">
        <w:rPr>
          <w:rFonts w:ascii="Arial" w:hAnsi="Arial" w:cs="Arial"/>
          <w:sz w:val="22"/>
        </w:rPr>
        <w:t xml:space="preserve">: </w:t>
      </w:r>
      <w:r w:rsidR="00464820">
        <w:rPr>
          <w:rFonts w:ascii="Arial" w:hAnsi="Arial" w:cs="Arial"/>
          <w:sz w:val="22"/>
        </w:rPr>
        <w:t xml:space="preserve">24 February </w:t>
      </w:r>
      <w:r w:rsidR="00292FB9">
        <w:rPr>
          <w:rFonts w:ascii="Arial" w:hAnsi="Arial" w:cs="Arial"/>
          <w:sz w:val="22"/>
        </w:rPr>
        <w:t>2020</w:t>
      </w:r>
      <w:r w:rsidRPr="00C3759E">
        <w:rPr>
          <w:rFonts w:ascii="Arial" w:hAnsi="Arial" w:cs="Arial"/>
          <w:sz w:val="22"/>
        </w:rPr>
        <w:t> </w:t>
      </w:r>
      <w:r w:rsidR="00464820">
        <w:rPr>
          <w:rFonts w:ascii="Arial" w:hAnsi="Arial" w:cs="Arial"/>
          <w:sz w:val="22"/>
        </w:rPr>
        <w:t>(or from January 2020 if available)</w:t>
      </w:r>
    </w:p>
    <w:p w:rsidR="00CD7283" w:rsidRPr="00292FB9" w:rsidRDefault="00CD7283" w:rsidP="00E6533B">
      <w:pPr>
        <w:jc w:val="both"/>
        <w:rPr>
          <w:rFonts w:ascii="Arial" w:hAnsi="Arial" w:cs="Arial"/>
          <w:sz w:val="22"/>
          <w:lang w:eastAsia="en-GB"/>
        </w:rPr>
      </w:pPr>
      <w:r w:rsidRPr="00C3759E">
        <w:rPr>
          <w:rFonts w:ascii="Arial" w:hAnsi="Arial" w:cs="Arial"/>
          <w:b/>
          <w:sz w:val="22"/>
        </w:rPr>
        <w:t>Salary:  </w:t>
      </w:r>
      <w:r w:rsidR="00292FB9" w:rsidRPr="00292FB9">
        <w:rPr>
          <w:rFonts w:ascii="Arial" w:hAnsi="Arial" w:cs="Arial"/>
          <w:sz w:val="22"/>
        </w:rPr>
        <w:t>MPS/UPS</w:t>
      </w:r>
    </w:p>
    <w:p w:rsidR="00CD7283" w:rsidRPr="00C3759E" w:rsidRDefault="00CD7283" w:rsidP="00E653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4E79" w:themeColor="accent1" w:themeShade="80"/>
          <w:sz w:val="22"/>
          <w:lang w:eastAsia="en-GB"/>
        </w:rPr>
      </w:pP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The Role </w:t>
      </w:r>
    </w:p>
    <w:p w:rsidR="0094538C" w:rsidRDefault="00292FB9" w:rsidP="0094538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2"/>
          <w:shd w:val="clear" w:color="auto" w:fill="FFFFFF"/>
        </w:rPr>
      </w:pPr>
      <w:r w:rsidRPr="00292FB9">
        <w:rPr>
          <w:rFonts w:ascii="Arial" w:hAnsi="Arial" w:cs="Arial"/>
          <w:bCs/>
          <w:sz w:val="22"/>
          <w:lang w:eastAsia="en-GB"/>
        </w:rPr>
        <w:t xml:space="preserve">We </w:t>
      </w:r>
      <w:r w:rsidR="00331AD1">
        <w:rPr>
          <w:rFonts w:ascii="Arial" w:hAnsi="Arial" w:cs="Arial"/>
          <w:bCs/>
          <w:sz w:val="22"/>
          <w:lang w:eastAsia="en-GB"/>
        </w:rPr>
        <w:t xml:space="preserve">are </w:t>
      </w:r>
      <w:r w:rsidRPr="00292FB9">
        <w:rPr>
          <w:rFonts w:ascii="Arial" w:hAnsi="Arial" w:cs="Arial"/>
          <w:color w:val="222222"/>
          <w:sz w:val="22"/>
          <w:shd w:val="clear" w:color="auto" w:fill="FFFFFF"/>
        </w:rPr>
        <w:t xml:space="preserve">seeking </w:t>
      </w:r>
      <w:r w:rsidR="0094538C">
        <w:rPr>
          <w:rFonts w:ascii="Arial" w:hAnsi="Arial" w:cs="Arial"/>
          <w:color w:val="222222"/>
          <w:sz w:val="22"/>
          <w:shd w:val="clear" w:color="auto" w:fill="FFFFFF"/>
        </w:rPr>
        <w:t xml:space="preserve">to appoint </w:t>
      </w:r>
      <w:r w:rsidRPr="00292FB9">
        <w:rPr>
          <w:rFonts w:ascii="Arial" w:hAnsi="Arial" w:cs="Arial"/>
          <w:color w:val="222222"/>
          <w:sz w:val="22"/>
          <w:shd w:val="clear" w:color="auto" w:fill="FFFFFF"/>
        </w:rPr>
        <w:t xml:space="preserve">an inspirational </w:t>
      </w:r>
      <w:r w:rsidR="00464820">
        <w:rPr>
          <w:rFonts w:ascii="Arial" w:hAnsi="Arial" w:cs="Arial"/>
          <w:color w:val="222222"/>
          <w:sz w:val="22"/>
          <w:shd w:val="clear" w:color="auto" w:fill="FFFFFF"/>
        </w:rPr>
        <w:t xml:space="preserve">English and </w:t>
      </w:r>
      <w:r w:rsidRPr="00292FB9">
        <w:rPr>
          <w:rFonts w:ascii="Arial" w:hAnsi="Arial" w:cs="Arial"/>
          <w:color w:val="222222"/>
          <w:sz w:val="22"/>
          <w:shd w:val="clear" w:color="auto" w:fill="FFFFFF"/>
        </w:rPr>
        <w:t>Drama teacher with a passion for the performing arts and the ability to teach</w:t>
      </w:r>
      <w:r w:rsidR="0094538C">
        <w:rPr>
          <w:rFonts w:ascii="Arial" w:hAnsi="Arial" w:cs="Arial"/>
          <w:color w:val="222222"/>
          <w:sz w:val="22"/>
          <w:shd w:val="clear" w:color="auto" w:fill="FFFFFF"/>
        </w:rPr>
        <w:t xml:space="preserve"> Key Stage 3</w:t>
      </w:r>
      <w:r w:rsidRPr="00292FB9">
        <w:rPr>
          <w:rFonts w:ascii="Arial" w:hAnsi="Arial" w:cs="Arial"/>
          <w:color w:val="222222"/>
          <w:sz w:val="22"/>
          <w:shd w:val="clear" w:color="auto" w:fill="FFFFFF"/>
        </w:rPr>
        <w:t xml:space="preserve"> English </w:t>
      </w:r>
      <w:r>
        <w:rPr>
          <w:rFonts w:ascii="Arial" w:hAnsi="Arial" w:cs="Arial"/>
          <w:color w:val="222222"/>
          <w:sz w:val="22"/>
          <w:shd w:val="clear" w:color="auto" w:fill="FFFFFF"/>
        </w:rPr>
        <w:t xml:space="preserve">on a temporary contract to cover </w:t>
      </w:r>
      <w:r w:rsidR="00331AD1">
        <w:rPr>
          <w:rFonts w:ascii="Arial" w:hAnsi="Arial" w:cs="Arial"/>
          <w:color w:val="222222"/>
          <w:sz w:val="22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z w:val="22"/>
          <w:shd w:val="clear" w:color="auto" w:fill="FFFFFF"/>
        </w:rPr>
        <w:t>maternity leave</w:t>
      </w:r>
      <w:r w:rsidR="0094538C">
        <w:rPr>
          <w:rFonts w:ascii="Arial" w:hAnsi="Arial" w:cs="Arial"/>
          <w:color w:val="222222"/>
          <w:sz w:val="22"/>
          <w:shd w:val="clear" w:color="auto" w:fill="FFFFFF"/>
        </w:rPr>
        <w:t xml:space="preserve"> (one year initially, commencing </w:t>
      </w:r>
      <w:r w:rsidR="00464820">
        <w:rPr>
          <w:rFonts w:ascii="Arial" w:hAnsi="Arial" w:cs="Arial"/>
          <w:color w:val="222222"/>
          <w:sz w:val="22"/>
          <w:shd w:val="clear" w:color="auto" w:fill="FFFFFF"/>
        </w:rPr>
        <w:t>24 February 2020 or January 2020 if available</w:t>
      </w:r>
      <w:r w:rsidR="0094538C">
        <w:rPr>
          <w:rFonts w:ascii="Arial" w:hAnsi="Arial" w:cs="Arial"/>
          <w:color w:val="222222"/>
          <w:sz w:val="22"/>
          <w:shd w:val="clear" w:color="auto" w:fill="FFFFFF"/>
        </w:rPr>
        <w:t>)</w:t>
      </w:r>
      <w:r w:rsidRPr="00292FB9">
        <w:rPr>
          <w:rFonts w:ascii="Arial" w:hAnsi="Arial" w:cs="Arial"/>
          <w:color w:val="222222"/>
          <w:sz w:val="22"/>
          <w:shd w:val="clear" w:color="auto" w:fill="FFFFFF"/>
        </w:rPr>
        <w:t xml:space="preserve">. The successful candidate will be a strong teacher, be reflective and innovative and will share the school’s </w:t>
      </w:r>
      <w:r w:rsidR="0094538C">
        <w:rPr>
          <w:rFonts w:ascii="Arial" w:hAnsi="Arial" w:cs="Arial"/>
          <w:color w:val="222222"/>
          <w:sz w:val="22"/>
          <w:shd w:val="clear" w:color="auto" w:fill="FFFFFF"/>
        </w:rPr>
        <w:t xml:space="preserve">vision -  </w:t>
      </w:r>
      <w:r w:rsidR="0094538C" w:rsidRPr="0094538C">
        <w:rPr>
          <w:rFonts w:ascii="Arial" w:hAnsi="Arial" w:cs="Arial"/>
          <w:i/>
          <w:color w:val="222222"/>
          <w:sz w:val="22"/>
          <w:shd w:val="clear" w:color="auto" w:fill="FFFFFF"/>
        </w:rPr>
        <w:t>T</w:t>
      </w:r>
      <w:r w:rsidR="0094538C" w:rsidRPr="0094538C">
        <w:rPr>
          <w:rFonts w:ascii="Arial" w:hAnsi="Arial" w:cs="Arial"/>
          <w:i/>
          <w:sz w:val="22"/>
          <w:shd w:val="clear" w:color="auto" w:fill="FFFFFF"/>
        </w:rPr>
        <w:t>o ensure that we are all inspired with a love of learning, a zest for life and the confidence to excel whilst keeping our values at the heart of everything we do.</w:t>
      </w:r>
    </w:p>
    <w:p w:rsidR="00CD7283" w:rsidRDefault="00CD7283" w:rsidP="009453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</w:pP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Duties and expectations of all teachers at </w:t>
      </w:r>
      <w:r w:rsidR="00BF1A22"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>Scissett Middle School</w:t>
      </w:r>
      <w:r w:rsidRPr="00C3759E">
        <w:rPr>
          <w:rFonts w:ascii="Arial" w:hAnsi="Arial" w:cs="Arial"/>
          <w:b/>
          <w:bCs/>
          <w:color w:val="1F4E79" w:themeColor="accent1" w:themeShade="80"/>
          <w:sz w:val="22"/>
          <w:lang w:eastAsia="en-GB"/>
        </w:rPr>
        <w:t xml:space="preserve"> </w:t>
      </w:r>
    </w:p>
    <w:p w:rsidR="0094538C" w:rsidRPr="00C3759E" w:rsidRDefault="0094538C" w:rsidP="009453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D19700"/>
          <w:sz w:val="22"/>
          <w:lang w:eastAsia="en-GB"/>
        </w:rPr>
      </w:pPr>
    </w:p>
    <w:p w:rsidR="00CD7283" w:rsidRPr="00C3759E" w:rsidRDefault="00C3759E" w:rsidP="00945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T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each, to an outstanding level, all years</w:t>
      </w:r>
      <w:r w:rsidRPr="00C3759E">
        <w:rPr>
          <w:rFonts w:ascii="Arial" w:hAnsi="Arial" w:cs="Arial"/>
          <w:color w:val="000000"/>
          <w:sz w:val="22"/>
          <w:lang w:eastAsia="en-GB"/>
        </w:rPr>
        <w:t xml:space="preserve"> and abilities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P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lay an active role in ensuring a consistently orderly, calm and stimulating environment, both in and out of the classroom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M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ake a vital contribution to the efficient running of the Department, including setting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 xml:space="preserve"> and marking assessments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, assis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ting in moderation of assessments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E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nhance the quality of teaching and learning in </w:t>
      </w:r>
      <w:r w:rsidRPr="00C3759E">
        <w:rPr>
          <w:rFonts w:ascii="Arial" w:hAnsi="Arial" w:cs="Arial"/>
          <w:color w:val="000000"/>
          <w:sz w:val="22"/>
          <w:lang w:eastAsia="en-GB"/>
        </w:rPr>
        <w:t>the Department and wider school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through sharing resources and good practice, lesson observation, collaborative teaching, 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and active participation in CPD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; </w:t>
      </w:r>
    </w:p>
    <w:p w:rsidR="00CD7283" w:rsidRPr="00C3759E" w:rsidRDefault="00C3759E" w:rsidP="00E65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D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>evelop habits of excellence in ou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rselves and our pupils through an</w:t>
      </w:r>
      <w:r w:rsidRPr="00C3759E">
        <w:rPr>
          <w:rFonts w:ascii="Arial" w:hAnsi="Arial" w:cs="Arial"/>
          <w:color w:val="000000"/>
          <w:sz w:val="22"/>
          <w:lang w:eastAsia="en-GB"/>
        </w:rPr>
        <w:t xml:space="preserve"> emphasis</w:t>
      </w:r>
      <w:r w:rsidR="00CD7283" w:rsidRPr="00C3759E">
        <w:rPr>
          <w:rFonts w:ascii="Arial" w:hAnsi="Arial" w:cs="Arial"/>
          <w:color w:val="000000"/>
          <w:sz w:val="22"/>
          <w:lang w:eastAsia="en-GB"/>
        </w:rPr>
        <w:t xml:space="preserve"> on </w:t>
      </w:r>
      <w:r w:rsidR="00BF1A22" w:rsidRPr="00C3759E">
        <w:rPr>
          <w:rFonts w:ascii="Arial" w:hAnsi="Arial" w:cs="Arial"/>
          <w:color w:val="000000"/>
          <w:sz w:val="22"/>
          <w:lang w:eastAsia="en-GB"/>
        </w:rPr>
        <w:t>high expectations in all we do and a Growth Mindset.</w:t>
      </w:r>
    </w:p>
    <w:p w:rsidR="00BF1A22" w:rsidRDefault="00BF1A22" w:rsidP="00E65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lang w:eastAsia="en-GB"/>
        </w:rPr>
      </w:pPr>
      <w:r w:rsidRPr="00C3759E">
        <w:rPr>
          <w:rFonts w:ascii="Arial" w:hAnsi="Arial" w:cs="Arial"/>
          <w:color w:val="000000"/>
          <w:sz w:val="22"/>
          <w:lang w:eastAsia="en-GB"/>
        </w:rPr>
        <w:t>En</w:t>
      </w:r>
      <w:r w:rsidR="00C3759E" w:rsidRPr="00C3759E">
        <w:rPr>
          <w:rFonts w:ascii="Arial" w:hAnsi="Arial" w:cs="Arial"/>
          <w:color w:val="000000"/>
          <w:sz w:val="22"/>
          <w:lang w:eastAsia="en-GB"/>
        </w:rPr>
        <w:t xml:space="preserve">sure care of pupils is at the </w:t>
      </w:r>
      <w:r w:rsidRPr="00C3759E">
        <w:rPr>
          <w:rFonts w:ascii="Arial" w:hAnsi="Arial" w:cs="Arial"/>
          <w:color w:val="000000"/>
          <w:sz w:val="22"/>
          <w:lang w:eastAsia="en-GB"/>
        </w:rPr>
        <w:t>heart of all we do: Repo</w:t>
      </w:r>
      <w:r w:rsidR="00C3759E" w:rsidRPr="00C3759E">
        <w:rPr>
          <w:rFonts w:ascii="Arial" w:hAnsi="Arial" w:cs="Arial"/>
          <w:color w:val="000000"/>
          <w:sz w:val="22"/>
          <w:lang w:eastAsia="en-GB"/>
        </w:rPr>
        <w:t>rt concerns immediately, make referrals as required and build strong relationships with pupils.</w:t>
      </w:r>
    </w:p>
    <w:p w:rsidR="0066497C" w:rsidRPr="0066497C" w:rsidRDefault="0066497C" w:rsidP="00EE2D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  <w:r w:rsidRPr="0066497C">
        <w:rPr>
          <w:rFonts w:ascii="Arial" w:hAnsi="Arial" w:cs="Arial"/>
        </w:rPr>
        <w:t>Extra-Curricular Involvement e.g. Clubs</w:t>
      </w:r>
    </w:p>
    <w:p w:rsidR="00E6533B" w:rsidRDefault="00E6533B" w:rsidP="00E65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lang w:eastAsia="en-GB"/>
        </w:rPr>
      </w:pPr>
    </w:p>
    <w:p w:rsidR="00CD7283" w:rsidRPr="00BA4FFF" w:rsidRDefault="00CD7283" w:rsidP="00E6533B">
      <w:pPr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BA4FFF">
        <w:rPr>
          <w:rFonts w:ascii="Arial" w:hAnsi="Arial" w:cs="Arial"/>
          <w:b/>
          <w:color w:val="1F4E79" w:themeColor="accent1" w:themeShade="80"/>
          <w:sz w:val="22"/>
        </w:rPr>
        <w:t xml:space="preserve">Teaching and Learning </w:t>
      </w:r>
    </w:p>
    <w:p w:rsidR="00BA4FFF" w:rsidRPr="00BA4FFF" w:rsidRDefault="00331AD1" w:rsidP="00E6533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D7283" w:rsidRPr="00BA4FFF">
        <w:rPr>
          <w:rFonts w:ascii="Arial" w:hAnsi="Arial" w:cs="Arial"/>
        </w:rPr>
        <w:t>nsure teaching is consistently outstanding</w:t>
      </w:r>
      <w:r>
        <w:rPr>
          <w:rFonts w:ascii="Arial" w:hAnsi="Arial" w:cs="Arial"/>
        </w:rPr>
        <w:t xml:space="preserve"> of a high standard.</w:t>
      </w:r>
      <w:r w:rsidR="00CD7283" w:rsidRPr="00BA4FFF">
        <w:rPr>
          <w:rFonts w:ascii="Arial" w:hAnsi="Arial" w:cs="Arial"/>
        </w:rPr>
        <w:t xml:space="preserve"> </w:t>
      </w:r>
    </w:p>
    <w:p w:rsidR="00BA4FFF" w:rsidRDefault="00CD7283" w:rsidP="00E6533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Direct and supervise support staff assigned to lessons to ensure the support provided to individuals and groups is having a significant impact on </w:t>
      </w:r>
      <w:r w:rsidR="00BA4FFF" w:rsidRPr="00BA4FFF">
        <w:rPr>
          <w:rFonts w:ascii="Arial" w:hAnsi="Arial" w:cs="Arial"/>
        </w:rPr>
        <w:t>academic progress</w:t>
      </w:r>
    </w:p>
    <w:p w:rsidR="00331AD1" w:rsidRDefault="00331AD1" w:rsidP="00E6533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 to the progress of all learners</w:t>
      </w:r>
    </w:p>
    <w:p w:rsidR="00331AD1" w:rsidRPr="00BA4FFF" w:rsidRDefault="00331AD1" w:rsidP="00E6533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‘Teach on your feet’</w:t>
      </w:r>
    </w:p>
    <w:p w:rsidR="0094538C" w:rsidRDefault="0094538C" w:rsidP="0094538C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CD7283" w:rsidRDefault="00CD7283" w:rsidP="0094538C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BA4FFF">
        <w:rPr>
          <w:rFonts w:ascii="Arial" w:hAnsi="Arial" w:cs="Arial"/>
          <w:b/>
          <w:color w:val="1F4E79" w:themeColor="accent1" w:themeShade="80"/>
          <w:sz w:val="22"/>
        </w:rPr>
        <w:t xml:space="preserve">Monitor and assess teaching and learning </w:t>
      </w:r>
    </w:p>
    <w:p w:rsidR="0094538C" w:rsidRPr="00BA4FFF" w:rsidRDefault="0094538C" w:rsidP="0094538C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BA4FFF" w:rsidRDefault="00331AD1" w:rsidP="0094538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carry out </w:t>
      </w:r>
      <w:r w:rsidR="00CD7283" w:rsidRPr="00BA4FFF">
        <w:rPr>
          <w:rFonts w:ascii="Arial" w:hAnsi="Arial" w:cs="Arial"/>
        </w:rPr>
        <w:t xml:space="preserve">regular, meaningful and measurable assessments for pupils </w:t>
      </w:r>
    </w:p>
    <w:p w:rsidR="00331AD1" w:rsidRPr="00BA4FFF" w:rsidRDefault="00331AD1" w:rsidP="0094538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formatively assess pupils in all lessons</w:t>
      </w:r>
    </w:p>
    <w:p w:rsidR="00BA4FFF" w:rsidRPr="00BA4FFF" w:rsidRDefault="00CD7283" w:rsidP="00E6533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 xml:space="preserve">Maintain accurate pupil data that can be used </w:t>
      </w:r>
      <w:r w:rsidR="00BA4FFF" w:rsidRPr="00BA4FFF">
        <w:rPr>
          <w:rFonts w:ascii="Arial" w:hAnsi="Arial" w:cs="Arial"/>
        </w:rPr>
        <w:t>to make teaching more effective</w:t>
      </w:r>
    </w:p>
    <w:p w:rsidR="00464820" w:rsidRDefault="00464820" w:rsidP="00464820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464820" w:rsidRDefault="00464820" w:rsidP="00464820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2"/>
        </w:rPr>
      </w:pPr>
    </w:p>
    <w:p w:rsidR="00CD7283" w:rsidRPr="00BA4FFF" w:rsidRDefault="00CD7283" w:rsidP="00464820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2"/>
        </w:rPr>
      </w:pPr>
      <w:r w:rsidRPr="00BA4FFF">
        <w:rPr>
          <w:rFonts w:ascii="Arial" w:hAnsi="Arial" w:cs="Arial"/>
          <w:b/>
          <w:color w:val="1F4E79" w:themeColor="accent1" w:themeShade="80"/>
          <w:sz w:val="22"/>
        </w:rPr>
        <w:t xml:space="preserve">Other </w:t>
      </w:r>
    </w:p>
    <w:p w:rsidR="00BA4FFF" w:rsidRPr="00BA4FFF" w:rsidRDefault="00331AD1" w:rsidP="00E6533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committed to your continuing professional development as you will be part </w:t>
      </w:r>
      <w:r w:rsidR="00CD7283" w:rsidRPr="00BA4FFF">
        <w:rPr>
          <w:rFonts w:ascii="Arial" w:hAnsi="Arial" w:cs="Arial"/>
        </w:rPr>
        <w:t xml:space="preserve">of the appraisal system </w:t>
      </w:r>
    </w:p>
    <w:p w:rsidR="00CD7283" w:rsidRPr="00BA4FFF" w:rsidRDefault="00CD7283" w:rsidP="00E6533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4FFF">
        <w:rPr>
          <w:rFonts w:ascii="Arial" w:hAnsi="Arial" w:cs="Arial"/>
        </w:rPr>
        <w:t>Undertake other various responsibilities</w:t>
      </w:r>
      <w:r w:rsidR="0094538C">
        <w:rPr>
          <w:rFonts w:ascii="Arial" w:hAnsi="Arial" w:cs="Arial"/>
        </w:rPr>
        <w:t xml:space="preserve"> as directed by the Headteacher</w:t>
      </w:r>
      <w:r w:rsidR="00331AD1">
        <w:rPr>
          <w:rFonts w:ascii="Arial" w:hAnsi="Arial" w:cs="Arial"/>
        </w:rPr>
        <w:t>,</w:t>
      </w:r>
      <w:r w:rsidR="0094538C">
        <w:rPr>
          <w:rFonts w:ascii="Arial" w:hAnsi="Arial" w:cs="Arial"/>
        </w:rPr>
        <w:t xml:space="preserve"> Head of School</w:t>
      </w:r>
      <w:r w:rsidR="00331AD1">
        <w:rPr>
          <w:rFonts w:ascii="Arial" w:hAnsi="Arial" w:cs="Arial"/>
        </w:rPr>
        <w:t xml:space="preserve"> or Head of Department.</w:t>
      </w:r>
    </w:p>
    <w:sectPr w:rsidR="00CD7283" w:rsidRPr="00BA4FFF" w:rsidSect="0094538C">
      <w:type w:val="continuous"/>
      <w:pgSz w:w="11906" w:h="16838"/>
      <w:pgMar w:top="284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3A6"/>
    <w:multiLevelType w:val="hybridMultilevel"/>
    <w:tmpl w:val="3738A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03E80"/>
    <w:multiLevelType w:val="hybridMultilevel"/>
    <w:tmpl w:val="E3B66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E0011"/>
    <w:multiLevelType w:val="hybridMultilevel"/>
    <w:tmpl w:val="4E1A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CE8"/>
    <w:multiLevelType w:val="hybridMultilevel"/>
    <w:tmpl w:val="1DBE5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A6FA4"/>
    <w:multiLevelType w:val="hybridMultilevel"/>
    <w:tmpl w:val="4706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87357"/>
    <w:multiLevelType w:val="hybridMultilevel"/>
    <w:tmpl w:val="4AF29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1449E7"/>
    <w:multiLevelType w:val="hybridMultilevel"/>
    <w:tmpl w:val="460E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4831"/>
    <w:multiLevelType w:val="hybridMultilevel"/>
    <w:tmpl w:val="3738A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E29D7"/>
    <w:multiLevelType w:val="hybridMultilevel"/>
    <w:tmpl w:val="D4DEE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13DBC"/>
    <w:multiLevelType w:val="hybridMultilevel"/>
    <w:tmpl w:val="31CA6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3"/>
    <w:rsid w:val="00292FB9"/>
    <w:rsid w:val="00331AD1"/>
    <w:rsid w:val="00406731"/>
    <w:rsid w:val="00464820"/>
    <w:rsid w:val="0053476B"/>
    <w:rsid w:val="0066497C"/>
    <w:rsid w:val="00861A42"/>
    <w:rsid w:val="0094538C"/>
    <w:rsid w:val="00B46897"/>
    <w:rsid w:val="00BA4FFF"/>
    <w:rsid w:val="00BF1A22"/>
    <w:rsid w:val="00C3759E"/>
    <w:rsid w:val="00CD7283"/>
    <w:rsid w:val="00E6533B"/>
    <w:rsid w:val="00F1619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66DE"/>
  <w15:chartTrackingRefBased/>
  <w15:docId w15:val="{0A291018-31D8-4FE8-A8ED-005E366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83"/>
    <w:pPr>
      <w:spacing w:after="200" w:line="276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CD728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ICT-DEPT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Greenough</dc:creator>
  <cp:keywords/>
  <dc:description/>
  <cp:lastModifiedBy>S Booth</cp:lastModifiedBy>
  <cp:revision>7</cp:revision>
  <dcterms:created xsi:type="dcterms:W3CDTF">2019-10-09T13:53:00Z</dcterms:created>
  <dcterms:modified xsi:type="dcterms:W3CDTF">2019-11-21T12:27:00Z</dcterms:modified>
</cp:coreProperties>
</file>