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E26C" w14:textId="77777777" w:rsidR="009D5397" w:rsidRDefault="00EA4926">
      <w:pPr>
        <w:ind w:left="720" w:firstLine="720"/>
        <w:jc w:val="right"/>
      </w:pPr>
      <w:r>
        <w:rPr>
          <w:b/>
        </w:rPr>
        <w:tab/>
      </w:r>
    </w:p>
    <w:p w14:paraId="4A141D9A" w14:textId="498A216C" w:rsidR="009D5397" w:rsidRDefault="00EA4926">
      <w:pPr>
        <w:ind w:left="720" w:firstLine="720"/>
        <w:jc w:val="right"/>
      </w:pPr>
      <w:r>
        <w:rPr>
          <w:b/>
        </w:rPr>
        <w:tab/>
      </w:r>
      <w:r>
        <w:rPr>
          <w:noProof/>
        </w:rPr>
        <w:drawing>
          <wp:anchor distT="0" distB="0" distL="114300" distR="114300" simplePos="0" relativeHeight="251658240" behindDoc="0" locked="0" layoutInCell="1" hidden="0" allowOverlap="1" wp14:anchorId="1C2F033E" wp14:editId="529C197E">
            <wp:simplePos x="0" y="0"/>
            <wp:positionH relativeFrom="column">
              <wp:posOffset>114300</wp:posOffset>
            </wp:positionH>
            <wp:positionV relativeFrom="paragraph">
              <wp:posOffset>-493393</wp:posOffset>
            </wp:positionV>
            <wp:extent cx="1212850" cy="9385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12850" cy="938530"/>
                    </a:xfrm>
                    <a:prstGeom prst="rect">
                      <a:avLst/>
                    </a:prstGeom>
                    <a:ln/>
                  </pic:spPr>
                </pic:pic>
              </a:graphicData>
            </a:graphic>
          </wp:anchor>
        </w:drawing>
      </w:r>
    </w:p>
    <w:p w14:paraId="00C08B05" w14:textId="77777777" w:rsidR="009D5397" w:rsidRDefault="009D5397"/>
    <w:p w14:paraId="75A1EBC5" w14:textId="77777777" w:rsidR="009D5397" w:rsidRDefault="009D5397"/>
    <w:p w14:paraId="5FDEE42B" w14:textId="77777777" w:rsidR="009D5397" w:rsidRDefault="009D5397"/>
    <w:p w14:paraId="04E437E4" w14:textId="2648F0DB" w:rsidR="009D5397" w:rsidRDefault="00EA4926">
      <w:pPr>
        <w:pStyle w:val="Heading1"/>
      </w:pPr>
      <w:r>
        <w:t xml:space="preserve">Job Description – </w:t>
      </w:r>
      <w:r w:rsidR="00AA2981" w:rsidRPr="00AA2981">
        <w:t>Facilities Maintenance Assistant</w:t>
      </w:r>
    </w:p>
    <w:p w14:paraId="4240D961" w14:textId="77777777" w:rsidR="009D5397" w:rsidRDefault="009D5397">
      <w:pPr>
        <w:pBdr>
          <w:bottom w:val="single" w:sz="4" w:space="1" w:color="000000"/>
        </w:pBdr>
      </w:pPr>
    </w:p>
    <w:p w14:paraId="4CE036E1" w14:textId="77777777" w:rsidR="009D5397" w:rsidRDefault="009D5397">
      <w:pPr>
        <w:ind w:left="2340" w:hanging="2340"/>
        <w:rPr>
          <w:sz w:val="16"/>
          <w:szCs w:val="16"/>
        </w:rPr>
      </w:pPr>
    </w:p>
    <w:p w14:paraId="26A8B8A7" w14:textId="77777777" w:rsidR="009D5397" w:rsidRDefault="009D5397">
      <w:pPr>
        <w:rPr>
          <w:rFonts w:ascii="Arial" w:eastAsia="Arial" w:hAnsi="Arial" w:cs="Arial"/>
        </w:rPr>
      </w:pPr>
    </w:p>
    <w:p w14:paraId="26CCA241" w14:textId="47FE65BF" w:rsidR="00AA2981" w:rsidRPr="007477CF" w:rsidRDefault="00AA2981" w:rsidP="00AA2981">
      <w:pPr>
        <w:rPr>
          <w:rFonts w:ascii="Arial" w:eastAsia="Arial" w:hAnsi="Arial" w:cs="Arial"/>
          <w:sz w:val="20"/>
          <w:szCs w:val="20"/>
        </w:rPr>
      </w:pPr>
      <w:r w:rsidRPr="007477CF">
        <w:rPr>
          <w:rFonts w:ascii="Arial" w:eastAsia="Arial" w:hAnsi="Arial" w:cs="Arial"/>
          <w:b/>
          <w:sz w:val="20"/>
          <w:szCs w:val="20"/>
        </w:rPr>
        <w:t xml:space="preserve">Job Role:  </w:t>
      </w:r>
      <w:r w:rsidRPr="007477CF">
        <w:rPr>
          <w:rFonts w:ascii="Arial" w:eastAsia="Arial" w:hAnsi="Arial" w:cs="Arial"/>
          <w:b/>
          <w:sz w:val="20"/>
          <w:szCs w:val="20"/>
        </w:rPr>
        <w:tab/>
      </w:r>
      <w:r w:rsidRPr="007477CF">
        <w:rPr>
          <w:rFonts w:ascii="Arial" w:eastAsia="Arial" w:hAnsi="Arial" w:cs="Arial"/>
          <w:b/>
          <w:sz w:val="20"/>
          <w:szCs w:val="20"/>
        </w:rPr>
        <w:tab/>
      </w:r>
      <w:r w:rsidRPr="007477CF">
        <w:rPr>
          <w:rFonts w:ascii="Arial" w:eastAsia="Arial" w:hAnsi="Arial" w:cs="Arial"/>
          <w:sz w:val="20"/>
          <w:szCs w:val="20"/>
        </w:rPr>
        <w:t xml:space="preserve">Facilities Maintenance Assistant </w:t>
      </w:r>
    </w:p>
    <w:p w14:paraId="05922C1A" w14:textId="77777777" w:rsidR="007477CF" w:rsidRPr="007477CF" w:rsidRDefault="007477CF" w:rsidP="00AA2981">
      <w:pPr>
        <w:rPr>
          <w:rFonts w:ascii="Arial" w:eastAsia="Arial" w:hAnsi="Arial" w:cs="Arial"/>
          <w:b/>
          <w:sz w:val="20"/>
          <w:szCs w:val="20"/>
        </w:rPr>
      </w:pPr>
    </w:p>
    <w:p w14:paraId="137951FC" w14:textId="53B2A182" w:rsidR="00AA2981" w:rsidRPr="007477CF" w:rsidRDefault="00AA2981" w:rsidP="00AA2981">
      <w:pPr>
        <w:rPr>
          <w:rFonts w:ascii="Arial" w:eastAsia="Arial" w:hAnsi="Arial" w:cs="Arial"/>
          <w:sz w:val="20"/>
          <w:szCs w:val="20"/>
        </w:rPr>
      </w:pPr>
      <w:r w:rsidRPr="007477CF">
        <w:rPr>
          <w:rFonts w:ascii="Arial" w:eastAsia="Arial" w:hAnsi="Arial" w:cs="Arial"/>
          <w:b/>
          <w:sz w:val="20"/>
          <w:szCs w:val="20"/>
        </w:rPr>
        <w:t>Responsible to:</w:t>
      </w:r>
      <w:r w:rsidRPr="007477CF">
        <w:rPr>
          <w:rFonts w:ascii="Arial" w:eastAsia="Arial" w:hAnsi="Arial" w:cs="Arial"/>
          <w:sz w:val="20"/>
          <w:szCs w:val="20"/>
        </w:rPr>
        <w:t xml:space="preserve">  </w:t>
      </w:r>
      <w:r w:rsidRPr="007477CF">
        <w:rPr>
          <w:rFonts w:ascii="Arial" w:eastAsia="Arial" w:hAnsi="Arial" w:cs="Arial"/>
          <w:sz w:val="20"/>
          <w:szCs w:val="20"/>
        </w:rPr>
        <w:tab/>
        <w:t>Estates Manager / Deputy Estates Manager</w:t>
      </w:r>
    </w:p>
    <w:p w14:paraId="06EADDAF" w14:textId="77777777" w:rsidR="007477CF" w:rsidRPr="007477CF" w:rsidRDefault="007477CF" w:rsidP="00AA2981">
      <w:pPr>
        <w:rPr>
          <w:rFonts w:ascii="Arial" w:eastAsia="Arial" w:hAnsi="Arial" w:cs="Arial"/>
          <w:sz w:val="20"/>
          <w:szCs w:val="20"/>
        </w:rPr>
      </w:pPr>
    </w:p>
    <w:p w14:paraId="304AF721" w14:textId="7B4733CC" w:rsidR="00AA2981" w:rsidRPr="007477CF" w:rsidRDefault="00AA2981" w:rsidP="00AA2981">
      <w:pPr>
        <w:rPr>
          <w:rFonts w:ascii="Arial" w:eastAsia="Arial" w:hAnsi="Arial" w:cs="Arial"/>
          <w:sz w:val="20"/>
          <w:szCs w:val="20"/>
        </w:rPr>
      </w:pPr>
      <w:r w:rsidRPr="007477CF">
        <w:rPr>
          <w:rFonts w:ascii="Arial" w:eastAsia="Arial" w:hAnsi="Arial" w:cs="Arial"/>
          <w:b/>
          <w:sz w:val="20"/>
          <w:szCs w:val="20"/>
        </w:rPr>
        <w:t>Responsible for:</w:t>
      </w:r>
      <w:r w:rsidRPr="007477CF">
        <w:rPr>
          <w:rFonts w:ascii="Arial" w:eastAsia="Arial" w:hAnsi="Arial" w:cs="Arial"/>
          <w:sz w:val="20"/>
          <w:szCs w:val="20"/>
        </w:rPr>
        <w:t xml:space="preserve">  </w:t>
      </w:r>
      <w:r w:rsidRPr="007477CF">
        <w:rPr>
          <w:rFonts w:ascii="Arial" w:eastAsia="Arial" w:hAnsi="Arial" w:cs="Arial"/>
          <w:sz w:val="20"/>
          <w:szCs w:val="20"/>
        </w:rPr>
        <w:tab/>
        <w:t>Schools’ security &amp; facilities service provision</w:t>
      </w:r>
    </w:p>
    <w:p w14:paraId="759B2645" w14:textId="77777777" w:rsidR="007477CF" w:rsidRPr="007477CF" w:rsidRDefault="007477CF" w:rsidP="00AA2981">
      <w:pPr>
        <w:rPr>
          <w:rFonts w:ascii="Arial" w:eastAsia="Arial" w:hAnsi="Arial" w:cs="Arial"/>
          <w:sz w:val="20"/>
          <w:szCs w:val="20"/>
        </w:rPr>
      </w:pPr>
    </w:p>
    <w:p w14:paraId="46F78AE0" w14:textId="04E88355" w:rsidR="00AA2981" w:rsidRPr="007477CF" w:rsidRDefault="00AA2981" w:rsidP="00AA2981">
      <w:pPr>
        <w:rPr>
          <w:rFonts w:ascii="Arial" w:eastAsia="Arial" w:hAnsi="Arial" w:cs="Arial"/>
          <w:sz w:val="20"/>
          <w:szCs w:val="20"/>
        </w:rPr>
      </w:pPr>
      <w:r w:rsidRPr="007477CF">
        <w:rPr>
          <w:rFonts w:ascii="Arial" w:eastAsia="Arial" w:hAnsi="Arial" w:cs="Arial"/>
          <w:b/>
          <w:sz w:val="20"/>
          <w:szCs w:val="20"/>
        </w:rPr>
        <w:t>Hours of Work:</w:t>
      </w:r>
      <w:r w:rsidRPr="007477CF">
        <w:rPr>
          <w:rFonts w:ascii="Arial" w:eastAsia="Arial" w:hAnsi="Arial" w:cs="Arial"/>
          <w:sz w:val="20"/>
          <w:szCs w:val="20"/>
        </w:rPr>
        <w:t xml:space="preserve"> </w:t>
      </w:r>
      <w:r w:rsidRPr="007477CF">
        <w:rPr>
          <w:rFonts w:ascii="Arial" w:eastAsia="Arial" w:hAnsi="Arial" w:cs="Arial"/>
          <w:sz w:val="20"/>
          <w:szCs w:val="20"/>
        </w:rPr>
        <w:tab/>
      </w:r>
      <w:r w:rsidR="004E7777">
        <w:rPr>
          <w:rFonts w:ascii="Arial" w:eastAsia="Arial" w:hAnsi="Arial" w:cs="Arial"/>
          <w:sz w:val="20"/>
          <w:szCs w:val="20"/>
        </w:rPr>
        <w:t>Various hours /shifts available</w:t>
      </w:r>
    </w:p>
    <w:p w14:paraId="21977DB5" w14:textId="3067E630" w:rsidR="00AA2981" w:rsidRPr="007477CF" w:rsidRDefault="00AA2981" w:rsidP="007477CF">
      <w:pPr>
        <w:ind w:left="2160"/>
        <w:rPr>
          <w:rFonts w:ascii="Arial" w:eastAsia="Arial" w:hAnsi="Arial" w:cs="Arial"/>
          <w:sz w:val="20"/>
          <w:szCs w:val="20"/>
        </w:rPr>
      </w:pPr>
    </w:p>
    <w:p w14:paraId="4BBE436C" w14:textId="77777777" w:rsidR="00AA2981" w:rsidRPr="007477CF" w:rsidRDefault="00AA2981" w:rsidP="00AA2981">
      <w:pPr>
        <w:rPr>
          <w:rFonts w:ascii="Arial" w:eastAsia="Arial" w:hAnsi="Arial" w:cs="Arial"/>
          <w:sz w:val="20"/>
          <w:szCs w:val="20"/>
        </w:rPr>
      </w:pPr>
    </w:p>
    <w:p w14:paraId="5D2D68B0" w14:textId="26910BD9" w:rsidR="00AA2981" w:rsidRPr="007477CF" w:rsidRDefault="00AA2981" w:rsidP="00AA2981">
      <w:pPr>
        <w:rPr>
          <w:rFonts w:ascii="Arial" w:eastAsia="Arial" w:hAnsi="Arial" w:cs="Arial"/>
          <w:sz w:val="20"/>
          <w:szCs w:val="20"/>
        </w:rPr>
      </w:pPr>
      <w:r w:rsidRPr="007477CF">
        <w:rPr>
          <w:rFonts w:ascii="Arial" w:eastAsia="Arial" w:hAnsi="Arial" w:cs="Arial"/>
          <w:b/>
          <w:sz w:val="20"/>
          <w:szCs w:val="20"/>
        </w:rPr>
        <w:t>Rate:</w:t>
      </w:r>
      <w:r w:rsidRPr="007477CF">
        <w:rPr>
          <w:rFonts w:ascii="Arial" w:eastAsia="Arial" w:hAnsi="Arial" w:cs="Arial"/>
          <w:b/>
          <w:sz w:val="20"/>
          <w:szCs w:val="20"/>
        </w:rPr>
        <w:tab/>
      </w:r>
      <w:r w:rsidRPr="007477CF">
        <w:rPr>
          <w:rFonts w:ascii="Arial" w:eastAsia="Arial" w:hAnsi="Arial" w:cs="Arial"/>
          <w:b/>
          <w:sz w:val="20"/>
          <w:szCs w:val="20"/>
        </w:rPr>
        <w:tab/>
      </w:r>
      <w:r w:rsidRPr="007477CF">
        <w:rPr>
          <w:rFonts w:ascii="Arial" w:eastAsia="Arial" w:hAnsi="Arial" w:cs="Arial"/>
          <w:b/>
          <w:sz w:val="20"/>
          <w:szCs w:val="20"/>
        </w:rPr>
        <w:tab/>
      </w:r>
      <w:r w:rsidRPr="007477CF">
        <w:rPr>
          <w:rFonts w:ascii="Arial" w:eastAsia="Arial" w:hAnsi="Arial" w:cs="Arial"/>
          <w:sz w:val="20"/>
          <w:szCs w:val="20"/>
        </w:rPr>
        <w:t>Grade 4 SCP 7-</w:t>
      </w:r>
      <w:r w:rsidR="007477CF" w:rsidRPr="007477CF">
        <w:rPr>
          <w:rFonts w:ascii="Arial" w:eastAsia="Arial" w:hAnsi="Arial" w:cs="Arial"/>
          <w:sz w:val="20"/>
          <w:szCs w:val="20"/>
        </w:rPr>
        <w:t xml:space="preserve"> </w:t>
      </w:r>
      <w:r w:rsidRPr="007477CF">
        <w:rPr>
          <w:rFonts w:ascii="Arial" w:eastAsia="Arial" w:hAnsi="Arial" w:cs="Arial"/>
          <w:sz w:val="20"/>
          <w:szCs w:val="20"/>
        </w:rPr>
        <w:t>8</w:t>
      </w:r>
      <w:r w:rsidR="007477CF" w:rsidRPr="007477CF">
        <w:rPr>
          <w:rFonts w:ascii="Arial" w:eastAsia="Arial" w:hAnsi="Arial" w:cs="Arial"/>
          <w:sz w:val="20"/>
          <w:szCs w:val="20"/>
        </w:rPr>
        <w:t xml:space="preserve"> </w:t>
      </w:r>
    </w:p>
    <w:p w14:paraId="32161BB4" w14:textId="77777777" w:rsidR="00AA2981" w:rsidRPr="00AA2981" w:rsidRDefault="00AA2981" w:rsidP="00AA2981">
      <w:pPr>
        <w:rPr>
          <w:rFonts w:ascii="Arial" w:eastAsia="Arial" w:hAnsi="Arial" w:cs="Arial"/>
          <w:b/>
        </w:rPr>
      </w:pPr>
    </w:p>
    <w:p w14:paraId="15319439" w14:textId="77777777" w:rsidR="00AA2981" w:rsidRPr="00AA2981" w:rsidRDefault="00AA2981" w:rsidP="00AA2981">
      <w:pPr>
        <w:rPr>
          <w:rFonts w:ascii="Arial" w:eastAsia="Arial" w:hAnsi="Arial" w:cs="Arial"/>
          <w:b/>
        </w:rPr>
      </w:pPr>
    </w:p>
    <w:p w14:paraId="2A0FFB4B" w14:textId="2CD6DC48" w:rsidR="00AA2981" w:rsidRDefault="007477CF" w:rsidP="007477CF">
      <w:pPr>
        <w:rPr>
          <w:rFonts w:ascii="Arial" w:eastAsia="Arial" w:hAnsi="Arial" w:cs="Arial"/>
          <w:b/>
          <w:sz w:val="20"/>
          <w:szCs w:val="20"/>
        </w:rPr>
      </w:pPr>
      <w:r w:rsidRPr="007477CF">
        <w:rPr>
          <w:rFonts w:ascii="Arial" w:eastAsia="Arial" w:hAnsi="Arial" w:cs="Arial"/>
          <w:b/>
          <w:sz w:val="20"/>
          <w:szCs w:val="20"/>
        </w:rPr>
        <w:t>1.</w:t>
      </w:r>
      <w:r>
        <w:rPr>
          <w:rFonts w:ascii="Arial" w:eastAsia="Arial" w:hAnsi="Arial" w:cs="Arial"/>
          <w:b/>
          <w:sz w:val="20"/>
          <w:szCs w:val="20"/>
        </w:rPr>
        <w:t xml:space="preserve"> </w:t>
      </w:r>
      <w:r w:rsidR="00AA2981" w:rsidRPr="007477CF">
        <w:rPr>
          <w:rFonts w:ascii="Arial" w:eastAsia="Arial" w:hAnsi="Arial" w:cs="Arial"/>
          <w:b/>
          <w:sz w:val="20"/>
          <w:szCs w:val="20"/>
        </w:rPr>
        <w:t>Purpose of the role</w:t>
      </w:r>
    </w:p>
    <w:p w14:paraId="49CD8967" w14:textId="77777777" w:rsidR="007477CF" w:rsidRPr="007477CF" w:rsidRDefault="007477CF" w:rsidP="007477CF">
      <w:pPr>
        <w:rPr>
          <w:rFonts w:ascii="Arial" w:eastAsia="Arial" w:hAnsi="Arial" w:cs="Arial"/>
          <w:b/>
          <w:sz w:val="20"/>
          <w:szCs w:val="20"/>
        </w:rPr>
      </w:pPr>
    </w:p>
    <w:p w14:paraId="422822A5" w14:textId="77777777" w:rsidR="00AA2981" w:rsidRPr="007477CF" w:rsidRDefault="00AA2981" w:rsidP="00AA2981">
      <w:pPr>
        <w:rPr>
          <w:rFonts w:ascii="Arial" w:eastAsia="Arial" w:hAnsi="Arial" w:cs="Arial"/>
          <w:sz w:val="20"/>
          <w:szCs w:val="20"/>
        </w:rPr>
      </w:pPr>
      <w:r w:rsidRPr="007477CF">
        <w:rPr>
          <w:rFonts w:ascii="Arial" w:eastAsia="Arial" w:hAnsi="Arial" w:cs="Arial"/>
          <w:sz w:val="20"/>
          <w:szCs w:val="20"/>
        </w:rPr>
        <w:t>To pro-actively assist with the delivery of the Facilities Management Services across both campus sites of Hayesfield Girls’ School in order to maintain a high standard of functionality and premises upkeep.</w:t>
      </w:r>
    </w:p>
    <w:p w14:paraId="18C5E8D6" w14:textId="77777777" w:rsidR="00AA2981" w:rsidRPr="007477CF" w:rsidRDefault="00AA2981" w:rsidP="00AA2981">
      <w:pPr>
        <w:rPr>
          <w:rFonts w:ascii="Arial" w:eastAsia="Arial" w:hAnsi="Arial" w:cs="Arial"/>
          <w:b/>
          <w:sz w:val="20"/>
          <w:szCs w:val="20"/>
        </w:rPr>
      </w:pPr>
    </w:p>
    <w:p w14:paraId="7B822BDC" w14:textId="362F4E48" w:rsidR="00AA2981" w:rsidRDefault="007477CF" w:rsidP="00AA2981">
      <w:pPr>
        <w:rPr>
          <w:rFonts w:ascii="Arial" w:eastAsia="Arial" w:hAnsi="Arial" w:cs="Arial"/>
          <w:b/>
          <w:sz w:val="20"/>
          <w:szCs w:val="20"/>
        </w:rPr>
      </w:pPr>
      <w:r>
        <w:rPr>
          <w:rFonts w:ascii="Arial" w:eastAsia="Arial" w:hAnsi="Arial" w:cs="Arial"/>
          <w:b/>
          <w:sz w:val="20"/>
          <w:szCs w:val="20"/>
        </w:rPr>
        <w:t xml:space="preserve">2. </w:t>
      </w:r>
      <w:r w:rsidR="00AA2981" w:rsidRPr="007477CF">
        <w:rPr>
          <w:rFonts w:ascii="Arial" w:eastAsia="Arial" w:hAnsi="Arial" w:cs="Arial"/>
          <w:b/>
          <w:sz w:val="20"/>
          <w:szCs w:val="20"/>
        </w:rPr>
        <w:t>Principal Accountabilities and Standards</w:t>
      </w:r>
    </w:p>
    <w:p w14:paraId="4FDAF234" w14:textId="77777777" w:rsidR="007477CF" w:rsidRPr="007477CF" w:rsidRDefault="007477CF" w:rsidP="00AA2981">
      <w:pPr>
        <w:rPr>
          <w:rFonts w:ascii="Arial" w:eastAsia="Arial" w:hAnsi="Arial" w:cs="Arial"/>
          <w:b/>
          <w:sz w:val="20"/>
          <w:szCs w:val="20"/>
        </w:rPr>
      </w:pPr>
    </w:p>
    <w:p w14:paraId="4BD99A1F" w14:textId="1D8A8AC3" w:rsidR="00AA2981" w:rsidRDefault="00AA2981" w:rsidP="00AA2981">
      <w:pPr>
        <w:rPr>
          <w:rFonts w:ascii="Arial" w:eastAsia="Arial" w:hAnsi="Arial" w:cs="Arial"/>
          <w:sz w:val="20"/>
          <w:szCs w:val="20"/>
        </w:rPr>
      </w:pPr>
      <w:r w:rsidRPr="007477CF">
        <w:rPr>
          <w:rFonts w:ascii="Arial" w:eastAsia="Arial" w:hAnsi="Arial" w:cs="Arial"/>
          <w:sz w:val="20"/>
          <w:szCs w:val="20"/>
        </w:rPr>
        <w:t>With a flexible approach and working as part of a facilities team to:</w:t>
      </w:r>
    </w:p>
    <w:p w14:paraId="66FA1475" w14:textId="77777777" w:rsidR="007477CF" w:rsidRPr="007477CF" w:rsidRDefault="007477CF" w:rsidP="00AA2981">
      <w:pPr>
        <w:rPr>
          <w:rFonts w:ascii="Arial" w:eastAsia="Arial" w:hAnsi="Arial" w:cs="Arial"/>
          <w:b/>
          <w:sz w:val="20"/>
          <w:szCs w:val="20"/>
        </w:rPr>
      </w:pPr>
    </w:p>
    <w:p w14:paraId="75FA7332" w14:textId="77777777" w:rsidR="00AA2981" w:rsidRPr="007477CF" w:rsidRDefault="00AA2981" w:rsidP="00AA2981">
      <w:pPr>
        <w:numPr>
          <w:ilvl w:val="0"/>
          <w:numId w:val="5"/>
        </w:numPr>
        <w:rPr>
          <w:rFonts w:ascii="Arial" w:eastAsia="Arial" w:hAnsi="Arial" w:cs="Arial"/>
          <w:sz w:val="20"/>
          <w:szCs w:val="20"/>
        </w:rPr>
      </w:pPr>
      <w:r w:rsidRPr="007477CF">
        <w:rPr>
          <w:rFonts w:ascii="Arial" w:eastAsia="Arial" w:hAnsi="Arial" w:cs="Arial"/>
          <w:sz w:val="20"/>
          <w:szCs w:val="20"/>
        </w:rPr>
        <w:t>Ensure Schools and their premises are open and operational</w:t>
      </w:r>
    </w:p>
    <w:p w14:paraId="24224080" w14:textId="77777777" w:rsidR="00AA2981" w:rsidRPr="007477CF" w:rsidRDefault="00AA2981" w:rsidP="00AA2981">
      <w:pPr>
        <w:numPr>
          <w:ilvl w:val="0"/>
          <w:numId w:val="5"/>
        </w:numPr>
        <w:rPr>
          <w:rFonts w:ascii="Arial" w:eastAsia="Arial" w:hAnsi="Arial" w:cs="Arial"/>
          <w:sz w:val="20"/>
          <w:szCs w:val="20"/>
        </w:rPr>
      </w:pPr>
      <w:r w:rsidRPr="007477CF">
        <w:rPr>
          <w:rFonts w:ascii="Arial" w:eastAsia="Arial" w:hAnsi="Arial" w:cs="Arial"/>
          <w:sz w:val="20"/>
          <w:szCs w:val="20"/>
        </w:rPr>
        <w:t>Ensure Schools and their premises are locked up secure as required</w:t>
      </w:r>
    </w:p>
    <w:p w14:paraId="51112160" w14:textId="77777777" w:rsidR="00AA2981" w:rsidRPr="007477CF" w:rsidRDefault="00AA2981" w:rsidP="00AA2981">
      <w:pPr>
        <w:numPr>
          <w:ilvl w:val="0"/>
          <w:numId w:val="5"/>
        </w:numPr>
        <w:rPr>
          <w:rFonts w:ascii="Arial" w:eastAsia="Arial" w:hAnsi="Arial" w:cs="Arial"/>
          <w:sz w:val="20"/>
          <w:szCs w:val="20"/>
        </w:rPr>
      </w:pPr>
      <w:r w:rsidRPr="007477CF">
        <w:rPr>
          <w:rFonts w:ascii="Arial" w:eastAsia="Arial" w:hAnsi="Arial" w:cs="Arial"/>
          <w:sz w:val="20"/>
          <w:szCs w:val="20"/>
        </w:rPr>
        <w:t>Take ownership of and carry out routine daily/weekly/monthly planned maintenance activities</w:t>
      </w:r>
    </w:p>
    <w:p w14:paraId="193A4688" w14:textId="77777777" w:rsidR="00AA2981" w:rsidRPr="007477CF" w:rsidRDefault="00AA2981" w:rsidP="00AA2981">
      <w:pPr>
        <w:numPr>
          <w:ilvl w:val="0"/>
          <w:numId w:val="5"/>
        </w:numPr>
        <w:rPr>
          <w:rFonts w:ascii="Arial" w:eastAsia="Arial" w:hAnsi="Arial" w:cs="Arial"/>
          <w:sz w:val="20"/>
          <w:szCs w:val="20"/>
        </w:rPr>
      </w:pPr>
      <w:r w:rsidRPr="007477CF">
        <w:rPr>
          <w:rFonts w:ascii="Arial" w:eastAsia="Arial" w:hAnsi="Arial" w:cs="Arial"/>
          <w:sz w:val="20"/>
          <w:szCs w:val="20"/>
        </w:rPr>
        <w:t>Maintain a high standard of cleanliness and tidiness across all sites</w:t>
      </w:r>
    </w:p>
    <w:p w14:paraId="6BB07D09" w14:textId="77777777" w:rsidR="00AA2981" w:rsidRPr="007477CF" w:rsidRDefault="00AA2981" w:rsidP="00AA2981">
      <w:pPr>
        <w:numPr>
          <w:ilvl w:val="0"/>
          <w:numId w:val="5"/>
        </w:numPr>
        <w:rPr>
          <w:rFonts w:ascii="Arial" w:eastAsia="Arial" w:hAnsi="Arial" w:cs="Arial"/>
          <w:sz w:val="20"/>
          <w:szCs w:val="20"/>
        </w:rPr>
      </w:pPr>
      <w:r w:rsidRPr="007477CF">
        <w:rPr>
          <w:rFonts w:ascii="Arial" w:eastAsia="Arial" w:hAnsi="Arial" w:cs="Arial"/>
          <w:sz w:val="20"/>
          <w:szCs w:val="20"/>
        </w:rPr>
        <w:t>Keep storage facilities and plant rooms clean, tidy and well organised</w:t>
      </w:r>
    </w:p>
    <w:p w14:paraId="6CB9B3DC" w14:textId="77777777" w:rsidR="00AA2981" w:rsidRPr="007477CF" w:rsidRDefault="00AA2981" w:rsidP="00AA2981">
      <w:pPr>
        <w:numPr>
          <w:ilvl w:val="0"/>
          <w:numId w:val="5"/>
        </w:numPr>
        <w:rPr>
          <w:rFonts w:ascii="Arial" w:eastAsia="Arial" w:hAnsi="Arial" w:cs="Arial"/>
          <w:sz w:val="20"/>
          <w:szCs w:val="20"/>
        </w:rPr>
      </w:pPr>
      <w:r w:rsidRPr="007477CF">
        <w:rPr>
          <w:rFonts w:ascii="Arial" w:eastAsia="Arial" w:hAnsi="Arial" w:cs="Arial"/>
          <w:sz w:val="20"/>
          <w:szCs w:val="20"/>
        </w:rPr>
        <w:t xml:space="preserve">Comply with and promote good health and safety procedures for the facilities management team, teaching staff, contractors and their working practices </w:t>
      </w:r>
    </w:p>
    <w:p w14:paraId="2B35E6D9" w14:textId="77777777" w:rsidR="00AA2981" w:rsidRPr="007477CF" w:rsidRDefault="00AA2981" w:rsidP="00AA2981">
      <w:pPr>
        <w:numPr>
          <w:ilvl w:val="0"/>
          <w:numId w:val="6"/>
        </w:numPr>
        <w:rPr>
          <w:rFonts w:ascii="Arial" w:eastAsia="Arial" w:hAnsi="Arial" w:cs="Arial"/>
          <w:sz w:val="20"/>
          <w:szCs w:val="20"/>
        </w:rPr>
      </w:pPr>
      <w:r w:rsidRPr="007477CF">
        <w:rPr>
          <w:rFonts w:ascii="Arial" w:eastAsia="Arial" w:hAnsi="Arial" w:cs="Arial"/>
          <w:sz w:val="20"/>
          <w:szCs w:val="20"/>
        </w:rPr>
        <w:t>Report on the quality of subcontractor's work/service provision to the Estates Manager</w:t>
      </w:r>
    </w:p>
    <w:p w14:paraId="4DE5EA46" w14:textId="77777777" w:rsidR="00AA2981" w:rsidRPr="007477CF" w:rsidRDefault="00AA2981" w:rsidP="00AA2981">
      <w:pPr>
        <w:numPr>
          <w:ilvl w:val="0"/>
          <w:numId w:val="6"/>
        </w:numPr>
        <w:rPr>
          <w:rFonts w:ascii="Arial" w:eastAsia="Arial" w:hAnsi="Arial" w:cs="Arial"/>
          <w:sz w:val="20"/>
          <w:szCs w:val="20"/>
        </w:rPr>
      </w:pPr>
      <w:r w:rsidRPr="007477CF">
        <w:rPr>
          <w:rFonts w:ascii="Arial" w:eastAsia="Arial" w:hAnsi="Arial" w:cs="Arial"/>
          <w:sz w:val="20"/>
          <w:szCs w:val="20"/>
        </w:rPr>
        <w:t xml:space="preserve">Assist with Traffic management and manning gates on schools’ premises </w:t>
      </w:r>
    </w:p>
    <w:p w14:paraId="0859584C" w14:textId="77777777" w:rsidR="00AA2981" w:rsidRPr="007477CF" w:rsidRDefault="00AA2981" w:rsidP="00AA2981">
      <w:pPr>
        <w:numPr>
          <w:ilvl w:val="0"/>
          <w:numId w:val="6"/>
        </w:numPr>
        <w:rPr>
          <w:rFonts w:ascii="Arial" w:eastAsia="Arial" w:hAnsi="Arial" w:cs="Arial"/>
          <w:sz w:val="20"/>
          <w:szCs w:val="20"/>
        </w:rPr>
      </w:pPr>
      <w:r w:rsidRPr="007477CF">
        <w:rPr>
          <w:rFonts w:ascii="Arial" w:eastAsia="Arial" w:hAnsi="Arial" w:cs="Arial"/>
          <w:sz w:val="20"/>
          <w:szCs w:val="20"/>
        </w:rPr>
        <w:t>Embrace the educational requirements ensuring the teaching staff and students are at the forefront of our service provision</w:t>
      </w:r>
    </w:p>
    <w:p w14:paraId="669D1F6B" w14:textId="77777777" w:rsidR="00AA2981" w:rsidRPr="007477CF" w:rsidRDefault="00AA2981" w:rsidP="00AA2981">
      <w:pPr>
        <w:numPr>
          <w:ilvl w:val="0"/>
          <w:numId w:val="6"/>
        </w:numPr>
        <w:rPr>
          <w:rFonts w:ascii="Arial" w:eastAsia="Arial" w:hAnsi="Arial" w:cs="Arial"/>
          <w:sz w:val="20"/>
          <w:szCs w:val="20"/>
        </w:rPr>
      </w:pPr>
      <w:r w:rsidRPr="007477CF">
        <w:rPr>
          <w:rFonts w:ascii="Arial" w:eastAsia="Arial" w:hAnsi="Arial" w:cs="Arial"/>
          <w:sz w:val="20"/>
          <w:szCs w:val="20"/>
        </w:rPr>
        <w:t>Provide a responsive and professional customer service</w:t>
      </w:r>
    </w:p>
    <w:p w14:paraId="34CB3479" w14:textId="77777777" w:rsidR="00AA2981" w:rsidRPr="007477CF" w:rsidRDefault="00AA2981" w:rsidP="00AA2981">
      <w:pPr>
        <w:numPr>
          <w:ilvl w:val="0"/>
          <w:numId w:val="6"/>
        </w:numPr>
        <w:rPr>
          <w:rFonts w:ascii="Arial" w:eastAsia="Arial" w:hAnsi="Arial" w:cs="Arial"/>
          <w:sz w:val="20"/>
          <w:szCs w:val="20"/>
        </w:rPr>
      </w:pPr>
      <w:r w:rsidRPr="007477CF">
        <w:rPr>
          <w:rFonts w:ascii="Arial" w:eastAsia="Arial" w:hAnsi="Arial" w:cs="Arial"/>
          <w:sz w:val="20"/>
          <w:szCs w:val="20"/>
        </w:rPr>
        <w:t>Keep schools informed of progress of work using clear, informative detail</w:t>
      </w:r>
    </w:p>
    <w:p w14:paraId="72A8CF4F" w14:textId="77777777" w:rsidR="00AA2981" w:rsidRPr="007477CF" w:rsidRDefault="00AA2981" w:rsidP="00AA2981">
      <w:pPr>
        <w:numPr>
          <w:ilvl w:val="0"/>
          <w:numId w:val="6"/>
        </w:numPr>
        <w:rPr>
          <w:rFonts w:ascii="Arial" w:eastAsia="Arial" w:hAnsi="Arial" w:cs="Arial"/>
          <w:sz w:val="20"/>
          <w:szCs w:val="20"/>
        </w:rPr>
      </w:pPr>
      <w:r w:rsidRPr="007477CF">
        <w:rPr>
          <w:rFonts w:ascii="Arial" w:eastAsia="Arial" w:hAnsi="Arial" w:cs="Arial"/>
          <w:sz w:val="20"/>
          <w:szCs w:val="20"/>
        </w:rPr>
        <w:t>General making good and general upkeep of building fixtures and fittings</w:t>
      </w:r>
    </w:p>
    <w:p w14:paraId="5126033B" w14:textId="77777777" w:rsidR="00AA2981" w:rsidRPr="007477CF" w:rsidRDefault="00AA2981" w:rsidP="00AA2981">
      <w:pPr>
        <w:numPr>
          <w:ilvl w:val="0"/>
          <w:numId w:val="6"/>
        </w:numPr>
        <w:rPr>
          <w:rFonts w:ascii="Arial" w:eastAsia="Arial" w:hAnsi="Arial" w:cs="Arial"/>
          <w:sz w:val="20"/>
          <w:szCs w:val="20"/>
        </w:rPr>
      </w:pPr>
      <w:r w:rsidRPr="007477CF">
        <w:rPr>
          <w:rFonts w:ascii="Arial" w:eastAsia="Arial" w:hAnsi="Arial" w:cs="Arial"/>
          <w:sz w:val="20"/>
          <w:szCs w:val="20"/>
        </w:rPr>
        <w:t>Assist the Site Team with the undertaking of:</w:t>
      </w:r>
    </w:p>
    <w:p w14:paraId="3A56E040" w14:textId="77777777" w:rsidR="00AA2981" w:rsidRPr="007477CF" w:rsidRDefault="00AA2981" w:rsidP="00AA2981">
      <w:pPr>
        <w:numPr>
          <w:ilvl w:val="1"/>
          <w:numId w:val="6"/>
        </w:numPr>
        <w:rPr>
          <w:rFonts w:ascii="Arial" w:eastAsia="Arial" w:hAnsi="Arial" w:cs="Arial"/>
          <w:sz w:val="20"/>
          <w:szCs w:val="20"/>
        </w:rPr>
      </w:pPr>
      <w:r w:rsidRPr="007477CF">
        <w:rPr>
          <w:rFonts w:ascii="Arial" w:eastAsia="Arial" w:hAnsi="Arial" w:cs="Arial"/>
          <w:sz w:val="20"/>
          <w:szCs w:val="20"/>
        </w:rPr>
        <w:t>General repair and maintenance work in connection with building fabric, mechanical and electrical services including breakdowns.</w:t>
      </w:r>
    </w:p>
    <w:p w14:paraId="31E5CDB8" w14:textId="77777777" w:rsidR="00AA2981" w:rsidRPr="007477CF" w:rsidRDefault="00AA2981" w:rsidP="00AA2981">
      <w:pPr>
        <w:numPr>
          <w:ilvl w:val="1"/>
          <w:numId w:val="6"/>
        </w:numPr>
        <w:rPr>
          <w:rFonts w:ascii="Arial" w:eastAsia="Arial" w:hAnsi="Arial" w:cs="Arial"/>
          <w:sz w:val="20"/>
          <w:szCs w:val="20"/>
        </w:rPr>
      </w:pPr>
      <w:r w:rsidRPr="007477CF">
        <w:rPr>
          <w:rFonts w:ascii="Arial" w:eastAsia="Arial" w:hAnsi="Arial" w:cs="Arial"/>
          <w:sz w:val="20"/>
          <w:szCs w:val="20"/>
        </w:rPr>
        <w:t>Installation/alteration/refurbishment works, larger projects</w:t>
      </w:r>
    </w:p>
    <w:p w14:paraId="5811D6D9" w14:textId="77777777" w:rsidR="00AA2981" w:rsidRPr="007477CF" w:rsidRDefault="00AA2981" w:rsidP="00AA2981">
      <w:pPr>
        <w:numPr>
          <w:ilvl w:val="0"/>
          <w:numId w:val="6"/>
        </w:numPr>
        <w:rPr>
          <w:rFonts w:ascii="Arial" w:eastAsia="Arial" w:hAnsi="Arial" w:cs="Arial"/>
          <w:sz w:val="20"/>
          <w:szCs w:val="20"/>
        </w:rPr>
      </w:pPr>
      <w:r w:rsidRPr="007477CF">
        <w:rPr>
          <w:rFonts w:ascii="Arial" w:eastAsia="Arial" w:hAnsi="Arial" w:cs="Arial"/>
          <w:sz w:val="20"/>
          <w:szCs w:val="20"/>
        </w:rPr>
        <w:t>Positively and professionally represent Midsomer Norton Schools Partnership at all times</w:t>
      </w:r>
    </w:p>
    <w:p w14:paraId="3F6C15DA" w14:textId="77777777" w:rsidR="00AA2981" w:rsidRPr="007477CF" w:rsidRDefault="00AA2981" w:rsidP="00AA2981">
      <w:pPr>
        <w:rPr>
          <w:rFonts w:ascii="Arial" w:eastAsia="Arial" w:hAnsi="Arial" w:cs="Arial"/>
          <w:sz w:val="20"/>
          <w:szCs w:val="20"/>
        </w:rPr>
      </w:pPr>
    </w:p>
    <w:p w14:paraId="308F2FED" w14:textId="77777777" w:rsidR="00AA2981" w:rsidRPr="007477CF" w:rsidRDefault="00AA2981" w:rsidP="00AA2981">
      <w:pPr>
        <w:rPr>
          <w:rFonts w:ascii="Arial" w:eastAsia="Arial" w:hAnsi="Arial" w:cs="Arial"/>
          <w:b/>
          <w:sz w:val="20"/>
          <w:szCs w:val="20"/>
        </w:rPr>
      </w:pPr>
    </w:p>
    <w:p w14:paraId="002E67E0" w14:textId="77777777" w:rsidR="00AA2981" w:rsidRPr="007477CF" w:rsidRDefault="00AA2981" w:rsidP="00AA2981">
      <w:pPr>
        <w:rPr>
          <w:rFonts w:ascii="Arial" w:eastAsia="Arial" w:hAnsi="Arial" w:cs="Arial"/>
          <w:b/>
          <w:sz w:val="20"/>
          <w:szCs w:val="20"/>
        </w:rPr>
      </w:pPr>
    </w:p>
    <w:p w14:paraId="0F53A883" w14:textId="299F1E65" w:rsidR="00AA2981" w:rsidRDefault="007477CF" w:rsidP="00AA2981">
      <w:pPr>
        <w:rPr>
          <w:rFonts w:ascii="Arial" w:eastAsia="Arial" w:hAnsi="Arial" w:cs="Arial"/>
          <w:b/>
          <w:sz w:val="20"/>
          <w:szCs w:val="20"/>
        </w:rPr>
      </w:pPr>
      <w:r>
        <w:rPr>
          <w:rFonts w:ascii="Arial" w:eastAsia="Arial" w:hAnsi="Arial" w:cs="Arial"/>
          <w:b/>
          <w:sz w:val="20"/>
          <w:szCs w:val="20"/>
        </w:rPr>
        <w:t xml:space="preserve">3. </w:t>
      </w:r>
      <w:r w:rsidR="00AA2981" w:rsidRPr="007477CF">
        <w:rPr>
          <w:rFonts w:ascii="Arial" w:eastAsia="Arial" w:hAnsi="Arial" w:cs="Arial"/>
          <w:b/>
          <w:sz w:val="20"/>
          <w:szCs w:val="20"/>
        </w:rPr>
        <w:t>Main Duties</w:t>
      </w:r>
    </w:p>
    <w:p w14:paraId="710EE746" w14:textId="77777777" w:rsidR="007477CF" w:rsidRPr="007477CF" w:rsidRDefault="007477CF" w:rsidP="00AA2981">
      <w:pPr>
        <w:rPr>
          <w:rFonts w:ascii="Arial" w:eastAsia="Arial" w:hAnsi="Arial" w:cs="Arial"/>
          <w:b/>
          <w:sz w:val="20"/>
          <w:szCs w:val="20"/>
        </w:rPr>
      </w:pPr>
    </w:p>
    <w:p w14:paraId="17745C8C"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To be a named key holder for school sites within the geographical area and be responsible for the security of those buildings and their premises</w:t>
      </w:r>
    </w:p>
    <w:p w14:paraId="660F161E"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Responsible for Locking/unlocking schools and their premises for daily operation, after school, evening/weekend activities, events and functions throughout the geographical area as required.</w:t>
      </w:r>
    </w:p>
    <w:p w14:paraId="6BD07630"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 xml:space="preserve">Set and unset school security alarm systems and to respond, where necessary, to alarm activations and emergency call outs. </w:t>
      </w:r>
    </w:p>
    <w:p w14:paraId="3752F411"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lastRenderedPageBreak/>
        <w:t>Report all building, fixtures, fittings and maintenance issues/defects across the schools to the Estates Manager and/or FM helpdesk</w:t>
      </w:r>
    </w:p>
    <w:p w14:paraId="046A07EC"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Manage traffic in and out of schools and their gated access/egress points where required</w:t>
      </w:r>
    </w:p>
    <w:p w14:paraId="72BE90BE"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Test and manage fire safety systems in accordance with statutory requirements</w:t>
      </w:r>
    </w:p>
    <w:p w14:paraId="13C3C914"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Carry out planned maintenance testing/checks in accordance with statutory requirements such as Legionella monitoring and emergency lighting</w:t>
      </w:r>
    </w:p>
    <w:p w14:paraId="5905C813" w14:textId="77777777" w:rsidR="00AA2981" w:rsidRPr="007477CF" w:rsidRDefault="00AA2981" w:rsidP="00AA2981">
      <w:pPr>
        <w:numPr>
          <w:ilvl w:val="0"/>
          <w:numId w:val="8"/>
        </w:numPr>
        <w:rPr>
          <w:rFonts w:ascii="Arial" w:eastAsia="Arial" w:hAnsi="Arial" w:cs="Arial"/>
          <w:sz w:val="20"/>
          <w:szCs w:val="20"/>
        </w:rPr>
      </w:pPr>
      <w:r w:rsidRPr="007477CF">
        <w:rPr>
          <w:rFonts w:ascii="Arial" w:eastAsia="Arial" w:hAnsi="Arial" w:cs="Arial"/>
          <w:sz w:val="20"/>
          <w:szCs w:val="20"/>
        </w:rPr>
        <w:t>Sweeping/clearing paths and walkways as necessary</w:t>
      </w:r>
    </w:p>
    <w:p w14:paraId="4DD96980" w14:textId="77777777" w:rsidR="00AA2981" w:rsidRPr="007477CF" w:rsidRDefault="00AA2981" w:rsidP="00AA2981">
      <w:pPr>
        <w:numPr>
          <w:ilvl w:val="0"/>
          <w:numId w:val="8"/>
        </w:numPr>
        <w:rPr>
          <w:rFonts w:ascii="Arial" w:eastAsia="Arial" w:hAnsi="Arial" w:cs="Arial"/>
          <w:sz w:val="20"/>
          <w:szCs w:val="20"/>
        </w:rPr>
      </w:pPr>
      <w:r w:rsidRPr="007477CF">
        <w:rPr>
          <w:rFonts w:ascii="Arial" w:eastAsia="Arial" w:hAnsi="Arial" w:cs="Arial"/>
          <w:sz w:val="20"/>
          <w:szCs w:val="20"/>
        </w:rPr>
        <w:t>Waste management activities, Litter collections, putting school bins/recycling in/out as required</w:t>
      </w:r>
    </w:p>
    <w:p w14:paraId="28B14338" w14:textId="77777777" w:rsidR="00AA2981" w:rsidRPr="007477CF" w:rsidRDefault="00AA2981" w:rsidP="00AA2981">
      <w:pPr>
        <w:numPr>
          <w:ilvl w:val="0"/>
          <w:numId w:val="8"/>
        </w:numPr>
        <w:rPr>
          <w:rFonts w:ascii="Arial" w:eastAsia="Arial" w:hAnsi="Arial" w:cs="Arial"/>
          <w:sz w:val="20"/>
          <w:szCs w:val="20"/>
        </w:rPr>
      </w:pPr>
      <w:r w:rsidRPr="007477CF">
        <w:rPr>
          <w:rFonts w:ascii="Arial" w:eastAsia="Arial" w:hAnsi="Arial" w:cs="Arial"/>
          <w:sz w:val="20"/>
          <w:szCs w:val="20"/>
        </w:rPr>
        <w:t>Drain and gutter unblocking</w:t>
      </w:r>
    </w:p>
    <w:p w14:paraId="336C8E84" w14:textId="77777777" w:rsidR="00AA2981" w:rsidRPr="007477CF" w:rsidRDefault="00AA2981" w:rsidP="00AA2981">
      <w:pPr>
        <w:numPr>
          <w:ilvl w:val="0"/>
          <w:numId w:val="8"/>
        </w:numPr>
        <w:rPr>
          <w:rFonts w:ascii="Arial" w:eastAsia="Arial" w:hAnsi="Arial" w:cs="Arial"/>
          <w:sz w:val="20"/>
          <w:szCs w:val="20"/>
        </w:rPr>
      </w:pPr>
      <w:r w:rsidRPr="007477CF">
        <w:rPr>
          <w:rFonts w:ascii="Arial" w:eastAsia="Arial" w:hAnsi="Arial" w:cs="Arial"/>
          <w:sz w:val="20"/>
          <w:szCs w:val="20"/>
        </w:rPr>
        <w:t>Window cleaning</w:t>
      </w:r>
    </w:p>
    <w:p w14:paraId="66A42941" w14:textId="77777777" w:rsidR="00AA2981" w:rsidRPr="007477CF" w:rsidRDefault="00AA2981" w:rsidP="00AA2981">
      <w:pPr>
        <w:numPr>
          <w:ilvl w:val="0"/>
          <w:numId w:val="8"/>
        </w:numPr>
        <w:rPr>
          <w:rFonts w:ascii="Arial" w:eastAsia="Arial" w:hAnsi="Arial" w:cs="Arial"/>
          <w:sz w:val="20"/>
          <w:szCs w:val="20"/>
        </w:rPr>
      </w:pPr>
      <w:r w:rsidRPr="007477CF">
        <w:rPr>
          <w:rFonts w:ascii="Arial" w:eastAsia="Arial" w:hAnsi="Arial" w:cs="Arial"/>
          <w:sz w:val="20"/>
          <w:szCs w:val="20"/>
        </w:rPr>
        <w:t>Stain/Graffiti removal</w:t>
      </w:r>
    </w:p>
    <w:p w14:paraId="42CF9182" w14:textId="77777777" w:rsidR="00AA2981" w:rsidRPr="007477CF" w:rsidRDefault="00AA2981" w:rsidP="00AA2981">
      <w:pPr>
        <w:numPr>
          <w:ilvl w:val="0"/>
          <w:numId w:val="8"/>
        </w:numPr>
        <w:rPr>
          <w:rFonts w:ascii="Arial" w:eastAsia="Arial" w:hAnsi="Arial" w:cs="Arial"/>
          <w:sz w:val="20"/>
          <w:szCs w:val="20"/>
        </w:rPr>
      </w:pPr>
      <w:r w:rsidRPr="007477CF">
        <w:rPr>
          <w:rFonts w:ascii="Arial" w:eastAsia="Arial" w:hAnsi="Arial" w:cs="Arial"/>
          <w:sz w:val="20"/>
          <w:szCs w:val="20"/>
        </w:rPr>
        <w:t xml:space="preserve">Painting and decorating </w:t>
      </w:r>
    </w:p>
    <w:p w14:paraId="300DFB79"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Clean up after any self-work activity and ensure all subcontractors clean up on completion of their work activities</w:t>
      </w:r>
    </w:p>
    <w:p w14:paraId="2375233B"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Obtain and collate utility meter readings as required</w:t>
      </w:r>
    </w:p>
    <w:p w14:paraId="5FD552D7"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Minor plumbing repairs</w:t>
      </w:r>
    </w:p>
    <w:p w14:paraId="15D7FC17"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Minor Building fabric repairs</w:t>
      </w:r>
    </w:p>
    <w:p w14:paraId="19EECD1C"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 xml:space="preserve">Minor playground repairs </w:t>
      </w:r>
    </w:p>
    <w:p w14:paraId="793F5AF9"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Use safe methods of working at all times</w:t>
      </w:r>
    </w:p>
    <w:p w14:paraId="0E91FE51"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Assist with materials/products sourcing, pricing and procuring when/if required</w:t>
      </w:r>
    </w:p>
    <w:p w14:paraId="11D626A5"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Provide adverse weather response, grit paths and clear snow as necessary</w:t>
      </w:r>
    </w:p>
    <w:p w14:paraId="5F954AC7"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 xml:space="preserve">Where necessary escort building contractors and service engineers around the schools’ buildings and premises, supporting them as required. </w:t>
      </w:r>
    </w:p>
    <w:p w14:paraId="7D628F07"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To provide the Estates Manager and/or FM Helpdesk with engineers’ worksheets or supplier delivery notes and to bring to the attention of the Estates Manager any abnormalities or additional works required as raised by subcontractors</w:t>
      </w:r>
    </w:p>
    <w:p w14:paraId="4915FE79"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Driving tasks i.e. collection/deliveries as required by Facilities Management and on behalf of Midsomer Norton Schools Partnership</w:t>
      </w:r>
    </w:p>
    <w:p w14:paraId="6BD03668"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Use electronic devices to receive work and instructions, record work activities, and communicate as necessary (e.g. Ipads, mobile phones, two-way radios, email)</w:t>
      </w:r>
    </w:p>
    <w:p w14:paraId="2DC41471" w14:textId="77777777" w:rsidR="00AA2981" w:rsidRPr="007477CF" w:rsidRDefault="00AA2981" w:rsidP="00AA2981">
      <w:pPr>
        <w:numPr>
          <w:ilvl w:val="0"/>
          <w:numId w:val="7"/>
        </w:numPr>
        <w:rPr>
          <w:rFonts w:ascii="Arial" w:eastAsia="Arial" w:hAnsi="Arial" w:cs="Arial"/>
          <w:sz w:val="20"/>
          <w:szCs w:val="20"/>
        </w:rPr>
      </w:pPr>
      <w:r w:rsidRPr="007477CF">
        <w:rPr>
          <w:rFonts w:ascii="Arial" w:eastAsia="Arial" w:hAnsi="Arial" w:cs="Arial"/>
          <w:sz w:val="20"/>
          <w:szCs w:val="20"/>
        </w:rPr>
        <w:t>When required, to work at any other school operated or supported by Midsomer Norton Schools Partnership covering absence and/or resource shortfalls.</w:t>
      </w:r>
    </w:p>
    <w:p w14:paraId="7A800581" w14:textId="77777777" w:rsidR="00AA2981" w:rsidRPr="007477CF" w:rsidRDefault="00AA2981" w:rsidP="00AA2981">
      <w:pPr>
        <w:rPr>
          <w:rFonts w:ascii="Arial" w:eastAsia="Arial" w:hAnsi="Arial" w:cs="Arial"/>
          <w:b/>
          <w:sz w:val="20"/>
          <w:szCs w:val="20"/>
        </w:rPr>
      </w:pPr>
    </w:p>
    <w:p w14:paraId="09C1A4F7" w14:textId="283F8BD5" w:rsidR="00AA2981" w:rsidRDefault="007477CF" w:rsidP="00AA2981">
      <w:pPr>
        <w:rPr>
          <w:rFonts w:ascii="Arial" w:eastAsia="Arial" w:hAnsi="Arial" w:cs="Arial"/>
          <w:b/>
          <w:sz w:val="20"/>
          <w:szCs w:val="20"/>
        </w:rPr>
      </w:pPr>
      <w:r>
        <w:rPr>
          <w:rFonts w:ascii="Arial" w:eastAsia="Arial" w:hAnsi="Arial" w:cs="Arial"/>
          <w:b/>
          <w:sz w:val="20"/>
          <w:szCs w:val="20"/>
        </w:rPr>
        <w:t xml:space="preserve">4. </w:t>
      </w:r>
      <w:r w:rsidR="00AA2981" w:rsidRPr="007477CF">
        <w:rPr>
          <w:rFonts w:ascii="Arial" w:eastAsia="Arial" w:hAnsi="Arial" w:cs="Arial"/>
          <w:b/>
          <w:sz w:val="20"/>
          <w:szCs w:val="20"/>
        </w:rPr>
        <w:t>General:</w:t>
      </w:r>
    </w:p>
    <w:p w14:paraId="28E443C5" w14:textId="77777777" w:rsidR="007477CF" w:rsidRPr="007477CF" w:rsidRDefault="007477CF" w:rsidP="00AA2981">
      <w:pPr>
        <w:rPr>
          <w:rFonts w:ascii="Arial" w:eastAsia="Arial" w:hAnsi="Arial" w:cs="Arial"/>
          <w:b/>
          <w:sz w:val="20"/>
          <w:szCs w:val="20"/>
        </w:rPr>
      </w:pPr>
    </w:p>
    <w:p w14:paraId="64E25E63" w14:textId="77777777" w:rsidR="00AA2981" w:rsidRPr="007477CF" w:rsidRDefault="00AA2981" w:rsidP="00AA2981">
      <w:pPr>
        <w:numPr>
          <w:ilvl w:val="0"/>
          <w:numId w:val="9"/>
        </w:numPr>
        <w:rPr>
          <w:rFonts w:ascii="Arial" w:eastAsia="Arial" w:hAnsi="Arial" w:cs="Arial"/>
          <w:sz w:val="20"/>
          <w:szCs w:val="20"/>
        </w:rPr>
      </w:pPr>
      <w:r w:rsidRPr="007477CF">
        <w:rPr>
          <w:rFonts w:ascii="Arial" w:eastAsia="Arial" w:hAnsi="Arial" w:cs="Arial"/>
          <w:sz w:val="20"/>
          <w:szCs w:val="20"/>
        </w:rPr>
        <w:t>Work as and be a team player at all times, contributing to a successful mobile delivery output with an achievement of meeting targets and expectations in all areas of work</w:t>
      </w:r>
    </w:p>
    <w:p w14:paraId="5B4BE0D1" w14:textId="77777777" w:rsidR="00AA2981" w:rsidRPr="007477CF" w:rsidRDefault="00AA2981" w:rsidP="00AA2981">
      <w:pPr>
        <w:numPr>
          <w:ilvl w:val="0"/>
          <w:numId w:val="9"/>
        </w:numPr>
        <w:rPr>
          <w:rFonts w:ascii="Arial" w:eastAsia="Arial" w:hAnsi="Arial" w:cs="Arial"/>
          <w:sz w:val="20"/>
          <w:szCs w:val="20"/>
        </w:rPr>
      </w:pPr>
      <w:r w:rsidRPr="007477CF">
        <w:rPr>
          <w:rFonts w:ascii="Arial" w:eastAsia="Arial" w:hAnsi="Arial" w:cs="Arial"/>
          <w:sz w:val="20"/>
          <w:szCs w:val="20"/>
        </w:rPr>
        <w:t>Assist mobile and site-based colleagues with their workload as required</w:t>
      </w:r>
    </w:p>
    <w:p w14:paraId="08FC9E80" w14:textId="77777777" w:rsidR="00AA2981" w:rsidRPr="007477CF" w:rsidRDefault="00AA2981" w:rsidP="00AA2981">
      <w:pPr>
        <w:numPr>
          <w:ilvl w:val="0"/>
          <w:numId w:val="9"/>
        </w:numPr>
        <w:rPr>
          <w:rFonts w:ascii="Arial" w:eastAsia="Arial" w:hAnsi="Arial" w:cs="Arial"/>
          <w:sz w:val="20"/>
          <w:szCs w:val="20"/>
        </w:rPr>
      </w:pPr>
      <w:r w:rsidRPr="007477CF">
        <w:rPr>
          <w:rFonts w:ascii="Arial" w:eastAsia="Arial" w:hAnsi="Arial" w:cs="Arial"/>
          <w:sz w:val="20"/>
          <w:szCs w:val="20"/>
        </w:rPr>
        <w:t>To attend meetings, training sessions and courses as directed by the Midsomer Norton Schools Partnership management.</w:t>
      </w:r>
    </w:p>
    <w:p w14:paraId="5E594F8B" w14:textId="77777777" w:rsidR="00AA2981" w:rsidRPr="007477CF" w:rsidRDefault="00AA2981" w:rsidP="00AA2981">
      <w:pPr>
        <w:numPr>
          <w:ilvl w:val="0"/>
          <w:numId w:val="9"/>
        </w:numPr>
        <w:rPr>
          <w:rFonts w:ascii="Arial" w:eastAsia="Arial" w:hAnsi="Arial" w:cs="Arial"/>
          <w:sz w:val="20"/>
          <w:szCs w:val="20"/>
        </w:rPr>
      </w:pPr>
      <w:r w:rsidRPr="007477CF">
        <w:rPr>
          <w:rFonts w:ascii="Arial" w:eastAsia="Arial" w:hAnsi="Arial" w:cs="Arial"/>
          <w:sz w:val="20"/>
          <w:szCs w:val="20"/>
        </w:rPr>
        <w:t>To play an active part in the life of the schools, sharing the aims and objectives of Midsomer Norton Schools Partnership</w:t>
      </w:r>
    </w:p>
    <w:p w14:paraId="234D666F" w14:textId="77777777" w:rsidR="00AA2981" w:rsidRPr="007477CF" w:rsidRDefault="00AA2981" w:rsidP="00AA2981">
      <w:pPr>
        <w:numPr>
          <w:ilvl w:val="0"/>
          <w:numId w:val="9"/>
        </w:numPr>
        <w:rPr>
          <w:rFonts w:ascii="Arial" w:eastAsia="Arial" w:hAnsi="Arial" w:cs="Arial"/>
          <w:sz w:val="20"/>
          <w:szCs w:val="20"/>
        </w:rPr>
      </w:pPr>
      <w:r w:rsidRPr="007477CF">
        <w:rPr>
          <w:rFonts w:ascii="Arial" w:eastAsia="Arial" w:hAnsi="Arial" w:cs="Arial"/>
          <w:sz w:val="20"/>
          <w:szCs w:val="20"/>
        </w:rPr>
        <w:t>Be aware of the responsibility for safeguarding children and to help in the application of the Safeguarding and Safe Practices policy within all Schools</w:t>
      </w:r>
    </w:p>
    <w:p w14:paraId="6B5F691E" w14:textId="77777777" w:rsidR="00AA2981" w:rsidRPr="007477CF" w:rsidRDefault="00AA2981" w:rsidP="00AA2981">
      <w:pPr>
        <w:numPr>
          <w:ilvl w:val="0"/>
          <w:numId w:val="9"/>
        </w:numPr>
        <w:rPr>
          <w:rFonts w:ascii="Arial" w:eastAsia="Arial" w:hAnsi="Arial" w:cs="Arial"/>
          <w:sz w:val="20"/>
          <w:szCs w:val="20"/>
        </w:rPr>
      </w:pPr>
      <w:r w:rsidRPr="007477CF">
        <w:rPr>
          <w:rFonts w:ascii="Arial" w:eastAsia="Arial" w:hAnsi="Arial" w:cs="Arial"/>
          <w:sz w:val="20"/>
          <w:szCs w:val="20"/>
        </w:rPr>
        <w:t>To work within the policies, procedures and guidelines of Midsomer Norton Schools Partnership</w:t>
      </w:r>
    </w:p>
    <w:p w14:paraId="465097F6" w14:textId="77777777" w:rsidR="00AA2981" w:rsidRPr="007477CF" w:rsidRDefault="00AA2981" w:rsidP="00AA2981">
      <w:pPr>
        <w:numPr>
          <w:ilvl w:val="0"/>
          <w:numId w:val="9"/>
        </w:numPr>
        <w:rPr>
          <w:rFonts w:ascii="Arial" w:eastAsia="Arial" w:hAnsi="Arial" w:cs="Arial"/>
          <w:sz w:val="20"/>
          <w:szCs w:val="20"/>
        </w:rPr>
      </w:pPr>
      <w:r w:rsidRPr="007477CF">
        <w:rPr>
          <w:rFonts w:ascii="Arial" w:eastAsia="Arial" w:hAnsi="Arial" w:cs="Arial"/>
          <w:sz w:val="20"/>
          <w:szCs w:val="20"/>
        </w:rPr>
        <w:t>To carry out other duties as are required and as are commensurate with the grade of this post.</w:t>
      </w:r>
    </w:p>
    <w:p w14:paraId="1CE2A025" w14:textId="77777777" w:rsidR="00AA2981" w:rsidRPr="007477CF" w:rsidRDefault="00AA2981" w:rsidP="00AA2981">
      <w:pPr>
        <w:rPr>
          <w:rFonts w:ascii="Arial" w:eastAsia="Arial" w:hAnsi="Arial" w:cs="Arial"/>
          <w:sz w:val="20"/>
          <w:szCs w:val="20"/>
        </w:rPr>
      </w:pPr>
    </w:p>
    <w:p w14:paraId="3D2674DF" w14:textId="77777777" w:rsidR="00AA2981" w:rsidRPr="007477CF" w:rsidRDefault="00AA2981" w:rsidP="00AA2981">
      <w:pPr>
        <w:rPr>
          <w:rFonts w:ascii="Arial" w:eastAsia="Arial" w:hAnsi="Arial" w:cs="Arial"/>
          <w:b/>
          <w:sz w:val="20"/>
          <w:szCs w:val="20"/>
        </w:rPr>
      </w:pPr>
      <w:r w:rsidRPr="007477CF">
        <w:rPr>
          <w:rFonts w:ascii="Arial" w:eastAsia="Arial" w:hAnsi="Arial" w:cs="Arial"/>
          <w:b/>
          <w:i/>
          <w:sz w:val="20"/>
          <w:szCs w:val="20"/>
        </w:rPr>
        <w:t>Midsomer Norton Schools Partnership is committed to safeguarding and promoting the welfare of children and young people and expects all staff and volunteers to share this commitment.  An enhanced Disclosure Barring Service Certificate is required for this post prior to commencement.</w:t>
      </w:r>
    </w:p>
    <w:p w14:paraId="075E6927" w14:textId="77777777" w:rsidR="00AA2981" w:rsidRPr="007477CF" w:rsidRDefault="00AA2981" w:rsidP="00AA2981">
      <w:pPr>
        <w:rPr>
          <w:rFonts w:ascii="Arial" w:eastAsia="Arial" w:hAnsi="Arial" w:cs="Arial"/>
          <w:sz w:val="20"/>
          <w:szCs w:val="20"/>
        </w:rPr>
      </w:pPr>
      <w:r w:rsidRPr="007477CF">
        <w:rPr>
          <w:rFonts w:ascii="Arial" w:eastAsia="Arial" w:hAnsi="Arial" w:cs="Arial"/>
          <w:sz w:val="20"/>
          <w:szCs w:val="20"/>
        </w:rPr>
        <w:br/>
        <w:t xml:space="preserve">Post Holder: </w:t>
      </w:r>
      <w:r w:rsidRPr="007477CF">
        <w:rPr>
          <w:rFonts w:ascii="Arial" w:eastAsia="Arial" w:hAnsi="Arial" w:cs="Arial"/>
          <w:sz w:val="20"/>
          <w:szCs w:val="20"/>
        </w:rPr>
        <w:tab/>
      </w:r>
      <w:r w:rsidRPr="007477CF">
        <w:rPr>
          <w:rFonts w:ascii="Arial" w:eastAsia="Arial" w:hAnsi="Arial" w:cs="Arial"/>
          <w:sz w:val="20"/>
          <w:szCs w:val="20"/>
        </w:rPr>
        <w:tab/>
      </w:r>
      <w:r w:rsidRPr="007477CF">
        <w:rPr>
          <w:rFonts w:ascii="Arial" w:eastAsia="Arial" w:hAnsi="Arial" w:cs="Arial"/>
          <w:sz w:val="20"/>
          <w:szCs w:val="20"/>
        </w:rPr>
        <w:tab/>
      </w:r>
      <w:r w:rsidRPr="007477CF">
        <w:rPr>
          <w:rFonts w:ascii="Arial" w:eastAsia="Arial" w:hAnsi="Arial" w:cs="Arial"/>
          <w:sz w:val="20"/>
          <w:szCs w:val="20"/>
        </w:rPr>
        <w:tab/>
      </w:r>
      <w:r w:rsidRPr="007477CF">
        <w:rPr>
          <w:rFonts w:ascii="Arial" w:eastAsia="Arial" w:hAnsi="Arial" w:cs="Arial"/>
          <w:sz w:val="20"/>
          <w:szCs w:val="20"/>
        </w:rPr>
        <w:tab/>
        <w:t>Line Manager:</w:t>
      </w:r>
    </w:p>
    <w:p w14:paraId="4BF4C459" w14:textId="77777777" w:rsidR="00AA2981" w:rsidRPr="007477CF" w:rsidRDefault="00AA2981" w:rsidP="00AA2981">
      <w:pPr>
        <w:rPr>
          <w:rFonts w:ascii="Arial" w:eastAsia="Arial" w:hAnsi="Arial" w:cs="Arial"/>
          <w:sz w:val="20"/>
          <w:szCs w:val="20"/>
        </w:rPr>
      </w:pPr>
    </w:p>
    <w:p w14:paraId="081D799B" w14:textId="77777777" w:rsidR="00AA2981" w:rsidRPr="007477CF" w:rsidRDefault="00AA2981" w:rsidP="00AA2981">
      <w:pPr>
        <w:rPr>
          <w:rFonts w:ascii="Arial" w:eastAsia="Arial" w:hAnsi="Arial" w:cs="Arial"/>
          <w:sz w:val="20"/>
          <w:szCs w:val="20"/>
        </w:rPr>
      </w:pPr>
      <w:r w:rsidRPr="007477CF">
        <w:rPr>
          <w:rFonts w:ascii="Arial" w:eastAsia="Arial" w:hAnsi="Arial" w:cs="Arial"/>
          <w:sz w:val="20"/>
          <w:szCs w:val="20"/>
        </w:rPr>
        <w:t xml:space="preserve">Name: _______________________ </w:t>
      </w:r>
      <w:r w:rsidRPr="007477CF">
        <w:rPr>
          <w:rFonts w:ascii="Arial" w:eastAsia="Arial" w:hAnsi="Arial" w:cs="Arial"/>
          <w:sz w:val="20"/>
          <w:szCs w:val="20"/>
        </w:rPr>
        <w:tab/>
        <w:t>Name: _______________________</w:t>
      </w:r>
    </w:p>
    <w:p w14:paraId="6DCED8AB" w14:textId="77777777" w:rsidR="00AA2981" w:rsidRPr="007477CF" w:rsidRDefault="00AA2981" w:rsidP="00AA2981">
      <w:pPr>
        <w:rPr>
          <w:rFonts w:ascii="Arial" w:eastAsia="Arial" w:hAnsi="Arial" w:cs="Arial"/>
          <w:sz w:val="20"/>
          <w:szCs w:val="20"/>
        </w:rPr>
      </w:pPr>
    </w:p>
    <w:p w14:paraId="335AFC27" w14:textId="77777777" w:rsidR="00AA2981" w:rsidRPr="007477CF" w:rsidRDefault="00AA2981" w:rsidP="00AA2981">
      <w:pPr>
        <w:rPr>
          <w:rFonts w:ascii="Arial" w:eastAsia="Arial" w:hAnsi="Arial" w:cs="Arial"/>
          <w:sz w:val="20"/>
          <w:szCs w:val="20"/>
        </w:rPr>
      </w:pPr>
    </w:p>
    <w:p w14:paraId="44882A87" w14:textId="77777777" w:rsidR="00AA2981" w:rsidRPr="007477CF" w:rsidRDefault="00AA2981" w:rsidP="00AA2981">
      <w:pPr>
        <w:rPr>
          <w:rFonts w:ascii="Arial" w:eastAsia="Arial" w:hAnsi="Arial" w:cs="Arial"/>
          <w:sz w:val="20"/>
          <w:szCs w:val="20"/>
        </w:rPr>
      </w:pPr>
      <w:r w:rsidRPr="007477CF">
        <w:rPr>
          <w:rFonts w:ascii="Arial" w:eastAsia="Arial" w:hAnsi="Arial" w:cs="Arial"/>
          <w:sz w:val="20"/>
          <w:szCs w:val="20"/>
        </w:rPr>
        <w:t xml:space="preserve">Signature: _____________________ </w:t>
      </w:r>
      <w:r w:rsidRPr="007477CF">
        <w:rPr>
          <w:rFonts w:ascii="Arial" w:eastAsia="Arial" w:hAnsi="Arial" w:cs="Arial"/>
          <w:sz w:val="20"/>
          <w:szCs w:val="20"/>
        </w:rPr>
        <w:tab/>
        <w:t>Signature: _____________________</w:t>
      </w:r>
    </w:p>
    <w:p w14:paraId="36D44606" w14:textId="77777777" w:rsidR="00AA2981" w:rsidRPr="007477CF" w:rsidRDefault="00AA2981" w:rsidP="00AA2981">
      <w:pPr>
        <w:rPr>
          <w:rFonts w:ascii="Arial" w:eastAsia="Arial" w:hAnsi="Arial" w:cs="Arial"/>
          <w:sz w:val="20"/>
          <w:szCs w:val="20"/>
        </w:rPr>
      </w:pPr>
    </w:p>
    <w:p w14:paraId="088F2AE0" w14:textId="77777777" w:rsidR="00AA2981" w:rsidRPr="007477CF" w:rsidRDefault="00AA2981" w:rsidP="00AA2981">
      <w:pPr>
        <w:rPr>
          <w:rFonts w:ascii="Arial" w:eastAsia="Arial" w:hAnsi="Arial" w:cs="Arial"/>
          <w:sz w:val="20"/>
          <w:szCs w:val="20"/>
        </w:rPr>
      </w:pPr>
    </w:p>
    <w:p w14:paraId="776C8CEB" w14:textId="77777777" w:rsidR="00AA2981" w:rsidRPr="007477CF" w:rsidRDefault="00AA2981" w:rsidP="00AA2981">
      <w:pPr>
        <w:rPr>
          <w:rFonts w:ascii="Arial" w:eastAsia="Arial" w:hAnsi="Arial" w:cs="Arial"/>
          <w:sz w:val="20"/>
          <w:szCs w:val="20"/>
        </w:rPr>
      </w:pPr>
      <w:r w:rsidRPr="007477CF">
        <w:rPr>
          <w:rFonts w:ascii="Arial" w:eastAsia="Arial" w:hAnsi="Arial" w:cs="Arial"/>
          <w:sz w:val="20"/>
          <w:szCs w:val="20"/>
        </w:rPr>
        <w:t xml:space="preserve">Date: ____________________ </w:t>
      </w:r>
      <w:r w:rsidRPr="007477CF">
        <w:rPr>
          <w:rFonts w:ascii="Arial" w:eastAsia="Arial" w:hAnsi="Arial" w:cs="Arial"/>
          <w:sz w:val="20"/>
          <w:szCs w:val="20"/>
        </w:rPr>
        <w:tab/>
      </w:r>
      <w:r w:rsidRPr="007477CF">
        <w:rPr>
          <w:rFonts w:ascii="Arial" w:eastAsia="Arial" w:hAnsi="Arial" w:cs="Arial"/>
          <w:sz w:val="20"/>
          <w:szCs w:val="20"/>
        </w:rPr>
        <w:tab/>
        <w:t>Date: ____________________</w:t>
      </w:r>
    </w:p>
    <w:p w14:paraId="1A670065" w14:textId="77777777" w:rsidR="00AA2981" w:rsidRPr="007477CF" w:rsidRDefault="00AA2981" w:rsidP="00AA2981">
      <w:pPr>
        <w:rPr>
          <w:rFonts w:ascii="Arial" w:eastAsia="Arial" w:hAnsi="Arial" w:cs="Arial"/>
          <w:sz w:val="20"/>
          <w:szCs w:val="20"/>
        </w:rPr>
      </w:pPr>
    </w:p>
    <w:p w14:paraId="1B73825E" w14:textId="77777777" w:rsidR="00AA2981" w:rsidRPr="007477CF" w:rsidRDefault="00AA2981" w:rsidP="00AA2981">
      <w:pPr>
        <w:rPr>
          <w:rFonts w:ascii="Arial" w:eastAsia="Arial" w:hAnsi="Arial" w:cs="Arial"/>
          <w:b/>
          <w:sz w:val="20"/>
          <w:szCs w:val="20"/>
        </w:rPr>
      </w:pPr>
    </w:p>
    <w:sectPr w:rsidR="00AA2981" w:rsidRPr="007477CF">
      <w:headerReference w:type="default" r:id="rId8"/>
      <w:footerReference w:type="default" r:id="rId9"/>
      <w:pgSz w:w="11906" w:h="16838"/>
      <w:pgMar w:top="1258" w:right="849" w:bottom="1213" w:left="993" w:header="709" w:footer="7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1478" w14:textId="77777777" w:rsidR="003D17ED" w:rsidRDefault="00EA4926">
      <w:r>
        <w:separator/>
      </w:r>
    </w:p>
  </w:endnote>
  <w:endnote w:type="continuationSeparator" w:id="0">
    <w:p w14:paraId="512BD7AF" w14:textId="77777777" w:rsidR="003D17ED" w:rsidRDefault="00EA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ncing Scrip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AB8B" w14:textId="0C1F0679" w:rsidR="009D5397" w:rsidRPr="007477CF" w:rsidRDefault="00EA4926">
    <w:pPr>
      <w:pBdr>
        <w:top w:val="single" w:sz="4" w:space="1" w:color="000000"/>
        <w:left w:val="nil"/>
        <w:bottom w:val="nil"/>
        <w:right w:val="nil"/>
        <w:between w:val="nil"/>
      </w:pBdr>
      <w:tabs>
        <w:tab w:val="right" w:pos="9000"/>
      </w:tabs>
      <w:ind w:right="70"/>
      <w:rPr>
        <w:rFonts w:ascii="Arial" w:hAnsi="Arial" w:cs="Arial"/>
        <w:color w:val="000000"/>
        <w:sz w:val="20"/>
        <w:szCs w:val="20"/>
      </w:rPr>
    </w:pPr>
    <w:r w:rsidRPr="007477CF">
      <w:rPr>
        <w:rFonts w:ascii="Arial" w:hAnsi="Arial" w:cs="Arial"/>
        <w:color w:val="000000"/>
        <w:sz w:val="20"/>
        <w:szCs w:val="20"/>
      </w:rPr>
      <w:t xml:space="preserve">Job Description – </w:t>
    </w:r>
    <w:r w:rsidR="007477CF" w:rsidRPr="007477CF">
      <w:rPr>
        <w:rFonts w:ascii="Arial" w:hAnsi="Arial" w:cs="Arial"/>
        <w:color w:val="000000"/>
        <w:sz w:val="20"/>
        <w:szCs w:val="20"/>
      </w:rPr>
      <w:t>Facilities Maintenance Assistant</w:t>
    </w:r>
    <w:r w:rsidRPr="007477CF">
      <w:rPr>
        <w:rFonts w:ascii="Arial" w:hAnsi="Arial" w:cs="Arial"/>
        <w:color w:val="000000"/>
        <w:sz w:val="20"/>
        <w:szCs w:val="20"/>
      </w:rPr>
      <w:tab/>
    </w:r>
    <w:r w:rsidRPr="007477CF">
      <w:rPr>
        <w:rFonts w:ascii="Arial" w:hAnsi="Arial" w:cs="Arial"/>
        <w:color w:val="000000"/>
        <w:sz w:val="20"/>
        <w:szCs w:val="20"/>
      </w:rPr>
      <w:tab/>
    </w:r>
    <w:r w:rsidRPr="007477CF">
      <w:rPr>
        <w:rFonts w:ascii="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EAE9" w14:textId="77777777" w:rsidR="003D17ED" w:rsidRDefault="00EA4926">
      <w:r>
        <w:separator/>
      </w:r>
    </w:p>
  </w:footnote>
  <w:footnote w:type="continuationSeparator" w:id="0">
    <w:p w14:paraId="788470C3" w14:textId="77777777" w:rsidR="003D17ED" w:rsidRDefault="00EA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5992" w14:textId="77777777" w:rsidR="009D5397" w:rsidRDefault="009D5397">
    <w:pPr>
      <w:pBdr>
        <w:top w:val="nil"/>
        <w:left w:val="nil"/>
        <w:bottom w:val="nil"/>
        <w:right w:val="nil"/>
        <w:between w:val="nil"/>
      </w:pBdr>
      <w:tabs>
        <w:tab w:val="center" w:pos="4153"/>
        <w:tab w:val="right" w:pos="8306"/>
      </w:tabs>
      <w:ind w:left="-60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8B6"/>
    <w:multiLevelType w:val="multilevel"/>
    <w:tmpl w:val="575278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C3541F3"/>
    <w:multiLevelType w:val="multilevel"/>
    <w:tmpl w:val="7C9A7C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E2571C2"/>
    <w:multiLevelType w:val="multilevel"/>
    <w:tmpl w:val="F1C22B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09B745B"/>
    <w:multiLevelType w:val="hybridMultilevel"/>
    <w:tmpl w:val="F22AE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0323C9"/>
    <w:multiLevelType w:val="multilevel"/>
    <w:tmpl w:val="2BC0C7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4E11FD4"/>
    <w:multiLevelType w:val="multilevel"/>
    <w:tmpl w:val="7EF4C2CC"/>
    <w:lvl w:ilvl="0">
      <w:start w:val="2"/>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B793684"/>
    <w:multiLevelType w:val="hybridMultilevel"/>
    <w:tmpl w:val="BDAE6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B030B6"/>
    <w:multiLevelType w:val="multilevel"/>
    <w:tmpl w:val="D7742D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FB87341"/>
    <w:multiLevelType w:val="multilevel"/>
    <w:tmpl w:val="B2305A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4BF4A35"/>
    <w:multiLevelType w:val="multilevel"/>
    <w:tmpl w:val="47283A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4"/>
  </w:num>
  <w:num w:numId="3">
    <w:abstractNumId w:val="9"/>
  </w:num>
  <w:num w:numId="4">
    <w:abstractNumId w:val="3"/>
  </w:num>
  <w:num w:numId="5">
    <w:abstractNumId w:val="8"/>
  </w:num>
  <w:num w:numId="6">
    <w:abstractNumId w:val="0"/>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97"/>
    <w:rsid w:val="003D17ED"/>
    <w:rsid w:val="004E7777"/>
    <w:rsid w:val="007477CF"/>
    <w:rsid w:val="009D5397"/>
    <w:rsid w:val="00AA2981"/>
    <w:rsid w:val="00EA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3020"/>
  <w15:docId w15:val="{D2B4D52B-583A-4E67-8617-E8A4F06B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28"/>
      <w:szCs w:val="28"/>
    </w:rPr>
  </w:style>
  <w:style w:type="paragraph" w:styleId="Heading2">
    <w:name w:val="heading 2"/>
    <w:basedOn w:val="Normal"/>
    <w:next w:val="Normal"/>
    <w:pPr>
      <w:keepNext/>
      <w:spacing w:before="360" w:after="60"/>
      <w:outlineLvl w:val="1"/>
    </w:pPr>
    <w:rPr>
      <w:b/>
      <w:sz w:val="22"/>
      <w:szCs w:val="22"/>
    </w:rPr>
  </w:style>
  <w:style w:type="paragraph" w:styleId="Heading3">
    <w:name w:val="heading 3"/>
    <w:basedOn w:val="Normal"/>
    <w:next w:val="Normal"/>
    <w:pPr>
      <w:keepNext/>
      <w:spacing w:before="240" w:after="120"/>
      <w:outlineLvl w:val="2"/>
    </w:pPr>
    <w:rPr>
      <w:b/>
      <w:sz w:val="20"/>
      <w:szCs w:val="20"/>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Dancing Script" w:eastAsia="Dancing Script" w:hAnsi="Dancing Script" w:cs="Dancing Script"/>
      <w:b/>
      <w:sz w:val="24"/>
      <w:szCs w:val="24"/>
      <w:u w:val="single"/>
    </w:rPr>
  </w:style>
  <w:style w:type="paragraph" w:styleId="Subtitle">
    <w:name w:val="Subtitle"/>
    <w:basedOn w:val="Normal"/>
    <w:next w:val="Normal"/>
    <w:rPr>
      <w:rFonts w:ascii="Times New Roman" w:eastAsia="Times New Roman" w:hAnsi="Times New Roman" w:cs="Times New Roman"/>
      <w:i/>
      <w:sz w:val="26"/>
      <w:szCs w:val="26"/>
    </w:rPr>
  </w:style>
  <w:style w:type="paragraph" w:styleId="BodyTextIndent">
    <w:name w:val="Body Text Indent"/>
    <w:basedOn w:val="Normal"/>
    <w:link w:val="BodyTextIndentChar"/>
    <w:rsid w:val="00EA4926"/>
    <w:pPr>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A4926"/>
    <w:rPr>
      <w:rFonts w:ascii="Arial" w:eastAsia="Times New Roman" w:hAnsi="Arial" w:cs="Times New Roman"/>
      <w:sz w:val="24"/>
      <w:szCs w:val="20"/>
    </w:rPr>
  </w:style>
  <w:style w:type="paragraph" w:styleId="Header">
    <w:name w:val="header"/>
    <w:basedOn w:val="Normal"/>
    <w:link w:val="HeaderChar"/>
    <w:uiPriority w:val="99"/>
    <w:unhideWhenUsed/>
    <w:rsid w:val="00EA4926"/>
    <w:pPr>
      <w:tabs>
        <w:tab w:val="center" w:pos="4513"/>
        <w:tab w:val="right" w:pos="9026"/>
      </w:tabs>
    </w:pPr>
  </w:style>
  <w:style w:type="character" w:customStyle="1" w:styleId="HeaderChar">
    <w:name w:val="Header Char"/>
    <w:basedOn w:val="DefaultParagraphFont"/>
    <w:link w:val="Header"/>
    <w:uiPriority w:val="99"/>
    <w:rsid w:val="00EA4926"/>
  </w:style>
  <w:style w:type="paragraph" w:styleId="Footer">
    <w:name w:val="footer"/>
    <w:basedOn w:val="Normal"/>
    <w:link w:val="FooterChar"/>
    <w:uiPriority w:val="99"/>
    <w:unhideWhenUsed/>
    <w:rsid w:val="00EA4926"/>
    <w:pPr>
      <w:tabs>
        <w:tab w:val="center" w:pos="4513"/>
        <w:tab w:val="right" w:pos="9026"/>
      </w:tabs>
    </w:pPr>
  </w:style>
  <w:style w:type="character" w:customStyle="1" w:styleId="FooterChar">
    <w:name w:val="Footer Char"/>
    <w:basedOn w:val="DefaultParagraphFont"/>
    <w:link w:val="Footer"/>
    <w:uiPriority w:val="99"/>
    <w:rsid w:val="00EA4926"/>
  </w:style>
  <w:style w:type="paragraph" w:styleId="ListParagraph">
    <w:name w:val="List Paragraph"/>
    <w:basedOn w:val="Normal"/>
    <w:uiPriority w:val="34"/>
    <w:qFormat/>
    <w:rsid w:val="0074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1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EMorris</dc:creator>
  <cp:lastModifiedBy>Elaine Selby (Staff)</cp:lastModifiedBy>
  <cp:revision>4</cp:revision>
  <dcterms:created xsi:type="dcterms:W3CDTF">2021-05-10T11:37:00Z</dcterms:created>
  <dcterms:modified xsi:type="dcterms:W3CDTF">2021-09-09T15:11:00Z</dcterms:modified>
</cp:coreProperties>
</file>