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1"/>
        <w:gridCol w:w="5494"/>
        <w:gridCol w:w="1901"/>
      </w:tblGrid>
      <w:tr w:rsidR="00DC04C8" w:rsidRPr="00FE5CD7" w:rsidTr="006766BA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DC04C8" w:rsidRPr="00172EF2" w:rsidRDefault="00DC04C8" w:rsidP="002A6934">
            <w:pPr>
              <w:rPr>
                <w:b/>
              </w:rPr>
            </w:pPr>
            <w:r>
              <w:rPr>
                <w:b/>
              </w:rPr>
              <w:t>Post:</w:t>
            </w:r>
            <w:r>
              <w:rPr>
                <w:b/>
              </w:rPr>
              <w:tab/>
            </w:r>
            <w:r w:rsidR="00EC34C5">
              <w:rPr>
                <w:b/>
              </w:rPr>
              <w:t>Science Technician</w:t>
            </w:r>
          </w:p>
        </w:tc>
      </w:tr>
      <w:tr w:rsidR="00471241" w:rsidRPr="00FE5CD7" w:rsidTr="002D16DE">
        <w:trPr>
          <w:tblHeader/>
        </w:trPr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</w:p>
        </w:tc>
        <w:tc>
          <w:tcPr>
            <w:tcW w:w="3051" w:type="pct"/>
          </w:tcPr>
          <w:p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061" w:type="pct"/>
          </w:tcPr>
          <w:p w:rsidR="00471241" w:rsidRPr="00FE5CD7" w:rsidRDefault="00471241" w:rsidP="0064744E">
            <w:pPr>
              <w:rPr>
                <w:b/>
              </w:rPr>
            </w:pPr>
            <w:r w:rsidRPr="00172EF2">
              <w:rPr>
                <w:b/>
              </w:rPr>
              <w:t>Assessment Basis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  <w:r>
              <w:rPr>
                <w:b/>
              </w:rPr>
              <w:t>Qualifications</w:t>
            </w:r>
            <w:r w:rsidRPr="00FE5CD7">
              <w:rPr>
                <w:b/>
              </w:rPr>
              <w:t>:</w:t>
            </w:r>
          </w:p>
        </w:tc>
        <w:tc>
          <w:tcPr>
            <w:tcW w:w="3051" w:type="pct"/>
          </w:tcPr>
          <w:p w:rsidR="00D771B7" w:rsidRDefault="00CD533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Essential</w:t>
            </w:r>
          </w:p>
          <w:p w:rsidR="005B4200" w:rsidRPr="00FE5CD7" w:rsidRDefault="0054422C" w:rsidP="002A6934">
            <w:pPr>
              <w:spacing w:line="360" w:lineRule="auto"/>
            </w:pPr>
            <w:r>
              <w:t>Good standard of general education and IT skills, including English and Maths</w:t>
            </w:r>
            <w:bookmarkStart w:id="0" w:name="_GoBack"/>
            <w:bookmarkEnd w:id="0"/>
          </w:p>
        </w:tc>
        <w:tc>
          <w:tcPr>
            <w:tcW w:w="1061" w:type="pct"/>
          </w:tcPr>
          <w:p w:rsidR="00D771B7" w:rsidRPr="00FE5CD7" w:rsidRDefault="00A01593" w:rsidP="0091650C">
            <w:pPr>
              <w:spacing w:line="360" w:lineRule="auto"/>
            </w:pPr>
            <w:r>
              <w:t>Application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471241" w:rsidP="0064744E">
            <w:pPr>
              <w:rPr>
                <w:b/>
              </w:rPr>
            </w:pPr>
            <w:r w:rsidRPr="00471241">
              <w:rPr>
                <w:b/>
              </w:rPr>
              <w:t xml:space="preserve">Professional </w:t>
            </w:r>
            <w:r w:rsidR="00D771B7">
              <w:rPr>
                <w:b/>
              </w:rPr>
              <w:t xml:space="preserve">Experience </w:t>
            </w:r>
            <w:r w:rsidRPr="00471241">
              <w:rPr>
                <w:b/>
              </w:rPr>
              <w:t xml:space="preserve"> &amp; Understanding</w:t>
            </w:r>
            <w:r>
              <w:rPr>
                <w:b/>
              </w:rPr>
              <w:t>:</w:t>
            </w:r>
          </w:p>
        </w:tc>
        <w:tc>
          <w:tcPr>
            <w:tcW w:w="3051" w:type="pct"/>
          </w:tcPr>
          <w:p w:rsidR="00D771B7" w:rsidRDefault="004E6609" w:rsidP="00E039BD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 xml:space="preserve">All </w:t>
            </w:r>
            <w:r w:rsidR="00CD5339">
              <w:rPr>
                <w:u w:val="single"/>
              </w:rPr>
              <w:t>Essential</w:t>
            </w:r>
          </w:p>
          <w:p w:rsidR="00CD5339" w:rsidRDefault="00CD5339" w:rsidP="00E039BD">
            <w:pPr>
              <w:spacing w:line="360" w:lineRule="auto"/>
            </w:pPr>
            <w:r>
              <w:t>Understanding of:</w:t>
            </w:r>
          </w:p>
          <w:p w:rsidR="001B1E19" w:rsidRDefault="006D5E2F" w:rsidP="006D5E2F">
            <w:pPr>
              <w:pStyle w:val="NoSpacing"/>
              <w:numPr>
                <w:ilvl w:val="0"/>
                <w:numId w:val="41"/>
              </w:numPr>
            </w:pPr>
            <w:r>
              <w:t xml:space="preserve">Health &amp; Safety as it relates to Science </w:t>
            </w:r>
          </w:p>
          <w:p w:rsidR="006D5E2F" w:rsidRDefault="0054422C" w:rsidP="00185F1A">
            <w:pPr>
              <w:pStyle w:val="NoSpacing"/>
              <w:numPr>
                <w:ilvl w:val="0"/>
                <w:numId w:val="41"/>
              </w:numPr>
            </w:pPr>
            <w:r>
              <w:t xml:space="preserve">Safeguarding </w:t>
            </w:r>
          </w:p>
          <w:p w:rsidR="006D5E2F" w:rsidRDefault="006D5E2F" w:rsidP="006D5E2F">
            <w:pPr>
              <w:pStyle w:val="NoSpacing"/>
              <w:ind w:left="720"/>
            </w:pPr>
          </w:p>
          <w:p w:rsidR="004E6609" w:rsidRDefault="004E6609" w:rsidP="006D5E2F">
            <w:pPr>
              <w:pStyle w:val="NoSpacing"/>
            </w:pPr>
            <w:r>
              <w:t>Experience:</w:t>
            </w:r>
          </w:p>
          <w:p w:rsidR="007D38E5" w:rsidRPr="007D38E5" w:rsidRDefault="006D5E2F" w:rsidP="006D5E2F">
            <w:pPr>
              <w:pStyle w:val="NoSpacing"/>
              <w:numPr>
                <w:ilvl w:val="0"/>
                <w:numId w:val="41"/>
              </w:numPr>
              <w:rPr>
                <w:u w:val="single"/>
              </w:rPr>
            </w:pPr>
            <w:r>
              <w:t>Supporting a Science Department with preparing resources and equipment necessary for lessons</w:t>
            </w:r>
          </w:p>
          <w:p w:rsidR="007D38E5" w:rsidRPr="005B452D" w:rsidRDefault="006D5E2F" w:rsidP="006D5E2F">
            <w:pPr>
              <w:pStyle w:val="NoSpacing"/>
              <w:numPr>
                <w:ilvl w:val="0"/>
                <w:numId w:val="41"/>
              </w:numPr>
              <w:rPr>
                <w:u w:val="single"/>
              </w:rPr>
            </w:pPr>
            <w:r>
              <w:t>K</w:t>
            </w:r>
            <w:r w:rsidR="00391D13">
              <w:t>nowledge of software packages</w:t>
            </w:r>
            <w:r>
              <w:t xml:space="preserve"> including systems for maintaining records of equipment and materials</w:t>
            </w:r>
          </w:p>
          <w:p w:rsidR="001B1E19" w:rsidRPr="002A4018" w:rsidRDefault="006D5E2F" w:rsidP="006D5E2F">
            <w:pPr>
              <w:pStyle w:val="NoSpacing"/>
              <w:numPr>
                <w:ilvl w:val="0"/>
                <w:numId w:val="41"/>
              </w:numPr>
              <w:rPr>
                <w:u w:val="single"/>
              </w:rPr>
            </w:pPr>
            <w:r>
              <w:t xml:space="preserve">Supporting science lessons to </w:t>
            </w:r>
            <w:r w:rsidR="002A4018">
              <w:t>improve student outcomes and progress</w:t>
            </w:r>
          </w:p>
          <w:p w:rsidR="002A4018" w:rsidRPr="007D38E5" w:rsidRDefault="002A4018" w:rsidP="002A4018">
            <w:pPr>
              <w:pStyle w:val="NoSpacing"/>
              <w:ind w:left="720"/>
              <w:rPr>
                <w:u w:val="single"/>
              </w:rPr>
            </w:pPr>
          </w:p>
        </w:tc>
        <w:tc>
          <w:tcPr>
            <w:tcW w:w="1061" w:type="pct"/>
          </w:tcPr>
          <w:p w:rsidR="00A01593" w:rsidRPr="00FE5CD7" w:rsidRDefault="00A01593" w:rsidP="00E83045">
            <w:pPr>
              <w:spacing w:line="360" w:lineRule="auto"/>
            </w:pPr>
            <w:r>
              <w:t>Application and Interview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Pr="00FE5CD7" w:rsidRDefault="00893253" w:rsidP="0064744E">
            <w:pPr>
              <w:rPr>
                <w:b/>
              </w:rPr>
            </w:pPr>
            <w:r>
              <w:rPr>
                <w:b/>
              </w:rPr>
              <w:t xml:space="preserve">Professional </w:t>
            </w:r>
            <w:r w:rsidR="00471241">
              <w:rPr>
                <w:b/>
              </w:rPr>
              <w:t xml:space="preserve"> Abilities:</w:t>
            </w:r>
          </w:p>
        </w:tc>
        <w:tc>
          <w:tcPr>
            <w:tcW w:w="3051" w:type="pct"/>
          </w:tcPr>
          <w:p w:rsidR="00893253" w:rsidRDefault="004E6609" w:rsidP="00E83045">
            <w:pPr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:rsidR="004E6609" w:rsidRDefault="004E6609" w:rsidP="00E83045">
            <w:pPr>
              <w:rPr>
                <w:u w:val="single"/>
              </w:rPr>
            </w:pPr>
          </w:p>
          <w:p w:rsidR="005B452D" w:rsidRDefault="004E6609" w:rsidP="00E83045">
            <w:r>
              <w:t xml:space="preserve">Ability to communicate effectively </w:t>
            </w:r>
          </w:p>
          <w:p w:rsidR="00023598" w:rsidRDefault="00023598" w:rsidP="00E83045">
            <w:r>
              <w:t>Ability to work on own initiative</w:t>
            </w:r>
          </w:p>
          <w:p w:rsidR="005B452D" w:rsidRDefault="005B452D" w:rsidP="00E83045">
            <w:r>
              <w:t>Ability to work as part of a team</w:t>
            </w:r>
          </w:p>
          <w:p w:rsidR="00E039BD" w:rsidRDefault="004E6609" w:rsidP="00E83045">
            <w:r>
              <w:t>Ability to manage time effectively and meet deadlines</w:t>
            </w:r>
          </w:p>
          <w:p w:rsidR="005B452D" w:rsidRDefault="002A4018" w:rsidP="002A4018">
            <w:r>
              <w:t>Flexible approach</w:t>
            </w:r>
          </w:p>
          <w:p w:rsidR="002A4018" w:rsidRDefault="002A4018" w:rsidP="002A4018">
            <w:r>
              <w:t>Resilience</w:t>
            </w:r>
          </w:p>
          <w:p w:rsidR="002A4018" w:rsidRPr="00FE5CD7" w:rsidRDefault="002A4018" w:rsidP="002A4018"/>
        </w:tc>
        <w:tc>
          <w:tcPr>
            <w:tcW w:w="1061" w:type="pct"/>
          </w:tcPr>
          <w:p w:rsidR="0064744E" w:rsidRPr="00FE5CD7" w:rsidRDefault="00A01593" w:rsidP="0064744E">
            <w:pPr>
              <w:spacing w:before="60" w:line="360" w:lineRule="auto"/>
            </w:pPr>
            <w:r>
              <w:t>Application, Interview and Reference</w:t>
            </w:r>
          </w:p>
        </w:tc>
      </w:tr>
      <w:tr w:rsidR="00471241" w:rsidRPr="00FE5CD7" w:rsidTr="002D16DE">
        <w:tc>
          <w:tcPr>
            <w:tcW w:w="888" w:type="pct"/>
          </w:tcPr>
          <w:p w:rsidR="00471241" w:rsidRDefault="00893253" w:rsidP="0064744E">
            <w:pPr>
              <w:rPr>
                <w:b/>
              </w:rPr>
            </w:pPr>
            <w:r>
              <w:rPr>
                <w:b/>
              </w:rPr>
              <w:lastRenderedPageBreak/>
              <w:t>Personal Qualities</w:t>
            </w:r>
            <w:r w:rsidR="0033669E">
              <w:rPr>
                <w:b/>
              </w:rPr>
              <w:t>:</w:t>
            </w:r>
          </w:p>
        </w:tc>
        <w:tc>
          <w:tcPr>
            <w:tcW w:w="3051" w:type="pct"/>
          </w:tcPr>
          <w:p w:rsidR="006D1814" w:rsidRDefault="004E6609" w:rsidP="00E83045">
            <w:pPr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All Essential</w:t>
            </w:r>
          </w:p>
          <w:p w:rsidR="004E6609" w:rsidRDefault="004E6609" w:rsidP="00E83045">
            <w:pPr>
              <w:spacing w:line="360" w:lineRule="auto"/>
            </w:pPr>
            <w:r>
              <w:t>Honesty and Integrity</w:t>
            </w:r>
          </w:p>
          <w:p w:rsidR="004E6609" w:rsidRDefault="00391D13" w:rsidP="00E83045">
            <w:pPr>
              <w:spacing w:line="360" w:lineRule="auto"/>
            </w:pPr>
            <w:r>
              <w:t>Discretion</w:t>
            </w:r>
          </w:p>
          <w:p w:rsidR="0054422C" w:rsidRDefault="005B452D" w:rsidP="00E83045">
            <w:pPr>
              <w:spacing w:line="360" w:lineRule="auto"/>
            </w:pPr>
            <w:r>
              <w:t>Able to meet deadlines</w:t>
            </w:r>
          </w:p>
          <w:p w:rsidR="005B452D" w:rsidRDefault="005B452D" w:rsidP="00E83045">
            <w:pPr>
              <w:spacing w:line="360" w:lineRule="auto"/>
            </w:pPr>
            <w:r>
              <w:t>Highly dependable</w:t>
            </w:r>
          </w:p>
          <w:p w:rsidR="005B452D" w:rsidRDefault="005B452D" w:rsidP="00E83045">
            <w:pPr>
              <w:spacing w:line="360" w:lineRule="auto"/>
            </w:pPr>
            <w:r>
              <w:t>Trustworthy</w:t>
            </w:r>
          </w:p>
          <w:p w:rsidR="005B452D" w:rsidRPr="00471241" w:rsidRDefault="005B452D" w:rsidP="002A4018">
            <w:pPr>
              <w:spacing w:line="360" w:lineRule="auto"/>
            </w:pPr>
          </w:p>
        </w:tc>
        <w:tc>
          <w:tcPr>
            <w:tcW w:w="1061" w:type="pct"/>
          </w:tcPr>
          <w:p w:rsidR="009A0A4A" w:rsidRPr="00FE5CD7" w:rsidRDefault="00A01593" w:rsidP="00E83045">
            <w:pPr>
              <w:spacing w:line="360" w:lineRule="auto"/>
            </w:pPr>
            <w:r>
              <w:t>Interview and Reference</w:t>
            </w:r>
          </w:p>
        </w:tc>
      </w:tr>
    </w:tbl>
    <w:p w:rsidR="003C3745" w:rsidRPr="00FE5CD7" w:rsidRDefault="00F6539C" w:rsidP="00A01593">
      <w:r w:rsidRPr="00FE5CD7">
        <w:t>Where the applicant /post holder has a disability every effort will be made to make reasonable adjustments to enable them to c</w:t>
      </w:r>
      <w:r w:rsidR="00A01593">
        <w:t>arry out the duties of the post.</w:t>
      </w:r>
    </w:p>
    <w:p w:rsidR="00556825" w:rsidRDefault="00556825" w:rsidP="000A1858">
      <w:pPr>
        <w:pStyle w:val="ListParagraph"/>
      </w:pPr>
    </w:p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556825" w:rsidRPr="00556825" w:rsidRDefault="00556825" w:rsidP="00556825"/>
    <w:p w:rsidR="00FE5CD7" w:rsidRPr="00556825" w:rsidRDefault="00FE5CD7" w:rsidP="00556825">
      <w:pPr>
        <w:ind w:firstLine="720"/>
      </w:pPr>
    </w:p>
    <w:sectPr w:rsidR="00FE5CD7" w:rsidRPr="00556825" w:rsidSect="00882BEB">
      <w:headerReference w:type="default" r:id="rId9"/>
      <w:footerReference w:type="default" r:id="rId10"/>
      <w:footerReference w:type="first" r:id="rId11"/>
      <w:pgSz w:w="11906" w:h="16838" w:code="9"/>
      <w:pgMar w:top="1440" w:right="1440" w:bottom="1440" w:left="1440" w:header="158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A4C" w:rsidRDefault="00DC0A4C" w:rsidP="00AC0731">
      <w:pPr>
        <w:spacing w:after="0"/>
      </w:pPr>
      <w:r>
        <w:separator/>
      </w:r>
    </w:p>
  </w:endnote>
  <w:endnote w:type="continuationSeparator" w:id="0">
    <w:p w:rsidR="00DC0A4C" w:rsidRDefault="00DC0A4C" w:rsidP="00AC0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045889"/>
      <w:docPartObj>
        <w:docPartGallery w:val="Page Numbers (Bottom of Page)"/>
        <w:docPartUnique/>
      </w:docPartObj>
    </w:sdtPr>
    <w:sdtEndPr/>
    <w:sdtContent>
      <w:sdt>
        <w:sdtPr>
          <w:id w:val="1372732550"/>
          <w:docPartObj>
            <w:docPartGallery w:val="Page Numbers (Top of Page)"/>
            <w:docPartUnique/>
          </w:docPartObj>
        </w:sdtPr>
        <w:sdtEndPr/>
        <w:sdtContent>
          <w:p w:rsidR="0064744E" w:rsidRPr="00001A36" w:rsidRDefault="007C74C2" w:rsidP="00001A36">
            <w:pPr>
              <w:pStyle w:val="Footer"/>
              <w:rPr>
                <w:sz w:val="20"/>
                <w:szCs w:val="20"/>
              </w:rPr>
            </w:pPr>
            <w:r>
              <w:t>Science Technician</w:t>
            </w:r>
          </w:p>
          <w:p w:rsidR="0064744E" w:rsidRPr="005103F6" w:rsidRDefault="00E039BD">
            <w:pPr>
              <w:pStyle w:val="Footer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64DFBC6" wp14:editId="18C09D05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196215</wp:posOffset>
                  </wp:positionV>
                  <wp:extent cx="5731510" cy="48577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ll MAT Schools Colour - inc Health Lane new Logo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313" b="21775"/>
                          <a:stretch/>
                        </pic:blipFill>
                        <pic:spPr bwMode="auto">
                          <a:xfrm>
                            <a:off x="0" y="0"/>
                            <a:ext cx="573151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744E" w:rsidRPr="005103F6">
              <w:t xml:space="preserve">Page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PAGE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2A6934">
              <w:rPr>
                <w:bCs/>
                <w:noProof/>
              </w:rPr>
              <w:t>1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  <w:r w:rsidR="0064744E" w:rsidRPr="005103F6">
              <w:t xml:space="preserve"> of </w:t>
            </w:r>
            <w:r w:rsidR="0064744E" w:rsidRPr="005103F6">
              <w:rPr>
                <w:bCs/>
                <w:sz w:val="24"/>
                <w:szCs w:val="24"/>
              </w:rPr>
              <w:fldChar w:fldCharType="begin"/>
            </w:r>
            <w:r w:rsidR="0064744E" w:rsidRPr="005103F6">
              <w:rPr>
                <w:bCs/>
              </w:rPr>
              <w:instrText xml:space="preserve"> NUMPAGES  </w:instrText>
            </w:r>
            <w:r w:rsidR="0064744E" w:rsidRPr="005103F6">
              <w:rPr>
                <w:bCs/>
                <w:sz w:val="24"/>
                <w:szCs w:val="24"/>
              </w:rPr>
              <w:fldChar w:fldCharType="separate"/>
            </w:r>
            <w:r w:rsidR="002A6934">
              <w:rPr>
                <w:bCs/>
                <w:noProof/>
              </w:rPr>
              <w:t>2</w:t>
            </w:r>
            <w:r w:rsidR="0064744E" w:rsidRPr="005103F6">
              <w:rPr>
                <w:bCs/>
                <w:sz w:val="24"/>
                <w:szCs w:val="24"/>
              </w:rPr>
              <w:fldChar w:fldCharType="end"/>
            </w:r>
          </w:p>
          <w:p w:rsidR="0064744E" w:rsidRDefault="002A6934">
            <w:pPr>
              <w:pStyle w:val="Footer"/>
              <w:jc w:val="center"/>
            </w:pPr>
          </w:p>
        </w:sdtContent>
      </w:sdt>
    </w:sdtContent>
  </w:sdt>
  <w:p w:rsidR="0064744E" w:rsidRDefault="0064744E" w:rsidP="0000064F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4E" w:rsidRDefault="006474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1E4E7C5" wp14:editId="659C3EB7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361EDDA1" wp14:editId="59293996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D931001" wp14:editId="2DD9A80B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121071E2" wp14:editId="1BEDB44F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4144" behindDoc="0" locked="0" layoutInCell="1" allowOverlap="1" wp14:anchorId="092AFFF0" wp14:editId="51A9475E">
          <wp:simplePos x="0" y="0"/>
          <wp:positionH relativeFrom="column">
            <wp:posOffset>920750</wp:posOffset>
          </wp:positionH>
          <wp:positionV relativeFrom="paragraph">
            <wp:posOffset>6413500</wp:posOffset>
          </wp:positionV>
          <wp:extent cx="5730875" cy="384175"/>
          <wp:effectExtent l="0" t="0" r="317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A4C" w:rsidRDefault="00DC0A4C" w:rsidP="00AC0731">
      <w:pPr>
        <w:spacing w:after="0"/>
      </w:pPr>
      <w:r>
        <w:separator/>
      </w:r>
    </w:p>
  </w:footnote>
  <w:footnote w:type="continuationSeparator" w:id="0">
    <w:p w:rsidR="00DC0A4C" w:rsidRDefault="00DC0A4C" w:rsidP="00AC07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44E" w:rsidRDefault="00E039BD" w:rsidP="00DA3123">
    <w:pPr>
      <w:tabs>
        <w:tab w:val="left" w:pos="7725"/>
      </w:tabs>
      <w:spacing w:after="0" w:line="240" w:lineRule="auto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9BB841C" wp14:editId="49C7DA19">
          <wp:simplePos x="0" y="0"/>
          <wp:positionH relativeFrom="column">
            <wp:posOffset>6772290</wp:posOffset>
          </wp:positionH>
          <wp:positionV relativeFrom="paragraph">
            <wp:posOffset>-689167</wp:posOffset>
          </wp:positionV>
          <wp:extent cx="2607661" cy="552893"/>
          <wp:effectExtent l="0" t="0" r="2540" b="0"/>
          <wp:wrapNone/>
          <wp:docPr id="1" name="Picture 2" descr="C:\Users\rowena.knight\AppData\Local\Microsoft\Windows\Temporary Internet Files\Content.Outlook\C9TM4QC8\MAT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rowena.knight\AppData\Local\Microsoft\Windows\Temporary Internet Files\Content.Outlook\C9TM4QC8\MAT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661" cy="552893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</w:rPr>
        <w:id w:val="420766578"/>
        <w:docPartObj>
          <w:docPartGallery w:val="Watermarks"/>
          <w:docPartUnique/>
        </w:docPartObj>
      </w:sdtPr>
      <w:sdtEndPr/>
      <w:sdtContent>
        <w:r w:rsidR="002A6934">
          <w:rPr>
            <w:b/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744E">
      <w:rPr>
        <w:b/>
      </w:rPr>
      <w:t>PERSON SPECIFICATION</w:t>
    </w:r>
  </w:p>
  <w:p w:rsidR="0064744E" w:rsidRPr="00224E3C" w:rsidRDefault="0064744E" w:rsidP="00DA3123">
    <w:pPr>
      <w:tabs>
        <w:tab w:val="left" w:pos="7725"/>
      </w:tabs>
      <w:spacing w:after="0" w:line="240" w:lineRule="auto"/>
      <w:rPr>
        <w:b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73A"/>
    <w:multiLevelType w:val="hybridMultilevel"/>
    <w:tmpl w:val="74F66510"/>
    <w:lvl w:ilvl="0" w:tplc="890AA564">
      <w:start w:val="1"/>
      <w:numFmt w:val="decimal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4473B"/>
    <w:multiLevelType w:val="hybridMultilevel"/>
    <w:tmpl w:val="DE6EC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C6948"/>
    <w:multiLevelType w:val="singleLevel"/>
    <w:tmpl w:val="73AA8F47"/>
    <w:lvl w:ilvl="0">
      <w:numFmt w:val="bullet"/>
      <w:lvlText w:val="·"/>
      <w:lvlJc w:val="left"/>
      <w:pPr>
        <w:tabs>
          <w:tab w:val="num" w:pos="68"/>
        </w:tabs>
        <w:ind w:left="788" w:hanging="504"/>
      </w:pPr>
      <w:rPr>
        <w:rFonts w:ascii="Symbol" w:hAnsi="Symbol" w:cs="Symbol"/>
        <w:snapToGrid/>
        <w:sz w:val="24"/>
        <w:szCs w:val="24"/>
      </w:rPr>
    </w:lvl>
  </w:abstractNum>
  <w:abstractNum w:abstractNumId="3" w15:restartNumberingAfterBreak="0">
    <w:nsid w:val="080B36C6"/>
    <w:multiLevelType w:val="hybridMultilevel"/>
    <w:tmpl w:val="0ED66A9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06CBE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1605"/>
    <w:multiLevelType w:val="hybridMultilevel"/>
    <w:tmpl w:val="E9A2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A2C742">
      <w:numFmt w:val="bullet"/>
      <w:lvlText w:val="-"/>
      <w:lvlJc w:val="left"/>
      <w:pPr>
        <w:ind w:left="1440" w:hanging="360"/>
      </w:pPr>
      <w:rPr>
        <w:rFonts w:ascii="Calibri" w:eastAsiaTheme="minorEastAsia" w:hAnsi="Calibri" w:cs="Lucida Console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864E5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61F"/>
    <w:multiLevelType w:val="multilevel"/>
    <w:tmpl w:val="E668BC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DC4BB8"/>
    <w:multiLevelType w:val="multilevel"/>
    <w:tmpl w:val="06C4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316DA"/>
    <w:multiLevelType w:val="hybridMultilevel"/>
    <w:tmpl w:val="C7B88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82606"/>
    <w:multiLevelType w:val="hybridMultilevel"/>
    <w:tmpl w:val="66EAA69A"/>
    <w:lvl w:ilvl="0" w:tplc="080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1" w15:restartNumberingAfterBreak="0">
    <w:nsid w:val="29195C85"/>
    <w:multiLevelType w:val="hybridMultilevel"/>
    <w:tmpl w:val="2E9A208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62D46"/>
    <w:multiLevelType w:val="hybridMultilevel"/>
    <w:tmpl w:val="1268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62A1C"/>
    <w:multiLevelType w:val="hybridMultilevel"/>
    <w:tmpl w:val="3D567384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6350C"/>
    <w:multiLevelType w:val="hybridMultilevel"/>
    <w:tmpl w:val="BDCCB4B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54C21"/>
    <w:multiLevelType w:val="hybridMultilevel"/>
    <w:tmpl w:val="399EE7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E6770"/>
    <w:multiLevelType w:val="hybridMultilevel"/>
    <w:tmpl w:val="1722D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E06ED"/>
    <w:multiLevelType w:val="hybridMultilevel"/>
    <w:tmpl w:val="E75EAE0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6C2A76"/>
    <w:multiLevelType w:val="hybridMultilevel"/>
    <w:tmpl w:val="C1A2E8EA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394F19"/>
    <w:multiLevelType w:val="hybridMultilevel"/>
    <w:tmpl w:val="4E7A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F27F7"/>
    <w:multiLevelType w:val="hybridMultilevel"/>
    <w:tmpl w:val="F5009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6962F6"/>
    <w:multiLevelType w:val="multilevel"/>
    <w:tmpl w:val="9772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F43A6"/>
    <w:multiLevelType w:val="hybridMultilevel"/>
    <w:tmpl w:val="131A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E51F3"/>
    <w:multiLevelType w:val="hybridMultilevel"/>
    <w:tmpl w:val="5F68763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0F226DD"/>
    <w:multiLevelType w:val="hybridMultilevel"/>
    <w:tmpl w:val="5212F4F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A97891"/>
    <w:multiLevelType w:val="hybridMultilevel"/>
    <w:tmpl w:val="479238AC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077FBB"/>
    <w:multiLevelType w:val="hybridMultilevel"/>
    <w:tmpl w:val="0E0C58AC"/>
    <w:lvl w:ilvl="0" w:tplc="51E89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7ED9"/>
    <w:multiLevelType w:val="hybridMultilevel"/>
    <w:tmpl w:val="3D705912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F1110E"/>
    <w:multiLevelType w:val="hybridMultilevel"/>
    <w:tmpl w:val="0136E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77A8"/>
    <w:multiLevelType w:val="hybridMultilevel"/>
    <w:tmpl w:val="5C12A006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17C7A"/>
    <w:multiLevelType w:val="hybridMultilevel"/>
    <w:tmpl w:val="321CD2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9F2569"/>
    <w:multiLevelType w:val="hybridMultilevel"/>
    <w:tmpl w:val="D2DCD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033E9"/>
    <w:multiLevelType w:val="hybridMultilevel"/>
    <w:tmpl w:val="3CEA5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674C2"/>
    <w:multiLevelType w:val="hybridMultilevel"/>
    <w:tmpl w:val="164498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1C4760"/>
    <w:multiLevelType w:val="hybridMultilevel"/>
    <w:tmpl w:val="E62CE7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E66F39"/>
    <w:multiLevelType w:val="hybridMultilevel"/>
    <w:tmpl w:val="37ECDF68"/>
    <w:lvl w:ilvl="0" w:tplc="51E895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884B3A"/>
    <w:multiLevelType w:val="hybridMultilevel"/>
    <w:tmpl w:val="6952C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A0D57"/>
    <w:multiLevelType w:val="hybridMultilevel"/>
    <w:tmpl w:val="C920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B82C9F"/>
    <w:multiLevelType w:val="hybridMultilevel"/>
    <w:tmpl w:val="202EEBA8"/>
    <w:lvl w:ilvl="0" w:tplc="ADE248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BE1E5B"/>
    <w:multiLevelType w:val="hybridMultilevel"/>
    <w:tmpl w:val="7C8A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152" w:hanging="432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2">
    <w:abstractNumId w:val="21"/>
  </w:num>
  <w:num w:numId="3">
    <w:abstractNumId w:val="10"/>
  </w:num>
  <w:num w:numId="4">
    <w:abstractNumId w:val="15"/>
  </w:num>
  <w:num w:numId="5">
    <w:abstractNumId w:val="9"/>
  </w:num>
  <w:num w:numId="6">
    <w:abstractNumId w:val="23"/>
  </w:num>
  <w:num w:numId="7">
    <w:abstractNumId w:val="30"/>
  </w:num>
  <w:num w:numId="8">
    <w:abstractNumId w:val="32"/>
  </w:num>
  <w:num w:numId="9">
    <w:abstractNumId w:val="39"/>
  </w:num>
  <w:num w:numId="10">
    <w:abstractNumId w:val="16"/>
  </w:num>
  <w:num w:numId="11">
    <w:abstractNumId w:val="37"/>
  </w:num>
  <w:num w:numId="12">
    <w:abstractNumId w:val="5"/>
  </w:num>
  <w:num w:numId="13">
    <w:abstractNumId w:val="28"/>
  </w:num>
  <w:num w:numId="14">
    <w:abstractNumId w:val="6"/>
  </w:num>
  <w:num w:numId="15">
    <w:abstractNumId w:val="4"/>
  </w:num>
  <w:num w:numId="16">
    <w:abstractNumId w:val="8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0"/>
  </w:num>
  <w:num w:numId="21">
    <w:abstractNumId w:val="22"/>
  </w:num>
  <w:num w:numId="22">
    <w:abstractNumId w:val="38"/>
  </w:num>
  <w:num w:numId="23">
    <w:abstractNumId w:val="29"/>
  </w:num>
  <w:num w:numId="24">
    <w:abstractNumId w:val="13"/>
  </w:num>
  <w:num w:numId="25">
    <w:abstractNumId w:val="11"/>
  </w:num>
  <w:num w:numId="26">
    <w:abstractNumId w:val="3"/>
  </w:num>
  <w:num w:numId="27">
    <w:abstractNumId w:val="17"/>
  </w:num>
  <w:num w:numId="28">
    <w:abstractNumId w:val="25"/>
  </w:num>
  <w:num w:numId="29">
    <w:abstractNumId w:val="26"/>
  </w:num>
  <w:num w:numId="30">
    <w:abstractNumId w:val="35"/>
  </w:num>
  <w:num w:numId="31">
    <w:abstractNumId w:val="33"/>
  </w:num>
  <w:num w:numId="32">
    <w:abstractNumId w:val="24"/>
  </w:num>
  <w:num w:numId="33">
    <w:abstractNumId w:val="14"/>
  </w:num>
  <w:num w:numId="34">
    <w:abstractNumId w:val="34"/>
  </w:num>
  <w:num w:numId="35">
    <w:abstractNumId w:val="18"/>
  </w:num>
  <w:num w:numId="36">
    <w:abstractNumId w:val="27"/>
  </w:num>
  <w:num w:numId="37">
    <w:abstractNumId w:val="36"/>
  </w:num>
  <w:num w:numId="38">
    <w:abstractNumId w:val="31"/>
  </w:num>
  <w:num w:numId="39">
    <w:abstractNumId w:val="1"/>
  </w:num>
  <w:num w:numId="40">
    <w:abstractNumId w:val="12"/>
  </w:num>
  <w:num w:numId="41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731"/>
    <w:rsid w:val="0000064F"/>
    <w:rsid w:val="00001A36"/>
    <w:rsid w:val="00023598"/>
    <w:rsid w:val="00031B93"/>
    <w:rsid w:val="00063DA6"/>
    <w:rsid w:val="00066B85"/>
    <w:rsid w:val="00071DC4"/>
    <w:rsid w:val="000A1858"/>
    <w:rsid w:val="000D41A3"/>
    <w:rsid w:val="0010194F"/>
    <w:rsid w:val="0010354B"/>
    <w:rsid w:val="00113086"/>
    <w:rsid w:val="0012548B"/>
    <w:rsid w:val="0013082C"/>
    <w:rsid w:val="00150A25"/>
    <w:rsid w:val="00166DD7"/>
    <w:rsid w:val="00172EF2"/>
    <w:rsid w:val="00183B7C"/>
    <w:rsid w:val="001B1E19"/>
    <w:rsid w:val="001D6102"/>
    <w:rsid w:val="00204930"/>
    <w:rsid w:val="00224E3C"/>
    <w:rsid w:val="00272440"/>
    <w:rsid w:val="00296335"/>
    <w:rsid w:val="002A4018"/>
    <w:rsid w:val="002A6934"/>
    <w:rsid w:val="002A6B32"/>
    <w:rsid w:val="002C1DE6"/>
    <w:rsid w:val="002D094D"/>
    <w:rsid w:val="002D0CBF"/>
    <w:rsid w:val="002D16DE"/>
    <w:rsid w:val="002D1EB3"/>
    <w:rsid w:val="002D78C1"/>
    <w:rsid w:val="002E796E"/>
    <w:rsid w:val="00310C3D"/>
    <w:rsid w:val="00312E4F"/>
    <w:rsid w:val="00321219"/>
    <w:rsid w:val="0032528A"/>
    <w:rsid w:val="0033669E"/>
    <w:rsid w:val="00353301"/>
    <w:rsid w:val="00357135"/>
    <w:rsid w:val="00384CFC"/>
    <w:rsid w:val="0038760F"/>
    <w:rsid w:val="00391D13"/>
    <w:rsid w:val="003A2465"/>
    <w:rsid w:val="003C0D1A"/>
    <w:rsid w:val="003C3745"/>
    <w:rsid w:val="003D2774"/>
    <w:rsid w:val="00401637"/>
    <w:rsid w:val="0040775F"/>
    <w:rsid w:val="00415788"/>
    <w:rsid w:val="0042399F"/>
    <w:rsid w:val="00464A08"/>
    <w:rsid w:val="00471241"/>
    <w:rsid w:val="00472EE1"/>
    <w:rsid w:val="004C0C02"/>
    <w:rsid w:val="004E6609"/>
    <w:rsid w:val="005103F6"/>
    <w:rsid w:val="00512241"/>
    <w:rsid w:val="0054422C"/>
    <w:rsid w:val="005522F4"/>
    <w:rsid w:val="00556825"/>
    <w:rsid w:val="005B4200"/>
    <w:rsid w:val="005B452D"/>
    <w:rsid w:val="005F015C"/>
    <w:rsid w:val="005F1311"/>
    <w:rsid w:val="0064744E"/>
    <w:rsid w:val="006563BB"/>
    <w:rsid w:val="006766BA"/>
    <w:rsid w:val="006B1808"/>
    <w:rsid w:val="006B6250"/>
    <w:rsid w:val="006D1814"/>
    <w:rsid w:val="006D5E2F"/>
    <w:rsid w:val="006F5870"/>
    <w:rsid w:val="007809E5"/>
    <w:rsid w:val="007A2BE3"/>
    <w:rsid w:val="007B6F6B"/>
    <w:rsid w:val="007C2AD3"/>
    <w:rsid w:val="007C74C2"/>
    <w:rsid w:val="007D38E5"/>
    <w:rsid w:val="007E18E6"/>
    <w:rsid w:val="007E6036"/>
    <w:rsid w:val="0080498B"/>
    <w:rsid w:val="00814C4A"/>
    <w:rsid w:val="00836DF2"/>
    <w:rsid w:val="00872E00"/>
    <w:rsid w:val="00882BEB"/>
    <w:rsid w:val="00893253"/>
    <w:rsid w:val="008D0D61"/>
    <w:rsid w:val="0091650C"/>
    <w:rsid w:val="00921E86"/>
    <w:rsid w:val="00940B81"/>
    <w:rsid w:val="00967837"/>
    <w:rsid w:val="009A0A4A"/>
    <w:rsid w:val="009C44EE"/>
    <w:rsid w:val="009F42A7"/>
    <w:rsid w:val="00A01593"/>
    <w:rsid w:val="00A1188F"/>
    <w:rsid w:val="00A11A0B"/>
    <w:rsid w:val="00A27DE3"/>
    <w:rsid w:val="00A55ECB"/>
    <w:rsid w:val="00A7645D"/>
    <w:rsid w:val="00AC0731"/>
    <w:rsid w:val="00AE3B93"/>
    <w:rsid w:val="00B5040A"/>
    <w:rsid w:val="00B71444"/>
    <w:rsid w:val="00B85C00"/>
    <w:rsid w:val="00BE1389"/>
    <w:rsid w:val="00C02A37"/>
    <w:rsid w:val="00C424DF"/>
    <w:rsid w:val="00C82452"/>
    <w:rsid w:val="00CB17B0"/>
    <w:rsid w:val="00CD1414"/>
    <w:rsid w:val="00CD5339"/>
    <w:rsid w:val="00CE3A23"/>
    <w:rsid w:val="00D13497"/>
    <w:rsid w:val="00D13D22"/>
    <w:rsid w:val="00D15AFD"/>
    <w:rsid w:val="00D44B89"/>
    <w:rsid w:val="00D5460F"/>
    <w:rsid w:val="00D568F1"/>
    <w:rsid w:val="00D771B7"/>
    <w:rsid w:val="00DA3123"/>
    <w:rsid w:val="00DB11BD"/>
    <w:rsid w:val="00DB5172"/>
    <w:rsid w:val="00DC04C8"/>
    <w:rsid w:val="00DC0A4C"/>
    <w:rsid w:val="00E039BD"/>
    <w:rsid w:val="00E24087"/>
    <w:rsid w:val="00E54940"/>
    <w:rsid w:val="00E65F7C"/>
    <w:rsid w:val="00E664E1"/>
    <w:rsid w:val="00E83045"/>
    <w:rsid w:val="00EB796D"/>
    <w:rsid w:val="00EC34C5"/>
    <w:rsid w:val="00EC699A"/>
    <w:rsid w:val="00EE3F43"/>
    <w:rsid w:val="00F16D43"/>
    <w:rsid w:val="00F6096A"/>
    <w:rsid w:val="00F62F47"/>
    <w:rsid w:val="00F6539C"/>
    <w:rsid w:val="00F809D8"/>
    <w:rsid w:val="00F87CB1"/>
    <w:rsid w:val="00FA294A"/>
    <w:rsid w:val="00FB6B2B"/>
    <w:rsid w:val="00FD3B00"/>
    <w:rsid w:val="00FE1E31"/>
    <w:rsid w:val="00FE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1418788A-9E3D-4A57-B304-18BC58C9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FD"/>
    <w:pPr>
      <w:spacing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0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0731"/>
  </w:style>
  <w:style w:type="paragraph" w:styleId="Footer">
    <w:name w:val="footer"/>
    <w:basedOn w:val="Normal"/>
    <w:link w:val="FooterChar"/>
    <w:uiPriority w:val="99"/>
    <w:unhideWhenUsed/>
    <w:rsid w:val="00AC07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0731"/>
  </w:style>
  <w:style w:type="character" w:styleId="Hyperlink">
    <w:name w:val="Hyperlink"/>
    <w:basedOn w:val="DefaultParagraphFont"/>
    <w:uiPriority w:val="99"/>
    <w:unhideWhenUsed/>
    <w:rsid w:val="00AC07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245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F42A7"/>
    <w:pPr>
      <w:spacing w:after="0"/>
      <w:jc w:val="left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F42A7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2A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D0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D61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85C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85C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85C00"/>
    <w:pPr>
      <w:spacing w:after="100"/>
      <w:ind w:left="440"/>
    </w:pPr>
  </w:style>
  <w:style w:type="table" w:styleId="TableGrid">
    <w:name w:val="Table Grid"/>
    <w:basedOn w:val="TableNormal"/>
    <w:uiPriority w:val="59"/>
    <w:rsid w:val="00A7645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FCE9E6-C133-4630-9938-148D1CEE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Young Community Academy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LEAF ACADEMY TRUST</dc:subject>
  <dc:creator>eustackl01</dc:creator>
  <cp:keywords/>
  <dc:description/>
  <cp:lastModifiedBy>Val Hone</cp:lastModifiedBy>
  <cp:revision>3</cp:revision>
  <cp:lastPrinted>2017-03-31T09:56:00Z</cp:lastPrinted>
  <dcterms:created xsi:type="dcterms:W3CDTF">2017-05-05T10:59:00Z</dcterms:created>
  <dcterms:modified xsi:type="dcterms:W3CDTF">2017-05-05T11:05:00Z</dcterms:modified>
</cp:coreProperties>
</file>