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AFE9" w14:textId="6EC93A29" w:rsidR="00297CFD" w:rsidRDefault="00297CFD" w:rsidP="007E3EBB">
      <w:pPr>
        <w:rPr>
          <w:rFonts w:ascii="Georgia" w:hAnsi="Georgia"/>
          <w:b/>
          <w:color w:val="00B0F0"/>
          <w:sz w:val="32"/>
          <w:szCs w:val="32"/>
        </w:rPr>
      </w:pPr>
    </w:p>
    <w:p w14:paraId="3D32B26C" w14:textId="4982D1E9" w:rsidR="007E3EBB" w:rsidRPr="00A210C5" w:rsidRDefault="007E3EBB" w:rsidP="007E3EBB">
      <w:pPr>
        <w:rPr>
          <w:rFonts w:ascii="Georgia" w:hAnsi="Georgia"/>
          <w:b/>
          <w:color w:val="00B0F0"/>
          <w:sz w:val="32"/>
          <w:szCs w:val="32"/>
        </w:rPr>
      </w:pPr>
      <w:r w:rsidRPr="00A210C5">
        <w:rPr>
          <w:rFonts w:ascii="Georgia" w:hAnsi="Georgia"/>
          <w:b/>
          <w:color w:val="00B0F0"/>
          <w:sz w:val="32"/>
          <w:szCs w:val="32"/>
        </w:rPr>
        <w:t xml:space="preserve">Job Description: Ark </w:t>
      </w:r>
      <w:r w:rsidR="00A210C5" w:rsidRPr="00A210C5">
        <w:rPr>
          <w:rFonts w:ascii="Georgia" w:hAnsi="Georgia"/>
          <w:b/>
          <w:color w:val="00B0F0"/>
          <w:sz w:val="32"/>
          <w:szCs w:val="32"/>
        </w:rPr>
        <w:t>Soane</w:t>
      </w:r>
      <w:r w:rsidRPr="00A210C5">
        <w:rPr>
          <w:rFonts w:ascii="Georgia" w:hAnsi="Georgia"/>
          <w:b/>
          <w:color w:val="00B0F0"/>
          <w:sz w:val="32"/>
          <w:szCs w:val="32"/>
        </w:rPr>
        <w:t xml:space="preserve"> Academy Head of Year </w:t>
      </w:r>
    </w:p>
    <w:p w14:paraId="3DF9F459" w14:textId="1D102D38" w:rsidR="00395985" w:rsidRPr="00A210C5" w:rsidRDefault="00395985" w:rsidP="00395985">
      <w:pPr>
        <w:autoSpaceDE w:val="0"/>
        <w:autoSpaceDN w:val="0"/>
        <w:adjustRightInd w:val="0"/>
        <w:rPr>
          <w:rFonts w:ascii="Georgia" w:hAnsi="Georgia"/>
          <w:b/>
          <w:color w:val="00B0F0"/>
          <w:sz w:val="24"/>
          <w:szCs w:val="24"/>
        </w:rPr>
      </w:pPr>
      <w:r w:rsidRPr="00A210C5">
        <w:rPr>
          <w:rFonts w:ascii="Georgia" w:hAnsi="Georgia"/>
          <w:b/>
          <w:color w:val="00B0F0"/>
          <w:sz w:val="24"/>
          <w:szCs w:val="24"/>
        </w:rPr>
        <w:t xml:space="preserve">Duties and expectations of all teachers at Ark </w:t>
      </w:r>
      <w:r w:rsidR="00A210C5">
        <w:rPr>
          <w:rFonts w:ascii="Georgia" w:hAnsi="Georgia"/>
          <w:b/>
          <w:color w:val="00B0F0"/>
          <w:sz w:val="24"/>
          <w:szCs w:val="24"/>
        </w:rPr>
        <w:t>Soane</w:t>
      </w:r>
      <w:r w:rsidRPr="00A210C5">
        <w:rPr>
          <w:rFonts w:ascii="Georgia" w:hAnsi="Georgia"/>
          <w:b/>
          <w:color w:val="00B0F0"/>
          <w:sz w:val="24"/>
          <w:szCs w:val="24"/>
        </w:rPr>
        <w:t xml:space="preserve"> Academy:</w:t>
      </w:r>
    </w:p>
    <w:p w14:paraId="391FCA5B" w14:textId="384723E1"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Teach, to an </w:t>
      </w:r>
      <w:r w:rsidR="001E5573">
        <w:rPr>
          <w:rFonts w:ascii="Georgia" w:hAnsi="Georgia"/>
          <w:sz w:val="22"/>
        </w:rPr>
        <w:t>excellent</w:t>
      </w:r>
      <w:r>
        <w:rPr>
          <w:rFonts w:ascii="Georgia" w:hAnsi="Georgia"/>
          <w:sz w:val="22"/>
        </w:rPr>
        <w:t xml:space="preserve"> level, all year</w:t>
      </w:r>
      <w:r w:rsidR="001E5573">
        <w:rPr>
          <w:rFonts w:ascii="Georgia" w:hAnsi="Georgia"/>
          <w:sz w:val="22"/>
        </w:rPr>
        <w:t xml:space="preserve"> groups, all groups of pupils </w:t>
      </w:r>
      <w:r>
        <w:rPr>
          <w:rFonts w:ascii="Georgia" w:hAnsi="Georgia"/>
          <w:sz w:val="22"/>
        </w:rPr>
        <w:t xml:space="preserve">and </w:t>
      </w:r>
      <w:r w:rsidR="00706DB6">
        <w:rPr>
          <w:rFonts w:ascii="Georgia" w:hAnsi="Georgia"/>
          <w:sz w:val="22"/>
        </w:rPr>
        <w:t>qualifications.</w:t>
      </w:r>
    </w:p>
    <w:p w14:paraId="13A2DE9A" w14:textId="356DF6F4"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Deepen the scholarly nature of both the subject and the </w:t>
      </w:r>
      <w:r w:rsidR="00706DB6">
        <w:rPr>
          <w:rFonts w:ascii="Georgia" w:hAnsi="Georgia"/>
          <w:sz w:val="22"/>
        </w:rPr>
        <w:t>academy.</w:t>
      </w:r>
    </w:p>
    <w:p w14:paraId="6A426FB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Play an active role in ensuring a consistently orderly, calm and stimulating environment, both in and out of the classroom</w:t>
      </w:r>
    </w:p>
    <w:p w14:paraId="11C5B5E6" w14:textId="11BA78C9"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Play a central role in your Department, including contributing to workshops, running weekly enrichment activities, competitions, trips, open days, prep and </w:t>
      </w:r>
      <w:r w:rsidR="001E5573">
        <w:rPr>
          <w:rFonts w:ascii="Georgia" w:hAnsi="Georgia"/>
          <w:sz w:val="22"/>
        </w:rPr>
        <w:t xml:space="preserve">other </w:t>
      </w:r>
      <w:r w:rsidR="00706DB6">
        <w:rPr>
          <w:rFonts w:ascii="Georgia" w:hAnsi="Georgia"/>
          <w:sz w:val="22"/>
        </w:rPr>
        <w:t>activities.</w:t>
      </w:r>
    </w:p>
    <w:p w14:paraId="68E00547" w14:textId="030061F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Make a vital contribution to the efficient running of the Department, including setting and marking examinations, assisting in moderation of coursework and undertaking administrative and other tasks as delegated by the Head of </w:t>
      </w:r>
      <w:r w:rsidR="00706DB6">
        <w:rPr>
          <w:rFonts w:ascii="Georgia" w:hAnsi="Georgia"/>
          <w:sz w:val="22"/>
        </w:rPr>
        <w:t>Department.</w:t>
      </w:r>
    </w:p>
    <w:p w14:paraId="753774FE" w14:textId="78D860F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Enhance the quality of teaching and learning in the Department and wider academy through sharing resources and good practice, lesson observation, collaborative teaching, instructional coaching and active participation in </w:t>
      </w:r>
      <w:r w:rsidR="00706DB6">
        <w:rPr>
          <w:rFonts w:ascii="Georgia" w:hAnsi="Georgia"/>
          <w:sz w:val="22"/>
        </w:rPr>
        <w:t>CPD.</w:t>
      </w:r>
    </w:p>
    <w:p w14:paraId="6B902C4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Develop habits of excellence in ourselves and our pupils through implementation of the academy rubrics and routines and consistent explanation of, and emphasis, on high expectations in all we do.</w:t>
      </w:r>
    </w:p>
    <w:p w14:paraId="1500AC3E" w14:textId="77777777" w:rsidR="00395985" w:rsidRDefault="00395985" w:rsidP="00395985">
      <w:pPr>
        <w:spacing w:after="0"/>
        <w:rPr>
          <w:rFonts w:ascii="Georgia" w:hAnsi="Georgia"/>
          <w:b/>
          <w:color w:val="D19700"/>
          <w:szCs w:val="24"/>
        </w:rPr>
      </w:pPr>
    </w:p>
    <w:p w14:paraId="55DC7C65" w14:textId="5CEC76F6" w:rsidR="00395985" w:rsidRDefault="001E5573" w:rsidP="00395985">
      <w:pPr>
        <w:autoSpaceDE w:val="0"/>
        <w:autoSpaceDN w:val="0"/>
        <w:adjustRightInd w:val="0"/>
        <w:spacing w:after="0" w:line="240" w:lineRule="auto"/>
        <w:rPr>
          <w:rFonts w:ascii="Georgia" w:hAnsi="Georgia"/>
          <w:b/>
          <w:color w:val="00B0F0"/>
          <w:sz w:val="24"/>
          <w:szCs w:val="24"/>
        </w:rPr>
      </w:pPr>
      <w:r w:rsidRPr="00020A04">
        <w:rPr>
          <w:rFonts w:ascii="Georgia" w:hAnsi="Georgia"/>
          <w:b/>
          <w:color w:val="00B0F0"/>
          <w:sz w:val="24"/>
          <w:szCs w:val="24"/>
        </w:rPr>
        <w:t xml:space="preserve">Duties and </w:t>
      </w:r>
      <w:r w:rsidR="00643E81" w:rsidRPr="00020A04">
        <w:rPr>
          <w:rFonts w:ascii="Georgia" w:hAnsi="Georgia"/>
          <w:b/>
          <w:color w:val="00B0F0"/>
          <w:sz w:val="24"/>
          <w:szCs w:val="24"/>
        </w:rPr>
        <w:t>Expectations</w:t>
      </w:r>
      <w:r w:rsidR="00395985" w:rsidRPr="00020A04">
        <w:rPr>
          <w:rFonts w:ascii="Georgia" w:hAnsi="Georgia"/>
          <w:b/>
          <w:color w:val="00B0F0"/>
          <w:sz w:val="24"/>
          <w:szCs w:val="24"/>
        </w:rPr>
        <w:t xml:space="preserve"> of Head of Year role</w:t>
      </w:r>
    </w:p>
    <w:p w14:paraId="769C9B1F" w14:textId="77777777" w:rsidR="002A0DB0" w:rsidRPr="00020A04" w:rsidRDefault="002A0DB0" w:rsidP="00395985">
      <w:pPr>
        <w:autoSpaceDE w:val="0"/>
        <w:autoSpaceDN w:val="0"/>
        <w:adjustRightInd w:val="0"/>
        <w:spacing w:after="0" w:line="240" w:lineRule="auto"/>
        <w:rPr>
          <w:rFonts w:ascii="Georgia" w:hAnsi="Georgia"/>
          <w:b/>
          <w:color w:val="00B0F0"/>
          <w:sz w:val="24"/>
          <w:szCs w:val="24"/>
        </w:rPr>
      </w:pPr>
    </w:p>
    <w:p w14:paraId="069D1F8A" w14:textId="770C2D99"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 xml:space="preserve">To develop and embed an ethos of high expectations, exceptional attitudes to learning and exemplary </w:t>
      </w:r>
      <w:r w:rsidR="002A0DB0" w:rsidRPr="648E56DB">
        <w:rPr>
          <w:rFonts w:ascii="Georgia" w:hAnsi="Georgia" w:cs="Arial"/>
        </w:rPr>
        <w:t>conduct.</w:t>
      </w:r>
    </w:p>
    <w:p w14:paraId="54CF9360" w14:textId="2E7F67F5"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 xml:space="preserve">To ensure all academy routines are fully embedded and carried out with full compliance by the </w:t>
      </w:r>
      <w:r w:rsidR="002A0DB0" w:rsidRPr="648E56DB">
        <w:rPr>
          <w:rFonts w:ascii="Georgia" w:hAnsi="Georgia" w:cs="Arial"/>
        </w:rPr>
        <w:t>cohort.</w:t>
      </w:r>
    </w:p>
    <w:p w14:paraId="3A55A417" w14:textId="559E1674"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Pr>
          <w:rFonts w:ascii="Georgia" w:hAnsi="Georgia" w:cs="Arial"/>
        </w:rPr>
        <w:t xml:space="preserve">To embed a culture of very high attendance within the cohort so attendance does not fall below expected </w:t>
      </w:r>
      <w:r w:rsidR="00305EB5">
        <w:rPr>
          <w:rFonts w:ascii="Georgia" w:hAnsi="Georgia" w:cs="Arial"/>
        </w:rPr>
        <w:t>levels.</w:t>
      </w:r>
    </w:p>
    <w:p w14:paraId="0284D482" w14:textId="27E47D00"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3409861F">
        <w:rPr>
          <w:rFonts w:ascii="Georgia" w:hAnsi="Georgia" w:cs="Arial"/>
        </w:rPr>
        <w:t xml:space="preserve">To </w:t>
      </w:r>
      <w:r w:rsidR="1AC6F883" w:rsidRPr="3409861F">
        <w:rPr>
          <w:rFonts w:ascii="Georgia" w:hAnsi="Georgia" w:cs="Arial"/>
        </w:rPr>
        <w:t>lead and develop</w:t>
      </w:r>
      <w:r w:rsidRPr="3409861F">
        <w:rPr>
          <w:rFonts w:ascii="Georgia" w:hAnsi="Georgia" w:cs="Arial"/>
        </w:rPr>
        <w:t xml:space="preserve"> the Character and Enrichment programmes for the </w:t>
      </w:r>
      <w:r w:rsidR="00305EB5" w:rsidRPr="3409861F">
        <w:rPr>
          <w:rFonts w:ascii="Georgia" w:hAnsi="Georgia" w:cs="Arial"/>
        </w:rPr>
        <w:t>cohort.</w:t>
      </w:r>
    </w:p>
    <w:p w14:paraId="3CD94403" w14:textId="77777777"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Pr>
          <w:rFonts w:ascii="Georgia" w:hAnsi="Georgia" w:cs="Arial"/>
        </w:rPr>
        <w:t>To implement the academy’s rewards system for the cohort</w:t>
      </w:r>
    </w:p>
    <w:p w14:paraId="7612F730" w14:textId="5A226EC6"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To run catch ups for your year group, ensuring attendance is 100% and any non – attendees are followed up with</w:t>
      </w:r>
    </w:p>
    <w:p w14:paraId="50A1E3F3" w14:textId="34388AB4"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 xml:space="preserve">To support the highly effective running of the academy through following up on </w:t>
      </w:r>
      <w:r w:rsidR="3B6B9807" w:rsidRPr="648E56DB">
        <w:rPr>
          <w:rFonts w:ascii="Georgia" w:hAnsi="Georgia" w:cs="Arial"/>
        </w:rPr>
        <w:t>all</w:t>
      </w:r>
      <w:r w:rsidRPr="648E56DB">
        <w:rPr>
          <w:rFonts w:ascii="Georgia" w:hAnsi="Georgia" w:cs="Arial"/>
        </w:rPr>
        <w:t xml:space="preserve"> behaviour incidents in the academy</w:t>
      </w:r>
      <w:r w:rsidR="00305EB5">
        <w:rPr>
          <w:rFonts w:ascii="Georgia" w:hAnsi="Georgia" w:cs="Arial"/>
        </w:rPr>
        <w:t>.</w:t>
      </w:r>
    </w:p>
    <w:p w14:paraId="6DB2B053" w14:textId="06A64883"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 xml:space="preserve">To ensure a positive working relationship with parents, in which our expectations are clear to all </w:t>
      </w:r>
      <w:r w:rsidR="00305EB5" w:rsidRPr="648E56DB">
        <w:rPr>
          <w:rFonts w:ascii="Georgia" w:hAnsi="Georgia" w:cs="Arial"/>
        </w:rPr>
        <w:t>parties.</w:t>
      </w:r>
    </w:p>
    <w:p w14:paraId="7B235231" w14:textId="17D9B7E2" w:rsidR="00395985" w:rsidRDefault="00395985"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To provide weekly and termly evaluations to the Assistant Principal on the attendance and performance of the cohort</w:t>
      </w:r>
    </w:p>
    <w:p w14:paraId="6D39DFB0" w14:textId="4A3F1634" w:rsidR="001E5573" w:rsidRPr="001E5573" w:rsidRDefault="001E5573"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 xml:space="preserve">To facilitate leadership of </w:t>
      </w:r>
      <w:r w:rsidR="6A9B53ED" w:rsidRPr="648E56DB">
        <w:rPr>
          <w:rFonts w:ascii="Georgia" w:hAnsi="Georgia" w:cs="Arial"/>
        </w:rPr>
        <w:t xml:space="preserve">the </w:t>
      </w:r>
      <w:r w:rsidRPr="648E56DB">
        <w:rPr>
          <w:rFonts w:ascii="Georgia" w:hAnsi="Georgia" w:cs="Arial"/>
        </w:rPr>
        <w:t xml:space="preserve">year group, working closely alongside the Senior Leadership Team, managing </w:t>
      </w:r>
      <w:r w:rsidR="281E01B9" w:rsidRPr="648E56DB">
        <w:rPr>
          <w:rFonts w:ascii="Georgia" w:hAnsi="Georgia" w:cs="Arial"/>
        </w:rPr>
        <w:t>y</w:t>
      </w:r>
      <w:r w:rsidRPr="648E56DB">
        <w:rPr>
          <w:rFonts w:ascii="Georgia" w:hAnsi="Georgia" w:cs="Arial"/>
        </w:rPr>
        <w:t xml:space="preserve">ear group tutors and </w:t>
      </w:r>
      <w:r w:rsidR="22C36330" w:rsidRPr="648E56DB">
        <w:rPr>
          <w:rFonts w:ascii="Georgia" w:hAnsi="Georgia" w:cs="Arial"/>
        </w:rPr>
        <w:t>pupil</w:t>
      </w:r>
      <w:r w:rsidRPr="648E56DB">
        <w:rPr>
          <w:rFonts w:ascii="Georgia" w:hAnsi="Georgia" w:cs="Arial"/>
        </w:rPr>
        <w:t xml:space="preserve">s to oversee and manage rigorous behaviour systems to ensure </w:t>
      </w:r>
      <w:r w:rsidR="6ED7B5D4" w:rsidRPr="648E56DB">
        <w:rPr>
          <w:rFonts w:ascii="Georgia" w:hAnsi="Georgia" w:cs="Arial"/>
        </w:rPr>
        <w:t>pupil</w:t>
      </w:r>
      <w:r w:rsidRPr="648E56DB">
        <w:rPr>
          <w:rFonts w:ascii="Georgia" w:hAnsi="Georgia" w:cs="Arial"/>
        </w:rPr>
        <w:t xml:space="preserve">s are making good academic </w:t>
      </w:r>
      <w:proofErr w:type="gramStart"/>
      <w:r w:rsidRPr="648E56DB">
        <w:rPr>
          <w:rFonts w:ascii="Georgia" w:hAnsi="Georgia" w:cs="Arial"/>
        </w:rPr>
        <w:t>progress</w:t>
      </w:r>
      <w:proofErr w:type="gramEnd"/>
    </w:p>
    <w:p w14:paraId="6047598C" w14:textId="3F475EDE" w:rsidR="001E5573" w:rsidRPr="001E5573" w:rsidRDefault="001E5573" w:rsidP="00643E81">
      <w:pPr>
        <w:pStyle w:val="ListParagraph"/>
        <w:numPr>
          <w:ilvl w:val="0"/>
          <w:numId w:val="17"/>
        </w:numPr>
        <w:autoSpaceDE w:val="0"/>
        <w:autoSpaceDN w:val="0"/>
        <w:adjustRightInd w:val="0"/>
        <w:spacing w:after="0" w:line="240" w:lineRule="auto"/>
        <w:jc w:val="both"/>
        <w:rPr>
          <w:rFonts w:ascii="Georgia" w:hAnsi="Georgia" w:cs="Arial"/>
        </w:rPr>
      </w:pPr>
      <w:r>
        <w:rPr>
          <w:rFonts w:ascii="Georgia" w:hAnsi="Georgia" w:cs="Arial"/>
        </w:rPr>
        <w:t>To l</w:t>
      </w:r>
      <w:r w:rsidRPr="001E5573">
        <w:rPr>
          <w:rFonts w:ascii="Georgia" w:hAnsi="Georgia" w:cs="Arial"/>
        </w:rPr>
        <w:t xml:space="preserve">ead, support and hold accountable a professional community of form </w:t>
      </w:r>
      <w:proofErr w:type="gramStart"/>
      <w:r w:rsidRPr="001E5573">
        <w:rPr>
          <w:rFonts w:ascii="Georgia" w:hAnsi="Georgia" w:cs="Arial"/>
        </w:rPr>
        <w:t>tutors</w:t>
      </w:r>
      <w:proofErr w:type="gramEnd"/>
    </w:p>
    <w:p w14:paraId="2C433E61" w14:textId="7F0AB44E" w:rsidR="001E5573" w:rsidRPr="001E5573" w:rsidRDefault="001E5573" w:rsidP="00643E81">
      <w:pPr>
        <w:pStyle w:val="ListParagraph"/>
        <w:numPr>
          <w:ilvl w:val="0"/>
          <w:numId w:val="17"/>
        </w:numPr>
        <w:autoSpaceDE w:val="0"/>
        <w:autoSpaceDN w:val="0"/>
        <w:adjustRightInd w:val="0"/>
        <w:spacing w:after="0" w:line="240" w:lineRule="auto"/>
        <w:jc w:val="both"/>
        <w:rPr>
          <w:rFonts w:ascii="Georgia" w:hAnsi="Georgia" w:cs="Arial"/>
        </w:rPr>
      </w:pPr>
      <w:r w:rsidRPr="648E56DB">
        <w:rPr>
          <w:rFonts w:ascii="Georgia" w:hAnsi="Georgia" w:cs="Arial"/>
        </w:rPr>
        <w:t xml:space="preserve">To set up and oversee an effective detention that contributes to the development of the academy in a meaningful </w:t>
      </w:r>
      <w:proofErr w:type="gramStart"/>
      <w:r w:rsidRPr="648E56DB">
        <w:rPr>
          <w:rFonts w:ascii="Georgia" w:hAnsi="Georgia" w:cs="Arial"/>
        </w:rPr>
        <w:t>manner</w:t>
      </w:r>
      <w:proofErr w:type="gramEnd"/>
    </w:p>
    <w:p w14:paraId="2ABCE602" w14:textId="3673561F" w:rsidR="001E5573" w:rsidRDefault="001E5573" w:rsidP="00643E81">
      <w:pPr>
        <w:pStyle w:val="ListParagraph"/>
        <w:numPr>
          <w:ilvl w:val="0"/>
          <w:numId w:val="17"/>
        </w:numPr>
        <w:autoSpaceDE w:val="0"/>
        <w:autoSpaceDN w:val="0"/>
        <w:adjustRightInd w:val="0"/>
        <w:spacing w:after="0" w:line="240" w:lineRule="auto"/>
        <w:jc w:val="both"/>
        <w:rPr>
          <w:rFonts w:ascii="Georgia" w:hAnsi="Georgia" w:cs="Arial"/>
        </w:rPr>
      </w:pPr>
      <w:r w:rsidRPr="192BC159">
        <w:rPr>
          <w:rFonts w:ascii="Georgia" w:hAnsi="Georgia" w:cs="Arial"/>
        </w:rPr>
        <w:lastRenderedPageBreak/>
        <w:t xml:space="preserve">To manage </w:t>
      </w:r>
      <w:r w:rsidR="0561C1A6" w:rsidRPr="192BC159">
        <w:rPr>
          <w:rFonts w:ascii="Georgia" w:hAnsi="Georgia" w:cs="Arial"/>
        </w:rPr>
        <w:t>pupil</w:t>
      </w:r>
      <w:r w:rsidRPr="192BC159">
        <w:rPr>
          <w:rFonts w:ascii="Georgia" w:hAnsi="Georgia" w:cs="Arial"/>
        </w:rPr>
        <w:t xml:space="preserve"> performance data, reviewing attainment, progress</w:t>
      </w:r>
      <w:r w:rsidR="41518D5F" w:rsidRPr="192BC159">
        <w:rPr>
          <w:rFonts w:ascii="Georgia" w:hAnsi="Georgia" w:cs="Arial"/>
        </w:rPr>
        <w:t>, attendance</w:t>
      </w:r>
      <w:r w:rsidRPr="192BC159">
        <w:rPr>
          <w:rFonts w:ascii="Georgia" w:hAnsi="Georgia" w:cs="Arial"/>
        </w:rPr>
        <w:t xml:space="preserve"> and behaviour, including the performance of specific groups within the year group, especially children in receipt of free school meals, pupil premium funding, </w:t>
      </w:r>
      <w:r w:rsidR="325D0520" w:rsidRPr="192BC159">
        <w:rPr>
          <w:rFonts w:ascii="Georgia" w:hAnsi="Georgia" w:cs="Arial"/>
        </w:rPr>
        <w:t xml:space="preserve">SEND </w:t>
      </w:r>
      <w:r w:rsidRPr="192BC159">
        <w:rPr>
          <w:rFonts w:ascii="Georgia" w:hAnsi="Georgia" w:cs="Arial"/>
        </w:rPr>
        <w:t xml:space="preserve">or looked after children, and act </w:t>
      </w:r>
      <w:r w:rsidR="004075BF" w:rsidRPr="192BC159">
        <w:rPr>
          <w:rFonts w:ascii="Georgia" w:hAnsi="Georgia" w:cs="Arial"/>
        </w:rPr>
        <w:t>accordingly.</w:t>
      </w:r>
    </w:p>
    <w:p w14:paraId="5363F24A" w14:textId="393E74E3" w:rsidR="3EEE936B" w:rsidRDefault="3EEE936B" w:rsidP="192BC159">
      <w:pPr>
        <w:pStyle w:val="ListParagraph"/>
        <w:numPr>
          <w:ilvl w:val="0"/>
          <w:numId w:val="17"/>
        </w:numPr>
        <w:spacing w:after="0" w:line="240" w:lineRule="auto"/>
        <w:jc w:val="both"/>
      </w:pPr>
      <w:r w:rsidRPr="192BC159">
        <w:rPr>
          <w:rFonts w:ascii="Georgia" w:hAnsi="Georgia" w:cs="Arial"/>
        </w:rPr>
        <w:t xml:space="preserve">To attend </w:t>
      </w:r>
      <w:r w:rsidR="72D76A73" w:rsidRPr="192BC159">
        <w:rPr>
          <w:rFonts w:ascii="Georgia" w:hAnsi="Georgia" w:cs="Arial"/>
        </w:rPr>
        <w:t xml:space="preserve">and contribute to </w:t>
      </w:r>
      <w:r w:rsidRPr="192BC159">
        <w:rPr>
          <w:rFonts w:ascii="Georgia" w:hAnsi="Georgia" w:cs="Arial"/>
        </w:rPr>
        <w:t xml:space="preserve">weekly Inclusion Panel meetings </w:t>
      </w:r>
      <w:r w:rsidR="777A47DB" w:rsidRPr="192BC159">
        <w:rPr>
          <w:rFonts w:ascii="Georgia" w:hAnsi="Georgia" w:cs="Arial"/>
        </w:rPr>
        <w:t>and work as a member of the wider pastoral team</w:t>
      </w:r>
      <w:r w:rsidR="001B5DD6">
        <w:rPr>
          <w:rFonts w:ascii="Georgia" w:hAnsi="Georgia" w:cs="Arial"/>
        </w:rPr>
        <w:t>.</w:t>
      </w:r>
    </w:p>
    <w:p w14:paraId="27D53A78" w14:textId="77777777" w:rsidR="00AA0CE9" w:rsidRPr="00AA0CE9" w:rsidRDefault="00AA0CE9" w:rsidP="00AA0CE9">
      <w:pPr>
        <w:pStyle w:val="ListParagraph"/>
        <w:numPr>
          <w:ilvl w:val="0"/>
          <w:numId w:val="17"/>
        </w:numPr>
        <w:autoSpaceDE w:val="0"/>
        <w:autoSpaceDN w:val="0"/>
        <w:adjustRightInd w:val="0"/>
        <w:spacing w:after="0" w:line="240" w:lineRule="auto"/>
        <w:jc w:val="both"/>
        <w:rPr>
          <w:rFonts w:ascii="Georgia" w:hAnsi="Georgia" w:cs="Arial"/>
          <w:bCs/>
        </w:rPr>
      </w:pPr>
      <w:r w:rsidRPr="00AA0CE9">
        <w:rPr>
          <w:rFonts w:ascii="Georgia" w:hAnsi="Georgia" w:cs="Arial"/>
          <w:bCs/>
        </w:rPr>
        <w:t>To write an annual pastoral development plan, setting targets and actions for the coming year</w:t>
      </w:r>
    </w:p>
    <w:p w14:paraId="415CFFFC" w14:textId="2EE84C2C" w:rsidR="00AA0CE9" w:rsidRPr="00AA0CE9" w:rsidRDefault="00AA0CE9" w:rsidP="648E56DB">
      <w:pPr>
        <w:pStyle w:val="ListParagraph"/>
        <w:numPr>
          <w:ilvl w:val="0"/>
          <w:numId w:val="17"/>
        </w:numPr>
        <w:autoSpaceDE w:val="0"/>
        <w:autoSpaceDN w:val="0"/>
        <w:adjustRightInd w:val="0"/>
        <w:spacing w:after="0" w:line="240" w:lineRule="auto"/>
        <w:rPr>
          <w:rFonts w:ascii="Georgia" w:hAnsi="Georgia" w:cs="Arial"/>
        </w:rPr>
      </w:pPr>
      <w:r w:rsidRPr="1BC5F2A9">
        <w:rPr>
          <w:rFonts w:ascii="Georgia" w:hAnsi="Georgia" w:cs="Arial"/>
        </w:rPr>
        <w:t xml:space="preserve">To review the </w:t>
      </w:r>
      <w:r w:rsidR="2B603BB7" w:rsidRPr="1BC5F2A9">
        <w:rPr>
          <w:rFonts w:ascii="Georgia" w:hAnsi="Georgia" w:cs="Arial"/>
        </w:rPr>
        <w:t xml:space="preserve">pastoral </w:t>
      </w:r>
      <w:r w:rsidR="04E24AF1" w:rsidRPr="1BC5F2A9">
        <w:rPr>
          <w:rFonts w:ascii="Georgia" w:hAnsi="Georgia" w:cs="Arial"/>
        </w:rPr>
        <w:t>development</w:t>
      </w:r>
      <w:r w:rsidRPr="1BC5F2A9">
        <w:rPr>
          <w:rFonts w:ascii="Georgia" w:hAnsi="Georgia" w:cs="Arial"/>
        </w:rPr>
        <w:t xml:space="preserve"> plan termly through the self-evaluation process</w:t>
      </w:r>
      <w:r w:rsidR="00594632">
        <w:rPr>
          <w:rFonts w:ascii="Georgia" w:hAnsi="Georgia" w:cs="Arial"/>
        </w:rPr>
        <w:t>.</w:t>
      </w:r>
    </w:p>
    <w:p w14:paraId="15150D53" w14:textId="77777777" w:rsidR="00395985" w:rsidRDefault="00395985" w:rsidP="00395985">
      <w:pPr>
        <w:spacing w:after="0"/>
        <w:rPr>
          <w:rFonts w:ascii="Gill Sans MT" w:hAnsi="Gill Sans MT"/>
          <w:b/>
          <w:color w:val="1F497D"/>
          <w:szCs w:val="24"/>
        </w:rPr>
      </w:pPr>
    </w:p>
    <w:p w14:paraId="5ADB9C55" w14:textId="77777777" w:rsidR="00594632" w:rsidRPr="00594632" w:rsidRDefault="00395985" w:rsidP="00395985">
      <w:pPr>
        <w:autoSpaceDE w:val="0"/>
        <w:autoSpaceDN w:val="0"/>
        <w:adjustRightInd w:val="0"/>
        <w:spacing w:after="0" w:line="240" w:lineRule="auto"/>
        <w:rPr>
          <w:rFonts w:ascii="Georgia" w:hAnsi="Georgia"/>
          <w:b/>
          <w:color w:val="00B0F0"/>
          <w:sz w:val="24"/>
          <w:szCs w:val="24"/>
        </w:rPr>
      </w:pPr>
      <w:r w:rsidRPr="00594632">
        <w:rPr>
          <w:rFonts w:ascii="Georgia" w:hAnsi="Georgia"/>
          <w:b/>
          <w:color w:val="00B0F0"/>
          <w:sz w:val="24"/>
          <w:szCs w:val="24"/>
        </w:rPr>
        <w:t>Key Responsibilities</w:t>
      </w:r>
    </w:p>
    <w:p w14:paraId="63ACF5CD" w14:textId="3609609E" w:rsidR="00395985" w:rsidRDefault="00395985" w:rsidP="00395985">
      <w:pPr>
        <w:autoSpaceDE w:val="0"/>
        <w:autoSpaceDN w:val="0"/>
        <w:adjustRightInd w:val="0"/>
        <w:spacing w:after="0" w:line="240" w:lineRule="auto"/>
        <w:rPr>
          <w:rFonts w:ascii="Georgia" w:hAnsi="Georgia"/>
          <w:b/>
        </w:rPr>
      </w:pPr>
      <w:r w:rsidRPr="00395985">
        <w:rPr>
          <w:rFonts w:ascii="Georgia" w:hAnsi="Georgia"/>
          <w:b/>
          <w:color w:val="00A2CA"/>
          <w:sz w:val="24"/>
          <w:szCs w:val="24"/>
        </w:rPr>
        <w:br/>
      </w:r>
      <w:r w:rsidRPr="00322D2A">
        <w:rPr>
          <w:rFonts w:ascii="Georgia" w:hAnsi="Georgia"/>
          <w:b/>
        </w:rPr>
        <w:t>Ethos and Culture</w:t>
      </w:r>
    </w:p>
    <w:p w14:paraId="20CC4AEB" w14:textId="77777777" w:rsidR="00594632" w:rsidRPr="00322D2A" w:rsidRDefault="00594632" w:rsidP="00395985">
      <w:pPr>
        <w:autoSpaceDE w:val="0"/>
        <w:autoSpaceDN w:val="0"/>
        <w:adjustRightInd w:val="0"/>
        <w:spacing w:after="0" w:line="240" w:lineRule="auto"/>
        <w:rPr>
          <w:rFonts w:ascii="Georgia" w:hAnsi="Georgia"/>
          <w:b/>
        </w:rPr>
      </w:pPr>
    </w:p>
    <w:p w14:paraId="7D5EB2B4" w14:textId="77777777" w:rsidR="00395985"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To enshrine the academy’s values in the day-to-day experience and conduct of the pupils, both inside and outside the classroom</w:t>
      </w:r>
    </w:p>
    <w:p w14:paraId="34FA9F8C" w14:textId="0013A174" w:rsidR="00395985" w:rsidRDefault="00395985" w:rsidP="1BC5F2A9">
      <w:pPr>
        <w:pStyle w:val="ListParagraph"/>
        <w:numPr>
          <w:ilvl w:val="0"/>
          <w:numId w:val="12"/>
        </w:numPr>
        <w:autoSpaceDE w:val="0"/>
        <w:autoSpaceDN w:val="0"/>
        <w:adjustRightInd w:val="0"/>
        <w:spacing w:after="0" w:line="240" w:lineRule="auto"/>
        <w:jc w:val="both"/>
        <w:rPr>
          <w:rFonts w:ascii="Georgia" w:hAnsi="Georgia" w:cs="Arial"/>
        </w:rPr>
      </w:pPr>
      <w:r w:rsidRPr="1BC5F2A9">
        <w:rPr>
          <w:rFonts w:ascii="Georgia" w:hAnsi="Georgia" w:cs="Arial"/>
        </w:rPr>
        <w:t xml:space="preserve">To create a culture of learning through the consistent application of high expectations and the </w:t>
      </w:r>
      <w:r w:rsidR="413FD5DB" w:rsidRPr="1BC5F2A9">
        <w:rPr>
          <w:rFonts w:ascii="Georgia" w:hAnsi="Georgia" w:cs="Arial"/>
        </w:rPr>
        <w:t xml:space="preserve">development </w:t>
      </w:r>
      <w:r w:rsidRPr="1BC5F2A9">
        <w:rPr>
          <w:rFonts w:ascii="Georgia" w:hAnsi="Georgia" w:cs="Arial"/>
        </w:rPr>
        <w:t xml:space="preserve">of the </w:t>
      </w:r>
      <w:r w:rsidR="3A50E1DC" w:rsidRPr="1BC5F2A9">
        <w:rPr>
          <w:rFonts w:ascii="Georgia" w:hAnsi="Georgia" w:cs="Arial"/>
        </w:rPr>
        <w:t xml:space="preserve">attitudes and </w:t>
      </w:r>
      <w:r w:rsidRPr="1BC5F2A9">
        <w:rPr>
          <w:rFonts w:ascii="Georgia" w:hAnsi="Georgia" w:cs="Arial"/>
        </w:rPr>
        <w:t xml:space="preserve">skills of the cohort so they are enabled to learn </w:t>
      </w:r>
      <w:proofErr w:type="gramStart"/>
      <w:r w:rsidRPr="1BC5F2A9">
        <w:rPr>
          <w:rFonts w:ascii="Georgia" w:hAnsi="Georgia" w:cs="Arial"/>
        </w:rPr>
        <w:t>well</w:t>
      </w:r>
      <w:proofErr w:type="gramEnd"/>
    </w:p>
    <w:p w14:paraId="0DC796F4" w14:textId="01CE9AA5" w:rsidR="00395985"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 xml:space="preserve">To lead the implementation of the pastoral programme in the year group so pupils reflect on their day-to-day experiences and </w:t>
      </w:r>
      <w:proofErr w:type="gramStart"/>
      <w:r>
        <w:rPr>
          <w:rFonts w:ascii="Georgia" w:hAnsi="Georgia" w:cs="Arial"/>
          <w:bCs/>
        </w:rPr>
        <w:t xml:space="preserve">plan </w:t>
      </w:r>
      <w:r w:rsidR="00221396">
        <w:rPr>
          <w:rFonts w:ascii="Georgia" w:hAnsi="Georgia" w:cs="Arial"/>
          <w:bCs/>
        </w:rPr>
        <w:t>ahead</w:t>
      </w:r>
      <w:proofErr w:type="gramEnd"/>
      <w:r w:rsidR="00221396">
        <w:rPr>
          <w:rFonts w:ascii="Georgia" w:hAnsi="Georgia" w:cs="Arial"/>
          <w:bCs/>
        </w:rPr>
        <w:t>.</w:t>
      </w:r>
    </w:p>
    <w:p w14:paraId="3CF6C0FE" w14:textId="77777777" w:rsidR="00395985"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To lead on the implementation of the Character programme with the cohort</w:t>
      </w:r>
    </w:p>
    <w:p w14:paraId="6156AC82" w14:textId="77777777" w:rsidR="00395985" w:rsidRPr="00E71D04"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To lead on the implementation of the Enrichment programme with the cohort</w:t>
      </w:r>
    </w:p>
    <w:p w14:paraId="5524E811" w14:textId="23CF9F50" w:rsidR="00395985"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 xml:space="preserve">To develop and deliver an assembly programme that inspires, develops cultural literacy, celebrates diversity, success and reinforces our ethos and high </w:t>
      </w:r>
      <w:r w:rsidR="00221396">
        <w:rPr>
          <w:rFonts w:ascii="Georgia" w:hAnsi="Georgia" w:cs="Arial"/>
          <w:bCs/>
        </w:rPr>
        <w:t>expectations.</w:t>
      </w:r>
    </w:p>
    <w:p w14:paraId="03E7C326" w14:textId="1B48F3F5" w:rsidR="00395985"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 xml:space="preserve">To plan and co-ordinate the Leadership and Service programme to ensure all pupils in the year group take on specific positions responsibilities around the academy that give them a sense of belonging and develops their practical and leadership </w:t>
      </w:r>
      <w:r w:rsidR="00221396">
        <w:rPr>
          <w:rFonts w:ascii="Georgia" w:hAnsi="Georgia" w:cs="Arial"/>
          <w:bCs/>
        </w:rPr>
        <w:t>skills.</w:t>
      </w:r>
    </w:p>
    <w:p w14:paraId="6D363CA7" w14:textId="56F858ED" w:rsidR="00395985"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 xml:space="preserve">To co-ordinate opportunities for pupils to participate and </w:t>
      </w:r>
      <w:proofErr w:type="gramStart"/>
      <w:r>
        <w:rPr>
          <w:rFonts w:ascii="Georgia" w:hAnsi="Georgia" w:cs="Arial"/>
          <w:bCs/>
        </w:rPr>
        <w:t>compete with each other</w:t>
      </w:r>
      <w:proofErr w:type="gramEnd"/>
      <w:r>
        <w:rPr>
          <w:rFonts w:ascii="Georgia" w:hAnsi="Georgia" w:cs="Arial"/>
          <w:bCs/>
        </w:rPr>
        <w:t xml:space="preserve"> and other schools across a spectrum of </w:t>
      </w:r>
      <w:r w:rsidR="00221396">
        <w:rPr>
          <w:rFonts w:ascii="Georgia" w:hAnsi="Georgia" w:cs="Arial"/>
          <w:bCs/>
        </w:rPr>
        <w:t>activities.</w:t>
      </w:r>
    </w:p>
    <w:p w14:paraId="54C1C72E" w14:textId="4C51F07F" w:rsidR="00395985" w:rsidRDefault="00395985" w:rsidP="192BC159">
      <w:pPr>
        <w:pStyle w:val="ListParagraph"/>
        <w:numPr>
          <w:ilvl w:val="0"/>
          <w:numId w:val="12"/>
        </w:numPr>
        <w:autoSpaceDE w:val="0"/>
        <w:autoSpaceDN w:val="0"/>
        <w:adjustRightInd w:val="0"/>
        <w:spacing w:after="0" w:line="240" w:lineRule="auto"/>
        <w:jc w:val="both"/>
        <w:rPr>
          <w:rFonts w:ascii="Georgia" w:hAnsi="Georgia" w:cs="Arial"/>
        </w:rPr>
      </w:pPr>
      <w:r w:rsidRPr="192BC159">
        <w:rPr>
          <w:rFonts w:ascii="Georgia" w:hAnsi="Georgia" w:cs="Arial"/>
        </w:rPr>
        <w:t xml:space="preserve">To put in place systems to ensure success is celebrated at every </w:t>
      </w:r>
      <w:r w:rsidR="00221396" w:rsidRPr="192BC159">
        <w:rPr>
          <w:rFonts w:ascii="Georgia" w:hAnsi="Georgia" w:cs="Arial"/>
        </w:rPr>
        <w:t>opportunity.</w:t>
      </w:r>
    </w:p>
    <w:p w14:paraId="0B513BF5" w14:textId="794E8FDE" w:rsidR="34C45ECA" w:rsidRDefault="34C45ECA" w:rsidP="3409861F">
      <w:pPr>
        <w:pStyle w:val="ListParagraph"/>
        <w:numPr>
          <w:ilvl w:val="0"/>
          <w:numId w:val="12"/>
        </w:numPr>
        <w:spacing w:after="0" w:line="240" w:lineRule="auto"/>
        <w:jc w:val="both"/>
      </w:pPr>
      <w:r w:rsidRPr="3409861F">
        <w:rPr>
          <w:rFonts w:ascii="Georgia" w:hAnsi="Georgia" w:cs="Arial"/>
        </w:rPr>
        <w:t xml:space="preserve">To display visible leadership around the Academy, positively reinforcing good conduct and challenging any behaviour not in </w:t>
      </w:r>
      <w:r w:rsidR="794BA83D" w:rsidRPr="3409861F">
        <w:rPr>
          <w:rFonts w:ascii="Georgia" w:hAnsi="Georgia" w:cs="Arial"/>
        </w:rPr>
        <w:t xml:space="preserve">keeping with Ark </w:t>
      </w:r>
      <w:r w:rsidR="006A195F">
        <w:rPr>
          <w:rFonts w:ascii="Georgia" w:hAnsi="Georgia" w:cs="Arial"/>
        </w:rPr>
        <w:t>Soane</w:t>
      </w:r>
      <w:r w:rsidR="4429A942" w:rsidRPr="3409861F">
        <w:rPr>
          <w:rFonts w:ascii="Georgia" w:hAnsi="Georgia" w:cs="Arial"/>
        </w:rPr>
        <w:t>’</w:t>
      </w:r>
      <w:r w:rsidR="794BA83D" w:rsidRPr="3409861F">
        <w:rPr>
          <w:rFonts w:ascii="Georgia" w:hAnsi="Georgia" w:cs="Arial"/>
        </w:rPr>
        <w:t xml:space="preserve">s ethos and Behaviour Policy </w:t>
      </w:r>
    </w:p>
    <w:p w14:paraId="29031AEF" w14:textId="77777777" w:rsidR="00395985" w:rsidRPr="00A22E8F" w:rsidRDefault="00395985" w:rsidP="00643E81">
      <w:pPr>
        <w:pStyle w:val="ListParagraph"/>
        <w:numPr>
          <w:ilvl w:val="0"/>
          <w:numId w:val="12"/>
        </w:numPr>
        <w:autoSpaceDE w:val="0"/>
        <w:autoSpaceDN w:val="0"/>
        <w:adjustRightInd w:val="0"/>
        <w:spacing w:after="0" w:line="240" w:lineRule="auto"/>
        <w:jc w:val="both"/>
        <w:rPr>
          <w:rFonts w:ascii="Georgia" w:hAnsi="Georgia" w:cs="Arial"/>
          <w:bCs/>
        </w:rPr>
      </w:pPr>
      <w:r>
        <w:rPr>
          <w:rFonts w:ascii="Georgia" w:hAnsi="Georgia" w:cs="Arial"/>
          <w:bCs/>
        </w:rPr>
        <w:t xml:space="preserve">To ensure that behaviour is followed up, and pupils learn from their mistakes. </w:t>
      </w:r>
    </w:p>
    <w:p w14:paraId="772D19E3" w14:textId="77777777" w:rsidR="00395985" w:rsidRDefault="00395985" w:rsidP="00395985">
      <w:pPr>
        <w:pStyle w:val="ListParagraph"/>
        <w:autoSpaceDE w:val="0"/>
        <w:autoSpaceDN w:val="0"/>
        <w:adjustRightInd w:val="0"/>
        <w:spacing w:after="0" w:line="240" w:lineRule="auto"/>
        <w:ind w:left="360"/>
        <w:rPr>
          <w:rFonts w:ascii="Georgia" w:hAnsi="Georgia" w:cs="Arial"/>
          <w:bCs/>
        </w:rPr>
      </w:pPr>
    </w:p>
    <w:p w14:paraId="18471C38" w14:textId="77777777" w:rsidR="00395985" w:rsidRPr="00322D2A" w:rsidRDefault="00395985" w:rsidP="00395985">
      <w:pPr>
        <w:autoSpaceDE w:val="0"/>
        <w:autoSpaceDN w:val="0"/>
        <w:adjustRightInd w:val="0"/>
        <w:spacing w:after="0" w:line="240" w:lineRule="auto"/>
        <w:rPr>
          <w:rFonts w:ascii="Georgia" w:hAnsi="Georgia"/>
          <w:b/>
        </w:rPr>
      </w:pPr>
      <w:r w:rsidRPr="00322D2A">
        <w:rPr>
          <w:rFonts w:ascii="Georgia" w:hAnsi="Georgia"/>
          <w:b/>
        </w:rPr>
        <w:t>Achievement</w:t>
      </w:r>
    </w:p>
    <w:p w14:paraId="7B124278" w14:textId="77777777" w:rsidR="00395985" w:rsidRDefault="00395985" w:rsidP="00643E81">
      <w:pPr>
        <w:pStyle w:val="ListParagraph"/>
        <w:numPr>
          <w:ilvl w:val="0"/>
          <w:numId w:val="13"/>
        </w:numPr>
        <w:autoSpaceDE w:val="0"/>
        <w:autoSpaceDN w:val="0"/>
        <w:adjustRightInd w:val="0"/>
        <w:spacing w:after="0" w:line="240" w:lineRule="auto"/>
        <w:jc w:val="both"/>
        <w:rPr>
          <w:rFonts w:ascii="Georgia" w:hAnsi="Georgia" w:cs="Arial"/>
          <w:bCs/>
        </w:rPr>
      </w:pPr>
      <w:r>
        <w:rPr>
          <w:rFonts w:ascii="Georgia" w:hAnsi="Georgia" w:cs="Arial"/>
          <w:bCs/>
        </w:rPr>
        <w:t>To plan and co-ordinate Academic Tutorial Days to ensure parents are aware of their child’s progress and have opportunities to contribute to improving their child’s attainment.</w:t>
      </w:r>
    </w:p>
    <w:p w14:paraId="068CE34B" w14:textId="77777777" w:rsidR="00395985" w:rsidRPr="005E4C7B" w:rsidRDefault="00395985" w:rsidP="00395985">
      <w:pPr>
        <w:pStyle w:val="ListParagraph"/>
        <w:autoSpaceDE w:val="0"/>
        <w:autoSpaceDN w:val="0"/>
        <w:adjustRightInd w:val="0"/>
        <w:spacing w:after="0" w:line="240" w:lineRule="auto"/>
        <w:ind w:left="0"/>
        <w:rPr>
          <w:rFonts w:ascii="Georgia" w:hAnsi="Georgia" w:cs="Arial"/>
          <w:bCs/>
        </w:rPr>
      </w:pPr>
    </w:p>
    <w:p w14:paraId="65F864B9" w14:textId="77777777" w:rsidR="00395985" w:rsidRPr="00322D2A" w:rsidRDefault="00395985" w:rsidP="00395985">
      <w:pPr>
        <w:autoSpaceDE w:val="0"/>
        <w:autoSpaceDN w:val="0"/>
        <w:adjustRightInd w:val="0"/>
        <w:spacing w:after="0" w:line="240" w:lineRule="auto"/>
        <w:rPr>
          <w:rFonts w:ascii="Georgia" w:hAnsi="Georgia"/>
          <w:b/>
        </w:rPr>
      </w:pPr>
      <w:r w:rsidRPr="00322D2A">
        <w:rPr>
          <w:rFonts w:ascii="Georgia" w:hAnsi="Georgia"/>
          <w:b/>
        </w:rPr>
        <w:t>Curriculum</w:t>
      </w:r>
    </w:p>
    <w:p w14:paraId="053CFB0E" w14:textId="569CBD8A" w:rsidR="00395985" w:rsidRDefault="00395985" w:rsidP="648E56DB">
      <w:pPr>
        <w:pStyle w:val="ListParagraph"/>
        <w:numPr>
          <w:ilvl w:val="0"/>
          <w:numId w:val="14"/>
        </w:numPr>
        <w:autoSpaceDE w:val="0"/>
        <w:autoSpaceDN w:val="0"/>
        <w:adjustRightInd w:val="0"/>
        <w:spacing w:after="0" w:line="240" w:lineRule="auto"/>
        <w:rPr>
          <w:rFonts w:ascii="Georgia" w:hAnsi="Georgia" w:cs="Arial"/>
        </w:rPr>
      </w:pPr>
      <w:r w:rsidRPr="1BC5F2A9">
        <w:rPr>
          <w:rFonts w:ascii="Georgia" w:hAnsi="Georgia" w:cs="Arial"/>
        </w:rPr>
        <w:t xml:space="preserve">To embed </w:t>
      </w:r>
      <w:r w:rsidR="6B2DEC4F" w:rsidRPr="1BC5F2A9">
        <w:rPr>
          <w:rFonts w:ascii="Georgia" w:hAnsi="Georgia" w:cs="Arial"/>
        </w:rPr>
        <w:t xml:space="preserve">an outstanding </w:t>
      </w:r>
      <w:r w:rsidRPr="1BC5F2A9">
        <w:rPr>
          <w:rFonts w:ascii="Georgia" w:hAnsi="Georgia" w:cs="Arial"/>
        </w:rPr>
        <w:t xml:space="preserve">curriculum provision for </w:t>
      </w:r>
      <w:r w:rsidR="59EAFC68" w:rsidRPr="1BC5F2A9">
        <w:rPr>
          <w:rFonts w:ascii="Georgia" w:hAnsi="Georgia" w:cs="Arial"/>
        </w:rPr>
        <w:t>C</w:t>
      </w:r>
      <w:r w:rsidRPr="1BC5F2A9">
        <w:rPr>
          <w:rFonts w:ascii="Georgia" w:hAnsi="Georgia" w:cs="Arial"/>
        </w:rPr>
        <w:t>haracter development</w:t>
      </w:r>
      <w:r w:rsidR="4ED870B0" w:rsidRPr="1BC5F2A9">
        <w:rPr>
          <w:rFonts w:ascii="Georgia" w:hAnsi="Georgia" w:cs="Arial"/>
        </w:rPr>
        <w:t>, incorporating PSHCE</w:t>
      </w:r>
      <w:r w:rsidRPr="1BC5F2A9">
        <w:rPr>
          <w:rFonts w:ascii="Georgia" w:hAnsi="Georgia" w:cs="Arial"/>
        </w:rPr>
        <w:t xml:space="preserve">. </w:t>
      </w:r>
    </w:p>
    <w:p w14:paraId="0F780681" w14:textId="77777777" w:rsidR="00395985" w:rsidRDefault="00395985" w:rsidP="00395985">
      <w:pPr>
        <w:autoSpaceDE w:val="0"/>
        <w:autoSpaceDN w:val="0"/>
        <w:adjustRightInd w:val="0"/>
        <w:spacing w:after="0" w:line="240" w:lineRule="auto"/>
        <w:rPr>
          <w:rFonts w:ascii="Georgia" w:hAnsi="Georgia" w:cs="Arial"/>
          <w:bCs/>
          <w:szCs w:val="24"/>
        </w:rPr>
      </w:pPr>
    </w:p>
    <w:p w14:paraId="0A9E421B" w14:textId="77777777" w:rsidR="00395985" w:rsidRPr="00322D2A" w:rsidRDefault="00395985" w:rsidP="00395985">
      <w:pPr>
        <w:autoSpaceDE w:val="0"/>
        <w:autoSpaceDN w:val="0"/>
        <w:adjustRightInd w:val="0"/>
        <w:spacing w:after="0" w:line="240" w:lineRule="auto"/>
        <w:rPr>
          <w:rFonts w:ascii="Georgia" w:hAnsi="Georgia"/>
          <w:b/>
        </w:rPr>
      </w:pPr>
      <w:r w:rsidRPr="00322D2A">
        <w:rPr>
          <w:rFonts w:ascii="Georgia" w:hAnsi="Georgia"/>
          <w:b/>
        </w:rPr>
        <w:t>Conduct, Attendance, Punctuality and Safety</w:t>
      </w:r>
    </w:p>
    <w:p w14:paraId="745AC4F8" w14:textId="7C4D535A" w:rsidR="00395985" w:rsidRDefault="00395985" w:rsidP="00643E81">
      <w:pPr>
        <w:pStyle w:val="ListParagraph"/>
        <w:numPr>
          <w:ilvl w:val="0"/>
          <w:numId w:val="15"/>
        </w:numPr>
        <w:autoSpaceDE w:val="0"/>
        <w:autoSpaceDN w:val="0"/>
        <w:adjustRightInd w:val="0"/>
        <w:spacing w:after="0" w:line="240" w:lineRule="auto"/>
        <w:jc w:val="both"/>
        <w:rPr>
          <w:rFonts w:ascii="Georgia" w:hAnsi="Georgia" w:cs="Arial"/>
          <w:bCs/>
        </w:rPr>
      </w:pPr>
      <w:r>
        <w:rPr>
          <w:rFonts w:ascii="Georgia" w:hAnsi="Georgia" w:cs="Arial"/>
          <w:bCs/>
        </w:rPr>
        <w:t xml:space="preserve">To lead the effective implementation of the academy’s behaviour policy with the year group, thus achieving a consistently calm, ordered and purposeful environment both inside and outside the classroom. The policy includes provision for rewards and </w:t>
      </w:r>
      <w:r w:rsidR="0006406A">
        <w:rPr>
          <w:rFonts w:ascii="Georgia" w:hAnsi="Georgia" w:cs="Arial"/>
          <w:bCs/>
        </w:rPr>
        <w:t>sanctions.</w:t>
      </w:r>
    </w:p>
    <w:p w14:paraId="59436304" w14:textId="77777777" w:rsidR="00395985" w:rsidRDefault="00395985" w:rsidP="00643E81">
      <w:pPr>
        <w:pStyle w:val="ListParagraph"/>
        <w:numPr>
          <w:ilvl w:val="0"/>
          <w:numId w:val="15"/>
        </w:numPr>
        <w:autoSpaceDE w:val="0"/>
        <w:autoSpaceDN w:val="0"/>
        <w:adjustRightInd w:val="0"/>
        <w:spacing w:after="0" w:line="240" w:lineRule="auto"/>
        <w:jc w:val="both"/>
        <w:rPr>
          <w:rFonts w:ascii="Georgia" w:hAnsi="Georgia" w:cs="Arial"/>
          <w:bCs/>
        </w:rPr>
      </w:pPr>
      <w:r>
        <w:rPr>
          <w:rFonts w:ascii="Georgia" w:hAnsi="Georgia" w:cs="Arial"/>
          <w:bCs/>
        </w:rPr>
        <w:t>To lead the effective implementation of the academy’s attendance and punctuality policy with the year group</w:t>
      </w:r>
    </w:p>
    <w:p w14:paraId="093A734A" w14:textId="56903A5A" w:rsidR="00395985" w:rsidRDefault="66CEA144" w:rsidP="648E56DB">
      <w:pPr>
        <w:pStyle w:val="ListParagraph"/>
        <w:numPr>
          <w:ilvl w:val="0"/>
          <w:numId w:val="15"/>
        </w:numPr>
        <w:autoSpaceDE w:val="0"/>
        <w:autoSpaceDN w:val="0"/>
        <w:adjustRightInd w:val="0"/>
        <w:spacing w:after="0" w:line="240" w:lineRule="auto"/>
        <w:jc w:val="both"/>
        <w:rPr>
          <w:rFonts w:ascii="Georgia" w:hAnsi="Georgia" w:cs="Arial"/>
        </w:rPr>
      </w:pPr>
      <w:r w:rsidRPr="1BC5F2A9">
        <w:rPr>
          <w:rFonts w:ascii="Georgia" w:hAnsi="Georgia" w:cs="Arial"/>
        </w:rPr>
        <w:t>When appropriate, t</w:t>
      </w:r>
      <w:r w:rsidR="00395985" w:rsidRPr="1BC5F2A9">
        <w:rPr>
          <w:rFonts w:ascii="Georgia" w:hAnsi="Georgia" w:cs="Arial"/>
        </w:rPr>
        <w:t xml:space="preserve">o provide opportunities for parents and the local community to visit the school, meet pupils and observe the pupils’ daily </w:t>
      </w:r>
      <w:r w:rsidR="0006406A" w:rsidRPr="1BC5F2A9">
        <w:rPr>
          <w:rFonts w:ascii="Georgia" w:hAnsi="Georgia" w:cs="Arial"/>
        </w:rPr>
        <w:t>practice.</w:t>
      </w:r>
    </w:p>
    <w:p w14:paraId="321AAD48" w14:textId="0083A465" w:rsidR="00395985" w:rsidRPr="00AA0CE9" w:rsidRDefault="00395985" w:rsidP="00AA0CE9">
      <w:pPr>
        <w:pStyle w:val="ListParagraph"/>
        <w:numPr>
          <w:ilvl w:val="0"/>
          <w:numId w:val="15"/>
        </w:numPr>
        <w:autoSpaceDE w:val="0"/>
        <w:autoSpaceDN w:val="0"/>
        <w:adjustRightInd w:val="0"/>
        <w:spacing w:after="0" w:line="240" w:lineRule="auto"/>
        <w:rPr>
          <w:rFonts w:ascii="Georgia" w:hAnsi="Georgia" w:cs="Arial"/>
          <w:bCs/>
        </w:rPr>
      </w:pPr>
      <w:r>
        <w:rPr>
          <w:rFonts w:ascii="Georgia" w:hAnsi="Georgia" w:cs="Arial"/>
          <w:bCs/>
        </w:rPr>
        <w:lastRenderedPageBreak/>
        <w:t xml:space="preserve">To lead on whole school routines, transitions and line ups. </w:t>
      </w:r>
      <w:r>
        <w:rPr>
          <w:rFonts w:ascii="Georgia" w:hAnsi="Georgia" w:cs="Arial"/>
          <w:bCs/>
        </w:rPr>
        <w:br/>
      </w:r>
    </w:p>
    <w:p w14:paraId="44767906" w14:textId="77777777" w:rsidR="00395985" w:rsidRPr="00FE632B" w:rsidRDefault="00395985" w:rsidP="00395985">
      <w:pPr>
        <w:spacing w:after="0"/>
        <w:rPr>
          <w:rFonts w:ascii="Georgia" w:hAnsi="Georgia"/>
          <w:b/>
          <w:color w:val="00B0F0"/>
          <w:sz w:val="24"/>
          <w:szCs w:val="24"/>
        </w:rPr>
      </w:pPr>
      <w:r w:rsidRPr="00FE632B">
        <w:rPr>
          <w:rFonts w:ascii="Georgia" w:hAnsi="Georgia"/>
          <w:b/>
          <w:color w:val="00B0F0"/>
          <w:sz w:val="24"/>
          <w:szCs w:val="24"/>
        </w:rPr>
        <w:t xml:space="preserve">Academy Culture </w:t>
      </w:r>
    </w:p>
    <w:p w14:paraId="100DBB2B" w14:textId="77777777" w:rsidR="00395985" w:rsidRDefault="00395985" w:rsidP="00395985">
      <w:pPr>
        <w:pStyle w:val="ListParagraph"/>
        <w:numPr>
          <w:ilvl w:val="0"/>
          <w:numId w:val="16"/>
        </w:numPr>
        <w:autoSpaceDE w:val="0"/>
        <w:autoSpaceDN w:val="0"/>
        <w:adjustRightInd w:val="0"/>
        <w:spacing w:after="0" w:line="240" w:lineRule="auto"/>
        <w:rPr>
          <w:rFonts w:ascii="Georgia" w:hAnsi="Georgia" w:cs="Arial"/>
          <w:bCs/>
        </w:rPr>
      </w:pPr>
      <w:r>
        <w:rPr>
          <w:rFonts w:ascii="Georgia" w:hAnsi="Georgia" w:cs="Arial"/>
          <w:bCs/>
        </w:rPr>
        <w:t>To support the academy’s values and ethos by contributing to the development and implementation of policies, practices and procedures</w:t>
      </w:r>
    </w:p>
    <w:p w14:paraId="79D207E1" w14:textId="7EAD27B8"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create a strong academy community, characterised by</w:t>
      </w:r>
      <w:r w:rsidR="7E25BE6D" w:rsidRPr="1BC5F2A9">
        <w:rPr>
          <w:rFonts w:ascii="Georgia" w:hAnsi="Georgia" w:cs="Arial"/>
        </w:rPr>
        <w:t xml:space="preserve"> high expectations</w:t>
      </w:r>
      <w:r w:rsidR="68AAC9EB" w:rsidRPr="1BC5F2A9">
        <w:rPr>
          <w:rFonts w:ascii="Georgia" w:hAnsi="Georgia" w:cs="Arial"/>
        </w:rPr>
        <w:t>,</w:t>
      </w:r>
      <w:r w:rsidRPr="1BC5F2A9">
        <w:rPr>
          <w:rFonts w:ascii="Georgia" w:hAnsi="Georgia" w:cs="Arial"/>
        </w:rPr>
        <w:t xml:space="preserve"> consistent, orderly behaviour </w:t>
      </w:r>
      <w:r w:rsidR="71AE0EF7" w:rsidRPr="1BC5F2A9">
        <w:rPr>
          <w:rFonts w:ascii="Georgia" w:hAnsi="Georgia" w:cs="Arial"/>
        </w:rPr>
        <w:t xml:space="preserve">based on </w:t>
      </w:r>
      <w:r w:rsidR="00807396">
        <w:rPr>
          <w:rFonts w:ascii="Georgia" w:hAnsi="Georgia" w:cs="Arial"/>
        </w:rPr>
        <w:t>Soane’s</w:t>
      </w:r>
      <w:r w:rsidR="71AE0EF7" w:rsidRPr="1BC5F2A9">
        <w:rPr>
          <w:rFonts w:ascii="Georgia" w:hAnsi="Georgia" w:cs="Arial"/>
        </w:rPr>
        <w:t xml:space="preserve"> values </w:t>
      </w:r>
      <w:r w:rsidRPr="1BC5F2A9">
        <w:rPr>
          <w:rFonts w:ascii="Georgia" w:hAnsi="Georgia" w:cs="Arial"/>
        </w:rPr>
        <w:t xml:space="preserve">and caring, respectful </w:t>
      </w:r>
      <w:r w:rsidR="0006406A" w:rsidRPr="1BC5F2A9">
        <w:rPr>
          <w:rFonts w:ascii="Georgia" w:hAnsi="Georgia" w:cs="Arial"/>
        </w:rPr>
        <w:t>relationships.</w:t>
      </w:r>
    </w:p>
    <w:p w14:paraId="098549D6" w14:textId="78327476"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develop an academy culture and ethos that is utterly committed to learning</w:t>
      </w:r>
      <w:r w:rsidR="62443387" w:rsidRPr="1BC5F2A9">
        <w:rPr>
          <w:rFonts w:ascii="Georgia" w:hAnsi="Georgia" w:cs="Arial"/>
        </w:rPr>
        <w:t>,</w:t>
      </w:r>
      <w:r w:rsidRPr="1BC5F2A9">
        <w:rPr>
          <w:rFonts w:ascii="Georgia" w:hAnsi="Georgia" w:cs="Arial"/>
        </w:rPr>
        <w:t xml:space="preserve"> achievement</w:t>
      </w:r>
      <w:r w:rsidR="46B231FB" w:rsidRPr="1BC5F2A9">
        <w:rPr>
          <w:rFonts w:ascii="Georgia" w:hAnsi="Georgia" w:cs="Arial"/>
        </w:rPr>
        <w:t xml:space="preserve"> and </w:t>
      </w:r>
      <w:r w:rsidR="02F1C0EF" w:rsidRPr="1BC5F2A9">
        <w:rPr>
          <w:rFonts w:ascii="Georgia" w:hAnsi="Georgia" w:cs="Arial"/>
        </w:rPr>
        <w:t xml:space="preserve">the personal development of </w:t>
      </w:r>
      <w:r w:rsidR="0006406A" w:rsidRPr="1BC5F2A9">
        <w:rPr>
          <w:rFonts w:ascii="Georgia" w:hAnsi="Georgia" w:cs="Arial"/>
        </w:rPr>
        <w:t>pupils.</w:t>
      </w:r>
    </w:p>
    <w:p w14:paraId="596E5D66" w14:textId="77777777"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support and work in collaboration with colleagues and other professionals in and beyond the school, covering lessons and providing other support as required.</w:t>
      </w:r>
    </w:p>
    <w:p w14:paraId="7A01F6E8" w14:textId="77777777" w:rsidR="00395985" w:rsidRDefault="00395985" w:rsidP="00643E81">
      <w:pPr>
        <w:pStyle w:val="p5"/>
        <w:widowControl/>
        <w:tabs>
          <w:tab w:val="clear" w:pos="720"/>
          <w:tab w:val="left" w:pos="780"/>
        </w:tabs>
        <w:spacing w:line="276" w:lineRule="auto"/>
        <w:ind w:left="360" w:firstLine="0"/>
        <w:jc w:val="both"/>
        <w:rPr>
          <w:rFonts w:ascii="Georgia" w:hAnsi="Georgia" w:cs="Arial"/>
          <w:b/>
          <w:bCs/>
        </w:rPr>
      </w:pPr>
    </w:p>
    <w:p w14:paraId="386A0EDA" w14:textId="77777777" w:rsidR="00395985" w:rsidRPr="00FE632B" w:rsidRDefault="00395985" w:rsidP="00643E81">
      <w:pPr>
        <w:spacing w:after="120"/>
        <w:jc w:val="both"/>
        <w:rPr>
          <w:rFonts w:ascii="Georgia" w:hAnsi="Georgia"/>
          <w:b/>
          <w:color w:val="00B0F0"/>
          <w:sz w:val="24"/>
          <w:szCs w:val="24"/>
        </w:rPr>
      </w:pPr>
      <w:r w:rsidRPr="00FE632B">
        <w:rPr>
          <w:rFonts w:ascii="Georgia" w:hAnsi="Georgia"/>
          <w:b/>
          <w:color w:val="00B0F0"/>
          <w:sz w:val="24"/>
          <w:szCs w:val="24"/>
        </w:rPr>
        <w:t>Other</w:t>
      </w:r>
    </w:p>
    <w:p w14:paraId="57C8A2AD" w14:textId="54B53060"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 xml:space="preserve">To undertake and, when required, deliver the appraisal system and relevant training and professional </w:t>
      </w:r>
      <w:r w:rsidR="0006406A">
        <w:rPr>
          <w:rFonts w:ascii="Georgia" w:hAnsi="Georgia" w:cs="Arial"/>
          <w:bCs/>
        </w:rPr>
        <w:t>development.</w:t>
      </w:r>
    </w:p>
    <w:p w14:paraId="4715ACC0" w14:textId="34083396" w:rsidR="00395985" w:rsidRDefault="00395985" w:rsidP="648E56DB">
      <w:pPr>
        <w:pStyle w:val="ListParagraph"/>
        <w:numPr>
          <w:ilvl w:val="0"/>
          <w:numId w:val="16"/>
        </w:numPr>
        <w:autoSpaceDE w:val="0"/>
        <w:autoSpaceDN w:val="0"/>
        <w:adjustRightInd w:val="0"/>
        <w:spacing w:after="0" w:line="240" w:lineRule="auto"/>
        <w:rPr>
          <w:rFonts w:ascii="Georgia" w:hAnsi="Georgia" w:cs="Arial"/>
        </w:rPr>
      </w:pPr>
      <w:r w:rsidRPr="1BC5F2A9">
        <w:rPr>
          <w:rFonts w:ascii="Georgia" w:hAnsi="Georgia" w:cs="Arial"/>
        </w:rPr>
        <w:t xml:space="preserve">To undertake various </w:t>
      </w:r>
      <w:r w:rsidR="6E39FE10" w:rsidRPr="1BC5F2A9">
        <w:rPr>
          <w:rFonts w:ascii="Georgia" w:hAnsi="Georgia" w:cs="Arial"/>
        </w:rPr>
        <w:t xml:space="preserve">other </w:t>
      </w:r>
      <w:r w:rsidRPr="1BC5F2A9">
        <w:rPr>
          <w:rFonts w:ascii="Georgia" w:hAnsi="Georgia" w:cs="Arial"/>
        </w:rPr>
        <w:t>responsibilities as directed by the Principal</w:t>
      </w:r>
    </w:p>
    <w:p w14:paraId="5F812FAA" w14:textId="77777777" w:rsidR="00AA0CE9" w:rsidRDefault="00AA0CE9" w:rsidP="00AA0CE9">
      <w:pPr>
        <w:rPr>
          <w:rFonts w:ascii="Georgia" w:hAnsi="Georgia"/>
          <w:b/>
          <w:color w:val="D19700"/>
          <w:sz w:val="32"/>
          <w:szCs w:val="32"/>
        </w:rPr>
      </w:pPr>
    </w:p>
    <w:p w14:paraId="2A4658BD" w14:textId="66C629D1" w:rsidR="00AA0CE9" w:rsidRPr="001D015A" w:rsidRDefault="000723E7" w:rsidP="00AA0CE9">
      <w:pPr>
        <w:rPr>
          <w:rFonts w:ascii="Georgia" w:hAnsi="Georgia"/>
          <w:b/>
          <w:color w:val="00B0F0"/>
          <w:sz w:val="32"/>
          <w:szCs w:val="32"/>
        </w:rPr>
      </w:pPr>
      <w:r w:rsidRPr="001D015A">
        <w:rPr>
          <w:rFonts w:ascii="Georgia" w:hAnsi="Georgia"/>
          <w:b/>
          <w:color w:val="00B0F0"/>
          <w:sz w:val="32"/>
          <w:szCs w:val="32"/>
        </w:rPr>
        <w:t>Person Specification</w:t>
      </w:r>
      <w:r w:rsidR="00AA0CE9" w:rsidRPr="001D015A">
        <w:rPr>
          <w:rFonts w:ascii="Georgia" w:hAnsi="Georgia"/>
          <w:b/>
          <w:color w:val="00B0F0"/>
          <w:sz w:val="32"/>
          <w:szCs w:val="32"/>
        </w:rPr>
        <w:t xml:space="preserve">: Ark </w:t>
      </w:r>
      <w:r w:rsidR="001D015A">
        <w:rPr>
          <w:rFonts w:ascii="Georgia" w:hAnsi="Georgia"/>
          <w:b/>
          <w:color w:val="00B0F0"/>
          <w:sz w:val="32"/>
          <w:szCs w:val="32"/>
        </w:rPr>
        <w:t>Soane</w:t>
      </w:r>
      <w:r w:rsidR="00AA0CE9" w:rsidRPr="001D015A">
        <w:rPr>
          <w:rFonts w:ascii="Georgia" w:hAnsi="Georgia"/>
          <w:b/>
          <w:color w:val="00B0F0"/>
          <w:sz w:val="32"/>
          <w:szCs w:val="32"/>
        </w:rPr>
        <w:t xml:space="preserve"> Academy Head of Year </w:t>
      </w:r>
    </w:p>
    <w:p w14:paraId="5DB4B2BC" w14:textId="77777777" w:rsidR="00730CD3" w:rsidRPr="001D015A" w:rsidRDefault="00730CD3" w:rsidP="000723E7">
      <w:pPr>
        <w:spacing w:after="0" w:line="276" w:lineRule="auto"/>
        <w:rPr>
          <w:rFonts w:ascii="Georgia" w:eastAsia="Calibri" w:hAnsi="Georgia"/>
          <w:b/>
          <w:color w:val="00B0F0"/>
        </w:rPr>
      </w:pPr>
      <w:r w:rsidRPr="001D015A">
        <w:rPr>
          <w:rFonts w:ascii="Georgia" w:eastAsia="Calibri" w:hAnsi="Georgia"/>
          <w:b/>
          <w:color w:val="00B0F0"/>
        </w:rPr>
        <w:t xml:space="preserve">Qualification Criteria </w:t>
      </w:r>
    </w:p>
    <w:p w14:paraId="7839CFAD"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A Levels or equivalent</w:t>
      </w:r>
    </w:p>
    <w:p w14:paraId="5CE129F0"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Qualified to degree level and </w:t>
      </w:r>
      <w:proofErr w:type="gramStart"/>
      <w:r w:rsidRPr="00E441D9">
        <w:rPr>
          <w:rFonts w:ascii="Georgia" w:hAnsi="Georgia"/>
        </w:rPr>
        <w:t>above</w:t>
      </w:r>
      <w:proofErr w:type="gramEnd"/>
      <w:r w:rsidRPr="00E441D9">
        <w:rPr>
          <w:rFonts w:ascii="Georgia" w:hAnsi="Georgia"/>
        </w:rPr>
        <w:t xml:space="preserve"> </w:t>
      </w:r>
    </w:p>
    <w:p w14:paraId="4512D366" w14:textId="77777777" w:rsidR="00730CD3" w:rsidRPr="00E441D9" w:rsidRDefault="00730CD3" w:rsidP="000723E7">
      <w:pPr>
        <w:pStyle w:val="ListParagraph"/>
        <w:numPr>
          <w:ilvl w:val="0"/>
          <w:numId w:val="18"/>
        </w:numPr>
        <w:spacing w:after="0" w:line="240" w:lineRule="auto"/>
        <w:rPr>
          <w:rFonts w:ascii="Georgia" w:hAnsi="Georgia"/>
        </w:rPr>
      </w:pPr>
      <w:r w:rsidRPr="628E39F4">
        <w:rPr>
          <w:rFonts w:ascii="Georgia" w:hAnsi="Georgia"/>
        </w:rPr>
        <w:t xml:space="preserve">Qualified to teach and work in the </w:t>
      </w:r>
      <w:proofErr w:type="gramStart"/>
      <w:r w:rsidRPr="628E39F4">
        <w:rPr>
          <w:rFonts w:ascii="Georgia" w:hAnsi="Georgia"/>
        </w:rPr>
        <w:t>UK</w:t>
      </w:r>
      <w:proofErr w:type="gramEnd"/>
    </w:p>
    <w:p w14:paraId="7E44C984" w14:textId="77777777" w:rsidR="00730CD3" w:rsidRPr="00E441D9" w:rsidRDefault="00730CD3" w:rsidP="000723E7">
      <w:pPr>
        <w:spacing w:after="0"/>
        <w:rPr>
          <w:rFonts w:ascii="Georgia" w:hAnsi="Georgia"/>
          <w:b/>
          <w:u w:val="single"/>
        </w:rPr>
      </w:pPr>
    </w:p>
    <w:p w14:paraId="2FF3C883" w14:textId="77777777" w:rsidR="00730CD3" w:rsidRPr="001D015A" w:rsidRDefault="00730CD3" w:rsidP="000723E7">
      <w:pPr>
        <w:spacing w:after="0" w:line="276" w:lineRule="auto"/>
        <w:rPr>
          <w:rFonts w:ascii="Georgia" w:eastAsia="Calibri" w:hAnsi="Georgia"/>
          <w:b/>
          <w:color w:val="00B0F0"/>
        </w:rPr>
      </w:pPr>
      <w:r w:rsidRPr="001D015A">
        <w:rPr>
          <w:rFonts w:ascii="Georgia" w:eastAsia="Calibri" w:hAnsi="Georgia"/>
          <w:b/>
          <w:color w:val="00B0F0"/>
        </w:rPr>
        <w:t>Experience</w:t>
      </w:r>
    </w:p>
    <w:p w14:paraId="3660114C" w14:textId="2ECFEA56"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szCs w:val="24"/>
        </w:rPr>
        <w:t xml:space="preserve">Experience of </w:t>
      </w:r>
      <w:r w:rsidRPr="00E441D9">
        <w:rPr>
          <w:rFonts w:ascii="Georgia" w:hAnsi="Georgia"/>
        </w:rPr>
        <w:t>having led and managed a team of people</w:t>
      </w:r>
      <w:r w:rsidR="000723E7">
        <w:rPr>
          <w:rFonts w:ascii="Georgia" w:hAnsi="Georgia"/>
        </w:rPr>
        <w:t xml:space="preserve"> (desirable)</w:t>
      </w:r>
    </w:p>
    <w:p w14:paraId="1E8463EF" w14:textId="321A9D42"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Experience of having worked successfully in at least one school in an urban, multi-cultural setting, teaching pupils from backgrounds of socio-economic disadvantage</w:t>
      </w:r>
      <w:r w:rsidR="000723E7">
        <w:rPr>
          <w:rFonts w:ascii="Georgia" w:hAnsi="Georgia"/>
          <w:szCs w:val="24"/>
        </w:rPr>
        <w:t xml:space="preserve"> (desirable)</w:t>
      </w:r>
    </w:p>
    <w:p w14:paraId="57FA7AB3" w14:textId="35AA606D"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 xml:space="preserve">Experience of having led, or significantly contributed to, the success of a whole school initiative </w:t>
      </w:r>
      <w:r w:rsidR="000723E7">
        <w:rPr>
          <w:rFonts w:ascii="Georgia" w:hAnsi="Georgia"/>
          <w:szCs w:val="24"/>
        </w:rPr>
        <w:t>(desirable)</w:t>
      </w:r>
    </w:p>
    <w:p w14:paraId="3F420BAE" w14:textId="77777777" w:rsidR="00730CD3" w:rsidRPr="00E441D9" w:rsidRDefault="00730CD3" w:rsidP="000723E7">
      <w:pPr>
        <w:spacing w:after="0"/>
        <w:rPr>
          <w:rFonts w:ascii="Georgia" w:hAnsi="Georgia"/>
          <w:b/>
          <w:color w:val="6699FF"/>
          <w:u w:val="single"/>
        </w:rPr>
      </w:pPr>
    </w:p>
    <w:p w14:paraId="63C6E634" w14:textId="77777777" w:rsidR="00730CD3" w:rsidRPr="001D015A" w:rsidRDefault="00730CD3" w:rsidP="000723E7">
      <w:pPr>
        <w:spacing w:after="0" w:line="276" w:lineRule="auto"/>
        <w:rPr>
          <w:rFonts w:ascii="Georgia" w:eastAsia="Calibri" w:hAnsi="Georgia"/>
          <w:b/>
          <w:color w:val="00B0F0"/>
        </w:rPr>
      </w:pPr>
      <w:r w:rsidRPr="001D015A">
        <w:rPr>
          <w:rFonts w:ascii="Georgia" w:eastAsia="Calibri" w:hAnsi="Georgia"/>
          <w:b/>
          <w:color w:val="00B0F0"/>
        </w:rPr>
        <w:t>Behaviours</w:t>
      </w:r>
    </w:p>
    <w:p w14:paraId="607A4A7B" w14:textId="77777777" w:rsidR="00730CD3" w:rsidRPr="001D015A" w:rsidRDefault="00730CD3" w:rsidP="000723E7">
      <w:pPr>
        <w:tabs>
          <w:tab w:val="left" w:pos="276"/>
          <w:tab w:val="left" w:pos="8460"/>
          <w:tab w:val="left" w:pos="8640"/>
        </w:tabs>
        <w:spacing w:after="0"/>
        <w:ind w:left="276" w:hanging="276"/>
        <w:rPr>
          <w:rFonts w:ascii="Georgia" w:hAnsi="Georgia" w:cs="Arial"/>
          <w:b/>
          <w:bCs/>
          <w:color w:val="00B0F0"/>
        </w:rPr>
      </w:pPr>
      <w:r w:rsidRPr="001D015A">
        <w:rPr>
          <w:rFonts w:ascii="Georgia" w:hAnsi="Georgia" w:cs="Arial"/>
          <w:b/>
          <w:bCs/>
          <w:color w:val="00B0F0"/>
        </w:rPr>
        <w:t>Leadership</w:t>
      </w:r>
    </w:p>
    <w:p w14:paraId="4E88389C" w14:textId="6FAC3E7D"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 xml:space="preserve">Able to work in close harmony with the Principal and </w:t>
      </w:r>
      <w:r w:rsidR="000723E7">
        <w:rPr>
          <w:rFonts w:ascii="Georgia" w:hAnsi="Georgia"/>
          <w:szCs w:val="24"/>
        </w:rPr>
        <w:t>Senior Leadership Team</w:t>
      </w:r>
    </w:p>
    <w:p w14:paraId="5AF0900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Management style that encourages participation, innovation and confidence</w:t>
      </w:r>
    </w:p>
    <w:p w14:paraId="59D2A187" w14:textId="5022B8B8" w:rsidR="00730CD3" w:rsidRPr="00E441D9" w:rsidRDefault="00730CD3" w:rsidP="000723E7">
      <w:pPr>
        <w:pStyle w:val="ListParagraph"/>
        <w:numPr>
          <w:ilvl w:val="0"/>
          <w:numId w:val="18"/>
        </w:numPr>
        <w:spacing w:after="0" w:line="240" w:lineRule="auto"/>
        <w:jc w:val="both"/>
        <w:rPr>
          <w:rFonts w:ascii="Georgia" w:hAnsi="Georgia"/>
          <w:szCs w:val="24"/>
        </w:rPr>
      </w:pPr>
      <w:r w:rsidRPr="00E441D9">
        <w:rPr>
          <w:rFonts w:ascii="Georgia" w:hAnsi="Georgia"/>
          <w:szCs w:val="24"/>
        </w:rPr>
        <w:t xml:space="preserve">Ability to lead, coach and motivate staff, including professional development and effective management of </w:t>
      </w:r>
      <w:r w:rsidR="001D015A" w:rsidRPr="00E441D9">
        <w:rPr>
          <w:rFonts w:ascii="Georgia" w:hAnsi="Georgia"/>
          <w:szCs w:val="24"/>
        </w:rPr>
        <w:t>underperformance.</w:t>
      </w:r>
    </w:p>
    <w:p w14:paraId="008BA657"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interpersonal, written and oral communication skills</w:t>
      </w:r>
    </w:p>
    <w:p w14:paraId="087919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Resilience and motivation to lead the academy through day-to-day </w:t>
      </w:r>
      <w:proofErr w:type="gramStart"/>
      <w:r w:rsidRPr="00E441D9">
        <w:rPr>
          <w:rFonts w:ascii="Georgia" w:hAnsi="Georgia"/>
        </w:rPr>
        <w:t>challenges</w:t>
      </w:r>
      <w:proofErr w:type="gramEnd"/>
    </w:p>
    <w:p w14:paraId="28D2DD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Genuine passion and a belief in the potential of every pupil</w:t>
      </w:r>
    </w:p>
    <w:p w14:paraId="3C8737DF"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Motivation to continually improve standards and achieve </w:t>
      </w:r>
      <w:proofErr w:type="gramStart"/>
      <w:r w:rsidRPr="00E441D9">
        <w:rPr>
          <w:rFonts w:ascii="Georgia" w:hAnsi="Georgia"/>
        </w:rPr>
        <w:t>excellence</w:t>
      </w:r>
      <w:proofErr w:type="gramEnd"/>
    </w:p>
    <w:p w14:paraId="2A773E17"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Commitment to the safeguarding and welfare of all pupils.</w:t>
      </w:r>
    </w:p>
    <w:p w14:paraId="3B95D2DF" w14:textId="77777777" w:rsidR="00730CD3" w:rsidRPr="00E441D9" w:rsidRDefault="00730CD3" w:rsidP="000723E7">
      <w:pPr>
        <w:tabs>
          <w:tab w:val="left" w:pos="276"/>
          <w:tab w:val="left" w:pos="8460"/>
          <w:tab w:val="left" w:pos="8640"/>
        </w:tabs>
        <w:spacing w:after="0"/>
        <w:rPr>
          <w:rFonts w:ascii="Georgia" w:hAnsi="Georgia"/>
          <w:b/>
          <w:bCs/>
        </w:rPr>
      </w:pPr>
    </w:p>
    <w:p w14:paraId="7DC778AB" w14:textId="77777777" w:rsidR="00730CD3" w:rsidRPr="000D026E" w:rsidRDefault="00730CD3" w:rsidP="000723E7">
      <w:pPr>
        <w:tabs>
          <w:tab w:val="left" w:pos="276"/>
          <w:tab w:val="left" w:pos="8460"/>
          <w:tab w:val="left" w:pos="8640"/>
        </w:tabs>
        <w:spacing w:after="0"/>
        <w:ind w:left="276" w:hanging="276"/>
        <w:rPr>
          <w:rFonts w:ascii="Georgia" w:hAnsi="Georgia" w:cs="Arial"/>
          <w:b/>
          <w:bCs/>
          <w:color w:val="00B0F0"/>
        </w:rPr>
      </w:pPr>
      <w:r w:rsidRPr="000D026E">
        <w:rPr>
          <w:rFonts w:ascii="Georgia" w:hAnsi="Georgia"/>
          <w:b/>
          <w:bCs/>
          <w:color w:val="00B0F0"/>
        </w:rPr>
        <w:t>Vision and strategy</w:t>
      </w:r>
    </w:p>
    <w:p w14:paraId="6DD73A94" w14:textId="0FD1F2FB"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Vision aligned with Ark </w:t>
      </w:r>
      <w:r w:rsidR="000D026E">
        <w:rPr>
          <w:rFonts w:ascii="Georgia" w:hAnsi="Georgia"/>
        </w:rPr>
        <w:t>Soane</w:t>
      </w:r>
      <w:r w:rsidRPr="1BC5F2A9">
        <w:rPr>
          <w:rFonts w:ascii="Georgia" w:hAnsi="Georgia"/>
        </w:rPr>
        <w:t>’s aspiration</w:t>
      </w:r>
      <w:r w:rsidR="52E7CA1B" w:rsidRPr="1BC5F2A9">
        <w:rPr>
          <w:rFonts w:ascii="Georgia" w:hAnsi="Georgia"/>
        </w:rPr>
        <w:t xml:space="preserve">al vision, mission, beliefs and </w:t>
      </w:r>
      <w:proofErr w:type="gramStart"/>
      <w:r w:rsidR="52E7CA1B" w:rsidRPr="1BC5F2A9">
        <w:rPr>
          <w:rFonts w:ascii="Georgia" w:hAnsi="Georgia"/>
        </w:rPr>
        <w:t>values</w:t>
      </w:r>
      <w:proofErr w:type="gramEnd"/>
      <w:r w:rsidR="52E7CA1B" w:rsidRPr="1BC5F2A9">
        <w:rPr>
          <w:rFonts w:ascii="Georgia" w:hAnsi="Georgia"/>
        </w:rPr>
        <w:t xml:space="preserve"> </w:t>
      </w:r>
    </w:p>
    <w:p w14:paraId="686D3925" w14:textId="6C26BF33" w:rsidR="00730CD3" w:rsidRPr="00E441D9" w:rsidRDefault="1CE2AF27" w:rsidP="1BC5F2A9">
      <w:pPr>
        <w:pStyle w:val="ListParagraph"/>
        <w:numPr>
          <w:ilvl w:val="0"/>
          <w:numId w:val="18"/>
        </w:numPr>
        <w:spacing w:after="0" w:line="240" w:lineRule="auto"/>
      </w:pPr>
      <w:r w:rsidRPr="1BC5F2A9">
        <w:rPr>
          <w:rFonts w:ascii="Georgia" w:hAnsi="Georgia"/>
        </w:rPr>
        <w:t>H</w:t>
      </w:r>
      <w:r w:rsidR="00730CD3" w:rsidRPr="1BC5F2A9">
        <w:rPr>
          <w:rFonts w:ascii="Georgia" w:hAnsi="Georgia"/>
        </w:rPr>
        <w:t xml:space="preserve">igh expectations of self and others </w:t>
      </w:r>
    </w:p>
    <w:p w14:paraId="4136388D" w14:textId="4C44208D"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szCs w:val="24"/>
        </w:rPr>
        <w:lastRenderedPageBreak/>
        <w:t xml:space="preserve">Understands strategies to establish consistently high standards of behaviour in an </w:t>
      </w:r>
      <w:r w:rsidR="000723E7" w:rsidRPr="00E441D9">
        <w:rPr>
          <w:rFonts w:ascii="Georgia" w:hAnsi="Georgia"/>
          <w:szCs w:val="24"/>
        </w:rPr>
        <w:t>inner-city</w:t>
      </w:r>
      <w:r w:rsidRPr="00E441D9">
        <w:rPr>
          <w:rFonts w:ascii="Georgia" w:hAnsi="Georgia"/>
          <w:szCs w:val="24"/>
        </w:rPr>
        <w:t xml:space="preserve"> school and commitment to relentlessly instilling these </w:t>
      </w:r>
      <w:r w:rsidR="000D026E" w:rsidRPr="00E441D9">
        <w:rPr>
          <w:rFonts w:ascii="Georgia" w:hAnsi="Georgia"/>
          <w:szCs w:val="24"/>
        </w:rPr>
        <w:t>strategies.</w:t>
      </w:r>
    </w:p>
    <w:p w14:paraId="5824599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Excellent </w:t>
      </w:r>
      <w:r w:rsidRPr="00E441D9">
        <w:rPr>
          <w:rFonts w:ascii="Georgia" w:hAnsi="Georgia"/>
          <w:szCs w:val="24"/>
        </w:rPr>
        <w:t>organisational skills</w:t>
      </w:r>
    </w:p>
    <w:p w14:paraId="058D733D" w14:textId="2E733AFE"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Competent in the use of data to inform and diagnose </w:t>
      </w:r>
      <w:r w:rsidR="7354B82E" w:rsidRPr="1BC5F2A9">
        <w:rPr>
          <w:rFonts w:ascii="Georgia" w:hAnsi="Georgia"/>
        </w:rPr>
        <w:t>areas for further improvement</w:t>
      </w:r>
      <w:r w:rsidR="07F9EA44" w:rsidRPr="1BC5F2A9">
        <w:rPr>
          <w:rFonts w:ascii="Georgia" w:hAnsi="Georgia"/>
        </w:rPr>
        <w:t>.</w:t>
      </w:r>
      <w:r w:rsidR="7354B82E" w:rsidRPr="1BC5F2A9">
        <w:rPr>
          <w:rFonts w:ascii="Georgia" w:hAnsi="Georgia"/>
        </w:rPr>
        <w:t xml:space="preserve"> </w:t>
      </w:r>
    </w:p>
    <w:p w14:paraId="1E8A90ED" w14:textId="77777777" w:rsidR="00730CD3" w:rsidRPr="00E441D9" w:rsidRDefault="00730CD3" w:rsidP="000723E7">
      <w:pPr>
        <w:tabs>
          <w:tab w:val="left" w:pos="276"/>
          <w:tab w:val="left" w:pos="8460"/>
          <w:tab w:val="left" w:pos="8640"/>
        </w:tabs>
        <w:spacing w:after="0"/>
        <w:rPr>
          <w:rFonts w:ascii="Georgia" w:hAnsi="Georgia" w:cs="Arial"/>
        </w:rPr>
      </w:pPr>
    </w:p>
    <w:p w14:paraId="44E69C8E" w14:textId="77777777" w:rsidR="00730CD3" w:rsidRPr="004118B2" w:rsidRDefault="00730CD3" w:rsidP="000723E7">
      <w:pPr>
        <w:tabs>
          <w:tab w:val="left" w:pos="276"/>
          <w:tab w:val="left" w:pos="8460"/>
          <w:tab w:val="left" w:pos="8640"/>
        </w:tabs>
        <w:spacing w:after="0"/>
        <w:ind w:left="276" w:hanging="276"/>
        <w:rPr>
          <w:rFonts w:ascii="Georgia" w:hAnsi="Georgia" w:cs="Arial"/>
          <w:b/>
          <w:bCs/>
          <w:color w:val="00B0F0"/>
        </w:rPr>
      </w:pPr>
      <w:r w:rsidRPr="004118B2">
        <w:rPr>
          <w:rFonts w:ascii="Georgia" w:hAnsi="Georgia" w:cs="Arial"/>
          <w:b/>
          <w:bCs/>
          <w:color w:val="00B0F0"/>
        </w:rPr>
        <w:t>Teaching</w:t>
      </w:r>
    </w:p>
    <w:p w14:paraId="5E10BFDD" w14:textId="0D3C48C1" w:rsidR="00730CD3" w:rsidRPr="00E441D9" w:rsidRDefault="00730CD3" w:rsidP="000723E7">
      <w:pPr>
        <w:pStyle w:val="ListParagraph"/>
        <w:numPr>
          <w:ilvl w:val="0"/>
          <w:numId w:val="18"/>
        </w:numPr>
        <w:spacing w:after="0" w:line="240" w:lineRule="auto"/>
        <w:rPr>
          <w:rFonts w:ascii="Georgia" w:hAnsi="Georgia"/>
        </w:rPr>
      </w:pPr>
      <w:r w:rsidRPr="648E56DB">
        <w:rPr>
          <w:rFonts w:ascii="Georgia" w:hAnsi="Georgia"/>
        </w:rPr>
        <w:t xml:space="preserve">Understand what </w:t>
      </w:r>
      <w:r w:rsidR="000723E7" w:rsidRPr="648E56DB">
        <w:rPr>
          <w:rFonts w:ascii="Georgia" w:hAnsi="Georgia"/>
        </w:rPr>
        <w:t>excellent</w:t>
      </w:r>
      <w:r w:rsidRPr="648E56DB">
        <w:rPr>
          <w:rFonts w:ascii="Georgia" w:hAnsi="Georgia"/>
        </w:rPr>
        <w:t xml:space="preserve"> teaching practice looks like, how to diagnose and implement effective strategies to raise learning standards.</w:t>
      </w:r>
    </w:p>
    <w:p w14:paraId="439D57AD" w14:textId="77777777" w:rsidR="00730CD3" w:rsidRPr="004118B2" w:rsidRDefault="00730CD3" w:rsidP="000723E7">
      <w:pPr>
        <w:tabs>
          <w:tab w:val="left" w:pos="276"/>
          <w:tab w:val="left" w:pos="8460"/>
          <w:tab w:val="left" w:pos="8640"/>
        </w:tabs>
        <w:spacing w:after="0"/>
        <w:ind w:left="276" w:hanging="276"/>
        <w:rPr>
          <w:rFonts w:ascii="Georgia" w:hAnsi="Georgia" w:cs="Arial"/>
          <w:color w:val="00B0F0"/>
        </w:rPr>
      </w:pPr>
    </w:p>
    <w:p w14:paraId="06397240" w14:textId="77777777" w:rsidR="00730CD3" w:rsidRPr="004118B2" w:rsidRDefault="00730CD3" w:rsidP="000723E7">
      <w:pPr>
        <w:tabs>
          <w:tab w:val="left" w:pos="276"/>
          <w:tab w:val="left" w:pos="8460"/>
          <w:tab w:val="left" w:pos="8640"/>
        </w:tabs>
        <w:spacing w:after="0"/>
        <w:ind w:left="276" w:hanging="276"/>
        <w:rPr>
          <w:rFonts w:ascii="Georgia" w:hAnsi="Georgia" w:cs="Arial"/>
          <w:b/>
          <w:bCs/>
          <w:color w:val="00B0F0"/>
        </w:rPr>
      </w:pPr>
      <w:r w:rsidRPr="004118B2">
        <w:rPr>
          <w:rFonts w:ascii="Georgia" w:hAnsi="Georgia" w:cs="Arial"/>
          <w:b/>
          <w:bCs/>
          <w:color w:val="00B0F0"/>
        </w:rPr>
        <w:t>Leading External Relationships</w:t>
      </w:r>
    </w:p>
    <w:p w14:paraId="64E0B207" w14:textId="0C739078"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rPr>
        <w:t xml:space="preserve">Can develop and maintain effective working relationships with parents and the wider </w:t>
      </w:r>
      <w:r w:rsidR="005C21B3" w:rsidRPr="00E441D9">
        <w:rPr>
          <w:rFonts w:ascii="Georgia" w:hAnsi="Georgia"/>
        </w:rPr>
        <w:t>community.</w:t>
      </w:r>
    </w:p>
    <w:p w14:paraId="1B1A99E7" w14:textId="611C8228" w:rsidR="00730CD3" w:rsidRPr="00E441D9" w:rsidRDefault="00730CD3" w:rsidP="000723E7">
      <w:pPr>
        <w:pStyle w:val="ListParagraph"/>
        <w:numPr>
          <w:ilvl w:val="0"/>
          <w:numId w:val="18"/>
        </w:numPr>
        <w:tabs>
          <w:tab w:val="left" w:pos="780"/>
        </w:tabs>
        <w:spacing w:after="0" w:line="240" w:lineRule="auto"/>
        <w:jc w:val="both"/>
        <w:rPr>
          <w:rFonts w:ascii="Georgia" w:hAnsi="Georgia"/>
        </w:rPr>
      </w:pPr>
      <w:r w:rsidRPr="1BC5F2A9">
        <w:rPr>
          <w:rFonts w:ascii="Georgia" w:hAnsi="Georgia"/>
        </w:rPr>
        <w:t>Ability to work collaboratively with partner stakeholders, agencies and peers in the Ark network</w:t>
      </w:r>
      <w:r w:rsidR="28A777AB" w:rsidRPr="1BC5F2A9">
        <w:rPr>
          <w:rFonts w:ascii="Georgia" w:hAnsi="Georgia"/>
        </w:rPr>
        <w:t>.</w:t>
      </w:r>
    </w:p>
    <w:p w14:paraId="668EE0D9" w14:textId="77777777" w:rsidR="00730CD3" w:rsidRPr="00E441D9" w:rsidRDefault="00730CD3" w:rsidP="000723E7">
      <w:pPr>
        <w:spacing w:after="0"/>
        <w:rPr>
          <w:rFonts w:ascii="Georgia" w:hAnsi="Georgia" w:cs="Arial"/>
        </w:rPr>
      </w:pPr>
    </w:p>
    <w:p w14:paraId="1254CBF0" w14:textId="77777777" w:rsidR="00730CD3" w:rsidRPr="004118B2" w:rsidRDefault="00730CD3" w:rsidP="000723E7">
      <w:pPr>
        <w:spacing w:after="0" w:line="276" w:lineRule="auto"/>
        <w:rPr>
          <w:rFonts w:ascii="Georgia" w:eastAsia="Calibri" w:hAnsi="Georgia"/>
          <w:b/>
          <w:color w:val="00B0F0"/>
        </w:rPr>
      </w:pPr>
      <w:r w:rsidRPr="004118B2">
        <w:rPr>
          <w:rFonts w:ascii="Georgia" w:eastAsia="Calibri" w:hAnsi="Georgia"/>
          <w:b/>
          <w:color w:val="00B0F0"/>
        </w:rPr>
        <w:t>Other</w:t>
      </w:r>
    </w:p>
    <w:p w14:paraId="5A20674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Commitment to equality of opportunity and the safeguarding and welfare of all pupils</w:t>
      </w:r>
    </w:p>
    <w:p w14:paraId="28267492"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Willingness to undertake </w:t>
      </w:r>
      <w:proofErr w:type="gramStart"/>
      <w:r w:rsidRPr="00E441D9">
        <w:rPr>
          <w:rFonts w:ascii="Georgia" w:hAnsi="Georgia"/>
        </w:rPr>
        <w:t>training</w:t>
      </w:r>
      <w:proofErr w:type="gramEnd"/>
    </w:p>
    <w:p w14:paraId="6D38566B" w14:textId="05FAD92A" w:rsidR="00730CD3" w:rsidRDefault="00730CD3" w:rsidP="1BC5F2A9">
      <w:pPr>
        <w:pStyle w:val="ListParagraph"/>
        <w:numPr>
          <w:ilvl w:val="0"/>
          <w:numId w:val="18"/>
        </w:numPr>
        <w:spacing w:after="0" w:line="240" w:lineRule="auto"/>
        <w:rPr>
          <w:rFonts w:ascii="Georgia" w:hAnsi="Georgia"/>
        </w:rPr>
      </w:pPr>
      <w:r w:rsidRPr="1BC5F2A9">
        <w:rPr>
          <w:rFonts w:ascii="Georgia" w:hAnsi="Georgia"/>
        </w:rPr>
        <w:t>This post is subject to an enhanced Criminal Records Bureau disclosure.</w:t>
      </w:r>
    </w:p>
    <w:p w14:paraId="62E02F9C" w14:textId="5B4A0E48" w:rsidR="648E56DB" w:rsidRDefault="648E56DB" w:rsidP="648E56DB">
      <w:pPr>
        <w:spacing w:after="0" w:line="240" w:lineRule="auto"/>
        <w:rPr>
          <w:rFonts w:ascii="Georgia" w:hAnsi="Georgia"/>
        </w:rPr>
      </w:pPr>
    </w:p>
    <w:p w14:paraId="0E942481" w14:textId="63664115" w:rsidR="6BF745B7" w:rsidRDefault="6BF745B7" w:rsidP="1BC5F2A9">
      <w:pPr>
        <w:spacing w:line="240" w:lineRule="auto"/>
        <w:rPr>
          <w:rFonts w:ascii="Georgia" w:eastAsia="Georgia" w:hAnsi="Georgia" w:cs="Georgia"/>
          <w:color w:val="000000" w:themeColor="text1"/>
        </w:rPr>
      </w:pPr>
      <w:r w:rsidRPr="1BC5F2A9">
        <w:rPr>
          <w:rFonts w:ascii="Georgia" w:eastAsia="Georgia" w:hAnsi="Georgia" w:cs="Georgia"/>
          <w:color w:val="000000" w:themeColor="text1"/>
          <w:lang w:val="en-US"/>
        </w:rPr>
        <w:t xml:space="preserve">For more information about our school, please visit: </w:t>
      </w:r>
      <w:hyperlink r:id="rId10" w:history="1">
        <w:r w:rsidR="00235074" w:rsidRPr="00A7130D">
          <w:rPr>
            <w:rStyle w:val="Hyperlink"/>
            <w:rFonts w:ascii="Georgia" w:eastAsia="Georgia" w:hAnsi="Georgia" w:cs="Georgia"/>
            <w:lang w:val="en-US"/>
          </w:rPr>
          <w:t>www.arksoane.org</w:t>
        </w:r>
      </w:hyperlink>
      <w:r w:rsidRPr="1BC5F2A9">
        <w:rPr>
          <w:rFonts w:ascii="Georgia" w:eastAsia="Georgia" w:hAnsi="Georgia" w:cs="Georgia"/>
          <w:color w:val="000000" w:themeColor="text1"/>
          <w:lang w:val="en-US"/>
        </w:rPr>
        <w:t xml:space="preserve">. To arrange a confidential conversation with the </w:t>
      </w:r>
      <w:r w:rsidR="00235074">
        <w:rPr>
          <w:rFonts w:ascii="Georgia" w:eastAsia="Georgia" w:hAnsi="Georgia" w:cs="Georgia"/>
          <w:color w:val="000000" w:themeColor="text1"/>
          <w:lang w:val="en-US"/>
        </w:rPr>
        <w:t xml:space="preserve">Executive </w:t>
      </w:r>
      <w:r w:rsidRPr="1BC5F2A9">
        <w:rPr>
          <w:rFonts w:ascii="Georgia" w:eastAsia="Georgia" w:hAnsi="Georgia" w:cs="Georgia"/>
          <w:color w:val="000000" w:themeColor="text1"/>
          <w:lang w:val="en-US"/>
        </w:rPr>
        <w:t>Principal</w:t>
      </w:r>
      <w:r w:rsidR="00235074">
        <w:rPr>
          <w:rFonts w:ascii="Georgia" w:eastAsia="Georgia" w:hAnsi="Georgia" w:cs="Georgia"/>
          <w:color w:val="000000" w:themeColor="text1"/>
          <w:lang w:val="en-US"/>
        </w:rPr>
        <w:t xml:space="preserve"> </w:t>
      </w:r>
      <w:r w:rsidRPr="1BC5F2A9">
        <w:rPr>
          <w:rFonts w:ascii="Georgia" w:eastAsia="Georgia" w:hAnsi="Georgia" w:cs="Georgia"/>
          <w:color w:val="000000" w:themeColor="text1"/>
          <w:lang w:val="en-US"/>
        </w:rPr>
        <w:t xml:space="preserve">about this role, please contact: </w:t>
      </w:r>
      <w:hyperlink r:id="rId11" w:history="1">
        <w:r w:rsidR="005C21B3" w:rsidRPr="00E46A72">
          <w:rPr>
            <w:rStyle w:val="Hyperlink"/>
            <w:rFonts w:ascii="Georgia" w:eastAsia="Georgia" w:hAnsi="Georgia" w:cs="Georgia"/>
            <w:lang w:val="en-US"/>
          </w:rPr>
          <w:t>peter.haylock@arkonline.org</w:t>
        </w:r>
      </w:hyperlink>
    </w:p>
    <w:p w14:paraId="3B7BBCDE" w14:textId="464917A1" w:rsidR="00870FC5" w:rsidRPr="00FF0E9F" w:rsidRDefault="00FF0E9F" w:rsidP="00FF0E9F">
      <w:pPr>
        <w:pStyle w:val="NormalWeb"/>
        <w:spacing w:after="0" w:afterAutospacing="0"/>
        <w:jc w:val="both"/>
        <w:rPr>
          <w:rFonts w:ascii="Georgia" w:hAnsi="Georgia"/>
          <w:i/>
          <w:sz w:val="18"/>
          <w:szCs w:val="18"/>
        </w:rPr>
      </w:pPr>
      <w:r w:rsidRPr="00FF0E9F">
        <w:rPr>
          <w:rFonts w:ascii="Georgia" w:hAnsi="Georgia"/>
          <w:i/>
          <w:sz w:val="18"/>
          <w:szCs w:val="18"/>
        </w:rPr>
        <w:t xml:space="preserve">Ark is committed to safeguarding and promoting the welfare of children and young people in our academies. </w:t>
      </w:r>
      <w:proofErr w:type="gramStart"/>
      <w:r w:rsidRPr="00FF0E9F">
        <w:rPr>
          <w:rFonts w:ascii="Georgia" w:hAnsi="Georgia"/>
          <w:i/>
          <w:sz w:val="18"/>
          <w:szCs w:val="18"/>
        </w:rPr>
        <w:t>In order to</w:t>
      </w:r>
      <w:proofErr w:type="gramEnd"/>
      <w:r w:rsidRPr="00FF0E9F">
        <w:rPr>
          <w:rFonts w:ascii="Georgia" w:hAnsi="Georgia"/>
          <w:i/>
          <w:sz w:val="18"/>
          <w:szCs w:val="18"/>
        </w:rPr>
        <w:t xml:space="preserve"> meet this responsibility, we follow a rigorous selection process which will include questions about safeguarding. This process is outlined </w:t>
      </w:r>
      <w:hyperlink r:id="rId12" w:history="1">
        <w:r w:rsidRPr="00FF0E9F">
          <w:rPr>
            <w:rStyle w:val="Hyperlink"/>
            <w:rFonts w:ascii="Georgia" w:hAnsi="Georgia"/>
            <w:i/>
            <w:sz w:val="18"/>
            <w:szCs w:val="18"/>
          </w:rPr>
          <w:t>here</w:t>
        </w:r>
      </w:hyperlink>
      <w:r w:rsidRPr="00FF0E9F">
        <w:rPr>
          <w:rFonts w:ascii="Georgia" w:hAnsi="Georgia"/>
          <w:i/>
          <w:sz w:val="18"/>
          <w:szCs w:val="18"/>
        </w:rPr>
        <w:t>, but can be provided in more detail if requested. All successful candidates will be subject to an enhanced Disclosure and Barring Service check.</w:t>
      </w:r>
    </w:p>
    <w:sectPr w:rsidR="00870FC5" w:rsidRPr="00FF0E9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1F211" w14:textId="77777777" w:rsidR="00711A47" w:rsidRDefault="00711A47" w:rsidP="00711A47">
      <w:pPr>
        <w:spacing w:after="0" w:line="240" w:lineRule="auto"/>
      </w:pPr>
      <w:r>
        <w:separator/>
      </w:r>
    </w:p>
  </w:endnote>
  <w:endnote w:type="continuationSeparator" w:id="0">
    <w:p w14:paraId="2D4733CF" w14:textId="77777777" w:rsidR="00711A47" w:rsidRDefault="00711A47" w:rsidP="0071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522A" w14:textId="77777777" w:rsidR="00711A47" w:rsidRDefault="00711A47" w:rsidP="00711A47">
      <w:pPr>
        <w:spacing w:after="0" w:line="240" w:lineRule="auto"/>
      </w:pPr>
      <w:r>
        <w:separator/>
      </w:r>
    </w:p>
  </w:footnote>
  <w:footnote w:type="continuationSeparator" w:id="0">
    <w:p w14:paraId="1600FB34" w14:textId="77777777" w:rsidR="00711A47" w:rsidRDefault="00711A47" w:rsidP="0071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3D20" w14:textId="365A95EE" w:rsidR="00711A47" w:rsidRDefault="00711A47">
    <w:pPr>
      <w:pStyle w:val="Header"/>
    </w:pPr>
    <w:r w:rsidRPr="00E451B1">
      <w:rPr>
        <w:noProof/>
      </w:rPr>
      <w:drawing>
        <wp:inline distT="0" distB="0" distL="0" distR="0" wp14:anchorId="040DEAFF" wp14:editId="24FCE3B9">
          <wp:extent cx="1065439" cy="339003"/>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0875" cy="350278"/>
                  </a:xfrm>
                  <a:prstGeom prst="rect">
                    <a:avLst/>
                  </a:prstGeom>
                </pic:spPr>
              </pic:pic>
            </a:graphicData>
          </a:graphic>
        </wp:inline>
      </w:drawing>
    </w:r>
  </w:p>
  <w:p w14:paraId="02C15B96" w14:textId="77777777" w:rsidR="00711A47" w:rsidRDefault="00711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9632B"/>
    <w:multiLevelType w:val="hybridMultilevel"/>
    <w:tmpl w:val="85ACB264"/>
    <w:lvl w:ilvl="0" w:tplc="06207876">
      <w:start w:val="1"/>
      <w:numFmt w:val="bullet"/>
      <w:lvlText w:val=""/>
      <w:lvlJc w:val="left"/>
      <w:pPr>
        <w:tabs>
          <w:tab w:val="num" w:pos="720"/>
        </w:tabs>
        <w:ind w:left="720" w:hanging="360"/>
      </w:pPr>
      <w:rPr>
        <w:rFonts w:ascii="Symbol" w:hAnsi="Symbol" w:hint="default"/>
        <w:sz w:val="20"/>
      </w:rPr>
    </w:lvl>
    <w:lvl w:ilvl="1" w:tplc="D7F0D260" w:tentative="1">
      <w:start w:val="1"/>
      <w:numFmt w:val="bullet"/>
      <w:lvlText w:val="o"/>
      <w:lvlJc w:val="left"/>
      <w:pPr>
        <w:tabs>
          <w:tab w:val="num" w:pos="1440"/>
        </w:tabs>
        <w:ind w:left="1440" w:hanging="360"/>
      </w:pPr>
      <w:rPr>
        <w:rFonts w:ascii="Courier New" w:hAnsi="Courier New" w:hint="default"/>
        <w:sz w:val="20"/>
      </w:rPr>
    </w:lvl>
    <w:lvl w:ilvl="2" w:tplc="2E4EC8AC" w:tentative="1">
      <w:start w:val="1"/>
      <w:numFmt w:val="bullet"/>
      <w:lvlText w:val=""/>
      <w:lvlJc w:val="left"/>
      <w:pPr>
        <w:tabs>
          <w:tab w:val="num" w:pos="2160"/>
        </w:tabs>
        <w:ind w:left="2160" w:hanging="360"/>
      </w:pPr>
      <w:rPr>
        <w:rFonts w:ascii="Wingdings" w:hAnsi="Wingdings" w:hint="default"/>
        <w:sz w:val="20"/>
      </w:rPr>
    </w:lvl>
    <w:lvl w:ilvl="3" w:tplc="F6BC2476" w:tentative="1">
      <w:start w:val="1"/>
      <w:numFmt w:val="bullet"/>
      <w:lvlText w:val=""/>
      <w:lvlJc w:val="left"/>
      <w:pPr>
        <w:tabs>
          <w:tab w:val="num" w:pos="2880"/>
        </w:tabs>
        <w:ind w:left="2880" w:hanging="360"/>
      </w:pPr>
      <w:rPr>
        <w:rFonts w:ascii="Wingdings" w:hAnsi="Wingdings" w:hint="default"/>
        <w:sz w:val="20"/>
      </w:rPr>
    </w:lvl>
    <w:lvl w:ilvl="4" w:tplc="34201474" w:tentative="1">
      <w:start w:val="1"/>
      <w:numFmt w:val="bullet"/>
      <w:lvlText w:val=""/>
      <w:lvlJc w:val="left"/>
      <w:pPr>
        <w:tabs>
          <w:tab w:val="num" w:pos="3600"/>
        </w:tabs>
        <w:ind w:left="3600" w:hanging="360"/>
      </w:pPr>
      <w:rPr>
        <w:rFonts w:ascii="Wingdings" w:hAnsi="Wingdings" w:hint="default"/>
        <w:sz w:val="20"/>
      </w:rPr>
    </w:lvl>
    <w:lvl w:ilvl="5" w:tplc="F52E8ECA" w:tentative="1">
      <w:start w:val="1"/>
      <w:numFmt w:val="bullet"/>
      <w:lvlText w:val=""/>
      <w:lvlJc w:val="left"/>
      <w:pPr>
        <w:tabs>
          <w:tab w:val="num" w:pos="4320"/>
        </w:tabs>
        <w:ind w:left="4320" w:hanging="360"/>
      </w:pPr>
      <w:rPr>
        <w:rFonts w:ascii="Wingdings" w:hAnsi="Wingdings" w:hint="default"/>
        <w:sz w:val="20"/>
      </w:rPr>
    </w:lvl>
    <w:lvl w:ilvl="6" w:tplc="7CD45B80" w:tentative="1">
      <w:start w:val="1"/>
      <w:numFmt w:val="bullet"/>
      <w:lvlText w:val=""/>
      <w:lvlJc w:val="left"/>
      <w:pPr>
        <w:tabs>
          <w:tab w:val="num" w:pos="5040"/>
        </w:tabs>
        <w:ind w:left="5040" w:hanging="360"/>
      </w:pPr>
      <w:rPr>
        <w:rFonts w:ascii="Wingdings" w:hAnsi="Wingdings" w:hint="default"/>
        <w:sz w:val="20"/>
      </w:rPr>
    </w:lvl>
    <w:lvl w:ilvl="7" w:tplc="C34CE172" w:tentative="1">
      <w:start w:val="1"/>
      <w:numFmt w:val="bullet"/>
      <w:lvlText w:val=""/>
      <w:lvlJc w:val="left"/>
      <w:pPr>
        <w:tabs>
          <w:tab w:val="num" w:pos="5760"/>
        </w:tabs>
        <w:ind w:left="5760" w:hanging="360"/>
      </w:pPr>
      <w:rPr>
        <w:rFonts w:ascii="Wingdings" w:hAnsi="Wingdings" w:hint="default"/>
        <w:sz w:val="20"/>
      </w:rPr>
    </w:lvl>
    <w:lvl w:ilvl="8" w:tplc="77A447D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15"/>
  </w:num>
  <w:num w:numId="5">
    <w:abstractNumId w:val="5"/>
  </w:num>
  <w:num w:numId="6">
    <w:abstractNumId w:val="8"/>
  </w:num>
  <w:num w:numId="7">
    <w:abstractNumId w:val="9"/>
  </w:num>
  <w:num w:numId="8">
    <w:abstractNumId w:val="0"/>
  </w:num>
  <w:num w:numId="9">
    <w:abstractNumId w:val="2"/>
  </w:num>
  <w:num w:numId="10">
    <w:abstractNumId w:val="1"/>
  </w:num>
  <w:num w:numId="11">
    <w:abstractNumId w:val="17"/>
  </w:num>
  <w:num w:numId="12">
    <w:abstractNumId w:val="13"/>
  </w:num>
  <w:num w:numId="13">
    <w:abstractNumId w:val="16"/>
  </w:num>
  <w:num w:numId="14">
    <w:abstractNumId w:val="11"/>
  </w:num>
  <w:num w:numId="15">
    <w:abstractNumId w:val="14"/>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20A04"/>
    <w:rsid w:val="00047002"/>
    <w:rsid w:val="0006406A"/>
    <w:rsid w:val="000723E7"/>
    <w:rsid w:val="000B673F"/>
    <w:rsid w:val="000D026E"/>
    <w:rsid w:val="00132059"/>
    <w:rsid w:val="00161F1E"/>
    <w:rsid w:val="0019748D"/>
    <w:rsid w:val="001B5DD6"/>
    <w:rsid w:val="001D015A"/>
    <w:rsid w:val="001D1B1B"/>
    <w:rsid w:val="001E2E9A"/>
    <w:rsid w:val="001E5573"/>
    <w:rsid w:val="00221396"/>
    <w:rsid w:val="00233B08"/>
    <w:rsid w:val="00235074"/>
    <w:rsid w:val="00297CFD"/>
    <w:rsid w:val="002A0DB0"/>
    <w:rsid w:val="002B7276"/>
    <w:rsid w:val="002D7081"/>
    <w:rsid w:val="00305EB5"/>
    <w:rsid w:val="00345FBA"/>
    <w:rsid w:val="00395985"/>
    <w:rsid w:val="003A3DA1"/>
    <w:rsid w:val="003A7F65"/>
    <w:rsid w:val="004075BF"/>
    <w:rsid w:val="004118B2"/>
    <w:rsid w:val="004270A6"/>
    <w:rsid w:val="00546F88"/>
    <w:rsid w:val="0056038D"/>
    <w:rsid w:val="00575D89"/>
    <w:rsid w:val="00594632"/>
    <w:rsid w:val="005C21B3"/>
    <w:rsid w:val="00643E81"/>
    <w:rsid w:val="00682722"/>
    <w:rsid w:val="006934B0"/>
    <w:rsid w:val="006A195F"/>
    <w:rsid w:val="00706DB6"/>
    <w:rsid w:val="00711A47"/>
    <w:rsid w:val="00730CD3"/>
    <w:rsid w:val="00777E90"/>
    <w:rsid w:val="0077A6F0"/>
    <w:rsid w:val="007A5537"/>
    <w:rsid w:val="007B3E46"/>
    <w:rsid w:val="007C2232"/>
    <w:rsid w:val="007E3EBB"/>
    <w:rsid w:val="00800CA7"/>
    <w:rsid w:val="00807396"/>
    <w:rsid w:val="008239F7"/>
    <w:rsid w:val="00861779"/>
    <w:rsid w:val="00870FC5"/>
    <w:rsid w:val="00883DD7"/>
    <w:rsid w:val="0089653E"/>
    <w:rsid w:val="00994DB9"/>
    <w:rsid w:val="00A07BE9"/>
    <w:rsid w:val="00A210C5"/>
    <w:rsid w:val="00A5622C"/>
    <w:rsid w:val="00A63E89"/>
    <w:rsid w:val="00A91AB7"/>
    <w:rsid w:val="00A939FD"/>
    <w:rsid w:val="00AA0CE9"/>
    <w:rsid w:val="00AD68E2"/>
    <w:rsid w:val="00B15D67"/>
    <w:rsid w:val="00B41539"/>
    <w:rsid w:val="00BB49C5"/>
    <w:rsid w:val="00BD554D"/>
    <w:rsid w:val="00C26AAF"/>
    <w:rsid w:val="00C47797"/>
    <w:rsid w:val="00C8479D"/>
    <w:rsid w:val="00CA0702"/>
    <w:rsid w:val="00CB55DA"/>
    <w:rsid w:val="00CC41ED"/>
    <w:rsid w:val="00CD6AAC"/>
    <w:rsid w:val="00D5079B"/>
    <w:rsid w:val="00D773BB"/>
    <w:rsid w:val="00DA6EF5"/>
    <w:rsid w:val="00DC413D"/>
    <w:rsid w:val="00E02EF3"/>
    <w:rsid w:val="00E257EA"/>
    <w:rsid w:val="00E325AC"/>
    <w:rsid w:val="00E66605"/>
    <w:rsid w:val="00EF361B"/>
    <w:rsid w:val="00F12815"/>
    <w:rsid w:val="00F77F2F"/>
    <w:rsid w:val="00F819D6"/>
    <w:rsid w:val="00F94BF7"/>
    <w:rsid w:val="00FA1CEE"/>
    <w:rsid w:val="00FE632B"/>
    <w:rsid w:val="00FF0E9F"/>
    <w:rsid w:val="013E9736"/>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EEE936B"/>
    <w:rsid w:val="413FD5DB"/>
    <w:rsid w:val="41518D5F"/>
    <w:rsid w:val="4429A942"/>
    <w:rsid w:val="46A91444"/>
    <w:rsid w:val="46B231FB"/>
    <w:rsid w:val="46C1B4A7"/>
    <w:rsid w:val="4DBAC1F7"/>
    <w:rsid w:val="4ED870B0"/>
    <w:rsid w:val="4F0AFD99"/>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character" w:styleId="UnresolvedMention">
    <w:name w:val="Unresolved Mention"/>
    <w:basedOn w:val="DefaultParagraphFont"/>
    <w:uiPriority w:val="99"/>
    <w:semiHidden/>
    <w:unhideWhenUsed/>
    <w:rsid w:val="00235074"/>
    <w:rPr>
      <w:color w:val="605E5C"/>
      <w:shd w:val="clear" w:color="auto" w:fill="E1DFDD"/>
    </w:rPr>
  </w:style>
  <w:style w:type="paragraph" w:styleId="Header">
    <w:name w:val="header"/>
    <w:basedOn w:val="Normal"/>
    <w:link w:val="HeaderChar"/>
    <w:uiPriority w:val="99"/>
    <w:unhideWhenUsed/>
    <w:rsid w:val="0071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47"/>
    <w:rPr>
      <w:rFonts w:ascii="Times New Roman" w:eastAsia="Times New Roman" w:hAnsi="Times New Roman" w:cs="Times New Roman"/>
      <w:color w:val="000000"/>
      <w:lang w:val="en-GB" w:eastAsia="en-GB"/>
    </w:rPr>
  </w:style>
  <w:style w:type="paragraph" w:styleId="Footer">
    <w:name w:val="footer"/>
    <w:basedOn w:val="Normal"/>
    <w:link w:val="FooterChar"/>
    <w:uiPriority w:val="99"/>
    <w:unhideWhenUsed/>
    <w:rsid w:val="0071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47"/>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rkonline.org/sites/default/files/Ark_safe_recruit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haylock@ark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rksoa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BDBFFE8534D45AD7489649E14DCE5" ma:contentTypeVersion="11" ma:contentTypeDescription="Create a new document." ma:contentTypeScope="" ma:versionID="12321d6e5ed320c33fa4f536c579b604">
  <xsd:schema xmlns:xsd="http://www.w3.org/2001/XMLSchema" xmlns:xs="http://www.w3.org/2001/XMLSchema" xmlns:p="http://schemas.microsoft.com/office/2006/metadata/properties" xmlns:ns2="cb3fbba9-2d98-4d7c-b786-3c5e35b1c699" xmlns:ns3="ed53bb31-64df-46fa-8768-25c1d8f372d1" targetNamespace="http://schemas.microsoft.com/office/2006/metadata/properties" ma:root="true" ma:fieldsID="1f1ff5b0d098f27821c20ba1b021cb4b" ns2:_="" ns3:_="">
    <xsd:import namespace="cb3fbba9-2d98-4d7c-b786-3c5e35b1c699"/>
    <xsd:import namespace="ed53bb31-64df-46fa-8768-25c1d8f37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bba9-2d98-4d7c-b786-3c5e35b1c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BD56A-23E7-496D-A23A-D009496C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fbba9-2d98-4d7c-b786-3c5e35b1c699"/>
    <ds:schemaRef ds:uri="ed53bb31-64df-46fa-8768-25c1d8f37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F22D-4C50-4093-9BE7-93975131FA23}">
  <ds:schemaRefs>
    <ds:schemaRef ds:uri="http://schemas.microsoft.com/sharepoint/v3/contenttype/forms"/>
  </ds:schemaRefs>
</ds:datastoreItem>
</file>

<file path=customXml/itemProps3.xml><?xml version="1.0" encoding="utf-8"?>
<ds:datastoreItem xmlns:ds="http://schemas.openxmlformats.org/officeDocument/2006/customXml" ds:itemID="{C1732B4F-9A2F-4645-B89E-43C2F708BFF2}">
  <ds:schemaRefs>
    <ds:schemaRef ds:uri="e0b7cf18-77a7-4a6c-90a7-3271ce49b14b"/>
    <ds:schemaRef ds:uri="http://www.w3.org/XML/1998/namespace"/>
    <ds:schemaRef ds:uri="http://purl.org/dc/terms/"/>
    <ds:schemaRef ds:uri="http://schemas.microsoft.com/office/2006/documentManagement/types"/>
    <ds:schemaRef ds:uri="2fee232d-0529-452c-a062-8dc59283a6a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Mugdha Malve</cp:lastModifiedBy>
  <cp:revision>38</cp:revision>
  <cp:lastPrinted>2020-12-08T15:29:00Z</cp:lastPrinted>
  <dcterms:created xsi:type="dcterms:W3CDTF">2021-01-20T15:02:00Z</dcterms:created>
  <dcterms:modified xsi:type="dcterms:W3CDTF">2021-02-05T10:25:00Z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0x0101006C3BDBFFE8534D45AD7489649E14DCE5</vt:lpwstr>
  </property>
</Properties>
</file>