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9C" w:rsidRDefault="00365C9C" w:rsidP="00365C9C">
      <w:pPr>
        <w:spacing w:after="200" w:line="276" w:lineRule="auto"/>
        <w:rPr>
          <w:rFonts w:ascii="Arial" w:eastAsia="Calibri" w:hAnsi="Arial" w:cs="Arial"/>
          <w:b/>
          <w:sz w:val="28"/>
          <w:szCs w:val="28"/>
          <w:shd w:val="clear" w:color="auto" w:fill="FFFFFF"/>
          <w:lang w:eastAsia="en-US"/>
        </w:rPr>
      </w:pPr>
    </w:p>
    <w:p w:rsidR="00365C9C" w:rsidRDefault="00A061C6" w:rsidP="00365C9C">
      <w:pPr>
        <w:spacing w:after="200" w:line="276" w:lineRule="auto"/>
        <w:rPr>
          <w:rFonts w:ascii="Arial" w:eastAsia="Calibri" w:hAnsi="Arial" w:cs="Arial"/>
          <w:b/>
          <w:sz w:val="28"/>
          <w:szCs w:val="28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36A503" wp14:editId="3B653AB5">
            <wp:simplePos x="0" y="0"/>
            <wp:positionH relativeFrom="column">
              <wp:posOffset>803910</wp:posOffset>
            </wp:positionH>
            <wp:positionV relativeFrom="paragraph">
              <wp:posOffset>-752475</wp:posOffset>
            </wp:positionV>
            <wp:extent cx="3846195" cy="1633220"/>
            <wp:effectExtent l="0" t="0" r="1905" b="5080"/>
            <wp:wrapNone/>
            <wp:docPr id="2" name="AD537EAC-0065-45D7-A8E3-8D114D38D824" descr="407A12CD-CDDD-4D5B-A769-54B61B116A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AD537EAC-0065-45D7-A8E3-8D114D38D824" descr="407A12CD-CDDD-4D5B-A769-54B61B116A0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1" t="2863" r="12466" b="75857"/>
                    <a:stretch/>
                  </pic:blipFill>
                  <pic:spPr bwMode="auto">
                    <a:xfrm>
                      <a:off x="0" y="0"/>
                      <a:ext cx="384619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C9C" w:rsidRDefault="00365C9C" w:rsidP="00365C9C">
      <w:pPr>
        <w:spacing w:after="200" w:line="276" w:lineRule="auto"/>
        <w:rPr>
          <w:rFonts w:ascii="Arial" w:eastAsia="Calibri" w:hAnsi="Arial" w:cs="Arial"/>
          <w:b/>
          <w:sz w:val="28"/>
          <w:szCs w:val="28"/>
          <w:shd w:val="clear" w:color="auto" w:fill="FFFFFF"/>
          <w:lang w:eastAsia="en-US"/>
        </w:rPr>
      </w:pPr>
    </w:p>
    <w:p w:rsidR="00A061C6" w:rsidRDefault="00A061C6" w:rsidP="00365C9C">
      <w:pPr>
        <w:spacing w:after="200" w:line="276" w:lineRule="auto"/>
        <w:rPr>
          <w:rFonts w:ascii="Arial" w:eastAsia="Calibri" w:hAnsi="Arial" w:cs="Arial"/>
          <w:b/>
          <w:sz w:val="28"/>
          <w:szCs w:val="28"/>
          <w:shd w:val="clear" w:color="auto" w:fill="FFFFFF"/>
          <w:lang w:eastAsia="en-US"/>
        </w:rPr>
      </w:pPr>
    </w:p>
    <w:p w:rsidR="00F67DA7" w:rsidRDefault="00A63BA0" w:rsidP="00365C9C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365C9C">
        <w:rPr>
          <w:rFonts w:ascii="Arial" w:eastAsia="Calibri" w:hAnsi="Arial" w:cs="Arial"/>
          <w:b/>
          <w:sz w:val="28"/>
          <w:szCs w:val="28"/>
          <w:shd w:val="clear" w:color="auto" w:fill="FFFFFF"/>
          <w:lang w:eastAsia="en-US"/>
        </w:rPr>
        <w:t>Job Description</w:t>
      </w:r>
      <w:r w:rsidR="00365C9C" w:rsidRPr="00365C9C">
        <w:rPr>
          <w:rFonts w:ascii="Arial" w:eastAsia="Calibri" w:hAnsi="Arial" w:cs="Arial"/>
          <w:b/>
          <w:sz w:val="28"/>
          <w:szCs w:val="28"/>
          <w:shd w:val="clear" w:color="auto" w:fill="FFFFFF"/>
          <w:lang w:eastAsia="en-US"/>
        </w:rPr>
        <w:t xml:space="preserve"> </w:t>
      </w:r>
      <w:r w:rsidR="00A061C6">
        <w:rPr>
          <w:rFonts w:ascii="Arial" w:eastAsia="Calibri" w:hAnsi="Arial" w:cs="Arial"/>
          <w:b/>
          <w:sz w:val="28"/>
          <w:szCs w:val="28"/>
          <w:shd w:val="clear" w:color="auto" w:fill="FFFFFF"/>
          <w:lang w:eastAsia="en-US"/>
        </w:rPr>
        <w:t>–</w:t>
      </w:r>
      <w:r w:rsidR="00365C9C" w:rsidRPr="00365C9C">
        <w:rPr>
          <w:rFonts w:ascii="Arial" w:eastAsia="Calibri" w:hAnsi="Arial" w:cs="Arial"/>
          <w:b/>
          <w:sz w:val="28"/>
          <w:szCs w:val="28"/>
          <w:shd w:val="clear" w:color="auto" w:fill="FFFFFF"/>
          <w:lang w:eastAsia="en-US"/>
        </w:rPr>
        <w:t xml:space="preserve"> </w:t>
      </w:r>
      <w:r w:rsidR="00A061C6">
        <w:rPr>
          <w:rFonts w:ascii="Arial" w:hAnsi="Arial" w:cs="Arial"/>
          <w:b/>
          <w:bCs/>
          <w:sz w:val="28"/>
          <w:szCs w:val="28"/>
        </w:rPr>
        <w:t>Horticulture Tutor</w:t>
      </w:r>
    </w:p>
    <w:p w:rsidR="00A061C6" w:rsidRPr="00365C9C" w:rsidRDefault="00A061C6" w:rsidP="00365C9C">
      <w:pPr>
        <w:spacing w:after="200" w:line="276" w:lineRule="auto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 days per week</w:t>
      </w:r>
      <w:bookmarkStart w:id="0" w:name="_GoBack"/>
      <w:bookmarkEnd w:id="0"/>
    </w:p>
    <w:p w:rsidR="00A63BA0" w:rsidRPr="00D51D84" w:rsidRDefault="00A63BA0" w:rsidP="00A63BA0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  <w:lang w:eastAsia="en-US"/>
        </w:rPr>
      </w:pPr>
      <w:r w:rsidRPr="00D51D84"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  <w:lang w:eastAsia="en-US"/>
        </w:rPr>
        <w:t xml:space="preserve">Duties Include: </w:t>
      </w:r>
    </w:p>
    <w:p w:rsidR="00A63BA0" w:rsidRPr="00587D30" w:rsidRDefault="00A63BA0" w:rsidP="00A63BA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</w:pPr>
      <w:r w:rsidRPr="00D51D84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To plan, prepare and teach schemes of work and </w:t>
      </w:r>
      <w:r w:rsidR="0009620A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>deliver lessons in h</w:t>
      </w:r>
      <w:r w:rsidR="00A061C6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>orticulture</w:t>
      </w:r>
      <w:r w:rsidR="0009620A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 </w:t>
      </w:r>
      <w:r w:rsidR="0009620A" w:rsidRPr="00587D30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>and related enterprise</w:t>
      </w:r>
      <w:r w:rsidR="00587D30" w:rsidRPr="00587D30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. </w:t>
      </w:r>
    </w:p>
    <w:p w:rsidR="00A63BA0" w:rsidRPr="00D51D84" w:rsidRDefault="00A63BA0" w:rsidP="00A63BA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</w:pPr>
      <w:r w:rsidRPr="00D51D84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To work alongside the site manager/ caretakers and SLT to </w:t>
      </w:r>
      <w:r w:rsidR="00A061C6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contribute to the </w:t>
      </w:r>
      <w:r w:rsidRPr="00D51D84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>develop</w:t>
      </w:r>
      <w:r w:rsidR="00A061C6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>ment of</w:t>
      </w:r>
      <w:r w:rsidRPr="00D51D84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 the outdoor space of Brentwood School and College.</w:t>
      </w:r>
    </w:p>
    <w:p w:rsidR="00A63BA0" w:rsidRPr="00D51D84" w:rsidRDefault="00A63BA0" w:rsidP="00A63BA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</w:pPr>
      <w:r w:rsidRPr="00D51D84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>To complete planning documentation to the time schedule agreed.</w:t>
      </w:r>
    </w:p>
    <w:p w:rsidR="00A63BA0" w:rsidRPr="00D51D84" w:rsidRDefault="00A63BA0" w:rsidP="00A63BA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</w:pPr>
      <w:r w:rsidRPr="00D51D84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>To teach students according to their individual needs.</w:t>
      </w:r>
    </w:p>
    <w:p w:rsidR="00A061C6" w:rsidRDefault="00A63BA0" w:rsidP="00A63BA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</w:pPr>
      <w:r w:rsidRPr="00A061C6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To support </w:t>
      </w:r>
      <w:r w:rsidR="00A061C6" w:rsidRPr="00A061C6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college </w:t>
      </w:r>
      <w:r w:rsidRPr="00A061C6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staff to deliver </w:t>
      </w:r>
      <w:r w:rsidR="00A061C6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horticulture lessons. </w:t>
      </w:r>
    </w:p>
    <w:p w:rsidR="00A63BA0" w:rsidRPr="00A061C6" w:rsidRDefault="00A63BA0" w:rsidP="00A63BA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</w:pPr>
      <w:r w:rsidRPr="00A061C6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To be able to tailor teaching to the differing levels of ability of individual learners </w:t>
      </w:r>
    </w:p>
    <w:p w:rsidR="00A63BA0" w:rsidRPr="00D51D84" w:rsidRDefault="00A061C6" w:rsidP="00A63BA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</w:pPr>
      <w:r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>To assess and report on students</w:t>
      </w:r>
      <w:r w:rsidR="00A63BA0" w:rsidRPr="00D51D84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>’ development, progress and educational attainment in line with the college assessment procedures.</w:t>
      </w:r>
    </w:p>
    <w:p w:rsidR="00A63BA0" w:rsidRPr="00D51D84" w:rsidRDefault="00A63BA0" w:rsidP="00A63BA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</w:pPr>
      <w:r w:rsidRPr="00D51D84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>To lead and manage TAs supporting the sessions you deliver</w:t>
      </w:r>
    </w:p>
    <w:p w:rsidR="00A63BA0" w:rsidRPr="00D51D84" w:rsidRDefault="00A63BA0" w:rsidP="00A63BA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</w:pPr>
      <w:r w:rsidRPr="00D51D84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To work with colleagues to develop and implement ideas to establish a horticulture social enterprise that will provide work experience opportunities for our young people. </w:t>
      </w:r>
    </w:p>
    <w:p w:rsidR="00A63BA0" w:rsidRPr="00D51D84" w:rsidRDefault="00A63BA0" w:rsidP="00A63BA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</w:pPr>
      <w:r w:rsidRPr="00D51D84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To support SEN young people to access horticulture and related work experience </w:t>
      </w:r>
    </w:p>
    <w:p w:rsidR="00A63BA0" w:rsidRPr="00D51D84" w:rsidRDefault="00A63BA0" w:rsidP="00A63BA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</w:pPr>
      <w:r w:rsidRPr="00D51D84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To be familiar with, and work to all of Brentwood’s Policies and Procedures. </w:t>
      </w:r>
    </w:p>
    <w:p w:rsidR="00A63BA0" w:rsidRPr="00D51D84" w:rsidRDefault="00A63BA0" w:rsidP="00A63BA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</w:pPr>
      <w:r w:rsidRPr="00D51D84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To work collaboratively with teachers, TAs and parents/carers to ensure a consistent approach to the delivery of programmes including; behaviour management, communication, shared targets etc. </w:t>
      </w:r>
    </w:p>
    <w:p w:rsidR="00A63BA0" w:rsidRPr="00D51D84" w:rsidRDefault="00A63BA0" w:rsidP="00A63BA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</w:pPr>
      <w:r w:rsidRPr="00D51D84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lastRenderedPageBreak/>
        <w:t xml:space="preserve">Ensure risk assessments are completed for activities and followed to ensure that learners and members of the community are safe at all times. </w:t>
      </w:r>
    </w:p>
    <w:p w:rsidR="00A63BA0" w:rsidRPr="00D51D84" w:rsidRDefault="00A63BA0" w:rsidP="00A63BA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</w:pPr>
      <w:r w:rsidRPr="00D51D84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>The post holder will be required to undertake other appropriate activities related to achieving the organisations objectives, as determined by the Headteacher</w:t>
      </w:r>
      <w:r w:rsidR="00365C9C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>.</w:t>
      </w:r>
    </w:p>
    <w:p w:rsidR="00F67DA7" w:rsidRPr="00D51D84" w:rsidRDefault="00F67DA7" w:rsidP="00F67DA7">
      <w:pPr>
        <w:spacing w:after="200" w:line="276" w:lineRule="auto"/>
        <w:contextualSpacing/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</w:pPr>
    </w:p>
    <w:p w:rsidR="00F67DA7" w:rsidRPr="00D51D84" w:rsidRDefault="00F67DA7" w:rsidP="00F67DA7">
      <w:pPr>
        <w:spacing w:after="200" w:line="276" w:lineRule="auto"/>
        <w:contextualSpacing/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</w:pPr>
    </w:p>
    <w:p w:rsidR="00A63BA0" w:rsidRPr="00D51D84" w:rsidRDefault="00A63BA0" w:rsidP="00A63BA0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  <w:lang w:eastAsia="en-US"/>
        </w:rPr>
      </w:pPr>
      <w:r w:rsidRPr="00D51D84"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  <w:lang w:eastAsia="en-US"/>
        </w:rPr>
        <w:t>Person Specification</w:t>
      </w:r>
    </w:p>
    <w:p w:rsidR="00A63BA0" w:rsidRPr="00D51D84" w:rsidRDefault="00A63BA0" w:rsidP="00A63BA0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  <w:lang w:eastAsia="en-US"/>
        </w:rPr>
      </w:pPr>
      <w:r w:rsidRPr="00D51D84">
        <w:rPr>
          <w:rFonts w:ascii="Arial" w:eastAsia="Calibri" w:hAnsi="Arial" w:cs="Arial"/>
          <w:b/>
          <w:sz w:val="28"/>
          <w:szCs w:val="28"/>
          <w:u w:val="single"/>
          <w:shd w:val="clear" w:color="auto" w:fill="FFFFFF"/>
          <w:lang w:eastAsia="en-US"/>
        </w:rPr>
        <w:t>The Ideal Candidate will: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1524"/>
        <w:gridCol w:w="1452"/>
      </w:tblGrid>
      <w:tr w:rsidR="00A63BA0" w:rsidRPr="00D51D84" w:rsidTr="00A63BA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Essential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Desirable</w:t>
            </w:r>
          </w:p>
        </w:tc>
      </w:tr>
      <w:tr w:rsidR="00A63BA0" w:rsidRPr="00D51D84" w:rsidTr="00A63BA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Experience in course planning, delivery, monitoring and evaluation, networking and building new relationships.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/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63BA0" w:rsidRPr="00D51D84" w:rsidTr="00A63BA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Experience of working with young people, vulnerable adults and volunteers.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/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63BA0" w:rsidRPr="00D51D84" w:rsidTr="00A63BA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Educated to Level 2 Horticulture would be beneficial however not essential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/</w:t>
            </w:r>
          </w:p>
        </w:tc>
      </w:tr>
      <w:tr w:rsidR="00A63BA0" w:rsidRPr="00D51D84" w:rsidTr="00A63BA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Experience of teaching</w:t>
            </w:r>
            <w:r w:rsidR="00A061C6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 xml:space="preserve"> or leading groups of</w:t>
            </w: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 xml:space="preserve"> young people with special educational needs or learning disabilities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/</w:t>
            </w:r>
          </w:p>
        </w:tc>
      </w:tr>
      <w:tr w:rsidR="00A63BA0" w:rsidRPr="00D51D84" w:rsidTr="00A63BA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061C6">
            <w:pPr>
              <w:tabs>
                <w:tab w:val="left" w:pos="977"/>
              </w:tabs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IT literate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/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63BA0" w:rsidRPr="00D51D84" w:rsidTr="00A63BA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Excellent communication skills, both oral and written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/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63BA0" w:rsidRPr="00D51D84" w:rsidTr="00A63BA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Proactive, self-motivated, can-do attitude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/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63BA0" w:rsidRPr="00D51D84" w:rsidTr="00A63BA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Ability to innovate and think creatively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/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63BA0" w:rsidRPr="00D51D84" w:rsidTr="00A63BA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Ability to work as part of a team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D51D84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/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0" w:rsidRPr="00D51D84" w:rsidRDefault="00A63BA0">
            <w:pPr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0F1E0B" w:rsidRDefault="000F1E0B">
      <w:pPr>
        <w:rPr>
          <w:rFonts w:ascii="Arial" w:hAnsi="Arial" w:cs="Arial"/>
          <w:sz w:val="28"/>
          <w:szCs w:val="28"/>
        </w:rPr>
      </w:pPr>
    </w:p>
    <w:p w:rsidR="00365C9C" w:rsidRDefault="00365C9C">
      <w:pPr>
        <w:rPr>
          <w:rFonts w:ascii="Arial" w:hAnsi="Arial" w:cs="Arial"/>
          <w:sz w:val="28"/>
          <w:szCs w:val="28"/>
        </w:rPr>
      </w:pPr>
    </w:p>
    <w:p w:rsidR="00365C9C" w:rsidRPr="00365C9C" w:rsidRDefault="00365C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Brentwood High School and Community College </w:t>
      </w:r>
      <w:r w:rsidR="00A061C6">
        <w:rPr>
          <w:rFonts w:ascii="Arial" w:hAnsi="Arial" w:cs="Arial"/>
          <w:b/>
          <w:sz w:val="28"/>
          <w:szCs w:val="28"/>
        </w:rPr>
        <w:t xml:space="preserve">November </w:t>
      </w:r>
      <w:r>
        <w:rPr>
          <w:rFonts w:ascii="Arial" w:hAnsi="Arial" w:cs="Arial"/>
          <w:b/>
          <w:sz w:val="28"/>
          <w:szCs w:val="28"/>
        </w:rPr>
        <w:t>2019</w:t>
      </w:r>
    </w:p>
    <w:sectPr w:rsidR="00365C9C" w:rsidRPr="00365C9C" w:rsidSect="003224E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F1E"/>
    <w:multiLevelType w:val="hybridMultilevel"/>
    <w:tmpl w:val="1506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A0"/>
    <w:rsid w:val="0009620A"/>
    <w:rsid w:val="000F1E0B"/>
    <w:rsid w:val="003224EB"/>
    <w:rsid w:val="00365C9C"/>
    <w:rsid w:val="00587D30"/>
    <w:rsid w:val="00961148"/>
    <w:rsid w:val="00A061C6"/>
    <w:rsid w:val="00A63BA0"/>
    <w:rsid w:val="00BE1B76"/>
    <w:rsid w:val="00D51D84"/>
    <w:rsid w:val="00F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9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9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Finney</dc:creator>
  <cp:lastModifiedBy>Marie Finney</cp:lastModifiedBy>
  <cp:revision>5</cp:revision>
  <dcterms:created xsi:type="dcterms:W3CDTF">2019-11-27T18:23:00Z</dcterms:created>
  <dcterms:modified xsi:type="dcterms:W3CDTF">2019-11-28T09:45:00Z</dcterms:modified>
</cp:coreProperties>
</file>