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CBB" w:rsidRPr="00015DC9" w:rsidRDefault="00015DC9">
      <w:pPr>
        <w:rPr>
          <w:noProof/>
          <w:lang w:eastAsia="en-GB"/>
        </w:rPr>
      </w:pPr>
      <w:r>
        <w:rPr>
          <w:noProof/>
          <w:lang w:val="en-US"/>
        </w:rPr>
        <w:drawing>
          <wp:anchor distT="0" distB="0" distL="114300" distR="114300" simplePos="0" relativeHeight="251658240" behindDoc="0" locked="0" layoutInCell="0" allowOverlap="1">
            <wp:simplePos x="0" y="0"/>
            <wp:positionH relativeFrom="column">
              <wp:posOffset>1309730</wp:posOffset>
            </wp:positionH>
            <wp:positionV relativeFrom="paragraph">
              <wp:posOffset>-457200</wp:posOffset>
            </wp:positionV>
            <wp:extent cx="5786586" cy="1901628"/>
            <wp:effectExtent l="19050" t="0" r="4614" b="0"/>
            <wp:wrapNone/>
            <wp:docPr id="2" name="Picture 1" descr="VISP Letterhead A4 (17-04-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P Letterhead A4 (17-04-2016).png"/>
                    <pic:cNvPicPr/>
                  </pic:nvPicPr>
                  <pic:blipFill>
                    <a:blip r:embed="rId6" cstate="print"/>
                    <a:stretch>
                      <a:fillRect/>
                    </a:stretch>
                  </pic:blipFill>
                  <pic:spPr>
                    <a:xfrm>
                      <a:off x="0" y="0"/>
                      <a:ext cx="5786586" cy="1901628"/>
                    </a:xfrm>
                    <a:prstGeom prst="rect">
                      <a:avLst/>
                    </a:prstGeom>
                  </pic:spPr>
                </pic:pic>
              </a:graphicData>
            </a:graphic>
          </wp:anchor>
        </w:drawing>
      </w:r>
    </w:p>
    <w:p w:rsidR="00015DC9" w:rsidRPr="00015DC9" w:rsidRDefault="00015DC9">
      <w:pPr>
        <w:rPr>
          <w:noProof/>
          <w:lang w:eastAsia="en-GB"/>
        </w:rPr>
      </w:pPr>
    </w:p>
    <w:p w:rsidR="00015DC9" w:rsidRPr="00015DC9" w:rsidRDefault="00015DC9">
      <w:pPr>
        <w:rPr>
          <w:noProof/>
          <w:lang w:eastAsia="en-GB"/>
        </w:rPr>
      </w:pPr>
    </w:p>
    <w:p w:rsidR="00015DC9" w:rsidRDefault="00015DC9">
      <w:pPr>
        <w:rPr>
          <w:noProof/>
          <w:lang w:eastAsia="en-GB"/>
        </w:rPr>
      </w:pPr>
    </w:p>
    <w:p w:rsidR="00DC2E41" w:rsidRDefault="00DC2E41" w:rsidP="00A23BA6">
      <w:pPr>
        <w:pStyle w:val="Default"/>
        <w:jc w:val="both"/>
        <w:rPr>
          <w:rFonts w:ascii="Lucida Grande" w:hAnsi="Lucida Grande"/>
          <w:b/>
        </w:rPr>
      </w:pPr>
    </w:p>
    <w:p w:rsidR="00DC2E41" w:rsidRDefault="00DC2E41" w:rsidP="00A23BA6">
      <w:pPr>
        <w:pStyle w:val="Default"/>
        <w:jc w:val="both"/>
        <w:rPr>
          <w:rFonts w:ascii="Lucida Grande" w:hAnsi="Lucida Grande"/>
          <w:b/>
        </w:rPr>
      </w:pPr>
      <w:r>
        <w:rPr>
          <w:rFonts w:ascii="Lucida Grande" w:hAnsi="Lucida Grande"/>
          <w:b/>
        </w:rPr>
        <w:t>Teaching at the Vijay International School, Praslin and living in the Seychelles;</w:t>
      </w:r>
    </w:p>
    <w:p w:rsidR="00DC2E41" w:rsidRDefault="00DC2E41" w:rsidP="00A23BA6">
      <w:pPr>
        <w:pStyle w:val="Default"/>
        <w:jc w:val="both"/>
        <w:rPr>
          <w:rFonts w:ascii="Lucida Grande" w:hAnsi="Lucida Grande"/>
        </w:rPr>
      </w:pPr>
    </w:p>
    <w:p w:rsidR="00DC2E41" w:rsidRDefault="00DC2E41" w:rsidP="00A23BA6">
      <w:pPr>
        <w:pStyle w:val="Default"/>
        <w:jc w:val="both"/>
        <w:rPr>
          <w:rFonts w:ascii="Lucida Grande" w:hAnsi="Lucida Grande"/>
        </w:rPr>
      </w:pPr>
      <w:r>
        <w:rPr>
          <w:rFonts w:ascii="Lucida Grande" w:hAnsi="Lucida Grande"/>
        </w:rPr>
        <w:t>The following provides additional useful information about the school and the country.</w:t>
      </w:r>
    </w:p>
    <w:p w:rsidR="00DC2E41" w:rsidRDefault="00DC2E41" w:rsidP="00A23BA6">
      <w:pPr>
        <w:pStyle w:val="Default"/>
        <w:jc w:val="both"/>
        <w:rPr>
          <w:rFonts w:ascii="Lucida Grande" w:hAnsi="Lucida Grande"/>
        </w:rPr>
      </w:pPr>
    </w:p>
    <w:p w:rsidR="00DC2E41" w:rsidRDefault="00DC2E41" w:rsidP="00A23BA6">
      <w:pPr>
        <w:pStyle w:val="Default"/>
        <w:jc w:val="both"/>
        <w:rPr>
          <w:rFonts w:ascii="Lucida Grande" w:hAnsi="Lucida Grande"/>
          <w:b/>
        </w:rPr>
      </w:pPr>
      <w:r>
        <w:rPr>
          <w:rFonts w:ascii="Lucida Grande" w:hAnsi="Lucida Grande"/>
          <w:b/>
        </w:rPr>
        <w:t>Working at VISP</w:t>
      </w:r>
    </w:p>
    <w:p w:rsidR="00DC2E41" w:rsidRDefault="00DC2E41" w:rsidP="00A23BA6">
      <w:pPr>
        <w:pStyle w:val="Default"/>
        <w:numPr>
          <w:ilvl w:val="0"/>
          <w:numId w:val="1"/>
        </w:numPr>
        <w:ind w:left="720" w:hanging="360"/>
        <w:jc w:val="both"/>
        <w:rPr>
          <w:rFonts w:ascii="Lucida Grande" w:hAnsi="Lucida Grande"/>
        </w:rPr>
      </w:pPr>
      <w:r>
        <w:rPr>
          <w:rFonts w:ascii="Lucida Grande" w:hAnsi="Lucida Grande"/>
        </w:rPr>
        <w:t>The school was founded in 2008 on the island of Praslin, which is the second largest island in the Seychelles group both in terms of size and population.</w:t>
      </w:r>
    </w:p>
    <w:p w:rsidR="00DC2E41" w:rsidRDefault="00DC2E41" w:rsidP="00A23BA6">
      <w:pPr>
        <w:pStyle w:val="Default"/>
        <w:numPr>
          <w:ilvl w:val="0"/>
          <w:numId w:val="1"/>
        </w:numPr>
        <w:ind w:left="720" w:hanging="360"/>
        <w:jc w:val="both"/>
        <w:rPr>
          <w:rFonts w:ascii="Lucida Grande" w:hAnsi="Lucida Grande"/>
        </w:rPr>
      </w:pPr>
      <w:r>
        <w:rPr>
          <w:rFonts w:ascii="Lucida Grande" w:hAnsi="Lucida Grande"/>
        </w:rPr>
        <w:t>Currently t</w:t>
      </w:r>
      <w:r w:rsidR="00AC5ABB">
        <w:rPr>
          <w:rFonts w:ascii="Lucida Grande" w:hAnsi="Lucida Grande"/>
        </w:rPr>
        <w:t>he VISP roll stands at about 23</w:t>
      </w:r>
      <w:r w:rsidR="00617ECC">
        <w:rPr>
          <w:rFonts w:ascii="Lucida Grande" w:hAnsi="Lucida Grande"/>
        </w:rPr>
        <w:t>0</w:t>
      </w:r>
      <w:r>
        <w:rPr>
          <w:rFonts w:ascii="Lucida Grande" w:hAnsi="Lucida Grande"/>
        </w:rPr>
        <w:t>, with the majority of students Seychellois. The school educates to Year 13. The entry class is Reception 1 (3 years).</w:t>
      </w:r>
    </w:p>
    <w:p w:rsidR="00DC2E41" w:rsidRDefault="00DC2E41" w:rsidP="00A23BA6">
      <w:pPr>
        <w:pStyle w:val="Default"/>
        <w:numPr>
          <w:ilvl w:val="0"/>
          <w:numId w:val="1"/>
        </w:numPr>
        <w:ind w:left="720" w:hanging="360"/>
        <w:jc w:val="both"/>
        <w:rPr>
          <w:rFonts w:ascii="Lucida Grande" w:hAnsi="Lucida Grande"/>
        </w:rPr>
      </w:pPr>
      <w:r>
        <w:rPr>
          <w:rFonts w:ascii="Lucida Grande" w:hAnsi="Lucida Grande"/>
        </w:rPr>
        <w:t>The school delivers a British-style curriculum. In essence this means that we pick and choose how we interpret UK models. We try to keep paperwork to a minimum and if an initiative is unlikely to impact positively on our students it is unlikely to be adopted.</w:t>
      </w:r>
    </w:p>
    <w:p w:rsidR="00DC2E41" w:rsidRDefault="00DC2E41" w:rsidP="00A23BA6">
      <w:pPr>
        <w:pStyle w:val="Default"/>
        <w:numPr>
          <w:ilvl w:val="0"/>
          <w:numId w:val="1"/>
        </w:numPr>
        <w:ind w:left="720" w:hanging="360"/>
        <w:jc w:val="both"/>
        <w:rPr>
          <w:rFonts w:ascii="Lucida Grande" w:hAnsi="Lucida Grande"/>
        </w:rPr>
      </w:pPr>
      <w:r>
        <w:rPr>
          <w:rFonts w:ascii="Lucida Grande" w:hAnsi="Lucida Grande"/>
        </w:rPr>
        <w:t xml:space="preserve">We do not run any external assessment systems other than IGCSE and A-Level, relying on our own formative and summative assessment systems. </w:t>
      </w:r>
    </w:p>
    <w:p w:rsidR="0061582B" w:rsidRPr="00202AEA" w:rsidRDefault="00AC5ABB" w:rsidP="00A23BA6">
      <w:pPr>
        <w:pStyle w:val="Default"/>
        <w:numPr>
          <w:ilvl w:val="0"/>
          <w:numId w:val="1"/>
        </w:numPr>
        <w:ind w:left="720" w:hanging="360"/>
        <w:jc w:val="both"/>
        <w:rPr>
          <w:rFonts w:ascii="Lucida Grande" w:hAnsi="Lucida Grande"/>
        </w:rPr>
      </w:pPr>
      <w:r>
        <w:rPr>
          <w:rFonts w:ascii="Lucida Grande" w:hAnsi="Lucida Grande"/>
        </w:rPr>
        <w:t>E</w:t>
      </w:r>
      <w:r w:rsidR="00DC2E41">
        <w:rPr>
          <w:rFonts w:ascii="Lucida Grande" w:hAnsi="Lucida Grande"/>
        </w:rPr>
        <w:t>ach staff member is required to run</w:t>
      </w:r>
      <w:r w:rsidR="00892482">
        <w:rPr>
          <w:rFonts w:ascii="Lucida Grande" w:hAnsi="Lucida Grande"/>
        </w:rPr>
        <w:t xml:space="preserve"> at least</w:t>
      </w:r>
      <w:r w:rsidR="00DC2E41">
        <w:rPr>
          <w:rFonts w:ascii="Lucida Grande" w:hAnsi="Lucida Grande"/>
        </w:rPr>
        <w:t xml:space="preserve"> one extra-curricular club per week. This enables us to offer a broad range of clubs from sporting, to academic to arts based clubs. </w:t>
      </w:r>
    </w:p>
    <w:p w:rsidR="00DC2E41" w:rsidRDefault="00DC2E41" w:rsidP="00A23BA6">
      <w:pPr>
        <w:pStyle w:val="Default"/>
        <w:numPr>
          <w:ilvl w:val="0"/>
          <w:numId w:val="1"/>
        </w:numPr>
        <w:ind w:left="720" w:hanging="360"/>
        <w:jc w:val="both"/>
        <w:rPr>
          <w:rFonts w:ascii="Lucida Grande" w:hAnsi="Lucida Grande"/>
        </w:rPr>
      </w:pPr>
      <w:r>
        <w:rPr>
          <w:rFonts w:ascii="Lucida Grande" w:hAnsi="Lucida Grande"/>
        </w:rPr>
        <w:t>The school is a not-for-profit institution owned by the parents. It is not a proprietor school.</w:t>
      </w:r>
    </w:p>
    <w:p w:rsidR="00DC2E41" w:rsidRDefault="00DC2E41" w:rsidP="00A23BA6">
      <w:pPr>
        <w:pStyle w:val="Default"/>
        <w:numPr>
          <w:ilvl w:val="0"/>
          <w:numId w:val="1"/>
        </w:numPr>
        <w:ind w:left="720" w:hanging="360"/>
        <w:jc w:val="both"/>
        <w:rPr>
          <w:rFonts w:ascii="Lucida Grande" w:hAnsi="Lucida Grande"/>
        </w:rPr>
      </w:pPr>
      <w:r>
        <w:rPr>
          <w:rFonts w:ascii="Lucida Grande" w:hAnsi="Lucida Grande"/>
        </w:rPr>
        <w:t>The elected Board of Governors is comprised entirely of parents of children on roll.</w:t>
      </w:r>
    </w:p>
    <w:p w:rsidR="00DC2E41" w:rsidRDefault="00DC2E41" w:rsidP="00A23BA6">
      <w:pPr>
        <w:pStyle w:val="Default"/>
        <w:numPr>
          <w:ilvl w:val="0"/>
          <w:numId w:val="1"/>
        </w:numPr>
        <w:ind w:left="720" w:hanging="360"/>
        <w:jc w:val="both"/>
        <w:rPr>
          <w:rFonts w:ascii="Lucida Grande" w:hAnsi="Lucida Grande"/>
        </w:rPr>
      </w:pPr>
      <w:r>
        <w:rPr>
          <w:rFonts w:ascii="Lucida Grande" w:hAnsi="Lucida Grande"/>
        </w:rPr>
        <w:t xml:space="preserve">We are a small and friendly school. We have high expectations in terms of the conduct and </w:t>
      </w:r>
      <w:proofErr w:type="spellStart"/>
      <w:r>
        <w:rPr>
          <w:rFonts w:ascii="Lucida Grande" w:hAnsi="Lucida Grande"/>
        </w:rPr>
        <w:t>behaviour</w:t>
      </w:r>
      <w:proofErr w:type="spellEnd"/>
      <w:r>
        <w:rPr>
          <w:rFonts w:ascii="Lucida Grande" w:hAnsi="Lucida Grande"/>
        </w:rPr>
        <w:t xml:space="preserve"> of our students. We have very supportive parents.</w:t>
      </w:r>
    </w:p>
    <w:p w:rsidR="00DC2E41" w:rsidRDefault="00DC2E41" w:rsidP="00A23BA6">
      <w:pPr>
        <w:pStyle w:val="Default"/>
        <w:numPr>
          <w:ilvl w:val="0"/>
          <w:numId w:val="1"/>
        </w:numPr>
        <w:ind w:left="720" w:hanging="360"/>
        <w:jc w:val="both"/>
        <w:rPr>
          <w:rFonts w:ascii="Lucida Grande" w:hAnsi="Lucida Grande"/>
        </w:rPr>
      </w:pPr>
      <w:r>
        <w:rPr>
          <w:rFonts w:ascii="Lucida Grande" w:hAnsi="Lucida Grande"/>
        </w:rPr>
        <w:t>We have a relatively slow turnover of students. Our intention is for a local student to complete 15 years of education with us on one site.</w:t>
      </w:r>
    </w:p>
    <w:p w:rsidR="00DC2E41" w:rsidRPr="00202AEA" w:rsidRDefault="00DC2E41" w:rsidP="00A23BA6">
      <w:pPr>
        <w:pStyle w:val="Default"/>
        <w:numPr>
          <w:ilvl w:val="0"/>
          <w:numId w:val="1"/>
        </w:numPr>
        <w:ind w:left="720" w:hanging="360"/>
        <w:jc w:val="both"/>
        <w:rPr>
          <w:rFonts w:ascii="Lucida Grande" w:hAnsi="Lucida Grande"/>
          <w:color w:val="3366FF"/>
        </w:rPr>
      </w:pPr>
      <w:r>
        <w:rPr>
          <w:rFonts w:ascii="Lucida Grande" w:hAnsi="Lucida Grande"/>
        </w:rPr>
        <w:t xml:space="preserve">We have a strong SEN provision </w:t>
      </w:r>
      <w:r w:rsidR="00AC5ABB">
        <w:rPr>
          <w:rFonts w:ascii="Lucida Grande" w:hAnsi="Lucida Grande"/>
        </w:rPr>
        <w:t>and differentiation plays a significant part of our teaching and learning approach.</w:t>
      </w:r>
      <w:r w:rsidR="00560578">
        <w:rPr>
          <w:rFonts w:ascii="Lucida Grande" w:hAnsi="Lucida Grande"/>
        </w:rPr>
        <w:t xml:space="preserve"> </w:t>
      </w:r>
    </w:p>
    <w:p w:rsidR="00560578" w:rsidRDefault="00560578" w:rsidP="00A23BA6">
      <w:pPr>
        <w:pStyle w:val="Default"/>
        <w:numPr>
          <w:ilvl w:val="0"/>
          <w:numId w:val="1"/>
        </w:numPr>
        <w:ind w:left="720" w:hanging="360"/>
        <w:jc w:val="both"/>
        <w:rPr>
          <w:rFonts w:ascii="Lucida Grande" w:hAnsi="Lucida Grande"/>
        </w:rPr>
      </w:pPr>
    </w:p>
    <w:p w:rsidR="00DC2E41" w:rsidRDefault="00DC2E41" w:rsidP="00A23BA6">
      <w:pPr>
        <w:pStyle w:val="Default"/>
        <w:numPr>
          <w:ilvl w:val="0"/>
          <w:numId w:val="1"/>
        </w:numPr>
        <w:ind w:left="720" w:hanging="360"/>
        <w:jc w:val="both"/>
        <w:rPr>
          <w:rFonts w:ascii="Lucida Grande" w:hAnsi="Lucida Grande"/>
        </w:rPr>
      </w:pPr>
      <w:r>
        <w:rPr>
          <w:rFonts w:ascii="Lucida Grande" w:hAnsi="Lucida Grande"/>
        </w:rPr>
        <w:t xml:space="preserve">We have target </w:t>
      </w:r>
      <w:r w:rsidR="00617ECC">
        <w:rPr>
          <w:rFonts w:ascii="Lucida Grande" w:hAnsi="Lucida Grande"/>
        </w:rPr>
        <w:t>sizes of 18 (Reception 1) and 24</w:t>
      </w:r>
      <w:r>
        <w:rPr>
          <w:rFonts w:ascii="Lucida Grande" w:hAnsi="Lucida Grande"/>
        </w:rPr>
        <w:t xml:space="preserve"> (R2 – Yr11). </w:t>
      </w:r>
      <w:r w:rsidR="00FA3F0D">
        <w:rPr>
          <w:rFonts w:ascii="Lucida Grande" w:hAnsi="Lucida Grande"/>
        </w:rPr>
        <w:t xml:space="preserve">Secondary classes average 20 students, </w:t>
      </w:r>
      <w:proofErr w:type="gramStart"/>
      <w:r w:rsidR="00FA3F0D">
        <w:rPr>
          <w:rFonts w:ascii="Lucida Grande" w:hAnsi="Lucida Grande"/>
        </w:rPr>
        <w:t>Juniors</w:t>
      </w:r>
      <w:proofErr w:type="gramEnd"/>
      <w:r w:rsidR="00FA3F0D">
        <w:rPr>
          <w:rFonts w:ascii="Lucida Grande" w:hAnsi="Lucida Grande"/>
        </w:rPr>
        <w:t xml:space="preserve"> about 22</w:t>
      </w:r>
      <w:r>
        <w:rPr>
          <w:rFonts w:ascii="Lucida Grande" w:hAnsi="Lucida Grande"/>
        </w:rPr>
        <w:t>.</w:t>
      </w:r>
    </w:p>
    <w:p w:rsidR="00DC2E41" w:rsidRDefault="00617ECC" w:rsidP="00A23BA6">
      <w:pPr>
        <w:pStyle w:val="Default"/>
        <w:numPr>
          <w:ilvl w:val="0"/>
          <w:numId w:val="1"/>
        </w:numPr>
        <w:ind w:left="720" w:hanging="360"/>
        <w:jc w:val="both"/>
        <w:rPr>
          <w:rFonts w:ascii="Lucida Grande" w:hAnsi="Lucida Grande"/>
        </w:rPr>
      </w:pPr>
      <w:r>
        <w:rPr>
          <w:rFonts w:ascii="Lucida Grande" w:hAnsi="Lucida Grande"/>
        </w:rPr>
        <w:t>The school</w:t>
      </w:r>
      <w:r w:rsidR="00DC2E41">
        <w:rPr>
          <w:rFonts w:ascii="Lucida Grande" w:hAnsi="Lucida Grande"/>
        </w:rPr>
        <w:t xml:space="preserve"> is all purpose built and air-conditioned. We are continually improving our resources and facilities. We have </w:t>
      </w:r>
      <w:r>
        <w:rPr>
          <w:rFonts w:ascii="Lucida Grande" w:hAnsi="Lucida Grande"/>
        </w:rPr>
        <w:t>a</w:t>
      </w:r>
      <w:r w:rsidR="00DC2E41">
        <w:rPr>
          <w:rFonts w:ascii="Lucida Grande" w:hAnsi="Lucida Grande"/>
        </w:rPr>
        <w:t xml:space="preserve"> Sport Hall and we also have use of the nearby public swimming pool.</w:t>
      </w:r>
    </w:p>
    <w:p w:rsidR="00DC2E41" w:rsidRDefault="00DC2E41" w:rsidP="00A23BA6">
      <w:pPr>
        <w:pStyle w:val="Default"/>
        <w:numPr>
          <w:ilvl w:val="0"/>
          <w:numId w:val="1"/>
        </w:numPr>
        <w:ind w:left="720" w:hanging="360"/>
        <w:jc w:val="both"/>
        <w:rPr>
          <w:rFonts w:ascii="Lucida Grande" w:hAnsi="Lucida Grande"/>
        </w:rPr>
      </w:pPr>
      <w:r>
        <w:rPr>
          <w:rFonts w:ascii="Lucida Grande" w:hAnsi="Lucida Grande"/>
        </w:rPr>
        <w:t>The school has an ICT suite with 2</w:t>
      </w:r>
      <w:r w:rsidR="00D23C94">
        <w:rPr>
          <w:rFonts w:ascii="Lucida Grande" w:hAnsi="Lucida Grande"/>
        </w:rPr>
        <w:t>4</w:t>
      </w:r>
      <w:r>
        <w:rPr>
          <w:rFonts w:ascii="Lucida Grande" w:hAnsi="Lucida Grande"/>
        </w:rPr>
        <w:t xml:space="preserve"> computers. The secondary and junior libraries, sixth form common room and SEN room all have a small number of older computers for student use and the staff room has 3 desktops for staff use. Every classroom has a computer for staff use and a projector. The ICT suite is hard wired to the internet with Wi-Fi available for staff only throughout the rest of the school. </w:t>
      </w:r>
    </w:p>
    <w:p w:rsidR="00DC2E41" w:rsidRDefault="00DC2E41" w:rsidP="00A23BA6">
      <w:pPr>
        <w:pStyle w:val="Default"/>
        <w:numPr>
          <w:ilvl w:val="0"/>
          <w:numId w:val="1"/>
        </w:numPr>
        <w:ind w:left="720" w:hanging="360"/>
        <w:jc w:val="both"/>
        <w:rPr>
          <w:rFonts w:ascii="Lucida Grande" w:hAnsi="Lucida Grande"/>
        </w:rPr>
      </w:pPr>
      <w:r>
        <w:rPr>
          <w:rFonts w:ascii="Lucida Grande" w:hAnsi="Lucida Grande"/>
        </w:rPr>
        <w:t>Staff accommodation is of a good quality. We rent houses and apartments from private landlords. If a teacher wishes to move from the property initially allocated he or she can do so within a set budget. Our aim is to provide the kind of accommodation that a teacher is very happy to return home to at the end of a day’s teaching. There are excellent beaches in every part of the island.</w:t>
      </w:r>
    </w:p>
    <w:p w:rsidR="00DC2E41" w:rsidRDefault="00DC2E41" w:rsidP="00A23BA6">
      <w:pPr>
        <w:pStyle w:val="Default"/>
        <w:numPr>
          <w:ilvl w:val="0"/>
          <w:numId w:val="1"/>
        </w:numPr>
        <w:ind w:left="720" w:hanging="360"/>
        <w:jc w:val="both"/>
        <w:rPr>
          <w:rFonts w:ascii="Lucida Grande" w:hAnsi="Lucida Grande"/>
        </w:rPr>
      </w:pPr>
      <w:r>
        <w:rPr>
          <w:rFonts w:ascii="Lucida Grande" w:hAnsi="Lucida Grande"/>
        </w:rPr>
        <w:t xml:space="preserve">We run an in house CPD </w:t>
      </w:r>
      <w:proofErr w:type="spellStart"/>
      <w:r>
        <w:rPr>
          <w:rFonts w:ascii="Lucida Grande" w:hAnsi="Lucida Grande"/>
        </w:rPr>
        <w:t>programme</w:t>
      </w:r>
      <w:proofErr w:type="spellEnd"/>
      <w:r>
        <w:rPr>
          <w:rFonts w:ascii="Lucida Grande" w:hAnsi="Lucida Grande"/>
        </w:rPr>
        <w:t xml:space="preserve"> with a range of staff leading regular training sessions in school</w:t>
      </w:r>
      <w:r w:rsidR="00617ECC">
        <w:rPr>
          <w:rFonts w:ascii="Lucida Grande" w:hAnsi="Lucida Grande"/>
        </w:rPr>
        <w:t>, although external CPD can be hard to come by</w:t>
      </w:r>
      <w:r>
        <w:rPr>
          <w:rFonts w:ascii="Lucida Grande" w:hAnsi="Lucida Grande"/>
        </w:rPr>
        <w:t xml:space="preserve">. Many of our staff </w:t>
      </w:r>
      <w:proofErr w:type="gramStart"/>
      <w:r>
        <w:rPr>
          <w:rFonts w:ascii="Lucida Grande" w:hAnsi="Lucida Grande"/>
        </w:rPr>
        <w:t>use</w:t>
      </w:r>
      <w:proofErr w:type="gramEnd"/>
      <w:r>
        <w:rPr>
          <w:rFonts w:ascii="Lucida Grande" w:hAnsi="Lucida Grande"/>
        </w:rPr>
        <w:t xml:space="preserve"> our relationship with Cambridge Examinations in order to gain additio</w:t>
      </w:r>
      <w:r w:rsidR="00FA3F0D">
        <w:rPr>
          <w:rFonts w:ascii="Lucida Grande" w:hAnsi="Lucida Grande"/>
        </w:rPr>
        <w:t>nal accreditations. Currently, a number</w:t>
      </w:r>
      <w:r>
        <w:rPr>
          <w:rFonts w:ascii="Lucida Grande" w:hAnsi="Lucida Grande"/>
        </w:rPr>
        <w:t xml:space="preserve"> of our staff </w:t>
      </w:r>
      <w:proofErr w:type="gramStart"/>
      <w:r>
        <w:rPr>
          <w:rFonts w:ascii="Lucida Grande" w:hAnsi="Lucida Grande"/>
        </w:rPr>
        <w:t>are</w:t>
      </w:r>
      <w:proofErr w:type="gramEnd"/>
      <w:r>
        <w:rPr>
          <w:rFonts w:ascii="Lucida Grande" w:hAnsi="Lucida Grande"/>
        </w:rPr>
        <w:t xml:space="preserve"> Cambridge Examiners.</w:t>
      </w:r>
    </w:p>
    <w:p w:rsidR="00DC2E41" w:rsidRDefault="00DC2E41" w:rsidP="00A23BA6">
      <w:pPr>
        <w:pStyle w:val="Default"/>
        <w:numPr>
          <w:ilvl w:val="0"/>
          <w:numId w:val="1"/>
        </w:numPr>
        <w:ind w:left="720" w:hanging="360"/>
        <w:jc w:val="both"/>
        <w:rPr>
          <w:rFonts w:ascii="Lucida Grande" w:hAnsi="Lucida Grande"/>
        </w:rPr>
      </w:pPr>
      <w:r>
        <w:rPr>
          <w:rFonts w:ascii="Lucida Grande" w:hAnsi="Lucida Grande"/>
        </w:rPr>
        <w:t xml:space="preserve">Seychelles has a reputation as a high-end holiday destination. Whilst it is true that it is very pleasant to be sitting on a beach next to tourists who have paid a small fortune to be there, it would be untrue to claim that Seychelles is a complete paradise. There are negative </w:t>
      </w:r>
      <w:r>
        <w:rPr>
          <w:rFonts w:ascii="Lucida Grande" w:hAnsi="Lucida Grande"/>
        </w:rPr>
        <w:lastRenderedPageBreak/>
        <w:t>aspects to living here, which are outlined below, but generally teachers who come here do so for the quality of life on offer, both professional and social/domestic.</w:t>
      </w:r>
    </w:p>
    <w:p w:rsidR="00DC2E41" w:rsidRDefault="00DC2E41" w:rsidP="00A23BA6">
      <w:pPr>
        <w:pStyle w:val="Default"/>
        <w:numPr>
          <w:ilvl w:val="0"/>
          <w:numId w:val="1"/>
        </w:numPr>
        <w:ind w:left="720" w:hanging="360"/>
        <w:jc w:val="both"/>
        <w:rPr>
          <w:rFonts w:ascii="Lucida Grande" w:hAnsi="Lucida Grande"/>
        </w:rPr>
      </w:pPr>
      <w:r>
        <w:rPr>
          <w:rFonts w:ascii="Lucida Grande" w:hAnsi="Lucida Grande"/>
        </w:rPr>
        <w:t xml:space="preserve">The school runs an orientation </w:t>
      </w:r>
      <w:proofErr w:type="spellStart"/>
      <w:r>
        <w:rPr>
          <w:rFonts w:ascii="Lucida Grande" w:hAnsi="Lucida Grande"/>
        </w:rPr>
        <w:t>programme</w:t>
      </w:r>
      <w:proofErr w:type="spellEnd"/>
      <w:r>
        <w:rPr>
          <w:rFonts w:ascii="Lucida Grande" w:hAnsi="Lucida Grande"/>
        </w:rPr>
        <w:t xml:space="preserve"> upon arrival; we assist with opening bank accounts, acquiring resident documentation and registering with high commissi</w:t>
      </w:r>
      <w:r w:rsidR="00A23BA6">
        <w:rPr>
          <w:rFonts w:ascii="Lucida Grande" w:hAnsi="Lucida Grande"/>
        </w:rPr>
        <w:t>ons. We show you around Praslin</w:t>
      </w:r>
      <w:r>
        <w:rPr>
          <w:rFonts w:ascii="Lucida Grande" w:hAnsi="Lucida Grande"/>
        </w:rPr>
        <w:t xml:space="preserve"> and also </w:t>
      </w:r>
      <w:proofErr w:type="spellStart"/>
      <w:r>
        <w:rPr>
          <w:rFonts w:ascii="Lucida Grande" w:hAnsi="Lucida Grande"/>
        </w:rPr>
        <w:t>Mahe</w:t>
      </w:r>
      <w:proofErr w:type="spellEnd"/>
      <w:r>
        <w:rPr>
          <w:rFonts w:ascii="Lucida Grande" w:hAnsi="Lucida Grande"/>
        </w:rPr>
        <w:t xml:space="preserve">, help you hire a car initially and generally do all </w:t>
      </w:r>
      <w:proofErr w:type="gramStart"/>
      <w:r>
        <w:rPr>
          <w:rFonts w:ascii="Lucida Grande" w:hAnsi="Lucida Grande"/>
        </w:rPr>
        <w:t>we</w:t>
      </w:r>
      <w:proofErr w:type="gramEnd"/>
      <w:r>
        <w:rPr>
          <w:rFonts w:ascii="Lucida Grande" w:hAnsi="Lucida Grande"/>
        </w:rPr>
        <w:t xml:space="preserve"> can to help you settle in comfortably and quickly.</w:t>
      </w:r>
    </w:p>
    <w:p w:rsidR="00DC2E41" w:rsidRDefault="00DC2E41" w:rsidP="00A23BA6">
      <w:pPr>
        <w:pStyle w:val="Default"/>
        <w:numPr>
          <w:ilvl w:val="0"/>
          <w:numId w:val="1"/>
        </w:numPr>
        <w:ind w:left="720" w:hanging="360"/>
        <w:jc w:val="both"/>
        <w:rPr>
          <w:rFonts w:ascii="Lucida Grande" w:hAnsi="Lucida Grande"/>
          <w:color w:val="B50003"/>
        </w:rPr>
      </w:pPr>
      <w:r>
        <w:rPr>
          <w:rFonts w:ascii="Lucida Grande" w:hAnsi="Lucida Grande"/>
        </w:rPr>
        <w:t xml:space="preserve">Seychelles is a small island nation and as such suffers with occasional import problems. This can lead to delays in the school receiving resources such as paper or photocopier toner. It is therefore vital that our </w:t>
      </w:r>
      <w:proofErr w:type="gramStart"/>
      <w:r>
        <w:rPr>
          <w:rFonts w:ascii="Lucida Grande" w:hAnsi="Lucida Grande"/>
        </w:rPr>
        <w:t>staff are</w:t>
      </w:r>
      <w:proofErr w:type="gramEnd"/>
      <w:r>
        <w:rPr>
          <w:rFonts w:ascii="Lucida Grande" w:hAnsi="Lucida Grande"/>
        </w:rPr>
        <w:t xml:space="preserve"> able to be flexible and professional enough to teach for short periods of time without these resources from time to time. Praslin is also prone to sudden power cuts and this can mean whole days without electricity in school. Again, staff must be able to adapt their lesson plan, often with little notice, to teach without electricity.</w:t>
      </w:r>
    </w:p>
    <w:p w:rsidR="00DC2E41" w:rsidRDefault="00DC2E41" w:rsidP="00A23BA6">
      <w:pPr>
        <w:pStyle w:val="Default"/>
        <w:numPr>
          <w:ilvl w:val="0"/>
          <w:numId w:val="1"/>
        </w:numPr>
        <w:ind w:left="720" w:hanging="360"/>
        <w:jc w:val="both"/>
        <w:rPr>
          <w:rFonts w:ascii="Lucida Grande" w:hAnsi="Lucida Grande"/>
        </w:rPr>
      </w:pPr>
      <w:r>
        <w:rPr>
          <w:rFonts w:ascii="Lucida Grande" w:hAnsi="Lucida Grande"/>
        </w:rPr>
        <w:t xml:space="preserve">There are many social opportunities, both in terms of </w:t>
      </w:r>
      <w:proofErr w:type="spellStart"/>
      <w:r>
        <w:rPr>
          <w:rFonts w:ascii="Lucida Grande" w:hAnsi="Lucida Grande"/>
        </w:rPr>
        <w:t>socialising</w:t>
      </w:r>
      <w:proofErr w:type="spellEnd"/>
      <w:r>
        <w:rPr>
          <w:rFonts w:ascii="Lucida Grande" w:hAnsi="Lucida Grande"/>
        </w:rPr>
        <w:t xml:space="preserve"> with colleagues and making new Seychellois friends. The hotels offer the usual facilities and the deal here is that local residents can use hotel restaurants, pools, bars, clubs, etc., without any problem. Many local hotels have good connections with the school, allowing staff discounts on rooms and restaurants and free use of hotel facilities.</w:t>
      </w:r>
    </w:p>
    <w:p w:rsidR="00DC2E41" w:rsidRDefault="00DC2E41" w:rsidP="00A23BA6">
      <w:pPr>
        <w:pStyle w:val="Default"/>
        <w:jc w:val="both"/>
        <w:rPr>
          <w:rFonts w:ascii="Lucida Grande" w:hAnsi="Lucida Grande"/>
        </w:rPr>
      </w:pPr>
    </w:p>
    <w:p w:rsidR="00DC2E41" w:rsidRDefault="00DC2E41" w:rsidP="00A23BA6">
      <w:pPr>
        <w:pStyle w:val="Default"/>
        <w:jc w:val="both"/>
        <w:rPr>
          <w:rFonts w:ascii="Lucida Grande" w:hAnsi="Lucida Grande"/>
          <w:b/>
        </w:rPr>
      </w:pPr>
      <w:r>
        <w:rPr>
          <w:rFonts w:ascii="Lucida Grande" w:hAnsi="Lucida Grande"/>
          <w:b/>
        </w:rPr>
        <w:t>Within the contract offer</w:t>
      </w:r>
    </w:p>
    <w:p w:rsidR="00DC2E41" w:rsidRDefault="00DC2E41" w:rsidP="00A23BA6">
      <w:pPr>
        <w:pStyle w:val="Default"/>
        <w:numPr>
          <w:ilvl w:val="0"/>
          <w:numId w:val="2"/>
        </w:numPr>
        <w:ind w:left="720" w:hanging="360"/>
        <w:jc w:val="both"/>
        <w:rPr>
          <w:rFonts w:ascii="Lucida Grande" w:hAnsi="Lucida Grande"/>
        </w:rPr>
      </w:pPr>
      <w:r>
        <w:rPr>
          <w:rFonts w:ascii="Lucida Grande" w:hAnsi="Lucida Grande"/>
        </w:rPr>
        <w:t>Housing is provided free, and the terms of contract</w:t>
      </w:r>
      <w:r w:rsidR="00AC5ABB">
        <w:rPr>
          <w:rFonts w:ascii="Lucida Grande" w:hAnsi="Lucida Grande"/>
        </w:rPr>
        <w:t>.</w:t>
      </w:r>
    </w:p>
    <w:p w:rsidR="00DC2E41" w:rsidRDefault="00DC2E41" w:rsidP="00A23BA6">
      <w:pPr>
        <w:pStyle w:val="Default"/>
        <w:numPr>
          <w:ilvl w:val="0"/>
          <w:numId w:val="2"/>
        </w:numPr>
        <w:ind w:left="720" w:hanging="360"/>
        <w:jc w:val="both"/>
        <w:rPr>
          <w:rFonts w:ascii="Lucida Grande" w:hAnsi="Lucida Grande"/>
          <w:color w:val="B50003"/>
        </w:rPr>
      </w:pPr>
      <w:r>
        <w:rPr>
          <w:rFonts w:ascii="Lucida Grande" w:hAnsi="Lucida Grande"/>
        </w:rPr>
        <w:t xml:space="preserve">Medicare </w:t>
      </w:r>
      <w:proofErr w:type="gramStart"/>
      <w:r>
        <w:rPr>
          <w:rFonts w:ascii="Lucida Grande" w:hAnsi="Lucida Grande"/>
        </w:rPr>
        <w:t>cover</w:t>
      </w:r>
      <w:proofErr w:type="gramEnd"/>
      <w:r>
        <w:rPr>
          <w:rFonts w:ascii="Lucida Grande" w:hAnsi="Lucida Grande"/>
        </w:rPr>
        <w:t xml:space="preserve"> for all hospital treatment in Seychelle</w:t>
      </w:r>
      <w:r w:rsidR="00617ECC">
        <w:rPr>
          <w:rFonts w:ascii="Lucida Grande" w:hAnsi="Lucida Grande"/>
        </w:rPr>
        <w:t>s</w:t>
      </w:r>
      <w:r>
        <w:rPr>
          <w:rFonts w:ascii="Lucida Grande" w:hAnsi="Lucida Grande"/>
        </w:rPr>
        <w:t xml:space="preserve">. Any medical problems which cannot, in the opinion of the school's principal physician, be satisfactorily dealt with on Praslin or </w:t>
      </w:r>
      <w:proofErr w:type="spellStart"/>
      <w:r>
        <w:rPr>
          <w:rFonts w:ascii="Lucida Grande" w:hAnsi="Lucida Grande"/>
        </w:rPr>
        <w:t>Mahe</w:t>
      </w:r>
      <w:proofErr w:type="spellEnd"/>
      <w:r>
        <w:rPr>
          <w:rFonts w:ascii="Lucida Grande" w:hAnsi="Lucida Grande"/>
        </w:rPr>
        <w:t xml:space="preserve"> are </w:t>
      </w:r>
      <w:r w:rsidR="00AC5ABB">
        <w:rPr>
          <w:rFonts w:ascii="Lucida Grande" w:hAnsi="Lucida Grande"/>
        </w:rPr>
        <w:t xml:space="preserve">referred </w:t>
      </w:r>
      <w:r>
        <w:rPr>
          <w:rFonts w:ascii="Lucida Grande" w:hAnsi="Lucida Grande"/>
        </w:rPr>
        <w:t xml:space="preserve">further afield if necessary. The costs for regular </w:t>
      </w:r>
      <w:proofErr w:type="spellStart"/>
      <w:r>
        <w:rPr>
          <w:rFonts w:ascii="Lucida Grande" w:hAnsi="Lucida Grande"/>
        </w:rPr>
        <w:t>check ups</w:t>
      </w:r>
      <w:proofErr w:type="spellEnd"/>
      <w:r>
        <w:rPr>
          <w:rFonts w:ascii="Lucida Grande" w:hAnsi="Lucida Grande"/>
        </w:rPr>
        <w:t xml:space="preserve"> at a GP, prescriptions or visits to the dentist / optician are paid by staff. A visit to a GP on Praslin costs SR200 and prescriptions are generally inexpensive.</w:t>
      </w:r>
    </w:p>
    <w:p w:rsidR="00DC2E41" w:rsidRDefault="00DC2E41" w:rsidP="00A23BA6">
      <w:pPr>
        <w:pStyle w:val="Default"/>
        <w:numPr>
          <w:ilvl w:val="0"/>
          <w:numId w:val="2"/>
        </w:numPr>
        <w:ind w:left="720" w:hanging="360"/>
        <w:jc w:val="both"/>
        <w:rPr>
          <w:rFonts w:ascii="Lucida Grande" w:hAnsi="Lucida Grande"/>
        </w:rPr>
      </w:pPr>
      <w:r>
        <w:rPr>
          <w:rFonts w:ascii="Lucida Grande" w:hAnsi="Lucida Grande"/>
        </w:rPr>
        <w:t xml:space="preserve">There is a baggage allowance at both the commencement and the end of a contract. In addition to your outward flight allocation a teacher is allowed 50 </w:t>
      </w:r>
      <w:proofErr w:type="spellStart"/>
      <w:r>
        <w:rPr>
          <w:rFonts w:ascii="Lucida Grande" w:hAnsi="Lucida Grande"/>
        </w:rPr>
        <w:t>kgs</w:t>
      </w:r>
      <w:proofErr w:type="spellEnd"/>
      <w:r>
        <w:rPr>
          <w:rFonts w:ascii="Lucida Grande" w:hAnsi="Lucida Grande"/>
        </w:rPr>
        <w:t xml:space="preserve"> of personal effects and 50 </w:t>
      </w:r>
      <w:proofErr w:type="spellStart"/>
      <w:r>
        <w:rPr>
          <w:rFonts w:ascii="Lucida Grande" w:hAnsi="Lucida Grande"/>
        </w:rPr>
        <w:t>kgs</w:t>
      </w:r>
      <w:proofErr w:type="spellEnd"/>
      <w:r>
        <w:rPr>
          <w:rFonts w:ascii="Lucida Grande" w:hAnsi="Lucida Grande"/>
        </w:rPr>
        <w:t xml:space="preserve"> of professional materials. These are collected from any UK address and shipped to the Seychelles.</w:t>
      </w:r>
    </w:p>
    <w:p w:rsidR="00DC2E41" w:rsidRDefault="00DC2E41" w:rsidP="00A23BA6">
      <w:pPr>
        <w:pStyle w:val="Default"/>
        <w:numPr>
          <w:ilvl w:val="0"/>
          <w:numId w:val="2"/>
        </w:numPr>
        <w:ind w:left="720" w:hanging="360"/>
        <w:jc w:val="both"/>
        <w:rPr>
          <w:rFonts w:ascii="Lucida Grande" w:hAnsi="Lucida Grande"/>
          <w:color w:val="FB0006"/>
        </w:rPr>
      </w:pPr>
      <w:r>
        <w:rPr>
          <w:rFonts w:ascii="Lucida Grande" w:hAnsi="Lucida Grande"/>
        </w:rPr>
        <w:t>Outward flight at the start of contract and return flight at the end.</w:t>
      </w:r>
    </w:p>
    <w:p w:rsidR="00DC2E41" w:rsidRDefault="00DC2E41" w:rsidP="00A23BA6">
      <w:pPr>
        <w:pStyle w:val="Default"/>
        <w:jc w:val="both"/>
        <w:rPr>
          <w:rFonts w:ascii="Lucida Grande" w:hAnsi="Lucida Grande"/>
        </w:rPr>
      </w:pPr>
    </w:p>
    <w:p w:rsidR="00DC2E41" w:rsidRDefault="00DC2E41" w:rsidP="00A23BA6">
      <w:pPr>
        <w:pStyle w:val="Default"/>
        <w:jc w:val="both"/>
        <w:rPr>
          <w:rFonts w:ascii="Lucida Grande" w:hAnsi="Lucida Grande"/>
        </w:rPr>
      </w:pPr>
      <w:r>
        <w:rPr>
          <w:rFonts w:ascii="Lucida Grande" w:hAnsi="Lucida Grande"/>
        </w:rPr>
        <w:t>All salaries are paid in local currency, Seychelles Rupees (SRs). The school assists teachers with the setting up of monthly standing order (SWIFT) payments whereby rupees may be converted to hard currency and transferred to overseas banks. Once the transfer is agreed the banks are very good at making regular payments. Currently there is no shortage of foreign exchange in the Seychelles. However</w:t>
      </w:r>
      <w:r w:rsidR="00617ECC">
        <w:rPr>
          <w:rFonts w:ascii="Lucida Grande" w:hAnsi="Lucida Grande"/>
        </w:rPr>
        <w:t>,</w:t>
      </w:r>
      <w:r>
        <w:rPr>
          <w:rFonts w:ascii="Lucida Grande" w:hAnsi="Lucida Grande"/>
        </w:rPr>
        <w:t xml:space="preserve"> until 2008 the country experienced severe restrictions of supply and conditions could of course change depending on the continued economic growth of the country.</w:t>
      </w:r>
    </w:p>
    <w:p w:rsidR="00DC2E41" w:rsidRDefault="00DC2E41" w:rsidP="00A23BA6">
      <w:pPr>
        <w:pStyle w:val="Default"/>
        <w:jc w:val="both"/>
        <w:rPr>
          <w:rFonts w:ascii="Lucida Grande" w:hAnsi="Lucida Grande"/>
        </w:rPr>
      </w:pPr>
    </w:p>
    <w:p w:rsidR="005267F4" w:rsidRDefault="005267F4" w:rsidP="00A23BA6">
      <w:pPr>
        <w:pStyle w:val="Default"/>
        <w:jc w:val="both"/>
        <w:rPr>
          <w:rFonts w:ascii="Lucida Grande" w:hAnsi="Lucida Grande"/>
          <w:b/>
        </w:rPr>
      </w:pPr>
    </w:p>
    <w:p w:rsidR="00DC2E41" w:rsidRDefault="00DC2E41" w:rsidP="00A23BA6">
      <w:pPr>
        <w:pStyle w:val="Default"/>
        <w:jc w:val="both"/>
        <w:rPr>
          <w:rFonts w:ascii="Lucida Grande" w:hAnsi="Lucida Grande"/>
          <w:b/>
        </w:rPr>
      </w:pPr>
      <w:r>
        <w:rPr>
          <w:rFonts w:ascii="Lucida Grande" w:hAnsi="Lucida Grande"/>
          <w:b/>
        </w:rPr>
        <w:t>Living in Seychelles</w:t>
      </w:r>
    </w:p>
    <w:p w:rsidR="00DC2E41" w:rsidRDefault="00DC2E41" w:rsidP="00A23BA6">
      <w:pPr>
        <w:pStyle w:val="Default"/>
        <w:jc w:val="both"/>
        <w:rPr>
          <w:rFonts w:ascii="Lucida Grande" w:hAnsi="Lucida Grande"/>
        </w:rPr>
      </w:pPr>
    </w:p>
    <w:p w:rsidR="00DC2E41" w:rsidRDefault="00DC2E41" w:rsidP="00A23BA6">
      <w:pPr>
        <w:pStyle w:val="Default"/>
        <w:numPr>
          <w:ilvl w:val="0"/>
          <w:numId w:val="1"/>
        </w:numPr>
        <w:ind w:left="720" w:hanging="360"/>
        <w:jc w:val="both"/>
        <w:rPr>
          <w:rFonts w:ascii="Lucida Grande" w:hAnsi="Lucida Grande"/>
          <w:b/>
        </w:rPr>
      </w:pPr>
      <w:r>
        <w:rPr>
          <w:rFonts w:ascii="Lucida Grande" w:hAnsi="Lucida Grande"/>
          <w:b/>
        </w:rPr>
        <w:t>Cost of Living.</w:t>
      </w:r>
    </w:p>
    <w:p w:rsidR="00DC2E41" w:rsidRDefault="00DC2E41" w:rsidP="00A23BA6">
      <w:pPr>
        <w:pStyle w:val="Default"/>
        <w:ind w:left="360"/>
        <w:jc w:val="both"/>
        <w:rPr>
          <w:rFonts w:ascii="Lucida Grande" w:hAnsi="Lucida Grande"/>
        </w:rPr>
      </w:pPr>
      <w:r>
        <w:rPr>
          <w:rFonts w:ascii="Lucida Grande" w:hAnsi="Lucida Grande"/>
        </w:rPr>
        <w:t>Prospective teachers often ask if it is possible to live on th</w:t>
      </w:r>
      <w:r w:rsidR="00A23BA6">
        <w:rPr>
          <w:rFonts w:ascii="Lucida Grande" w:hAnsi="Lucida Grande"/>
        </w:rPr>
        <w:t xml:space="preserve">e salaries paid </w:t>
      </w:r>
      <w:r>
        <w:rPr>
          <w:rFonts w:ascii="Lucida Grande" w:hAnsi="Lucida Grande"/>
        </w:rPr>
        <w:t xml:space="preserve">which are, compared to some international salaries, modest. The answer is “Yes”, but this has to be qualified as the cost of some items in a weekly shopping basket can be high. Nevertheless our expatriate teachers manage to maintain reasonably good lifestyles and take advantage of many of the assets of Seychelles. Teachers are allocated National Identity cards and numbers, which sounds sinister but in fact is very positive, as holding such residency status means that you can benefit from exceptional deals in terms of flights (inter-island crossings cost us a fraction of the tourist rate for example), holidays (many top-class resorts offer attractive resident deals, particularly in ‘low’ season) and other benefits. </w:t>
      </w:r>
    </w:p>
    <w:p w:rsidR="00DC2E41" w:rsidRDefault="00DC2E41" w:rsidP="00A23BA6">
      <w:pPr>
        <w:pStyle w:val="Default"/>
        <w:ind w:left="360"/>
        <w:jc w:val="both"/>
        <w:rPr>
          <w:rFonts w:ascii="Lucida Grande" w:hAnsi="Lucida Grande"/>
        </w:rPr>
      </w:pPr>
    </w:p>
    <w:p w:rsidR="00DC2E41" w:rsidRPr="00AC5ABB" w:rsidRDefault="00DC2E41" w:rsidP="00A23BA6">
      <w:pPr>
        <w:pStyle w:val="Default"/>
        <w:ind w:left="360"/>
        <w:jc w:val="both"/>
        <w:rPr>
          <w:rFonts w:ascii="Lucida Grande" w:hAnsi="Lucida Grande"/>
          <w:color w:val="auto"/>
          <w:szCs w:val="24"/>
        </w:rPr>
      </w:pPr>
      <w:r>
        <w:rPr>
          <w:rFonts w:ascii="Lucida Grande" w:hAnsi="Lucida Grande"/>
        </w:rPr>
        <w:t>The cost of living in Seychelles is the proverbial piece of string. Some items are ve</w:t>
      </w:r>
      <w:r w:rsidR="00560578">
        <w:rPr>
          <w:rFonts w:ascii="Lucida Grande" w:hAnsi="Lucida Grande"/>
        </w:rPr>
        <w:t>ry affordable, for example fresh</w:t>
      </w:r>
      <w:r>
        <w:rPr>
          <w:rFonts w:ascii="Lucida Grande" w:hAnsi="Lucida Grande"/>
        </w:rPr>
        <w:t xml:space="preserve"> fish – high quality and a fraction of the UK price, obviously. Fish can be bought at the beach directly from the guy who caught it. </w:t>
      </w:r>
      <w:r w:rsidRPr="00AC5ABB">
        <w:rPr>
          <w:rFonts w:ascii="Lucida Grande" w:hAnsi="Lucida Grande"/>
          <w:color w:val="auto"/>
        </w:rPr>
        <w:t xml:space="preserve">Most </w:t>
      </w:r>
      <w:r w:rsidR="0061582B" w:rsidRPr="00AC5ABB">
        <w:rPr>
          <w:rFonts w:ascii="Lucida Grande" w:hAnsi="Lucida Grande"/>
          <w:color w:val="auto"/>
        </w:rPr>
        <w:t xml:space="preserve">local </w:t>
      </w:r>
      <w:r w:rsidRPr="00AC5ABB">
        <w:rPr>
          <w:rFonts w:ascii="Lucida Grande" w:hAnsi="Lucida Grande"/>
          <w:color w:val="auto"/>
        </w:rPr>
        <w:t xml:space="preserve">vegetables and </w:t>
      </w:r>
      <w:r w:rsidR="00560578" w:rsidRPr="00AC5ABB">
        <w:rPr>
          <w:rFonts w:ascii="Lucida Grande" w:hAnsi="Lucida Grande"/>
          <w:color w:val="auto"/>
        </w:rPr>
        <w:t xml:space="preserve">local </w:t>
      </w:r>
      <w:r w:rsidRPr="00AC5ABB">
        <w:rPr>
          <w:rFonts w:ascii="Lucida Grande" w:hAnsi="Lucida Grande"/>
          <w:color w:val="auto"/>
        </w:rPr>
        <w:lastRenderedPageBreak/>
        <w:t xml:space="preserve">salads/fruits are also reasonably priced and availability and variety is becoming better all the time. We have </w:t>
      </w:r>
      <w:r w:rsidR="00A23BA6" w:rsidRPr="00AC5ABB">
        <w:rPr>
          <w:rFonts w:ascii="Lucida Grande" w:hAnsi="Lucida Grande"/>
          <w:color w:val="auto"/>
        </w:rPr>
        <w:t>several</w:t>
      </w:r>
      <w:r w:rsidRPr="00AC5ABB">
        <w:rPr>
          <w:rFonts w:ascii="Lucida Grande" w:hAnsi="Lucida Grande"/>
          <w:color w:val="auto"/>
        </w:rPr>
        <w:t xml:space="preserve"> </w:t>
      </w:r>
      <w:r w:rsidR="00560578" w:rsidRPr="00AC5ABB">
        <w:rPr>
          <w:rFonts w:ascii="Lucida Grande" w:hAnsi="Lucida Grande"/>
          <w:color w:val="auto"/>
        </w:rPr>
        <w:t>small</w:t>
      </w:r>
      <w:r w:rsidRPr="00AC5ABB">
        <w:rPr>
          <w:rFonts w:ascii="Lucida Grande" w:hAnsi="Lucida Grande"/>
          <w:color w:val="auto"/>
        </w:rPr>
        <w:t xml:space="preserve"> supermarkets, but the price of impor</w:t>
      </w:r>
      <w:r w:rsidR="0061582B" w:rsidRPr="00AC5ABB">
        <w:rPr>
          <w:rFonts w:ascii="Lucida Grande" w:hAnsi="Lucida Grande"/>
          <w:color w:val="auto"/>
        </w:rPr>
        <w:t xml:space="preserve">ted – particularly processed - </w:t>
      </w:r>
      <w:r w:rsidRPr="00AC5ABB">
        <w:rPr>
          <w:rFonts w:ascii="Lucida Grande" w:hAnsi="Lucida Grande"/>
          <w:color w:val="auto"/>
        </w:rPr>
        <w:t xml:space="preserve">foods </w:t>
      </w:r>
      <w:r w:rsidR="00D84F8A" w:rsidRPr="00AC5ABB">
        <w:rPr>
          <w:rFonts w:ascii="Lucida Grande" w:hAnsi="Lucida Grande"/>
          <w:color w:val="auto"/>
        </w:rPr>
        <w:t xml:space="preserve">can be </w:t>
      </w:r>
      <w:r w:rsidR="00560578" w:rsidRPr="00AC5ABB">
        <w:rPr>
          <w:rFonts w:ascii="Lucida Grande" w:hAnsi="Lucida Grande"/>
          <w:color w:val="auto"/>
        </w:rPr>
        <w:t>is</w:t>
      </w:r>
      <w:r w:rsidRPr="00AC5ABB">
        <w:rPr>
          <w:rFonts w:ascii="Lucida Grande" w:hAnsi="Lucida Grande"/>
          <w:color w:val="auto"/>
        </w:rPr>
        <w:t xml:space="preserve"> high. Think SR55 rupees for a box of </w:t>
      </w:r>
      <w:r w:rsidRPr="00AC5ABB">
        <w:rPr>
          <w:rFonts w:ascii="Lucida Grande" w:hAnsi="Lucida Grande"/>
          <w:color w:val="auto"/>
          <w:szCs w:val="24"/>
        </w:rPr>
        <w:t>cereal or SR90 for a piece of mature cheddar cheese.</w:t>
      </w:r>
    </w:p>
    <w:p w:rsidR="00DC2E41" w:rsidRPr="00AC5ABB" w:rsidRDefault="00A23BA6" w:rsidP="00A23BA6">
      <w:pPr>
        <w:pStyle w:val="Default"/>
        <w:ind w:left="360"/>
        <w:jc w:val="both"/>
        <w:rPr>
          <w:rFonts w:ascii="Lucida Grande" w:hAnsi="Lucida Grande"/>
          <w:color w:val="auto"/>
          <w:szCs w:val="24"/>
        </w:rPr>
      </w:pPr>
      <w:r w:rsidRPr="00AC5ABB">
        <w:rPr>
          <w:rFonts w:ascii="Lucida Grande" w:hAnsi="Lucida Grande"/>
          <w:color w:val="auto"/>
          <w:szCs w:val="24"/>
        </w:rPr>
        <w:t xml:space="preserve">Alcohol is </w:t>
      </w:r>
      <w:r w:rsidR="00560578" w:rsidRPr="00AC5ABB">
        <w:rPr>
          <w:rFonts w:ascii="Lucida Grande" w:hAnsi="Lucida Grande"/>
          <w:color w:val="auto"/>
          <w:szCs w:val="24"/>
        </w:rPr>
        <w:t xml:space="preserve">fairly </w:t>
      </w:r>
      <w:r w:rsidRPr="00AC5ABB">
        <w:rPr>
          <w:rFonts w:ascii="Lucida Grande" w:hAnsi="Lucida Grande"/>
          <w:color w:val="auto"/>
          <w:szCs w:val="24"/>
        </w:rPr>
        <w:t xml:space="preserve">expensive, </w:t>
      </w:r>
      <w:r w:rsidR="00DC2E41" w:rsidRPr="00AC5ABB">
        <w:rPr>
          <w:rFonts w:ascii="Lucida Grande" w:hAnsi="Lucida Grande"/>
          <w:color w:val="auto"/>
          <w:szCs w:val="24"/>
        </w:rPr>
        <w:t>a decent bott</w:t>
      </w:r>
      <w:r w:rsidR="00560578" w:rsidRPr="00AC5ABB">
        <w:rPr>
          <w:rFonts w:ascii="Lucida Grande" w:hAnsi="Lucida Grande"/>
          <w:color w:val="auto"/>
          <w:szCs w:val="24"/>
        </w:rPr>
        <w:t>le of wine will cost about SR150</w:t>
      </w:r>
      <w:r w:rsidR="00DC2E41" w:rsidRPr="00AC5ABB">
        <w:rPr>
          <w:rFonts w:ascii="Lucida Grande" w:hAnsi="Lucida Grande"/>
          <w:color w:val="auto"/>
          <w:szCs w:val="24"/>
        </w:rPr>
        <w:t xml:space="preserve">, </w:t>
      </w:r>
      <w:r w:rsidR="00560578" w:rsidRPr="00AC5ABB">
        <w:rPr>
          <w:rFonts w:ascii="Lucida Grande" w:hAnsi="Lucida Grande"/>
          <w:color w:val="auto"/>
          <w:szCs w:val="24"/>
        </w:rPr>
        <w:t>with spirits costing SR310</w:t>
      </w:r>
      <w:r w:rsidR="00DC2E41" w:rsidRPr="00AC5ABB">
        <w:rPr>
          <w:rFonts w:ascii="Lucida Grande" w:hAnsi="Lucida Grande"/>
          <w:color w:val="auto"/>
          <w:szCs w:val="24"/>
        </w:rPr>
        <w:t xml:space="preserve"> for local rum (75cl) and </w:t>
      </w:r>
      <w:r w:rsidR="00560578" w:rsidRPr="00AC5ABB">
        <w:rPr>
          <w:rFonts w:ascii="Lucida Grande" w:hAnsi="Lucida Grande"/>
          <w:color w:val="auto"/>
          <w:szCs w:val="24"/>
        </w:rPr>
        <w:t>500</w:t>
      </w:r>
      <w:r w:rsidR="00DC2E41" w:rsidRPr="00AC5ABB">
        <w:rPr>
          <w:rFonts w:ascii="Lucida Grande" w:hAnsi="Lucida Grande"/>
          <w:color w:val="auto"/>
          <w:szCs w:val="24"/>
        </w:rPr>
        <w:t xml:space="preserve">+ for other spirits. </w:t>
      </w:r>
      <w:proofErr w:type="gramStart"/>
      <w:r w:rsidR="00DC2E41" w:rsidRPr="00AC5ABB">
        <w:rPr>
          <w:rFonts w:ascii="Lucida Grande" w:hAnsi="Lucida Grande"/>
          <w:color w:val="auto"/>
          <w:szCs w:val="24"/>
        </w:rPr>
        <w:t>Beer,</w:t>
      </w:r>
      <w:proofErr w:type="gramEnd"/>
      <w:r w:rsidR="00DC2E41" w:rsidRPr="00AC5ABB">
        <w:rPr>
          <w:rFonts w:ascii="Lucida Grande" w:hAnsi="Lucida Grande"/>
          <w:color w:val="auto"/>
          <w:szCs w:val="24"/>
        </w:rPr>
        <w:t xml:space="preserve"> locally brewed a</w:t>
      </w:r>
      <w:r w:rsidR="00560578" w:rsidRPr="00AC5ABB">
        <w:rPr>
          <w:rFonts w:ascii="Lucida Grande" w:hAnsi="Lucida Grande"/>
          <w:color w:val="auto"/>
          <w:szCs w:val="24"/>
        </w:rPr>
        <w:t>nd of excellent quality, is SR28</w:t>
      </w:r>
      <w:r w:rsidR="00DC2E41" w:rsidRPr="00AC5ABB">
        <w:rPr>
          <w:rFonts w:ascii="Lucida Grande" w:hAnsi="Lucida Grande"/>
          <w:color w:val="auto"/>
          <w:szCs w:val="24"/>
        </w:rPr>
        <w:t xml:space="preserve"> for a bottle, with imported beers ranging from SR35 – SR50 per can. Petrol is SR21.00 per </w:t>
      </w:r>
      <w:proofErr w:type="spellStart"/>
      <w:r w:rsidR="00DC2E41" w:rsidRPr="00AC5ABB">
        <w:rPr>
          <w:rFonts w:ascii="Lucida Grande" w:hAnsi="Lucida Grande"/>
          <w:color w:val="auto"/>
          <w:szCs w:val="24"/>
        </w:rPr>
        <w:t>litre</w:t>
      </w:r>
      <w:proofErr w:type="spellEnd"/>
      <w:r w:rsidR="00DC2E41" w:rsidRPr="00AC5ABB">
        <w:rPr>
          <w:rFonts w:ascii="Lucida Grande" w:hAnsi="Lucida Grande"/>
          <w:color w:val="auto"/>
          <w:szCs w:val="24"/>
        </w:rPr>
        <w:t>.</w:t>
      </w:r>
    </w:p>
    <w:p w:rsidR="00DC2E41" w:rsidRDefault="00DC2E41" w:rsidP="00A23BA6">
      <w:pPr>
        <w:pStyle w:val="Default"/>
        <w:ind w:left="360"/>
        <w:jc w:val="both"/>
        <w:rPr>
          <w:rFonts w:ascii="Lucida Grande" w:hAnsi="Lucida Grande"/>
          <w:color w:val="FB0006"/>
        </w:rPr>
      </w:pPr>
    </w:p>
    <w:p w:rsidR="008B5F68" w:rsidRPr="00560578" w:rsidRDefault="00617ECC" w:rsidP="008B5F68">
      <w:pPr>
        <w:pStyle w:val="Default"/>
        <w:ind w:left="360"/>
        <w:jc w:val="both"/>
        <w:rPr>
          <w:rFonts w:ascii="Lucida Grande" w:hAnsi="Lucida Grande"/>
          <w:color w:val="3366FF"/>
        </w:rPr>
      </w:pPr>
      <w:r>
        <w:rPr>
          <w:rFonts w:ascii="Lucida Grande" w:hAnsi="Lucida Grande"/>
        </w:rPr>
        <w:t>Generally</w:t>
      </w:r>
      <w:r w:rsidR="00DC2E41">
        <w:rPr>
          <w:rFonts w:ascii="Lucida Grande" w:hAnsi="Lucida Grande"/>
        </w:rPr>
        <w:t xml:space="preserve"> with good management a teacher can eat and live well, explore and enjoy some of the 115 islands of Seychelles, and travel overseas</w:t>
      </w:r>
      <w:r w:rsidR="00AC5ABB">
        <w:rPr>
          <w:rFonts w:ascii="Lucida Grande" w:hAnsi="Lucida Grande"/>
        </w:rPr>
        <w:t>. Although COVID has reduced some travel options there are still regular direct flights to Dubai, Abu Dhabi, Doha, Tel Aviv, Mumbai, Johannesburg, Mauritius, Nairobi, Addis Ababa and Frankfurt.</w:t>
      </w:r>
    </w:p>
    <w:p w:rsidR="00DC2E41" w:rsidRDefault="00DC2E41" w:rsidP="00A23BA6">
      <w:pPr>
        <w:pStyle w:val="Default"/>
        <w:ind w:left="360"/>
        <w:jc w:val="both"/>
        <w:rPr>
          <w:rFonts w:ascii="Lucida Grande" w:hAnsi="Lucida Grande"/>
        </w:rPr>
      </w:pPr>
    </w:p>
    <w:p w:rsidR="00DC2E41" w:rsidRDefault="00DC2E41" w:rsidP="00A23BA6">
      <w:pPr>
        <w:pStyle w:val="Default"/>
        <w:ind w:left="360"/>
        <w:jc w:val="both"/>
        <w:rPr>
          <w:rFonts w:ascii="Lucida Grande" w:hAnsi="Lucida Grande"/>
        </w:rPr>
      </w:pPr>
    </w:p>
    <w:p w:rsidR="00DC2E41" w:rsidRDefault="00DC2E41" w:rsidP="00A23BA6">
      <w:pPr>
        <w:pStyle w:val="Default"/>
        <w:numPr>
          <w:ilvl w:val="0"/>
          <w:numId w:val="3"/>
        </w:numPr>
        <w:tabs>
          <w:tab w:val="left" w:pos="360"/>
          <w:tab w:val="num" w:pos="1080"/>
        </w:tabs>
        <w:ind w:left="1080" w:hanging="360"/>
        <w:jc w:val="both"/>
        <w:rPr>
          <w:rFonts w:ascii="Lucida Grande" w:hAnsi="Lucida Grande"/>
          <w:b/>
        </w:rPr>
      </w:pPr>
      <w:r>
        <w:rPr>
          <w:rFonts w:ascii="Lucida Grande" w:hAnsi="Lucida Grande"/>
          <w:b/>
        </w:rPr>
        <w:t>Bills</w:t>
      </w:r>
    </w:p>
    <w:p w:rsidR="00DC2E41" w:rsidRPr="00AC5ABB" w:rsidRDefault="00DC2E41" w:rsidP="00A23BA6">
      <w:pPr>
        <w:pStyle w:val="Default"/>
        <w:ind w:left="360"/>
        <w:jc w:val="both"/>
        <w:rPr>
          <w:rFonts w:ascii="Lucida Grande" w:hAnsi="Lucida Grande"/>
          <w:color w:val="auto"/>
        </w:rPr>
      </w:pPr>
      <w:r>
        <w:rPr>
          <w:rFonts w:ascii="Lucida Grande" w:hAnsi="Lucida Grande"/>
        </w:rPr>
        <w:t>Electricity (for which teachers are liable for) is on a sliding scale, the more you use the higher the unit charge. An average monthly bill will be several hundred rupees but nowhere near what you would pay in the UK. Your bill depends on the way in which you heat water and cook. Most people prefer to cook with gas but heat their water elec</w:t>
      </w:r>
      <w:r w:rsidR="00B80575">
        <w:rPr>
          <w:rFonts w:ascii="Lucida Grande" w:hAnsi="Lucida Grande"/>
        </w:rPr>
        <w:t xml:space="preserve">trically. Some </w:t>
      </w:r>
      <w:proofErr w:type="gramStart"/>
      <w:r w:rsidR="00B80575">
        <w:rPr>
          <w:rFonts w:ascii="Lucida Grande" w:hAnsi="Lucida Grande"/>
        </w:rPr>
        <w:t>accommodation have</w:t>
      </w:r>
      <w:proofErr w:type="gramEnd"/>
      <w:r>
        <w:rPr>
          <w:rFonts w:ascii="Lucida Grande" w:hAnsi="Lucida Grande"/>
        </w:rPr>
        <w:t xml:space="preserve"> solar </w:t>
      </w:r>
      <w:r w:rsidRPr="00AC5ABB">
        <w:rPr>
          <w:rFonts w:ascii="Lucida Grande" w:hAnsi="Lucida Grande"/>
          <w:color w:val="auto"/>
        </w:rPr>
        <w:t>energy panels</w:t>
      </w:r>
      <w:r w:rsidR="00617ECC" w:rsidRPr="00AC5ABB">
        <w:rPr>
          <w:rFonts w:ascii="Lucida Grande" w:hAnsi="Lucida Grande"/>
          <w:color w:val="auto"/>
        </w:rPr>
        <w:t xml:space="preserve"> for heating water</w:t>
      </w:r>
      <w:r w:rsidRPr="00AC5ABB">
        <w:rPr>
          <w:rFonts w:ascii="Lucida Grande" w:hAnsi="Lucida Grande"/>
          <w:color w:val="auto"/>
        </w:rPr>
        <w:t>. Water bills are r</w:t>
      </w:r>
      <w:r w:rsidR="00B80575" w:rsidRPr="00AC5ABB">
        <w:rPr>
          <w:rFonts w:ascii="Lucida Grande" w:hAnsi="Lucida Grande"/>
          <w:color w:val="auto"/>
        </w:rPr>
        <w:t>easonable; a monthly bill of about SR3</w:t>
      </w:r>
      <w:r w:rsidRPr="00AC5ABB">
        <w:rPr>
          <w:rFonts w:ascii="Lucida Grande" w:hAnsi="Lucida Grande"/>
          <w:color w:val="auto"/>
        </w:rPr>
        <w:t xml:space="preserve">00 would be expected for most houses. Gas is bottled, a large canister is about SR245 and lasts for at least a month even if you cook and heat water on it, but this depends on usage. </w:t>
      </w:r>
    </w:p>
    <w:p w:rsidR="00DC2E41" w:rsidRPr="00AC5ABB" w:rsidRDefault="00DC2E41" w:rsidP="00A23BA6">
      <w:pPr>
        <w:pStyle w:val="Default"/>
        <w:ind w:left="360"/>
        <w:jc w:val="both"/>
        <w:rPr>
          <w:rFonts w:ascii="Lucida Grande" w:hAnsi="Lucida Grande"/>
          <w:color w:val="auto"/>
        </w:rPr>
      </w:pPr>
      <w:r w:rsidRPr="00AC5ABB">
        <w:rPr>
          <w:rFonts w:ascii="Lucida Grande" w:hAnsi="Lucida Grande"/>
          <w:color w:val="auto"/>
        </w:rPr>
        <w:t xml:space="preserve">Broadband internet is available but is expensive and heavily capped. It </w:t>
      </w:r>
      <w:r w:rsidR="00A23BA6" w:rsidRPr="00AC5ABB">
        <w:rPr>
          <w:rFonts w:ascii="Lucida Grande" w:hAnsi="Lucida Grande"/>
          <w:color w:val="auto"/>
        </w:rPr>
        <w:t>is around SR900 per month for 40</w:t>
      </w:r>
      <w:r w:rsidRPr="00AC5ABB">
        <w:rPr>
          <w:rFonts w:ascii="Lucida Grande" w:hAnsi="Lucida Grande"/>
          <w:color w:val="auto"/>
        </w:rPr>
        <w:t xml:space="preserve">GB of downloads. It is prone to faults and is slow but is steadily improving. The school has an unlimited internet package allowing students and teachers to make use of online </w:t>
      </w:r>
      <w:r w:rsidR="00D84F8A" w:rsidRPr="00AC5ABB">
        <w:rPr>
          <w:rFonts w:ascii="Lucida Grande" w:hAnsi="Lucida Grande"/>
          <w:color w:val="auto"/>
        </w:rPr>
        <w:t>resources and videos in lessons</w:t>
      </w:r>
      <w:r w:rsidR="00157D2E" w:rsidRPr="00AC5ABB">
        <w:rPr>
          <w:rFonts w:ascii="Lucida Grande" w:hAnsi="Lucida Grande"/>
          <w:color w:val="auto"/>
        </w:rPr>
        <w:t>,</w:t>
      </w:r>
      <w:r w:rsidR="00D84F8A" w:rsidRPr="00AC5ABB">
        <w:rPr>
          <w:rFonts w:ascii="Lucida Grande" w:hAnsi="Lucida Grande"/>
          <w:color w:val="auto"/>
        </w:rPr>
        <w:t xml:space="preserve"> albeit </w:t>
      </w:r>
      <w:proofErr w:type="gramStart"/>
      <w:r w:rsidR="00264D30" w:rsidRPr="00AC5ABB">
        <w:rPr>
          <w:rFonts w:ascii="Lucida Grande" w:hAnsi="Lucida Grande"/>
          <w:color w:val="auto"/>
        </w:rPr>
        <w:t>its</w:t>
      </w:r>
      <w:proofErr w:type="gramEnd"/>
      <w:r w:rsidR="00264D30" w:rsidRPr="00AC5ABB">
        <w:rPr>
          <w:rFonts w:ascii="Lucida Grande" w:hAnsi="Lucida Grande"/>
          <w:color w:val="auto"/>
        </w:rPr>
        <w:t xml:space="preserve"> best to download videos in advance because </w:t>
      </w:r>
      <w:r w:rsidR="00157D2E" w:rsidRPr="00AC5ABB">
        <w:rPr>
          <w:rFonts w:ascii="Lucida Grande" w:hAnsi="Lucida Grande"/>
          <w:color w:val="auto"/>
        </w:rPr>
        <w:t>streaming</w:t>
      </w:r>
      <w:r w:rsidR="00D84F8A" w:rsidRPr="00AC5ABB">
        <w:rPr>
          <w:rFonts w:ascii="Lucida Grande" w:hAnsi="Lucida Grande"/>
          <w:color w:val="auto"/>
        </w:rPr>
        <w:t xml:space="preserve"> can be</w:t>
      </w:r>
      <w:r w:rsidR="00264D30" w:rsidRPr="00AC5ABB">
        <w:rPr>
          <w:rFonts w:ascii="Lucida Grande" w:hAnsi="Lucida Grande"/>
          <w:color w:val="auto"/>
        </w:rPr>
        <w:t xml:space="preserve"> slow.</w:t>
      </w:r>
    </w:p>
    <w:p w:rsidR="00264D30" w:rsidRPr="00264D30" w:rsidRDefault="00264D30" w:rsidP="00A23BA6">
      <w:pPr>
        <w:pStyle w:val="Default"/>
        <w:ind w:left="360"/>
        <w:jc w:val="both"/>
        <w:rPr>
          <w:rFonts w:ascii="Lucida Grande" w:hAnsi="Lucida Grande"/>
          <w:color w:val="3366FF"/>
        </w:rPr>
      </w:pPr>
    </w:p>
    <w:p w:rsidR="00DC2E41" w:rsidRPr="00AC5ABB" w:rsidRDefault="00DC2E41" w:rsidP="00A23BA6">
      <w:pPr>
        <w:pStyle w:val="Default"/>
        <w:ind w:left="360"/>
        <w:jc w:val="both"/>
        <w:rPr>
          <w:rFonts w:ascii="Lucida Grande" w:hAnsi="Lucida Grande"/>
          <w:color w:val="auto"/>
        </w:rPr>
      </w:pPr>
      <w:r w:rsidRPr="00AC5ABB">
        <w:rPr>
          <w:rFonts w:ascii="Lucida Grande" w:hAnsi="Lucida Grande"/>
          <w:color w:val="auto"/>
        </w:rPr>
        <w:t xml:space="preserve">Mobile phone coverage on the island is </w:t>
      </w:r>
      <w:r w:rsidR="00157D2E" w:rsidRPr="00AC5ABB">
        <w:rPr>
          <w:rFonts w:ascii="Lucida Grande" w:hAnsi="Lucida Grande"/>
          <w:color w:val="auto"/>
        </w:rPr>
        <w:t>good</w:t>
      </w:r>
      <w:r w:rsidRPr="00AC5ABB">
        <w:rPr>
          <w:rFonts w:ascii="Lucida Grande" w:hAnsi="Lucida Grande"/>
          <w:color w:val="auto"/>
        </w:rPr>
        <w:t xml:space="preserve"> with </w:t>
      </w:r>
      <w:r w:rsidR="00157D2E" w:rsidRPr="00AC5ABB">
        <w:rPr>
          <w:rFonts w:ascii="Lucida Grande" w:hAnsi="Lucida Grande"/>
          <w:color w:val="auto"/>
        </w:rPr>
        <w:t>most</w:t>
      </w:r>
      <w:r w:rsidRPr="00AC5ABB">
        <w:rPr>
          <w:rFonts w:ascii="Lucida Grande" w:hAnsi="Lucida Grande"/>
          <w:color w:val="auto"/>
        </w:rPr>
        <w:t xml:space="preserve"> parts cove</w:t>
      </w:r>
      <w:r w:rsidR="00264D30" w:rsidRPr="00AC5ABB">
        <w:rPr>
          <w:rFonts w:ascii="Lucida Grande" w:hAnsi="Lucida Grande"/>
          <w:color w:val="auto"/>
        </w:rPr>
        <w:t>red by the local provider. SR340</w:t>
      </w:r>
      <w:r w:rsidRPr="00AC5ABB">
        <w:rPr>
          <w:rFonts w:ascii="Lucida Grande" w:hAnsi="Lucida Grande"/>
          <w:color w:val="auto"/>
        </w:rPr>
        <w:t xml:space="preserve"> a month gets you more minutes</w:t>
      </w:r>
      <w:r w:rsidR="00264D30" w:rsidRPr="00AC5ABB">
        <w:rPr>
          <w:rFonts w:ascii="Lucida Grande" w:hAnsi="Lucida Grande"/>
          <w:color w:val="auto"/>
        </w:rPr>
        <w:t>, some 4</w:t>
      </w:r>
      <w:r w:rsidR="00617ECC" w:rsidRPr="00AC5ABB">
        <w:rPr>
          <w:rFonts w:ascii="Lucida Grande" w:hAnsi="Lucida Grande"/>
          <w:color w:val="auto"/>
        </w:rPr>
        <w:t>g</w:t>
      </w:r>
      <w:r w:rsidRPr="00AC5ABB">
        <w:rPr>
          <w:rFonts w:ascii="Lucida Grande" w:hAnsi="Lucida Grande"/>
          <w:color w:val="auto"/>
        </w:rPr>
        <w:t xml:space="preserve"> and</w:t>
      </w:r>
      <w:r w:rsidR="00617ECC" w:rsidRPr="00AC5ABB">
        <w:rPr>
          <w:rFonts w:ascii="Lucida Grande" w:hAnsi="Lucida Grande"/>
          <w:color w:val="auto"/>
        </w:rPr>
        <w:t xml:space="preserve"> more</w:t>
      </w:r>
      <w:r w:rsidRPr="00AC5ABB">
        <w:rPr>
          <w:rFonts w:ascii="Lucida Grande" w:hAnsi="Lucida Grande"/>
          <w:color w:val="auto"/>
        </w:rPr>
        <w:t xml:space="preserve"> texts than most people would use.</w:t>
      </w:r>
    </w:p>
    <w:p w:rsidR="00DC2E41" w:rsidRDefault="00DC2E41" w:rsidP="00A23BA6">
      <w:pPr>
        <w:pStyle w:val="Default"/>
        <w:ind w:left="360"/>
        <w:jc w:val="both"/>
        <w:rPr>
          <w:rFonts w:ascii="Lucida Grande" w:hAnsi="Lucida Grande"/>
        </w:rPr>
      </w:pPr>
      <w:r w:rsidRPr="00AC5ABB">
        <w:rPr>
          <w:rFonts w:ascii="Lucida Grande" w:hAnsi="Lucida Grande"/>
          <w:color w:val="auto"/>
        </w:rPr>
        <w:t>Cable TV is available with the usual Sports and Movie packages and a few UK channels. Prices start around SR600 per month depending on the package.</w:t>
      </w:r>
      <w:r w:rsidR="00617ECC" w:rsidRPr="00AC5ABB">
        <w:rPr>
          <w:rFonts w:ascii="Lucida Grande" w:hAnsi="Lucida Grande"/>
          <w:color w:val="auto"/>
        </w:rPr>
        <w:t xml:space="preserve"> That would include Premier League and Championship football as well as most European top flight leagues, Formula 1, around 10 up to date movie channels, ITV and BBC and Sky News.</w:t>
      </w:r>
      <w:r w:rsidR="00157D2E">
        <w:rPr>
          <w:rFonts w:ascii="Lucida Grande" w:hAnsi="Lucida Grande"/>
        </w:rPr>
        <w:t xml:space="preserve"> </w:t>
      </w:r>
    </w:p>
    <w:p w:rsidR="00DC2E41" w:rsidRDefault="00DC2E41" w:rsidP="00A23BA6">
      <w:pPr>
        <w:pStyle w:val="Default"/>
        <w:ind w:left="360"/>
        <w:jc w:val="both"/>
        <w:rPr>
          <w:rFonts w:ascii="Lucida Grande" w:hAnsi="Lucida Grande"/>
        </w:rPr>
      </w:pPr>
    </w:p>
    <w:p w:rsidR="00DC2E41" w:rsidRDefault="00DC2E41" w:rsidP="00A23BA6">
      <w:pPr>
        <w:pStyle w:val="Default"/>
        <w:numPr>
          <w:ilvl w:val="0"/>
          <w:numId w:val="3"/>
        </w:numPr>
        <w:tabs>
          <w:tab w:val="left" w:pos="360"/>
          <w:tab w:val="num" w:pos="1080"/>
        </w:tabs>
        <w:ind w:left="1080" w:hanging="360"/>
        <w:jc w:val="both"/>
        <w:rPr>
          <w:rFonts w:ascii="Lucida Grande" w:hAnsi="Lucida Grande"/>
          <w:b/>
        </w:rPr>
      </w:pPr>
      <w:r>
        <w:rPr>
          <w:rFonts w:ascii="Lucida Grande" w:hAnsi="Lucida Grande"/>
          <w:b/>
        </w:rPr>
        <w:t>Transport</w:t>
      </w:r>
    </w:p>
    <w:p w:rsidR="00DC2E41" w:rsidRDefault="00DC2E41" w:rsidP="00A23BA6">
      <w:pPr>
        <w:pStyle w:val="Default"/>
        <w:ind w:left="360"/>
        <w:jc w:val="both"/>
        <w:rPr>
          <w:rFonts w:ascii="Lucida Grande" w:hAnsi="Lucida Grande"/>
        </w:rPr>
      </w:pPr>
      <w:r>
        <w:rPr>
          <w:rFonts w:ascii="Lucida Grande" w:hAnsi="Lucida Grande"/>
        </w:rPr>
        <w:t xml:space="preserve">Car prices are very high due to a 100% or higher import tax. This means cars hold their value and in some cases even appreciate as demand is significantly higher than supply. It is almost impossible to buy any car for less than </w:t>
      </w:r>
      <w:r w:rsidR="00AC5ABB">
        <w:rPr>
          <w:rFonts w:ascii="Lucida Grande" w:hAnsi="Lucida Grande"/>
        </w:rPr>
        <w:t>SCR125</w:t>
      </w:r>
      <w:proofErr w:type="gramStart"/>
      <w:r w:rsidR="00AC5ABB">
        <w:rPr>
          <w:rFonts w:ascii="Lucida Grande" w:hAnsi="Lucida Grande"/>
        </w:rPr>
        <w:t>,000</w:t>
      </w:r>
      <w:proofErr w:type="gramEnd"/>
      <w:r w:rsidR="00AC5ABB">
        <w:rPr>
          <w:rFonts w:ascii="Lucida Grande" w:hAnsi="Lucida Grande"/>
          <w:color w:val="0000FF"/>
        </w:rPr>
        <w:t xml:space="preserve">. </w:t>
      </w:r>
      <w:r w:rsidR="00617ECC">
        <w:rPr>
          <w:rFonts w:ascii="Lucida Grande" w:hAnsi="Lucida Grande"/>
        </w:rPr>
        <w:t>Car insurance is below UK</w:t>
      </w:r>
      <w:r>
        <w:rPr>
          <w:rFonts w:ascii="Lucida Grande" w:hAnsi="Lucida Grande"/>
        </w:rPr>
        <w:t xml:space="preserve"> rates, but make sure that you bring evidence of no-claims bonuses as the ‘top line’ premium here is very high. House contents insurance is cheap, less than £100 will cover an average contents inventory. Car maintenance is relatively cheap; although parts can be expensive</w:t>
      </w:r>
      <w:r w:rsidR="00617ECC">
        <w:rPr>
          <w:rFonts w:ascii="Lucida Grande" w:hAnsi="Lucida Grande"/>
        </w:rPr>
        <w:t xml:space="preserve"> and hard to track </w:t>
      </w:r>
      <w:proofErr w:type="gramStart"/>
      <w:r w:rsidR="00617ECC">
        <w:rPr>
          <w:rFonts w:ascii="Lucida Grande" w:hAnsi="Lucida Grande"/>
        </w:rPr>
        <w:t>down</w:t>
      </w:r>
      <w:r>
        <w:rPr>
          <w:rFonts w:ascii="Lucida Grande" w:hAnsi="Lucida Grande"/>
        </w:rPr>
        <w:t>,</w:t>
      </w:r>
      <w:proofErr w:type="gramEnd"/>
      <w:r>
        <w:rPr>
          <w:rFonts w:ascii="Lucida Grande" w:hAnsi="Lucida Grande"/>
        </w:rPr>
        <w:t xml:space="preserve"> </w:t>
      </w:r>
      <w:proofErr w:type="spellStart"/>
      <w:r>
        <w:rPr>
          <w:rFonts w:ascii="Lucida Grande" w:hAnsi="Lucida Grande"/>
        </w:rPr>
        <w:t>labour</w:t>
      </w:r>
      <w:proofErr w:type="spellEnd"/>
      <w:r>
        <w:rPr>
          <w:rFonts w:ascii="Lucida Grande" w:hAnsi="Lucida Grande"/>
        </w:rPr>
        <w:t xml:space="preserve"> costs for a mechanic are very low.</w:t>
      </w:r>
    </w:p>
    <w:p w:rsidR="00DC2E41" w:rsidRDefault="00DC2E41" w:rsidP="00A23BA6">
      <w:pPr>
        <w:pStyle w:val="Default"/>
        <w:ind w:left="360"/>
        <w:jc w:val="both"/>
        <w:rPr>
          <w:rFonts w:ascii="Lucida Grande" w:hAnsi="Lucida Grande"/>
        </w:rPr>
      </w:pPr>
      <w:r>
        <w:rPr>
          <w:rFonts w:ascii="Lucida Grande" w:hAnsi="Lucida Grande"/>
        </w:rPr>
        <w:t xml:space="preserve">Alternatively, many staff </w:t>
      </w:r>
      <w:proofErr w:type="gramStart"/>
      <w:r>
        <w:rPr>
          <w:rFonts w:ascii="Lucida Grande" w:hAnsi="Lucida Grande"/>
        </w:rPr>
        <w:t>have</w:t>
      </w:r>
      <w:proofErr w:type="gramEnd"/>
      <w:r>
        <w:rPr>
          <w:rFonts w:ascii="Lucida Grande" w:hAnsi="Lucida Grande"/>
        </w:rPr>
        <w:t xml:space="preserve"> scooters. These are more reasonably priced, starting at around </w:t>
      </w:r>
      <w:r w:rsidR="00AC5ABB">
        <w:rPr>
          <w:rFonts w:ascii="Lucida Grande" w:hAnsi="Lucida Grande"/>
        </w:rPr>
        <w:t>SCR35</w:t>
      </w:r>
      <w:proofErr w:type="gramStart"/>
      <w:r w:rsidR="00AC5ABB">
        <w:rPr>
          <w:rFonts w:ascii="Lucida Grande" w:hAnsi="Lucida Grande"/>
        </w:rPr>
        <w:t>,000</w:t>
      </w:r>
      <w:proofErr w:type="gramEnd"/>
      <w:r>
        <w:rPr>
          <w:rFonts w:ascii="Lucida Grande" w:hAnsi="Lucida Grande"/>
        </w:rPr>
        <w:t xml:space="preserve"> (new) and are of course cheaper to run and maintain.</w:t>
      </w:r>
    </w:p>
    <w:p w:rsidR="00DC2E41" w:rsidRDefault="00DC2E41" w:rsidP="00A23BA6">
      <w:pPr>
        <w:pStyle w:val="Default"/>
        <w:ind w:left="360"/>
        <w:jc w:val="both"/>
        <w:rPr>
          <w:rFonts w:ascii="Lucida Grande" w:hAnsi="Lucida Grande"/>
        </w:rPr>
      </w:pPr>
      <w:r>
        <w:rPr>
          <w:rFonts w:ascii="Lucida Grande" w:hAnsi="Lucida Grande"/>
        </w:rPr>
        <w:t>Bus</w:t>
      </w:r>
      <w:r w:rsidR="00AC5ABB">
        <w:rPr>
          <w:rFonts w:ascii="Lucida Grande" w:hAnsi="Lucida Grande"/>
        </w:rPr>
        <w:t>es in Seychelles are generally good but can be less reliable during peak hours.</w:t>
      </w:r>
      <w:r w:rsidR="008E2FD9">
        <w:rPr>
          <w:rFonts w:ascii="Lucida Grande" w:hAnsi="Lucida Grande"/>
        </w:rPr>
        <w:t xml:space="preserve"> </w:t>
      </w:r>
      <w:r w:rsidR="00AC5ABB">
        <w:rPr>
          <w:rFonts w:ascii="Lucida Grande" w:hAnsi="Lucida Grande"/>
        </w:rPr>
        <w:t>They r</w:t>
      </w:r>
      <w:r>
        <w:rPr>
          <w:rFonts w:ascii="Lucida Grande" w:hAnsi="Lucida Grande"/>
        </w:rPr>
        <w:t>un regularly to all par</w:t>
      </w:r>
      <w:r w:rsidR="008E2FD9">
        <w:rPr>
          <w:rFonts w:ascii="Lucida Grande" w:hAnsi="Lucida Grande"/>
        </w:rPr>
        <w:t>ts of the island and costing SR</w:t>
      </w:r>
      <w:r w:rsidR="00AC5ABB" w:rsidRPr="00AC5ABB">
        <w:rPr>
          <w:rFonts w:ascii="Lucida Grande" w:hAnsi="Lucida Grande"/>
          <w:color w:val="auto"/>
        </w:rPr>
        <w:t>12</w:t>
      </w:r>
      <w:r w:rsidR="008E2FD9">
        <w:rPr>
          <w:rFonts w:ascii="Lucida Grande" w:hAnsi="Lucida Grande"/>
          <w:color w:val="0000FF"/>
        </w:rPr>
        <w:t xml:space="preserve"> </w:t>
      </w:r>
      <w:r>
        <w:rPr>
          <w:rFonts w:ascii="Lucida Grande" w:hAnsi="Lucida Grande"/>
        </w:rPr>
        <w:t>regardless of the length of journey. However they do not run at night, limiting social opportunities</w:t>
      </w:r>
      <w:r w:rsidR="00FD2282">
        <w:rPr>
          <w:rFonts w:ascii="Lucida Grande" w:hAnsi="Lucida Grande"/>
        </w:rPr>
        <w:t xml:space="preserve"> as taxi services are expensive.</w:t>
      </w:r>
    </w:p>
    <w:p w:rsidR="00DC2E41" w:rsidRDefault="00DC2E41" w:rsidP="00A23BA6">
      <w:pPr>
        <w:pStyle w:val="Default"/>
        <w:ind w:left="360"/>
        <w:jc w:val="both"/>
        <w:rPr>
          <w:rFonts w:ascii="Lucida Grande" w:hAnsi="Lucida Grande"/>
        </w:rPr>
      </w:pPr>
      <w:r>
        <w:rPr>
          <w:rFonts w:ascii="Lucida Grande" w:hAnsi="Lucida Grande"/>
        </w:rPr>
        <w:t>Praslin is small and the longest car journey possible on the island takes 30 minutes. No member of staff has a commute</w:t>
      </w:r>
      <w:r w:rsidR="00157D2E">
        <w:rPr>
          <w:rFonts w:ascii="Lucida Grande" w:hAnsi="Lucida Grande"/>
        </w:rPr>
        <w:t>,</w:t>
      </w:r>
      <w:r w:rsidR="00AC5ABB">
        <w:rPr>
          <w:rFonts w:ascii="Lucida Grande" w:hAnsi="Lucida Grande"/>
        </w:rPr>
        <w:t xml:space="preserve"> which would take longer than 20</w:t>
      </w:r>
      <w:r w:rsidR="0075038B">
        <w:rPr>
          <w:rFonts w:ascii="Lucida Grande" w:hAnsi="Lucida Grande"/>
        </w:rPr>
        <w:t xml:space="preserve"> </w:t>
      </w:r>
      <w:r>
        <w:rPr>
          <w:rFonts w:ascii="Lucida Grande" w:hAnsi="Lucida Grande"/>
        </w:rPr>
        <w:t>minutes by car</w:t>
      </w:r>
      <w:r w:rsidR="00AC5ABB">
        <w:rPr>
          <w:rFonts w:ascii="Lucida Grande" w:hAnsi="Lucida Grande"/>
          <w:color w:val="0000FF"/>
        </w:rPr>
        <w:t>.</w:t>
      </w:r>
    </w:p>
    <w:p w:rsidR="00DC2E41" w:rsidRDefault="00DC2E41" w:rsidP="00A23BA6">
      <w:pPr>
        <w:pStyle w:val="Default"/>
        <w:ind w:left="360"/>
        <w:jc w:val="both"/>
        <w:rPr>
          <w:rFonts w:ascii="Lucida Grande" w:hAnsi="Lucida Grande"/>
        </w:rPr>
      </w:pPr>
      <w:r>
        <w:rPr>
          <w:rFonts w:ascii="Lucida Grande" w:hAnsi="Lucida Grande"/>
        </w:rPr>
        <w:t xml:space="preserve">Domestic flights run throughout the day between </w:t>
      </w:r>
      <w:proofErr w:type="spellStart"/>
      <w:r>
        <w:rPr>
          <w:rFonts w:ascii="Lucida Grande" w:hAnsi="Lucida Grande"/>
        </w:rPr>
        <w:t>Mah</w:t>
      </w:r>
      <w:r w:rsidR="00AC5ABB">
        <w:rPr>
          <w:rFonts w:ascii="Lucida Grande" w:hAnsi="Lucida Grande"/>
        </w:rPr>
        <w:t>e</w:t>
      </w:r>
      <w:proofErr w:type="spellEnd"/>
      <w:r w:rsidR="00AC5ABB">
        <w:rPr>
          <w:rFonts w:ascii="Lucida Grande" w:hAnsi="Lucida Grande"/>
        </w:rPr>
        <w:t xml:space="preserve"> and Praslin and are around SR9</w:t>
      </w:r>
      <w:r>
        <w:rPr>
          <w:rFonts w:ascii="Lucida Grande" w:hAnsi="Lucida Grande"/>
        </w:rPr>
        <w:t>00 return for residents. The journey takes 15 minutes.</w:t>
      </w:r>
    </w:p>
    <w:p w:rsidR="00DC2E41" w:rsidRDefault="00DC2E41" w:rsidP="00A23BA6">
      <w:pPr>
        <w:pStyle w:val="Default"/>
        <w:ind w:left="360"/>
        <w:jc w:val="both"/>
        <w:rPr>
          <w:rFonts w:ascii="Lucida Grande" w:hAnsi="Lucida Grande"/>
        </w:rPr>
      </w:pPr>
      <w:r>
        <w:rPr>
          <w:rFonts w:ascii="Lucida Grande" w:hAnsi="Lucida Grande"/>
        </w:rPr>
        <w:t xml:space="preserve">Inter island ferries run between </w:t>
      </w:r>
      <w:proofErr w:type="spellStart"/>
      <w:r>
        <w:rPr>
          <w:rFonts w:ascii="Lucida Grande" w:hAnsi="Lucida Grande"/>
        </w:rPr>
        <w:t>Mahe</w:t>
      </w:r>
      <w:proofErr w:type="spellEnd"/>
      <w:r>
        <w:rPr>
          <w:rFonts w:ascii="Lucida Grande" w:hAnsi="Lucida Grande"/>
        </w:rPr>
        <w:t xml:space="preserve"> and Praslin (1 hour, 4-6 times per day) and between Praslin and La </w:t>
      </w:r>
      <w:proofErr w:type="spellStart"/>
      <w:r>
        <w:rPr>
          <w:rFonts w:ascii="Lucida Grande" w:hAnsi="Lucida Grande"/>
        </w:rPr>
        <w:t>Digue</w:t>
      </w:r>
      <w:proofErr w:type="spellEnd"/>
      <w:r>
        <w:rPr>
          <w:rFonts w:ascii="Lucida Grande" w:hAnsi="Lucida Grande"/>
        </w:rPr>
        <w:t xml:space="preserve"> (15 minutes 7-10 times per day). Both journeys are inexpensive for </w:t>
      </w:r>
      <w:r>
        <w:rPr>
          <w:rFonts w:ascii="Lucida Grande" w:hAnsi="Lucida Grande"/>
        </w:rPr>
        <w:lastRenderedPageBreak/>
        <w:t xml:space="preserve">residents. Other smaller islands require private boat charter to reach and the cost of this varies depending on the distance of the island. Most of </w:t>
      </w:r>
      <w:proofErr w:type="spellStart"/>
      <w:r>
        <w:rPr>
          <w:rFonts w:ascii="Lucida Grande" w:hAnsi="Lucida Grande"/>
        </w:rPr>
        <w:t>Praslin's</w:t>
      </w:r>
      <w:proofErr w:type="spellEnd"/>
      <w:r>
        <w:rPr>
          <w:rFonts w:ascii="Lucida Grande" w:hAnsi="Lucida Grande"/>
        </w:rPr>
        <w:t xml:space="preserve"> </w:t>
      </w:r>
      <w:proofErr w:type="spellStart"/>
      <w:r>
        <w:rPr>
          <w:rFonts w:ascii="Lucida Grande" w:hAnsi="Lucida Grande"/>
        </w:rPr>
        <w:t>neighbouring</w:t>
      </w:r>
      <w:proofErr w:type="spellEnd"/>
      <w:r>
        <w:rPr>
          <w:rFonts w:ascii="Lucida Grande" w:hAnsi="Lucida Grande"/>
        </w:rPr>
        <w:t xml:space="preserve"> islands can be reached on a day trip for </w:t>
      </w:r>
      <w:r w:rsidR="00AC5ABB">
        <w:rPr>
          <w:rFonts w:ascii="Lucida Grande" w:hAnsi="Lucida Grande"/>
        </w:rPr>
        <w:t xml:space="preserve">around </w:t>
      </w:r>
      <w:r>
        <w:rPr>
          <w:rFonts w:ascii="Lucida Grande" w:hAnsi="Lucida Grande"/>
        </w:rPr>
        <w:t>SR1000 per person.</w:t>
      </w:r>
    </w:p>
    <w:p w:rsidR="00DC2E41" w:rsidRDefault="00DC2E41" w:rsidP="00A23BA6">
      <w:pPr>
        <w:pStyle w:val="Default"/>
        <w:ind w:left="360"/>
        <w:jc w:val="both"/>
        <w:rPr>
          <w:rFonts w:ascii="Lucida Grande" w:hAnsi="Lucida Grande"/>
        </w:rPr>
      </w:pPr>
    </w:p>
    <w:p w:rsidR="00DC2E41" w:rsidRDefault="00DC2E41" w:rsidP="00A23BA6">
      <w:pPr>
        <w:pStyle w:val="Default"/>
        <w:numPr>
          <w:ilvl w:val="0"/>
          <w:numId w:val="1"/>
        </w:numPr>
        <w:ind w:left="720" w:hanging="360"/>
        <w:jc w:val="both"/>
        <w:rPr>
          <w:rFonts w:ascii="Lucida Grande" w:hAnsi="Lucida Grande"/>
          <w:b/>
        </w:rPr>
      </w:pPr>
      <w:r>
        <w:rPr>
          <w:rFonts w:ascii="Lucida Grande" w:hAnsi="Lucida Grande"/>
          <w:b/>
        </w:rPr>
        <w:t>Petty Crime</w:t>
      </w:r>
    </w:p>
    <w:p w:rsidR="00DC2E41" w:rsidRDefault="00DC2E41" w:rsidP="00A23BA6">
      <w:pPr>
        <w:pStyle w:val="Default"/>
        <w:ind w:left="360"/>
        <w:jc w:val="both"/>
        <w:rPr>
          <w:rFonts w:ascii="Lucida Grande" w:hAnsi="Lucida Grande"/>
        </w:rPr>
      </w:pPr>
      <w:r>
        <w:rPr>
          <w:rFonts w:ascii="Lucida Grande" w:hAnsi="Lucida Grande"/>
        </w:rPr>
        <w:t xml:space="preserve">There is little crime against the person as a rule in </w:t>
      </w:r>
      <w:r w:rsidR="0075038B">
        <w:rPr>
          <w:rFonts w:ascii="Lucida Grande" w:hAnsi="Lucida Grande"/>
        </w:rPr>
        <w:t xml:space="preserve">the </w:t>
      </w:r>
      <w:r>
        <w:rPr>
          <w:rFonts w:ascii="Lucida Grande" w:hAnsi="Lucida Grande"/>
        </w:rPr>
        <w:t xml:space="preserve">Seychelles, what little there is tends to be domestic. However there is a problem with theft, and an unprotected house or belongings left unattended on a beach may well attract the wrong kind of interest. Some of our properties have security systems, others have burglar bars. This is not meant to be alarmist, and the chances of being broken into are not that high. </w:t>
      </w:r>
    </w:p>
    <w:p w:rsidR="00DC2E41" w:rsidRDefault="00DC2E41" w:rsidP="00A23BA6">
      <w:pPr>
        <w:pStyle w:val="Default"/>
        <w:ind w:left="360"/>
        <w:jc w:val="both"/>
        <w:rPr>
          <w:rFonts w:ascii="Lucida Grande" w:hAnsi="Lucida Grande"/>
        </w:rPr>
      </w:pPr>
    </w:p>
    <w:p w:rsidR="00DC2E41" w:rsidRDefault="00DC2E41" w:rsidP="00A23BA6">
      <w:pPr>
        <w:pStyle w:val="Default"/>
        <w:numPr>
          <w:ilvl w:val="0"/>
          <w:numId w:val="1"/>
        </w:numPr>
        <w:ind w:left="720" w:hanging="360"/>
        <w:jc w:val="both"/>
        <w:rPr>
          <w:rFonts w:ascii="Lucida Grande" w:hAnsi="Lucida Grande"/>
          <w:b/>
        </w:rPr>
      </w:pPr>
      <w:r>
        <w:rPr>
          <w:rFonts w:ascii="Lucida Grande" w:hAnsi="Lucida Grande"/>
          <w:b/>
        </w:rPr>
        <w:t>Health issues</w:t>
      </w:r>
    </w:p>
    <w:p w:rsidR="00DC2E41" w:rsidRDefault="00DC2E41" w:rsidP="00A23BA6">
      <w:pPr>
        <w:pStyle w:val="Default"/>
        <w:ind w:left="360"/>
        <w:jc w:val="both"/>
        <w:rPr>
          <w:rFonts w:ascii="Lucida Grande" w:hAnsi="Lucida Grande"/>
        </w:rPr>
      </w:pPr>
      <w:r>
        <w:rPr>
          <w:rFonts w:ascii="Lucida Grande" w:hAnsi="Lucida Grande"/>
        </w:rPr>
        <w:t>There are no dangerous reptiles, snakes, animals, etc., on land here. The worst that can happen to you is a centipede bite or a wasp sting (both painful by the way…)</w:t>
      </w:r>
    </w:p>
    <w:p w:rsidR="00DC2E41" w:rsidRDefault="00DC2E41" w:rsidP="00A23BA6">
      <w:pPr>
        <w:pStyle w:val="Default"/>
        <w:ind w:left="360"/>
        <w:jc w:val="both"/>
        <w:rPr>
          <w:rFonts w:ascii="Lucida Grande" w:hAnsi="Lucida Grande"/>
        </w:rPr>
      </w:pPr>
      <w:r>
        <w:rPr>
          <w:rFonts w:ascii="Lucida Grande" w:hAnsi="Lucida Grande"/>
        </w:rPr>
        <w:t>We have mosquitoes but they are non-malarial. After a while they stop bothering you – something to do with the effect of the sunshine on your blood we’ve been informed.</w:t>
      </w:r>
    </w:p>
    <w:p w:rsidR="00DC2E41" w:rsidRDefault="00DC2E41" w:rsidP="00A23BA6">
      <w:pPr>
        <w:pStyle w:val="Default"/>
        <w:ind w:left="360"/>
        <w:jc w:val="both"/>
        <w:rPr>
          <w:rFonts w:ascii="Lucida Grande" w:hAnsi="Lucida Grande"/>
        </w:rPr>
      </w:pPr>
      <w:r>
        <w:rPr>
          <w:rFonts w:ascii="Lucida Grande" w:hAnsi="Lucida Grande"/>
        </w:rPr>
        <w:t>In the sea</w:t>
      </w:r>
      <w:r w:rsidR="00FD2282">
        <w:rPr>
          <w:rFonts w:ascii="Lucida Grande" w:hAnsi="Lucida Grande"/>
        </w:rPr>
        <w:t>,</w:t>
      </w:r>
      <w:r>
        <w:rPr>
          <w:rFonts w:ascii="Lucida Grande" w:hAnsi="Lucida Grande"/>
        </w:rPr>
        <w:t xml:space="preserve"> </w:t>
      </w:r>
      <w:r w:rsidR="00FD2282">
        <w:rPr>
          <w:rFonts w:ascii="Lucida Grande" w:hAnsi="Lucida Grande"/>
        </w:rPr>
        <w:t xml:space="preserve">stingrays, </w:t>
      </w:r>
      <w:r>
        <w:rPr>
          <w:rFonts w:ascii="Lucida Grande" w:hAnsi="Lucida Grande"/>
        </w:rPr>
        <w:t xml:space="preserve">stone fish and lion fish are venomous but </w:t>
      </w:r>
      <w:r w:rsidR="00617ECC">
        <w:rPr>
          <w:rFonts w:ascii="Lucida Grande" w:hAnsi="Lucida Grande"/>
        </w:rPr>
        <w:t xml:space="preserve">stings are very rare. </w:t>
      </w:r>
      <w:r>
        <w:rPr>
          <w:rFonts w:ascii="Lucida Grande" w:hAnsi="Lucida Grande"/>
        </w:rPr>
        <w:t>You may have read of two shark attacks which took place a few years ago, in both cases leading to fatality</w:t>
      </w:r>
      <w:r w:rsidR="008C7729">
        <w:rPr>
          <w:rFonts w:ascii="Lucida Grande" w:hAnsi="Lucida Grande"/>
        </w:rPr>
        <w:t xml:space="preserve"> and more recently a tourist was attacked, leading to serious injury. </w:t>
      </w:r>
      <w:r>
        <w:rPr>
          <w:rFonts w:ascii="Lucida Grande" w:hAnsi="Lucida Grande"/>
        </w:rPr>
        <w:t>There may not be another attack for another 50 years or there could be one next week. Suffice it to say that in terms of incidence this remains an unlikely, albeit recently highlighted, problem.</w:t>
      </w:r>
    </w:p>
    <w:p w:rsidR="00DC2E41" w:rsidRDefault="00DC2E41" w:rsidP="00A23BA6">
      <w:pPr>
        <w:pStyle w:val="Default"/>
        <w:ind w:left="360"/>
        <w:jc w:val="both"/>
        <w:rPr>
          <w:rFonts w:ascii="Lucida Grande" w:hAnsi="Lucida Grande"/>
        </w:rPr>
      </w:pPr>
    </w:p>
    <w:p w:rsidR="00DC2E41" w:rsidRDefault="00DC2E41" w:rsidP="00A23BA6">
      <w:pPr>
        <w:pStyle w:val="Default"/>
        <w:numPr>
          <w:ilvl w:val="0"/>
          <w:numId w:val="4"/>
        </w:numPr>
        <w:tabs>
          <w:tab w:val="left" w:pos="360"/>
          <w:tab w:val="num" w:pos="1080"/>
        </w:tabs>
        <w:ind w:left="1080" w:hanging="360"/>
        <w:jc w:val="both"/>
        <w:rPr>
          <w:rFonts w:ascii="Lucida Grande" w:hAnsi="Lucida Grande"/>
          <w:b/>
        </w:rPr>
      </w:pPr>
      <w:r>
        <w:rPr>
          <w:rFonts w:ascii="Lucida Grande" w:hAnsi="Lucida Grande"/>
          <w:b/>
        </w:rPr>
        <w:t>Children</w:t>
      </w:r>
    </w:p>
    <w:p w:rsidR="00DC2E41" w:rsidRDefault="00DC2E41" w:rsidP="00A23BA6">
      <w:pPr>
        <w:pStyle w:val="Default"/>
        <w:ind w:left="360"/>
        <w:jc w:val="both"/>
        <w:rPr>
          <w:rFonts w:ascii="Lucida Grande" w:hAnsi="Lucida Grande"/>
        </w:rPr>
      </w:pPr>
      <w:r>
        <w:rPr>
          <w:rFonts w:ascii="Lucida Grande" w:hAnsi="Lucida Grande"/>
        </w:rPr>
        <w:t xml:space="preserve">Seychelles is a terrific place to raise children, especially young children. If you are a parent and are tired of the peer pressure upon your child to wear a certain brand of trainers or possess </w:t>
      </w:r>
      <w:r w:rsidR="00A23BA6">
        <w:rPr>
          <w:rFonts w:ascii="Lucida Grande" w:hAnsi="Lucida Grande"/>
        </w:rPr>
        <w:t>games</w:t>
      </w:r>
      <w:r>
        <w:rPr>
          <w:rFonts w:ascii="Lucida Grande" w:hAnsi="Lucida Grande"/>
        </w:rPr>
        <w:t xml:space="preserve"> consoles, then Seychelles may be the place for you. </w:t>
      </w:r>
      <w:proofErr w:type="gramStart"/>
      <w:r>
        <w:rPr>
          <w:rFonts w:ascii="Lucida Grande" w:hAnsi="Lucida Grande"/>
        </w:rPr>
        <w:t>Advertising, whilst present, is limited and, to European eyes, a fairly innocent affair.</w:t>
      </w:r>
      <w:proofErr w:type="gramEnd"/>
      <w:r>
        <w:rPr>
          <w:rFonts w:ascii="Lucida Grande" w:hAnsi="Lucida Grande"/>
        </w:rPr>
        <w:t xml:space="preserve"> Plus the low-pollution environment is ideally suited to children (and indeed the rest of us too…). </w:t>
      </w:r>
      <w:proofErr w:type="gramStart"/>
      <w:r>
        <w:rPr>
          <w:rFonts w:ascii="Lucida Grande" w:hAnsi="Lucida Grande"/>
        </w:rPr>
        <w:t>Staff receive</w:t>
      </w:r>
      <w:proofErr w:type="gramEnd"/>
      <w:r>
        <w:rPr>
          <w:rFonts w:ascii="Lucida Grande" w:hAnsi="Lucida Grande"/>
        </w:rPr>
        <w:t xml:space="preserve"> significant discounts on school fees at VISP.</w:t>
      </w:r>
    </w:p>
    <w:p w:rsidR="00DC2E41" w:rsidRDefault="00DC2E41" w:rsidP="00A23BA6">
      <w:pPr>
        <w:pStyle w:val="Default"/>
        <w:jc w:val="both"/>
        <w:rPr>
          <w:rFonts w:ascii="Lucida Grande" w:hAnsi="Lucida Grande"/>
        </w:rPr>
      </w:pPr>
    </w:p>
    <w:p w:rsidR="00DC2E41" w:rsidRDefault="00DC2E41" w:rsidP="00A23BA6">
      <w:pPr>
        <w:pStyle w:val="Default"/>
        <w:ind w:left="360"/>
        <w:jc w:val="both"/>
        <w:rPr>
          <w:rFonts w:ascii="Lucida Grande" w:hAnsi="Lucida Grande"/>
        </w:rPr>
      </w:pPr>
      <w:r>
        <w:rPr>
          <w:rFonts w:ascii="Lucida Grande" w:hAnsi="Lucida Grande"/>
        </w:rPr>
        <w:t>If, after reading the above, and the school website you feel that the VISP is the kind of school for you, and that Seychelles is the kind of place where you would be happy, please complete the application process as previously outlined</w:t>
      </w:r>
      <w:r>
        <w:rPr>
          <w:rFonts w:ascii="Lucida Grande" w:hAnsi="Lucida Grande"/>
          <w:sz w:val="20"/>
        </w:rPr>
        <w:t xml:space="preserve">. </w:t>
      </w:r>
      <w:r w:rsidRPr="00DC2E41">
        <w:rPr>
          <w:rFonts w:ascii="Lucida Grande" w:hAnsi="Lucida Grande"/>
          <w:szCs w:val="24"/>
        </w:rPr>
        <w:t xml:space="preserve">We will notify short-listed applicants of the outcome of their applications shortly after the closing date. </w:t>
      </w:r>
      <w:r>
        <w:rPr>
          <w:rFonts w:ascii="Lucida Grande" w:hAnsi="Lucida Grande"/>
        </w:rPr>
        <w:t xml:space="preserve"> </w:t>
      </w:r>
    </w:p>
    <w:p w:rsidR="00DC2E41" w:rsidRDefault="00DC2E41" w:rsidP="00A23BA6">
      <w:pPr>
        <w:pStyle w:val="Default"/>
        <w:ind w:left="360"/>
        <w:jc w:val="both"/>
        <w:rPr>
          <w:rFonts w:ascii="Lucida Grande" w:hAnsi="Lucida Grande"/>
        </w:rPr>
      </w:pPr>
    </w:p>
    <w:p w:rsidR="00DC2E41" w:rsidRDefault="00DC2E41" w:rsidP="00A23BA6">
      <w:pPr>
        <w:pStyle w:val="Default"/>
        <w:ind w:left="360"/>
        <w:jc w:val="both"/>
        <w:rPr>
          <w:rFonts w:ascii="Lucida Grande" w:hAnsi="Lucida Grande"/>
        </w:rPr>
      </w:pPr>
      <w:r>
        <w:rPr>
          <w:rFonts w:ascii="Lucida Grande" w:hAnsi="Lucida Grande"/>
        </w:rPr>
        <w:t>In the meantime if you have any supplementary questions please feel free to direct them to</w:t>
      </w:r>
      <w:r w:rsidR="00FB36C7">
        <w:rPr>
          <w:rStyle w:val="Hyperlink1"/>
          <w:rFonts w:ascii="Lucida Grande" w:hAnsi="Lucida Grande"/>
        </w:rPr>
        <w:t xml:space="preserve"> recruitment@visp-sey.com</w:t>
      </w:r>
      <w:r>
        <w:rPr>
          <w:rFonts w:ascii="Lucida Grande" w:hAnsi="Lucida Grande"/>
        </w:rPr>
        <w:t xml:space="preserve"> and I will reply as rapidly and as honestly as I can.</w:t>
      </w:r>
    </w:p>
    <w:p w:rsidR="00DC2E41" w:rsidRDefault="00DC2E41" w:rsidP="00A23BA6">
      <w:pPr>
        <w:pStyle w:val="Default"/>
        <w:ind w:left="360"/>
        <w:jc w:val="both"/>
        <w:rPr>
          <w:rFonts w:ascii="Lucida Grande" w:hAnsi="Lucida Grande"/>
        </w:rPr>
      </w:pPr>
    </w:p>
    <w:p w:rsidR="00DC2E41" w:rsidRDefault="00DC2E41" w:rsidP="00A23BA6">
      <w:pPr>
        <w:pStyle w:val="Default"/>
        <w:ind w:left="360"/>
        <w:jc w:val="both"/>
        <w:rPr>
          <w:rFonts w:ascii="Lucida Grande" w:hAnsi="Lucida Grande"/>
        </w:rPr>
      </w:pPr>
      <w:r>
        <w:rPr>
          <w:rFonts w:ascii="Lucida Grande" w:hAnsi="Lucida Grande"/>
        </w:rPr>
        <w:t>Thanks again for your interest in the school.</w:t>
      </w:r>
    </w:p>
    <w:p w:rsidR="00DC2E41" w:rsidRDefault="00DC2E41" w:rsidP="00A23BA6">
      <w:pPr>
        <w:pStyle w:val="Default"/>
        <w:ind w:left="360"/>
        <w:jc w:val="both"/>
        <w:rPr>
          <w:rFonts w:ascii="Lucida Grande" w:hAnsi="Lucida Grande"/>
        </w:rPr>
      </w:pPr>
    </w:p>
    <w:p w:rsidR="00DC2E41" w:rsidRDefault="00DC2E41" w:rsidP="00A23BA6">
      <w:pPr>
        <w:pStyle w:val="Default"/>
        <w:ind w:left="360"/>
        <w:jc w:val="both"/>
        <w:rPr>
          <w:rFonts w:ascii="Lucida Grande" w:hAnsi="Lucida Grande"/>
        </w:rPr>
      </w:pPr>
      <w:r>
        <w:rPr>
          <w:rFonts w:ascii="Lucida Grande" w:hAnsi="Lucida Grande"/>
        </w:rPr>
        <w:t>Mark Howell</w:t>
      </w:r>
    </w:p>
    <w:p w:rsidR="00DC2E41" w:rsidRDefault="00DC2E41" w:rsidP="00A23BA6">
      <w:pPr>
        <w:pStyle w:val="Default"/>
        <w:ind w:left="360"/>
        <w:jc w:val="both"/>
        <w:rPr>
          <w:rFonts w:ascii="Lucida Grande" w:hAnsi="Lucida Grande"/>
        </w:rPr>
      </w:pPr>
    </w:p>
    <w:p w:rsidR="00DC2E41" w:rsidRDefault="00DC2E41" w:rsidP="00A23BA6">
      <w:pPr>
        <w:pStyle w:val="Default"/>
        <w:ind w:left="360"/>
        <w:jc w:val="both"/>
        <w:rPr>
          <w:rFonts w:ascii="Lucida Grande" w:hAnsi="Lucida Grande"/>
        </w:rPr>
      </w:pPr>
      <w:proofErr w:type="spellStart"/>
      <w:r>
        <w:rPr>
          <w:rFonts w:ascii="Lucida Grande" w:hAnsi="Lucida Grande"/>
        </w:rPr>
        <w:t>Headteacher</w:t>
      </w:r>
      <w:proofErr w:type="spellEnd"/>
      <w:r>
        <w:rPr>
          <w:rFonts w:ascii="Lucida Grande" w:hAnsi="Lucida Grande"/>
        </w:rPr>
        <w:t xml:space="preserve"> </w:t>
      </w:r>
    </w:p>
    <w:p w:rsidR="00DC2E41" w:rsidRDefault="00DC2E41" w:rsidP="00A23BA6">
      <w:pPr>
        <w:pStyle w:val="Default"/>
        <w:ind w:left="360"/>
        <w:jc w:val="both"/>
        <w:rPr>
          <w:rFonts w:ascii="Lucida Grande" w:hAnsi="Lucida Grande"/>
        </w:rPr>
      </w:pPr>
      <w:r>
        <w:rPr>
          <w:rFonts w:ascii="Lucida Grande" w:hAnsi="Lucida Grande"/>
        </w:rPr>
        <w:t>VIJAY INTERNATIONAL SCHOOL PRASLIN</w:t>
      </w:r>
    </w:p>
    <w:p w:rsidR="0009488B" w:rsidRDefault="0009488B" w:rsidP="009F383A">
      <w:pPr>
        <w:jc w:val="right"/>
        <w:rPr>
          <w:noProof/>
          <w:lang w:eastAsia="en-GB"/>
        </w:rPr>
      </w:pPr>
    </w:p>
    <w:sectPr w:rsidR="0009488B" w:rsidSect="0009488B">
      <w:pgSz w:w="11906" w:h="16838"/>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842D5D" w15:done="0"/>
  <w15:commentEx w15:paraId="3CCD34FB" w15:done="0"/>
  <w15:commentEx w15:paraId="2776661D" w15:done="0"/>
  <w15:commentEx w15:paraId="043833B7" w15:done="0"/>
  <w15:commentEx w15:paraId="7B24AA66" w15:done="0"/>
  <w15:commentEx w15:paraId="48AA10BA"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1"/>
      <w:numFmt w:val="bullet"/>
      <w:suff w:val="nothing"/>
      <w:lvlText w:val="·"/>
      <w:lvlJc w:val="left"/>
      <w:pPr>
        <w:ind w:left="0" w:firstLine="360"/>
      </w:pPr>
      <w:rPr>
        <w:color w:val="000000"/>
        <w:position w:val="0"/>
        <w:sz w:val="24"/>
        <w:vertAlign w:val="baseline"/>
      </w:rPr>
    </w:lvl>
    <w:lvl w:ilvl="1">
      <w:start w:val="1"/>
      <w:numFmt w:val="bullet"/>
      <w:suff w:val="nothing"/>
      <w:lvlText w:val="·"/>
      <w:lvlJc w:val="left"/>
      <w:pPr>
        <w:ind w:left="0" w:firstLine="720"/>
      </w:pPr>
      <w:rPr>
        <w:color w:val="000000"/>
        <w:position w:val="0"/>
        <w:sz w:val="24"/>
        <w:vertAlign w:val="baseline"/>
      </w:rPr>
    </w:lvl>
    <w:lvl w:ilvl="2">
      <w:start w:val="1"/>
      <w:numFmt w:val="bullet"/>
      <w:suff w:val="nothing"/>
      <w:lvlText w:val="·"/>
      <w:lvlJc w:val="left"/>
      <w:pPr>
        <w:ind w:left="0" w:firstLine="720"/>
      </w:pPr>
      <w:rPr>
        <w:color w:val="000000"/>
        <w:position w:val="0"/>
        <w:sz w:val="24"/>
        <w:vertAlign w:val="baseline"/>
      </w:rPr>
    </w:lvl>
    <w:lvl w:ilvl="3">
      <w:start w:val="1"/>
      <w:numFmt w:val="bullet"/>
      <w:suff w:val="nothing"/>
      <w:lvlText w:val="·"/>
      <w:lvlJc w:val="left"/>
      <w:pPr>
        <w:ind w:left="0" w:firstLine="720"/>
      </w:pPr>
      <w:rPr>
        <w:color w:val="000000"/>
        <w:position w:val="0"/>
        <w:sz w:val="24"/>
        <w:vertAlign w:val="baseline"/>
      </w:rPr>
    </w:lvl>
    <w:lvl w:ilvl="4">
      <w:start w:val="1"/>
      <w:numFmt w:val="bullet"/>
      <w:suff w:val="nothing"/>
      <w:lvlText w:val="·"/>
      <w:lvlJc w:val="left"/>
      <w:pPr>
        <w:ind w:left="0" w:firstLine="720"/>
      </w:pPr>
      <w:rPr>
        <w:color w:val="000000"/>
        <w:position w:val="0"/>
        <w:sz w:val="24"/>
        <w:vertAlign w:val="baseline"/>
      </w:rPr>
    </w:lvl>
    <w:lvl w:ilvl="5">
      <w:start w:val="1"/>
      <w:numFmt w:val="bullet"/>
      <w:suff w:val="nothing"/>
      <w:lvlText w:val="·"/>
      <w:lvlJc w:val="left"/>
      <w:pPr>
        <w:ind w:left="0" w:firstLine="720"/>
      </w:pPr>
      <w:rPr>
        <w:color w:val="000000"/>
        <w:position w:val="0"/>
        <w:sz w:val="24"/>
        <w:vertAlign w:val="baseline"/>
      </w:rPr>
    </w:lvl>
    <w:lvl w:ilvl="6">
      <w:start w:val="1"/>
      <w:numFmt w:val="bullet"/>
      <w:suff w:val="nothing"/>
      <w:lvlText w:val="·"/>
      <w:lvlJc w:val="left"/>
      <w:pPr>
        <w:ind w:left="0" w:firstLine="720"/>
      </w:pPr>
      <w:rPr>
        <w:color w:val="000000"/>
        <w:position w:val="0"/>
        <w:sz w:val="24"/>
        <w:vertAlign w:val="baseline"/>
      </w:rPr>
    </w:lvl>
    <w:lvl w:ilvl="7">
      <w:start w:val="1"/>
      <w:numFmt w:val="bullet"/>
      <w:suff w:val="nothing"/>
      <w:lvlText w:val="·"/>
      <w:lvlJc w:val="left"/>
      <w:pPr>
        <w:ind w:left="0" w:firstLine="720"/>
      </w:pPr>
      <w:rPr>
        <w:color w:val="000000"/>
        <w:position w:val="0"/>
        <w:sz w:val="24"/>
        <w:vertAlign w:val="baseline"/>
      </w:rPr>
    </w:lvl>
    <w:lvl w:ilvl="8">
      <w:start w:val="1"/>
      <w:numFmt w:val="bullet"/>
      <w:suff w:val="nothing"/>
      <w:lvlText w:val="·"/>
      <w:lvlJc w:val="left"/>
      <w:pPr>
        <w:ind w:left="0" w:firstLine="720"/>
      </w:pPr>
      <w:rPr>
        <w:color w:val="000000"/>
        <w:position w:val="0"/>
        <w:sz w:val="24"/>
        <w:vertAlign w:val="baseline"/>
      </w:rPr>
    </w:lvl>
  </w:abstractNum>
  <w:abstractNum w:abstractNumId="1">
    <w:nsid w:val="00000002"/>
    <w:multiLevelType w:val="multilevel"/>
    <w:tmpl w:val="894EE874"/>
    <w:lvl w:ilvl="0">
      <w:start w:val="11"/>
      <w:numFmt w:val="bullet"/>
      <w:suff w:val="nothing"/>
      <w:lvlText w:val="-"/>
      <w:lvlJc w:val="left"/>
      <w:pPr>
        <w:ind w:left="0" w:firstLine="360"/>
      </w:pPr>
      <w:rPr>
        <w:color w:val="000000"/>
        <w:position w:val="0"/>
        <w:sz w:val="24"/>
        <w:vertAlign w:val="baseline"/>
      </w:rPr>
    </w:lvl>
    <w:lvl w:ilvl="1">
      <w:start w:val="1"/>
      <w:numFmt w:val="bullet"/>
      <w:suff w:val="nothing"/>
      <w:lvlText w:val="-"/>
      <w:lvlJc w:val="left"/>
      <w:pPr>
        <w:ind w:left="0" w:firstLine="720"/>
      </w:pPr>
      <w:rPr>
        <w:color w:val="000000"/>
        <w:position w:val="0"/>
        <w:sz w:val="24"/>
        <w:vertAlign w:val="baseline"/>
      </w:rPr>
    </w:lvl>
    <w:lvl w:ilvl="2">
      <w:start w:val="1"/>
      <w:numFmt w:val="bullet"/>
      <w:suff w:val="nothing"/>
      <w:lvlText w:val="-"/>
      <w:lvlJc w:val="left"/>
      <w:pPr>
        <w:ind w:left="0" w:firstLine="720"/>
      </w:pPr>
      <w:rPr>
        <w:color w:val="000000"/>
        <w:position w:val="0"/>
        <w:sz w:val="24"/>
        <w:vertAlign w:val="baseline"/>
      </w:rPr>
    </w:lvl>
    <w:lvl w:ilvl="3">
      <w:start w:val="1"/>
      <w:numFmt w:val="bullet"/>
      <w:suff w:val="nothing"/>
      <w:lvlText w:val="-"/>
      <w:lvlJc w:val="left"/>
      <w:pPr>
        <w:ind w:left="0" w:firstLine="720"/>
      </w:pPr>
      <w:rPr>
        <w:color w:val="000000"/>
        <w:position w:val="0"/>
        <w:sz w:val="24"/>
        <w:vertAlign w:val="baseline"/>
      </w:rPr>
    </w:lvl>
    <w:lvl w:ilvl="4">
      <w:start w:val="1"/>
      <w:numFmt w:val="bullet"/>
      <w:suff w:val="nothing"/>
      <w:lvlText w:val="-"/>
      <w:lvlJc w:val="left"/>
      <w:pPr>
        <w:ind w:left="0" w:firstLine="720"/>
      </w:pPr>
      <w:rPr>
        <w:color w:val="000000"/>
        <w:position w:val="0"/>
        <w:sz w:val="24"/>
        <w:vertAlign w:val="baseline"/>
      </w:rPr>
    </w:lvl>
    <w:lvl w:ilvl="5">
      <w:start w:val="1"/>
      <w:numFmt w:val="bullet"/>
      <w:suff w:val="nothing"/>
      <w:lvlText w:val="-"/>
      <w:lvlJc w:val="left"/>
      <w:pPr>
        <w:ind w:left="0" w:firstLine="720"/>
      </w:pPr>
      <w:rPr>
        <w:color w:val="000000"/>
        <w:position w:val="0"/>
        <w:sz w:val="24"/>
        <w:vertAlign w:val="baseline"/>
      </w:rPr>
    </w:lvl>
    <w:lvl w:ilvl="6">
      <w:start w:val="1"/>
      <w:numFmt w:val="bullet"/>
      <w:suff w:val="nothing"/>
      <w:lvlText w:val="-"/>
      <w:lvlJc w:val="left"/>
      <w:pPr>
        <w:ind w:left="0" w:firstLine="720"/>
      </w:pPr>
      <w:rPr>
        <w:color w:val="000000"/>
        <w:position w:val="0"/>
        <w:sz w:val="24"/>
        <w:vertAlign w:val="baseline"/>
      </w:rPr>
    </w:lvl>
    <w:lvl w:ilvl="7">
      <w:start w:val="1"/>
      <w:numFmt w:val="bullet"/>
      <w:suff w:val="nothing"/>
      <w:lvlText w:val="-"/>
      <w:lvlJc w:val="left"/>
      <w:pPr>
        <w:ind w:left="0" w:firstLine="720"/>
      </w:pPr>
      <w:rPr>
        <w:color w:val="000000"/>
        <w:position w:val="0"/>
        <w:sz w:val="24"/>
        <w:vertAlign w:val="baseline"/>
      </w:rPr>
    </w:lvl>
    <w:lvl w:ilvl="8">
      <w:start w:val="1"/>
      <w:numFmt w:val="bullet"/>
      <w:suff w:val="nothing"/>
      <w:lvlText w:val="-"/>
      <w:lvlJc w:val="left"/>
      <w:pPr>
        <w:ind w:left="0" w:firstLine="720"/>
      </w:pPr>
      <w:rPr>
        <w:color w:val="000000"/>
        <w:position w:val="0"/>
        <w:sz w:val="24"/>
        <w:vertAlign w:val="baseline"/>
      </w:rPr>
    </w:lvl>
  </w:abstractNum>
  <w:abstractNum w:abstractNumId="2">
    <w:nsid w:val="00000003"/>
    <w:multiLevelType w:val="multilevel"/>
    <w:tmpl w:val="894EE875"/>
    <w:lvl w:ilvl="0">
      <w:start w:val="1"/>
      <w:numFmt w:val="bullet"/>
      <w:lvlText w:val="·"/>
      <w:lvlJc w:val="left"/>
      <w:pPr>
        <w:tabs>
          <w:tab w:val="num" w:pos="360"/>
        </w:tabs>
        <w:ind w:left="360" w:firstLine="720"/>
      </w:pPr>
      <w:rPr>
        <w:color w:val="000000"/>
        <w:position w:val="0"/>
        <w:sz w:val="24"/>
        <w:vertAlign w:val="baseline"/>
      </w:rPr>
    </w:lvl>
    <w:lvl w:ilvl="1">
      <w:start w:val="1"/>
      <w:numFmt w:val="bullet"/>
      <w:suff w:val="nothing"/>
      <w:lvlText w:val="o"/>
      <w:lvlJc w:val="left"/>
      <w:pPr>
        <w:ind w:left="0" w:firstLine="1800"/>
      </w:pPr>
      <w:rPr>
        <w:rFonts w:ascii="Courier New" w:eastAsia="ヒラギノ角ゴ Pro W3" w:hAnsi="Courier New" w:cs="Times New Roman" w:hint="default"/>
        <w:color w:val="000000"/>
        <w:position w:val="0"/>
        <w:sz w:val="24"/>
        <w:vertAlign w:val="baseline"/>
      </w:rPr>
    </w:lvl>
    <w:lvl w:ilvl="2">
      <w:start w:val="1"/>
      <w:numFmt w:val="bullet"/>
      <w:suff w:val="nothing"/>
      <w:lvlText w:val=""/>
      <w:lvlJc w:val="left"/>
      <w:pPr>
        <w:ind w:left="0" w:firstLine="2520"/>
      </w:pPr>
      <w:rPr>
        <w:rFonts w:ascii="Wingdings" w:eastAsia="ヒラギノ角ゴ Pro W3" w:hAnsi="Wingdings" w:hint="default"/>
        <w:color w:val="000000"/>
        <w:position w:val="0"/>
        <w:sz w:val="24"/>
        <w:vertAlign w:val="baseline"/>
      </w:rPr>
    </w:lvl>
    <w:lvl w:ilvl="3">
      <w:start w:val="1"/>
      <w:numFmt w:val="bullet"/>
      <w:suff w:val="nothing"/>
      <w:lvlText w:val="·"/>
      <w:lvlJc w:val="left"/>
      <w:pPr>
        <w:ind w:left="0" w:firstLine="3240"/>
      </w:pPr>
      <w:rPr>
        <w:color w:val="000000"/>
        <w:position w:val="0"/>
        <w:sz w:val="24"/>
        <w:vertAlign w:val="baseline"/>
      </w:rPr>
    </w:lvl>
    <w:lvl w:ilvl="4">
      <w:start w:val="1"/>
      <w:numFmt w:val="bullet"/>
      <w:suff w:val="nothing"/>
      <w:lvlText w:val="o"/>
      <w:lvlJc w:val="left"/>
      <w:pPr>
        <w:ind w:left="0" w:firstLine="3960"/>
      </w:pPr>
      <w:rPr>
        <w:rFonts w:ascii="Courier New" w:eastAsia="ヒラギノ角ゴ Pro W3" w:hAnsi="Courier New" w:cs="Times New Roman" w:hint="default"/>
        <w:color w:val="000000"/>
        <w:position w:val="0"/>
        <w:sz w:val="24"/>
        <w:vertAlign w:val="baseline"/>
      </w:rPr>
    </w:lvl>
    <w:lvl w:ilvl="5">
      <w:start w:val="1"/>
      <w:numFmt w:val="bullet"/>
      <w:suff w:val="nothing"/>
      <w:lvlText w:val=""/>
      <w:lvlJc w:val="left"/>
      <w:pPr>
        <w:ind w:left="0" w:firstLine="4680"/>
      </w:pPr>
      <w:rPr>
        <w:rFonts w:ascii="Wingdings" w:eastAsia="ヒラギノ角ゴ Pro W3" w:hAnsi="Wingdings" w:hint="default"/>
        <w:color w:val="000000"/>
        <w:position w:val="0"/>
        <w:sz w:val="24"/>
        <w:vertAlign w:val="baseline"/>
      </w:rPr>
    </w:lvl>
    <w:lvl w:ilvl="6">
      <w:start w:val="1"/>
      <w:numFmt w:val="bullet"/>
      <w:suff w:val="nothing"/>
      <w:lvlText w:val="·"/>
      <w:lvlJc w:val="left"/>
      <w:pPr>
        <w:ind w:left="0" w:firstLine="5400"/>
      </w:pPr>
      <w:rPr>
        <w:color w:val="000000"/>
        <w:position w:val="0"/>
        <w:sz w:val="24"/>
        <w:vertAlign w:val="baseline"/>
      </w:rPr>
    </w:lvl>
    <w:lvl w:ilvl="7">
      <w:start w:val="1"/>
      <w:numFmt w:val="bullet"/>
      <w:suff w:val="nothing"/>
      <w:lvlText w:val="o"/>
      <w:lvlJc w:val="left"/>
      <w:pPr>
        <w:ind w:left="0" w:firstLine="6120"/>
      </w:pPr>
      <w:rPr>
        <w:rFonts w:ascii="Courier New" w:eastAsia="ヒラギノ角ゴ Pro W3" w:hAnsi="Courier New" w:cs="Times New Roman" w:hint="default"/>
        <w:color w:val="000000"/>
        <w:position w:val="0"/>
        <w:sz w:val="24"/>
        <w:vertAlign w:val="baseline"/>
      </w:rPr>
    </w:lvl>
    <w:lvl w:ilvl="8">
      <w:start w:val="1"/>
      <w:numFmt w:val="bullet"/>
      <w:suff w:val="nothing"/>
      <w:lvlText w:val=""/>
      <w:lvlJc w:val="left"/>
      <w:pPr>
        <w:ind w:left="0" w:firstLine="6840"/>
      </w:pPr>
      <w:rPr>
        <w:rFonts w:ascii="Wingdings" w:eastAsia="ヒラギノ角ゴ Pro W3" w:hAnsi="Wingdings" w:hint="default"/>
        <w:color w:val="000000"/>
        <w:position w:val="0"/>
        <w:sz w:val="24"/>
        <w:vertAlign w:val="baseline"/>
      </w:rPr>
    </w:lvl>
  </w:abstractNum>
  <w:abstractNum w:abstractNumId="3">
    <w:nsid w:val="00000004"/>
    <w:multiLevelType w:val="multilevel"/>
    <w:tmpl w:val="894EE876"/>
    <w:lvl w:ilvl="0">
      <w:start w:val="1"/>
      <w:numFmt w:val="bullet"/>
      <w:lvlText w:val="·"/>
      <w:lvlJc w:val="left"/>
      <w:pPr>
        <w:tabs>
          <w:tab w:val="num" w:pos="360"/>
        </w:tabs>
        <w:ind w:left="360" w:firstLine="720"/>
      </w:pPr>
      <w:rPr>
        <w:color w:val="000000"/>
        <w:position w:val="0"/>
        <w:sz w:val="24"/>
        <w:vertAlign w:val="baseline"/>
      </w:rPr>
    </w:lvl>
    <w:lvl w:ilvl="1">
      <w:start w:val="1"/>
      <w:numFmt w:val="bullet"/>
      <w:suff w:val="nothing"/>
      <w:lvlText w:val="o"/>
      <w:lvlJc w:val="left"/>
      <w:pPr>
        <w:ind w:left="0" w:firstLine="1800"/>
      </w:pPr>
      <w:rPr>
        <w:rFonts w:ascii="Courier New" w:eastAsia="ヒラギノ角ゴ Pro W3" w:hAnsi="Courier New" w:cs="Times New Roman" w:hint="default"/>
        <w:color w:val="000000"/>
        <w:position w:val="0"/>
        <w:sz w:val="24"/>
        <w:vertAlign w:val="baseline"/>
      </w:rPr>
    </w:lvl>
    <w:lvl w:ilvl="2">
      <w:start w:val="1"/>
      <w:numFmt w:val="bullet"/>
      <w:suff w:val="nothing"/>
      <w:lvlText w:val=""/>
      <w:lvlJc w:val="left"/>
      <w:pPr>
        <w:ind w:left="0" w:firstLine="2520"/>
      </w:pPr>
      <w:rPr>
        <w:rFonts w:ascii="Wingdings" w:eastAsia="ヒラギノ角ゴ Pro W3" w:hAnsi="Wingdings" w:hint="default"/>
        <w:color w:val="000000"/>
        <w:position w:val="0"/>
        <w:sz w:val="24"/>
        <w:vertAlign w:val="baseline"/>
      </w:rPr>
    </w:lvl>
    <w:lvl w:ilvl="3">
      <w:start w:val="1"/>
      <w:numFmt w:val="bullet"/>
      <w:suff w:val="nothing"/>
      <w:lvlText w:val="·"/>
      <w:lvlJc w:val="left"/>
      <w:pPr>
        <w:ind w:left="0" w:firstLine="3240"/>
      </w:pPr>
      <w:rPr>
        <w:color w:val="000000"/>
        <w:position w:val="0"/>
        <w:sz w:val="24"/>
        <w:vertAlign w:val="baseline"/>
      </w:rPr>
    </w:lvl>
    <w:lvl w:ilvl="4">
      <w:start w:val="1"/>
      <w:numFmt w:val="bullet"/>
      <w:suff w:val="nothing"/>
      <w:lvlText w:val="o"/>
      <w:lvlJc w:val="left"/>
      <w:pPr>
        <w:ind w:left="0" w:firstLine="3960"/>
      </w:pPr>
      <w:rPr>
        <w:rFonts w:ascii="Courier New" w:eastAsia="ヒラギノ角ゴ Pro W3" w:hAnsi="Courier New" w:cs="Times New Roman" w:hint="default"/>
        <w:color w:val="000000"/>
        <w:position w:val="0"/>
        <w:sz w:val="24"/>
        <w:vertAlign w:val="baseline"/>
      </w:rPr>
    </w:lvl>
    <w:lvl w:ilvl="5">
      <w:start w:val="1"/>
      <w:numFmt w:val="bullet"/>
      <w:suff w:val="nothing"/>
      <w:lvlText w:val=""/>
      <w:lvlJc w:val="left"/>
      <w:pPr>
        <w:ind w:left="0" w:firstLine="4680"/>
      </w:pPr>
      <w:rPr>
        <w:rFonts w:ascii="Wingdings" w:eastAsia="ヒラギノ角ゴ Pro W3" w:hAnsi="Wingdings" w:hint="default"/>
        <w:color w:val="000000"/>
        <w:position w:val="0"/>
        <w:sz w:val="24"/>
        <w:vertAlign w:val="baseline"/>
      </w:rPr>
    </w:lvl>
    <w:lvl w:ilvl="6">
      <w:start w:val="1"/>
      <w:numFmt w:val="bullet"/>
      <w:suff w:val="nothing"/>
      <w:lvlText w:val="·"/>
      <w:lvlJc w:val="left"/>
      <w:pPr>
        <w:ind w:left="0" w:firstLine="5400"/>
      </w:pPr>
      <w:rPr>
        <w:color w:val="000000"/>
        <w:position w:val="0"/>
        <w:sz w:val="24"/>
        <w:vertAlign w:val="baseline"/>
      </w:rPr>
    </w:lvl>
    <w:lvl w:ilvl="7">
      <w:start w:val="1"/>
      <w:numFmt w:val="bullet"/>
      <w:suff w:val="nothing"/>
      <w:lvlText w:val="o"/>
      <w:lvlJc w:val="left"/>
      <w:pPr>
        <w:ind w:left="0" w:firstLine="6120"/>
      </w:pPr>
      <w:rPr>
        <w:rFonts w:ascii="Courier New" w:eastAsia="ヒラギノ角ゴ Pro W3" w:hAnsi="Courier New" w:cs="Times New Roman" w:hint="default"/>
        <w:color w:val="000000"/>
        <w:position w:val="0"/>
        <w:sz w:val="24"/>
        <w:vertAlign w:val="baseline"/>
      </w:rPr>
    </w:lvl>
    <w:lvl w:ilvl="8">
      <w:start w:val="1"/>
      <w:numFmt w:val="bullet"/>
      <w:suff w:val="nothing"/>
      <w:lvlText w:val=""/>
      <w:lvlJc w:val="left"/>
      <w:pPr>
        <w:ind w:left="0" w:firstLine="6840"/>
      </w:pPr>
      <w:rPr>
        <w:rFonts w:ascii="Wingdings" w:eastAsia="ヒラギノ角ゴ Pro W3" w:hAnsi="Wingdings" w:hint="default"/>
        <w:color w:val="000000"/>
        <w:position w:val="0"/>
        <w:sz w:val="24"/>
        <w:vertAlign w:val="baseline"/>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15DC9"/>
    <w:rsid w:val="00015DC9"/>
    <w:rsid w:val="0003668F"/>
    <w:rsid w:val="000673E5"/>
    <w:rsid w:val="0008436E"/>
    <w:rsid w:val="0009488B"/>
    <w:rsid w:val="000B5EF3"/>
    <w:rsid w:val="00145D40"/>
    <w:rsid w:val="00157D2E"/>
    <w:rsid w:val="001C4B56"/>
    <w:rsid w:val="001D3595"/>
    <w:rsid w:val="001D3F1B"/>
    <w:rsid w:val="001F17F2"/>
    <w:rsid w:val="00202AEA"/>
    <w:rsid w:val="00245B63"/>
    <w:rsid w:val="00246F5B"/>
    <w:rsid w:val="00264D30"/>
    <w:rsid w:val="00334D33"/>
    <w:rsid w:val="003714B1"/>
    <w:rsid w:val="003715C7"/>
    <w:rsid w:val="003D3CA8"/>
    <w:rsid w:val="00433056"/>
    <w:rsid w:val="004C183C"/>
    <w:rsid w:val="004D5105"/>
    <w:rsid w:val="004E3BD9"/>
    <w:rsid w:val="00500444"/>
    <w:rsid w:val="00513760"/>
    <w:rsid w:val="005267F4"/>
    <w:rsid w:val="005511CB"/>
    <w:rsid w:val="00560578"/>
    <w:rsid w:val="005877B8"/>
    <w:rsid w:val="0061582B"/>
    <w:rsid w:val="00617ECC"/>
    <w:rsid w:val="00625E48"/>
    <w:rsid w:val="00634698"/>
    <w:rsid w:val="00640DC8"/>
    <w:rsid w:val="00674500"/>
    <w:rsid w:val="00692BA3"/>
    <w:rsid w:val="006D0688"/>
    <w:rsid w:val="00703FDD"/>
    <w:rsid w:val="0075038B"/>
    <w:rsid w:val="0078167D"/>
    <w:rsid w:val="007B7CB7"/>
    <w:rsid w:val="00852932"/>
    <w:rsid w:val="00877951"/>
    <w:rsid w:val="00892482"/>
    <w:rsid w:val="008B5F68"/>
    <w:rsid w:val="008C7729"/>
    <w:rsid w:val="008E26AD"/>
    <w:rsid w:val="008E2FD9"/>
    <w:rsid w:val="008F3F0D"/>
    <w:rsid w:val="00920349"/>
    <w:rsid w:val="00920F63"/>
    <w:rsid w:val="00924613"/>
    <w:rsid w:val="00927A01"/>
    <w:rsid w:val="00940BAB"/>
    <w:rsid w:val="00962F04"/>
    <w:rsid w:val="009B33DC"/>
    <w:rsid w:val="009B5F0D"/>
    <w:rsid w:val="009F2A32"/>
    <w:rsid w:val="009F383A"/>
    <w:rsid w:val="009F6B10"/>
    <w:rsid w:val="00A23BA6"/>
    <w:rsid w:val="00A428D3"/>
    <w:rsid w:val="00AC5ABB"/>
    <w:rsid w:val="00AC5CBB"/>
    <w:rsid w:val="00B35B96"/>
    <w:rsid w:val="00B74E34"/>
    <w:rsid w:val="00B75A7B"/>
    <w:rsid w:val="00B80575"/>
    <w:rsid w:val="00B9043D"/>
    <w:rsid w:val="00C53451"/>
    <w:rsid w:val="00C95BEE"/>
    <w:rsid w:val="00CD438B"/>
    <w:rsid w:val="00CF6231"/>
    <w:rsid w:val="00D23C94"/>
    <w:rsid w:val="00D62D9F"/>
    <w:rsid w:val="00D84F8A"/>
    <w:rsid w:val="00D86467"/>
    <w:rsid w:val="00D95C46"/>
    <w:rsid w:val="00DA23B6"/>
    <w:rsid w:val="00DC2E41"/>
    <w:rsid w:val="00DC5F9A"/>
    <w:rsid w:val="00DE1260"/>
    <w:rsid w:val="00DF12FB"/>
    <w:rsid w:val="00E627C4"/>
    <w:rsid w:val="00E72F56"/>
    <w:rsid w:val="00E90C9C"/>
    <w:rsid w:val="00EA2C4A"/>
    <w:rsid w:val="00EC6493"/>
    <w:rsid w:val="00EE4B27"/>
    <w:rsid w:val="00F244C4"/>
    <w:rsid w:val="00FA3F0D"/>
    <w:rsid w:val="00FB36C7"/>
    <w:rsid w:val="00FD2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C9"/>
    <w:rPr>
      <w:rFonts w:ascii="Tahoma" w:hAnsi="Tahoma" w:cs="Tahoma"/>
      <w:sz w:val="16"/>
      <w:szCs w:val="16"/>
    </w:rPr>
  </w:style>
  <w:style w:type="paragraph" w:customStyle="1" w:styleId="Default">
    <w:name w:val="Default"/>
    <w:autoRedefine/>
    <w:rsid w:val="00DC2E41"/>
    <w:pPr>
      <w:suppressAutoHyphens/>
      <w:spacing w:after="0" w:line="240" w:lineRule="auto"/>
    </w:pPr>
    <w:rPr>
      <w:rFonts w:ascii="Times New Roman" w:eastAsia="ヒラギノ角ゴ Pro W3" w:hAnsi="Times New Roman" w:cs="Times New Roman"/>
      <w:color w:val="000000"/>
      <w:kern w:val="2"/>
      <w:sz w:val="24"/>
      <w:szCs w:val="20"/>
      <w:lang w:val="en-US" w:eastAsia="en-GB"/>
    </w:rPr>
  </w:style>
  <w:style w:type="character" w:customStyle="1" w:styleId="Hyperlink1">
    <w:name w:val="Hyperlink1"/>
    <w:rsid w:val="00DC2E41"/>
    <w:rPr>
      <w:color w:val="0000FE"/>
      <w:sz w:val="20"/>
      <w:u w:val="single"/>
    </w:rPr>
  </w:style>
  <w:style w:type="character" w:styleId="CommentReference">
    <w:name w:val="annotation reference"/>
    <w:basedOn w:val="DefaultParagraphFont"/>
    <w:uiPriority w:val="99"/>
    <w:semiHidden/>
    <w:unhideWhenUsed/>
    <w:rsid w:val="00A23BA6"/>
    <w:rPr>
      <w:sz w:val="18"/>
      <w:szCs w:val="18"/>
    </w:rPr>
  </w:style>
  <w:style w:type="paragraph" w:styleId="CommentText">
    <w:name w:val="annotation text"/>
    <w:basedOn w:val="Normal"/>
    <w:link w:val="CommentTextChar"/>
    <w:uiPriority w:val="99"/>
    <w:semiHidden/>
    <w:unhideWhenUsed/>
    <w:rsid w:val="00A23BA6"/>
    <w:pPr>
      <w:spacing w:line="240" w:lineRule="auto"/>
    </w:pPr>
    <w:rPr>
      <w:sz w:val="24"/>
      <w:szCs w:val="24"/>
    </w:rPr>
  </w:style>
  <w:style w:type="character" w:customStyle="1" w:styleId="CommentTextChar">
    <w:name w:val="Comment Text Char"/>
    <w:basedOn w:val="DefaultParagraphFont"/>
    <w:link w:val="CommentText"/>
    <w:uiPriority w:val="99"/>
    <w:semiHidden/>
    <w:rsid w:val="00A23BA6"/>
    <w:rPr>
      <w:sz w:val="24"/>
      <w:szCs w:val="24"/>
    </w:rPr>
  </w:style>
  <w:style w:type="paragraph" w:styleId="CommentSubject">
    <w:name w:val="annotation subject"/>
    <w:basedOn w:val="CommentText"/>
    <w:next w:val="CommentText"/>
    <w:link w:val="CommentSubjectChar"/>
    <w:uiPriority w:val="99"/>
    <w:semiHidden/>
    <w:unhideWhenUsed/>
    <w:rsid w:val="00A23BA6"/>
    <w:rPr>
      <w:b/>
      <w:bCs/>
      <w:sz w:val="20"/>
      <w:szCs w:val="20"/>
    </w:rPr>
  </w:style>
  <w:style w:type="character" w:customStyle="1" w:styleId="CommentSubjectChar">
    <w:name w:val="Comment Subject Char"/>
    <w:basedOn w:val="CommentTextChar"/>
    <w:link w:val="CommentSubject"/>
    <w:uiPriority w:val="99"/>
    <w:semiHidden/>
    <w:rsid w:val="00A23BA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C9"/>
    <w:rPr>
      <w:rFonts w:ascii="Tahoma" w:hAnsi="Tahoma" w:cs="Tahoma"/>
      <w:sz w:val="16"/>
      <w:szCs w:val="16"/>
    </w:rPr>
  </w:style>
  <w:style w:type="paragraph" w:customStyle="1" w:styleId="Default">
    <w:name w:val="Default"/>
    <w:autoRedefine/>
    <w:rsid w:val="00DC2E41"/>
    <w:pPr>
      <w:suppressAutoHyphens/>
      <w:spacing w:after="0" w:line="240" w:lineRule="auto"/>
    </w:pPr>
    <w:rPr>
      <w:rFonts w:ascii="Times New Roman" w:eastAsia="ヒラギノ角ゴ Pro W3" w:hAnsi="Times New Roman" w:cs="Times New Roman"/>
      <w:color w:val="000000"/>
      <w:kern w:val="2"/>
      <w:sz w:val="24"/>
      <w:szCs w:val="20"/>
      <w:lang w:val="en-US" w:eastAsia="en-GB"/>
    </w:rPr>
  </w:style>
  <w:style w:type="character" w:customStyle="1" w:styleId="Hyperlink1">
    <w:name w:val="Hyperlink1"/>
    <w:rsid w:val="00DC2E41"/>
    <w:rPr>
      <w:color w:val="0000FE"/>
      <w:sz w:val="20"/>
      <w:u w:val="single"/>
    </w:rPr>
  </w:style>
  <w:style w:type="character" w:styleId="CommentReference">
    <w:name w:val="annotation reference"/>
    <w:basedOn w:val="DefaultParagraphFont"/>
    <w:uiPriority w:val="99"/>
    <w:semiHidden/>
    <w:unhideWhenUsed/>
    <w:rsid w:val="00A23BA6"/>
    <w:rPr>
      <w:sz w:val="18"/>
      <w:szCs w:val="18"/>
    </w:rPr>
  </w:style>
  <w:style w:type="paragraph" w:styleId="CommentText">
    <w:name w:val="annotation text"/>
    <w:basedOn w:val="Normal"/>
    <w:link w:val="CommentTextChar"/>
    <w:uiPriority w:val="99"/>
    <w:semiHidden/>
    <w:unhideWhenUsed/>
    <w:rsid w:val="00A23BA6"/>
    <w:pPr>
      <w:spacing w:line="240" w:lineRule="auto"/>
    </w:pPr>
    <w:rPr>
      <w:sz w:val="24"/>
      <w:szCs w:val="24"/>
    </w:rPr>
  </w:style>
  <w:style w:type="character" w:customStyle="1" w:styleId="CommentTextChar">
    <w:name w:val="Comment Text Char"/>
    <w:basedOn w:val="DefaultParagraphFont"/>
    <w:link w:val="CommentText"/>
    <w:uiPriority w:val="99"/>
    <w:semiHidden/>
    <w:rsid w:val="00A23BA6"/>
    <w:rPr>
      <w:sz w:val="24"/>
      <w:szCs w:val="24"/>
    </w:rPr>
  </w:style>
  <w:style w:type="paragraph" w:styleId="CommentSubject">
    <w:name w:val="annotation subject"/>
    <w:basedOn w:val="CommentText"/>
    <w:next w:val="CommentText"/>
    <w:link w:val="CommentSubjectChar"/>
    <w:uiPriority w:val="99"/>
    <w:semiHidden/>
    <w:unhideWhenUsed/>
    <w:rsid w:val="00A23BA6"/>
    <w:rPr>
      <w:b/>
      <w:bCs/>
      <w:sz w:val="20"/>
      <w:szCs w:val="20"/>
    </w:rPr>
  </w:style>
  <w:style w:type="character" w:customStyle="1" w:styleId="CommentSubjectChar">
    <w:name w:val="Comment Subject Char"/>
    <w:basedOn w:val="CommentTextChar"/>
    <w:link w:val="CommentSubject"/>
    <w:uiPriority w:val="99"/>
    <w:semiHidden/>
    <w:rsid w:val="00A23BA6"/>
    <w:rPr>
      <w:b/>
      <w:bCs/>
      <w:sz w:val="20"/>
      <w:szCs w:val="20"/>
    </w:rPr>
  </w:style>
</w:styles>
</file>

<file path=word/webSettings.xml><?xml version="1.0" encoding="utf-8"?>
<w:webSettings xmlns:r="http://schemas.openxmlformats.org/officeDocument/2006/relationships" xmlns:w="http://schemas.openxmlformats.org/wordprocessingml/2006/main">
  <w:divs>
    <w:div w:id="7796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F95218-8C10-4CBC-AEB3-97103515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Windows User</cp:lastModifiedBy>
  <cp:revision>7</cp:revision>
  <cp:lastPrinted>2018-11-12T10:05:00Z</cp:lastPrinted>
  <dcterms:created xsi:type="dcterms:W3CDTF">2021-12-27T13:40:00Z</dcterms:created>
  <dcterms:modified xsi:type="dcterms:W3CDTF">2021-12-28T04:32:00Z</dcterms:modified>
</cp:coreProperties>
</file>