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597"/>
        <w:gridCol w:w="1559"/>
        <w:gridCol w:w="3397"/>
      </w:tblGrid>
      <w:tr w:rsidR="00D5746C" w:rsidRPr="00C56444" w14:paraId="78EF7BF2" w14:textId="77777777" w:rsidTr="005555FC">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D5746C" w:rsidRPr="00C56444" w:rsidRDefault="00D5746C" w:rsidP="005555FC">
            <w:pPr>
              <w:spacing w:before="20" w:after="0"/>
              <w:rPr>
                <w:sz w:val="18"/>
                <w:szCs w:val="18"/>
              </w:rPr>
            </w:pPr>
            <w:r w:rsidRPr="00C56444">
              <w:rPr>
                <w:sz w:val="18"/>
                <w:szCs w:val="18"/>
              </w:rPr>
              <w:t>Agency</w:t>
            </w:r>
          </w:p>
        </w:tc>
        <w:tc>
          <w:tcPr>
            <w:tcW w:w="3979"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3CA0F669" w:rsidR="00D5746C" w:rsidRPr="00C56444" w:rsidRDefault="00A73975" w:rsidP="005555FC">
            <w:pPr>
              <w:spacing w:before="20" w:after="0"/>
              <w:rPr>
                <w:sz w:val="18"/>
                <w:szCs w:val="18"/>
              </w:rPr>
            </w:pPr>
            <w:r w:rsidRPr="00C56444">
              <w:rPr>
                <w:sz w:val="18"/>
                <w:szCs w:val="18"/>
                <w:lang w:eastAsia="en-US"/>
              </w:rPr>
              <w:t>Department of Education</w:t>
            </w:r>
          </w:p>
        </w:tc>
        <w:tc>
          <w:tcPr>
            <w:tcW w:w="1559"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D5746C" w:rsidRPr="00C56444" w:rsidRDefault="00D5746C" w:rsidP="005555FC">
            <w:pPr>
              <w:spacing w:before="20" w:after="0"/>
              <w:rPr>
                <w:sz w:val="18"/>
                <w:szCs w:val="18"/>
              </w:rPr>
            </w:pPr>
            <w:r w:rsidRPr="00C56444">
              <w:rPr>
                <w:sz w:val="18"/>
                <w:szCs w:val="18"/>
              </w:rPr>
              <w:t>Work unit</w:t>
            </w:r>
          </w:p>
        </w:tc>
        <w:tc>
          <w:tcPr>
            <w:tcW w:w="3397" w:type="dxa"/>
            <w:tcBorders>
              <w:top w:val="single" w:sz="4" w:space="0" w:color="1F1F5F" w:themeColor="text1"/>
              <w:left w:val="single" w:sz="4" w:space="0" w:color="1F1F5F" w:themeColor="text1"/>
            </w:tcBorders>
            <w:tcMar>
              <w:left w:w="57" w:type="dxa"/>
              <w:right w:w="57" w:type="dxa"/>
            </w:tcMar>
          </w:tcPr>
          <w:p w14:paraId="750C6E46" w14:textId="06EEE5A0" w:rsidR="00D5746C" w:rsidRPr="00C56444" w:rsidRDefault="00D5746C" w:rsidP="005555FC">
            <w:pPr>
              <w:spacing w:before="20" w:after="0"/>
              <w:rPr>
                <w:sz w:val="18"/>
                <w:szCs w:val="18"/>
              </w:rPr>
            </w:pPr>
            <w:r w:rsidRPr="00C56444">
              <w:rPr>
                <w:sz w:val="18"/>
                <w:szCs w:val="18"/>
                <w:lang w:eastAsia="en-US"/>
              </w:rPr>
              <w:t>Early Childhood Education and Care</w:t>
            </w:r>
          </w:p>
        </w:tc>
      </w:tr>
      <w:tr w:rsidR="0022612D" w:rsidRPr="00C56444" w14:paraId="5AF5FB9C" w14:textId="77777777" w:rsidTr="005555F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22612D" w:rsidRPr="00C56444" w:rsidRDefault="0022612D" w:rsidP="005555FC">
            <w:pPr>
              <w:spacing w:before="20" w:after="0"/>
              <w:rPr>
                <w:sz w:val="18"/>
                <w:szCs w:val="18"/>
              </w:rPr>
            </w:pPr>
            <w:r w:rsidRPr="00C56444">
              <w:rPr>
                <w:sz w:val="18"/>
                <w:szCs w:val="18"/>
              </w:rPr>
              <w:t>Job title</w:t>
            </w:r>
          </w:p>
        </w:tc>
        <w:tc>
          <w:tcPr>
            <w:tcW w:w="3979" w:type="dxa"/>
            <w:gridSpan w:val="3"/>
            <w:tcBorders>
              <w:left w:val="single" w:sz="4" w:space="0" w:color="1F1F5F" w:themeColor="text1"/>
              <w:right w:val="single" w:sz="4" w:space="0" w:color="1F1F5F" w:themeColor="text1"/>
            </w:tcBorders>
            <w:tcMar>
              <w:left w:w="57" w:type="dxa"/>
              <w:right w:w="57" w:type="dxa"/>
            </w:tcMar>
          </w:tcPr>
          <w:p w14:paraId="52A09AC0" w14:textId="186475C2" w:rsidR="0022612D" w:rsidRPr="00C56444" w:rsidRDefault="0022612D" w:rsidP="005555FC">
            <w:pPr>
              <w:spacing w:before="20" w:after="0"/>
              <w:rPr>
                <w:sz w:val="18"/>
                <w:szCs w:val="18"/>
              </w:rPr>
            </w:pPr>
            <w:r w:rsidRPr="00C56444">
              <w:rPr>
                <w:sz w:val="18"/>
                <w:szCs w:val="18"/>
                <w:lang w:eastAsia="en-US"/>
              </w:rPr>
              <w:t>Assistant Director</w:t>
            </w:r>
            <w:r w:rsidR="00A73975" w:rsidRPr="00C56444">
              <w:rPr>
                <w:sz w:val="18"/>
                <w:szCs w:val="18"/>
                <w:lang w:eastAsia="en-US"/>
              </w:rPr>
              <w:t>,</w:t>
            </w:r>
            <w:r w:rsidRPr="00C56444">
              <w:rPr>
                <w:sz w:val="18"/>
                <w:szCs w:val="18"/>
                <w:lang w:eastAsia="en-US"/>
              </w:rPr>
              <w:t xml:space="preserve"> F</w:t>
            </w:r>
            <w:r w:rsidR="00A73975" w:rsidRPr="00C56444">
              <w:rPr>
                <w:sz w:val="18"/>
                <w:szCs w:val="18"/>
                <w:lang w:eastAsia="en-US"/>
              </w:rPr>
              <w:t xml:space="preserve">amilies </w:t>
            </w:r>
            <w:r w:rsidRPr="00C56444">
              <w:rPr>
                <w:sz w:val="18"/>
                <w:szCs w:val="18"/>
                <w:lang w:eastAsia="en-US"/>
              </w:rPr>
              <w:t>a</w:t>
            </w:r>
            <w:r w:rsidR="00A73975" w:rsidRPr="00C56444">
              <w:rPr>
                <w:sz w:val="18"/>
                <w:szCs w:val="18"/>
                <w:lang w:eastAsia="en-US"/>
              </w:rPr>
              <w:t xml:space="preserve">s </w:t>
            </w:r>
            <w:r w:rsidRPr="00C56444">
              <w:rPr>
                <w:sz w:val="18"/>
                <w:szCs w:val="18"/>
                <w:lang w:eastAsia="en-US"/>
              </w:rPr>
              <w:t>F</w:t>
            </w:r>
            <w:r w:rsidR="00A73975" w:rsidRPr="00C56444">
              <w:rPr>
                <w:sz w:val="18"/>
                <w:szCs w:val="18"/>
                <w:lang w:eastAsia="en-US"/>
              </w:rPr>
              <w:t xml:space="preserve">irst </w:t>
            </w:r>
            <w:r w:rsidRPr="00C56444">
              <w:rPr>
                <w:sz w:val="18"/>
                <w:szCs w:val="18"/>
                <w:lang w:eastAsia="en-US"/>
              </w:rPr>
              <w:t>T</w:t>
            </w:r>
            <w:r w:rsidR="00A73975" w:rsidRPr="00C56444">
              <w:rPr>
                <w:sz w:val="18"/>
                <w:szCs w:val="18"/>
                <w:lang w:eastAsia="en-US"/>
              </w:rPr>
              <w:t>eachers</w:t>
            </w:r>
          </w:p>
        </w:tc>
        <w:tc>
          <w:tcPr>
            <w:tcW w:w="1559"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22612D" w:rsidRPr="00C56444" w:rsidRDefault="0022612D" w:rsidP="005555FC">
            <w:pPr>
              <w:spacing w:before="20" w:after="0"/>
              <w:rPr>
                <w:sz w:val="18"/>
                <w:szCs w:val="18"/>
              </w:rPr>
            </w:pPr>
            <w:r w:rsidRPr="00C56444">
              <w:rPr>
                <w:sz w:val="18"/>
                <w:szCs w:val="18"/>
              </w:rPr>
              <w:t>Designation</w:t>
            </w:r>
          </w:p>
        </w:tc>
        <w:tc>
          <w:tcPr>
            <w:tcW w:w="3397" w:type="dxa"/>
            <w:tcBorders>
              <w:left w:val="single" w:sz="4" w:space="0" w:color="1F1F5F" w:themeColor="text1"/>
            </w:tcBorders>
            <w:tcMar>
              <w:left w:w="57" w:type="dxa"/>
              <w:right w:w="57" w:type="dxa"/>
            </w:tcMar>
          </w:tcPr>
          <w:p w14:paraId="7D345035" w14:textId="13ADD84B" w:rsidR="0022612D" w:rsidRPr="00C56444" w:rsidRDefault="0022612D" w:rsidP="005555FC">
            <w:pPr>
              <w:spacing w:before="20" w:after="0"/>
              <w:rPr>
                <w:sz w:val="18"/>
                <w:szCs w:val="18"/>
              </w:rPr>
            </w:pPr>
            <w:r w:rsidRPr="00C56444">
              <w:rPr>
                <w:sz w:val="18"/>
                <w:szCs w:val="18"/>
                <w:lang w:eastAsia="en-US"/>
              </w:rPr>
              <w:t>Senior Teacher 3</w:t>
            </w:r>
          </w:p>
        </w:tc>
      </w:tr>
      <w:tr w:rsidR="0022612D" w:rsidRPr="00C56444" w14:paraId="662BAEFC" w14:textId="77777777" w:rsidTr="005555F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22612D" w:rsidRPr="00C56444" w:rsidRDefault="0022612D" w:rsidP="005555FC">
            <w:pPr>
              <w:spacing w:before="20" w:after="0"/>
              <w:rPr>
                <w:sz w:val="18"/>
                <w:szCs w:val="18"/>
              </w:rPr>
            </w:pPr>
            <w:r w:rsidRPr="00C56444">
              <w:rPr>
                <w:sz w:val="18"/>
                <w:szCs w:val="18"/>
              </w:rPr>
              <w:t>Job type</w:t>
            </w:r>
          </w:p>
        </w:tc>
        <w:tc>
          <w:tcPr>
            <w:tcW w:w="3979" w:type="dxa"/>
            <w:gridSpan w:val="3"/>
            <w:tcBorders>
              <w:left w:val="single" w:sz="4" w:space="0" w:color="1F1F5F" w:themeColor="text1"/>
              <w:right w:val="single" w:sz="4" w:space="0" w:color="1F1F5F" w:themeColor="text1"/>
            </w:tcBorders>
            <w:tcMar>
              <w:left w:w="57" w:type="dxa"/>
              <w:right w:w="57" w:type="dxa"/>
            </w:tcMar>
          </w:tcPr>
          <w:p w14:paraId="25E8AF23" w14:textId="3405ED23" w:rsidR="0022612D" w:rsidRPr="00C56444" w:rsidRDefault="005555FC" w:rsidP="005555FC">
            <w:pPr>
              <w:spacing w:before="20" w:after="0"/>
              <w:rPr>
                <w:sz w:val="18"/>
                <w:szCs w:val="18"/>
              </w:rPr>
            </w:pPr>
            <w:r>
              <w:rPr>
                <w:sz w:val="18"/>
                <w:szCs w:val="18"/>
                <w:lang w:eastAsia="en-US"/>
              </w:rPr>
              <w:t>Full T</w:t>
            </w:r>
            <w:r w:rsidR="0022612D" w:rsidRPr="00C56444">
              <w:rPr>
                <w:sz w:val="18"/>
                <w:szCs w:val="18"/>
                <w:lang w:eastAsia="en-US"/>
              </w:rPr>
              <w:t>ime</w:t>
            </w:r>
          </w:p>
        </w:tc>
        <w:tc>
          <w:tcPr>
            <w:tcW w:w="1559"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22612D" w:rsidRPr="00C56444" w:rsidRDefault="0022612D" w:rsidP="005555FC">
            <w:pPr>
              <w:spacing w:before="20" w:after="0"/>
              <w:rPr>
                <w:sz w:val="18"/>
                <w:szCs w:val="18"/>
              </w:rPr>
            </w:pPr>
            <w:r w:rsidRPr="00C56444">
              <w:rPr>
                <w:sz w:val="18"/>
                <w:szCs w:val="18"/>
              </w:rPr>
              <w:t>Duration</w:t>
            </w:r>
          </w:p>
        </w:tc>
        <w:tc>
          <w:tcPr>
            <w:tcW w:w="3397" w:type="dxa"/>
            <w:tcBorders>
              <w:left w:val="single" w:sz="4" w:space="0" w:color="1F1F5F" w:themeColor="text1"/>
            </w:tcBorders>
            <w:tcMar>
              <w:left w:w="57" w:type="dxa"/>
              <w:right w:w="57" w:type="dxa"/>
            </w:tcMar>
          </w:tcPr>
          <w:p w14:paraId="3D2C43A4" w14:textId="550CFE4D" w:rsidR="0022612D" w:rsidRPr="00C56444" w:rsidRDefault="00A73975" w:rsidP="005555FC">
            <w:pPr>
              <w:spacing w:before="20" w:after="0"/>
              <w:rPr>
                <w:sz w:val="18"/>
                <w:szCs w:val="18"/>
              </w:rPr>
            </w:pPr>
            <w:r w:rsidRPr="00C56444">
              <w:rPr>
                <w:sz w:val="18"/>
                <w:szCs w:val="18"/>
              </w:rPr>
              <w:t>Ongoing</w:t>
            </w:r>
          </w:p>
        </w:tc>
      </w:tr>
      <w:tr w:rsidR="00D5746C" w:rsidRPr="00C56444" w14:paraId="619AA0D2" w14:textId="77777777" w:rsidTr="005555F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D5746C" w:rsidRPr="00C56444" w:rsidRDefault="00D5746C" w:rsidP="005555FC">
            <w:pPr>
              <w:spacing w:before="20" w:after="0"/>
              <w:rPr>
                <w:sz w:val="18"/>
                <w:szCs w:val="18"/>
              </w:rPr>
            </w:pPr>
            <w:r w:rsidRPr="00C56444">
              <w:rPr>
                <w:sz w:val="18"/>
                <w:szCs w:val="18"/>
              </w:rPr>
              <w:t>Salary</w:t>
            </w:r>
          </w:p>
        </w:tc>
        <w:tc>
          <w:tcPr>
            <w:tcW w:w="3979" w:type="dxa"/>
            <w:gridSpan w:val="3"/>
            <w:tcBorders>
              <w:left w:val="single" w:sz="4" w:space="0" w:color="1F1F5F" w:themeColor="text1"/>
              <w:right w:val="single" w:sz="4" w:space="0" w:color="1F1F5F" w:themeColor="text1"/>
            </w:tcBorders>
            <w:tcMar>
              <w:left w:w="57" w:type="dxa"/>
              <w:right w:w="57" w:type="dxa"/>
            </w:tcMar>
          </w:tcPr>
          <w:p w14:paraId="4E5F7728" w14:textId="739FE158" w:rsidR="00D5746C" w:rsidRPr="00C56444" w:rsidRDefault="00A73975" w:rsidP="005555FC">
            <w:pPr>
              <w:spacing w:before="20" w:after="0"/>
              <w:rPr>
                <w:sz w:val="18"/>
                <w:szCs w:val="18"/>
              </w:rPr>
            </w:pPr>
            <w:r w:rsidRPr="00C56444">
              <w:rPr>
                <w:sz w:val="18"/>
                <w:szCs w:val="18"/>
              </w:rPr>
              <w:t>$135,046</w:t>
            </w:r>
          </w:p>
        </w:tc>
        <w:tc>
          <w:tcPr>
            <w:tcW w:w="1559"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D5746C" w:rsidRPr="00C56444" w:rsidRDefault="00D5746C" w:rsidP="005555FC">
            <w:pPr>
              <w:spacing w:before="20" w:after="0"/>
              <w:rPr>
                <w:sz w:val="18"/>
                <w:szCs w:val="18"/>
              </w:rPr>
            </w:pPr>
            <w:r w:rsidRPr="00C56444">
              <w:rPr>
                <w:sz w:val="18"/>
                <w:szCs w:val="18"/>
              </w:rPr>
              <w:t>Location</w:t>
            </w:r>
          </w:p>
        </w:tc>
        <w:tc>
          <w:tcPr>
            <w:tcW w:w="3397" w:type="dxa"/>
            <w:tcBorders>
              <w:left w:val="single" w:sz="4" w:space="0" w:color="1F1F5F" w:themeColor="text1"/>
            </w:tcBorders>
            <w:tcMar>
              <w:left w:w="57" w:type="dxa"/>
              <w:right w:w="57" w:type="dxa"/>
            </w:tcMar>
          </w:tcPr>
          <w:p w14:paraId="09461B86" w14:textId="73228E43" w:rsidR="00D5746C" w:rsidRPr="00C56444" w:rsidRDefault="00D5746C" w:rsidP="005555FC">
            <w:pPr>
              <w:spacing w:before="20" w:after="0"/>
              <w:rPr>
                <w:sz w:val="18"/>
                <w:szCs w:val="18"/>
              </w:rPr>
            </w:pPr>
            <w:r w:rsidRPr="00C56444">
              <w:rPr>
                <w:sz w:val="18"/>
                <w:szCs w:val="18"/>
                <w:lang w:eastAsia="en-US"/>
              </w:rPr>
              <w:t>Darwin</w:t>
            </w:r>
          </w:p>
        </w:tc>
      </w:tr>
      <w:tr w:rsidR="00EF0B77" w:rsidRPr="00C56444" w14:paraId="5F2A0EC4" w14:textId="77777777" w:rsidTr="005555F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C56444" w:rsidRDefault="00EF0B77" w:rsidP="005555FC">
            <w:pPr>
              <w:spacing w:before="20" w:after="0"/>
              <w:rPr>
                <w:sz w:val="18"/>
                <w:szCs w:val="18"/>
                <w:lang w:val="en-GB"/>
              </w:rPr>
            </w:pPr>
            <w:r w:rsidRPr="00C56444">
              <w:rPr>
                <w:sz w:val="18"/>
                <w:szCs w:val="18"/>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0214B982" w:rsidR="00EF0B77" w:rsidRPr="00C56444" w:rsidRDefault="00D5746C" w:rsidP="005555FC">
            <w:pPr>
              <w:spacing w:before="20" w:after="0"/>
              <w:rPr>
                <w:sz w:val="18"/>
                <w:szCs w:val="18"/>
              </w:rPr>
            </w:pPr>
            <w:r w:rsidRPr="00C56444">
              <w:rPr>
                <w:sz w:val="18"/>
                <w:szCs w:val="18"/>
              </w:rPr>
              <w:t>38751</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C56444" w:rsidRDefault="00EF0B77" w:rsidP="005555FC">
            <w:pPr>
              <w:spacing w:before="20" w:after="0"/>
              <w:rPr>
                <w:sz w:val="18"/>
                <w:szCs w:val="18"/>
              </w:rPr>
            </w:pPr>
            <w:r w:rsidRPr="00C56444">
              <w:rPr>
                <w:sz w:val="18"/>
                <w:szCs w:val="18"/>
              </w:rPr>
              <w:t>RTF</w:t>
            </w:r>
          </w:p>
        </w:tc>
        <w:tc>
          <w:tcPr>
            <w:tcW w:w="1597"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41A74611" w:rsidR="00EF0B77" w:rsidRPr="00C56444" w:rsidRDefault="00A73975" w:rsidP="005555FC">
            <w:pPr>
              <w:spacing w:before="20" w:after="0"/>
              <w:rPr>
                <w:sz w:val="18"/>
                <w:szCs w:val="18"/>
              </w:rPr>
            </w:pPr>
            <w:r w:rsidRPr="00C56444">
              <w:rPr>
                <w:sz w:val="18"/>
                <w:szCs w:val="18"/>
              </w:rPr>
              <w:t>220509</w:t>
            </w:r>
          </w:p>
        </w:tc>
        <w:tc>
          <w:tcPr>
            <w:tcW w:w="1559"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C56444" w:rsidRDefault="00EF0B77" w:rsidP="005555FC">
            <w:pPr>
              <w:spacing w:before="20" w:after="0"/>
              <w:rPr>
                <w:sz w:val="18"/>
                <w:szCs w:val="18"/>
              </w:rPr>
            </w:pPr>
            <w:r w:rsidRPr="00C56444">
              <w:rPr>
                <w:sz w:val="18"/>
                <w:szCs w:val="18"/>
              </w:rPr>
              <w:t>Closing</w:t>
            </w:r>
          </w:p>
        </w:tc>
        <w:tc>
          <w:tcPr>
            <w:tcW w:w="3397" w:type="dxa"/>
            <w:tcBorders>
              <w:left w:val="single" w:sz="4" w:space="0" w:color="1F1F5F" w:themeColor="text1"/>
              <w:bottom w:val="single" w:sz="4" w:space="0" w:color="BFBFBF" w:themeColor="background1" w:themeShade="BF"/>
            </w:tcBorders>
            <w:tcMar>
              <w:left w:w="57" w:type="dxa"/>
              <w:right w:w="57" w:type="dxa"/>
            </w:tcMar>
          </w:tcPr>
          <w:p w14:paraId="3BF91F14" w14:textId="7CF5A5FB" w:rsidR="00EF0B77" w:rsidRPr="00C56444" w:rsidRDefault="006A515C" w:rsidP="005555FC">
            <w:pPr>
              <w:spacing w:before="20" w:after="0"/>
              <w:rPr>
                <w:sz w:val="18"/>
                <w:szCs w:val="18"/>
              </w:rPr>
            </w:pPr>
            <w:r w:rsidRPr="00C56444">
              <w:rPr>
                <w:sz w:val="18"/>
                <w:szCs w:val="18"/>
              </w:rPr>
              <w:t>22/09/2021</w:t>
            </w:r>
          </w:p>
        </w:tc>
      </w:tr>
      <w:tr w:rsidR="00EF0B77" w:rsidRPr="00C56444"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C56444" w:rsidRDefault="00EF0B77" w:rsidP="004E5E09">
            <w:pPr>
              <w:spacing w:after="0"/>
              <w:rPr>
                <w:sz w:val="18"/>
                <w:szCs w:val="18"/>
                <w:lang w:val="en-GB"/>
              </w:rPr>
            </w:pPr>
            <w:r w:rsidRPr="00C56444">
              <w:rPr>
                <w:sz w:val="18"/>
                <w:szCs w:val="18"/>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576C8257" w:rsidR="00EF0B77" w:rsidRPr="00C56444" w:rsidRDefault="00D5746C" w:rsidP="005555FC">
            <w:pPr>
              <w:rPr>
                <w:sz w:val="18"/>
                <w:szCs w:val="18"/>
              </w:rPr>
            </w:pPr>
            <w:r w:rsidRPr="00C56444">
              <w:rPr>
                <w:sz w:val="18"/>
                <w:szCs w:val="18"/>
              </w:rPr>
              <w:t>Amanda Docksey</w:t>
            </w:r>
            <w:r w:rsidR="00A73975" w:rsidRPr="00C56444">
              <w:rPr>
                <w:sz w:val="18"/>
                <w:szCs w:val="18"/>
              </w:rPr>
              <w:t>,</w:t>
            </w:r>
            <w:r w:rsidRPr="00C56444">
              <w:rPr>
                <w:sz w:val="18"/>
                <w:szCs w:val="18"/>
              </w:rPr>
              <w:t xml:space="preserve"> Director</w:t>
            </w:r>
            <w:r w:rsidR="00A73975" w:rsidRPr="00C56444">
              <w:rPr>
                <w:sz w:val="18"/>
                <w:szCs w:val="18"/>
                <w:lang w:eastAsia="en-US"/>
              </w:rPr>
              <w:t xml:space="preserve"> Families as First Teachers</w:t>
            </w:r>
            <w:r w:rsidRPr="00C56444">
              <w:rPr>
                <w:sz w:val="18"/>
                <w:szCs w:val="18"/>
              </w:rPr>
              <w:t xml:space="preserve"> </w:t>
            </w:r>
            <w:r w:rsidR="00A73975" w:rsidRPr="00C56444">
              <w:rPr>
                <w:sz w:val="18"/>
                <w:szCs w:val="18"/>
              </w:rPr>
              <w:t xml:space="preserve">on 08 </w:t>
            </w:r>
            <w:r w:rsidRPr="00C56444">
              <w:rPr>
                <w:sz w:val="18"/>
                <w:szCs w:val="18"/>
              </w:rPr>
              <w:t>8999</w:t>
            </w:r>
            <w:r w:rsidR="00A73975" w:rsidRPr="00C56444">
              <w:rPr>
                <w:sz w:val="18"/>
                <w:szCs w:val="18"/>
              </w:rPr>
              <w:t xml:space="preserve"> </w:t>
            </w:r>
            <w:r w:rsidRPr="00C56444">
              <w:rPr>
                <w:sz w:val="18"/>
                <w:szCs w:val="18"/>
              </w:rPr>
              <w:t>3520</w:t>
            </w:r>
            <w:r w:rsidR="00A73975" w:rsidRPr="00C56444">
              <w:rPr>
                <w:sz w:val="18"/>
                <w:szCs w:val="18"/>
              </w:rPr>
              <w:t xml:space="preserve"> or</w:t>
            </w:r>
            <w:r w:rsidRPr="00C56444">
              <w:rPr>
                <w:sz w:val="18"/>
                <w:szCs w:val="18"/>
              </w:rPr>
              <w:t xml:space="preserve"> </w:t>
            </w:r>
            <w:hyperlink r:id="rId9" w:history="1">
              <w:r w:rsidRPr="00C56444">
                <w:rPr>
                  <w:rStyle w:val="Hyperlink"/>
                  <w:sz w:val="18"/>
                  <w:szCs w:val="18"/>
                </w:rPr>
                <w:t>Amanda.Docksey@education.nt.gov.au</w:t>
              </w:r>
            </w:hyperlink>
          </w:p>
        </w:tc>
      </w:tr>
      <w:tr w:rsidR="00EF0B77" w:rsidRPr="00C56444"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C56444" w:rsidRDefault="00EF0B77" w:rsidP="004E5E09">
            <w:pPr>
              <w:spacing w:after="0"/>
              <w:rPr>
                <w:sz w:val="18"/>
                <w:szCs w:val="18"/>
                <w:lang w:val="en-GB"/>
              </w:rPr>
            </w:pPr>
            <w:r w:rsidRPr="00C56444">
              <w:rPr>
                <w:sz w:val="18"/>
                <w:szCs w:val="18"/>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7ABBFAF5" w:rsidR="00EF0B77" w:rsidRPr="00C56444" w:rsidRDefault="00DD6AD4" w:rsidP="004E5E09">
            <w:pPr>
              <w:spacing w:after="0" w:line="240" w:lineRule="auto"/>
              <w:rPr>
                <w:rFonts w:cs="Arial"/>
                <w:sz w:val="18"/>
                <w:szCs w:val="18"/>
              </w:rPr>
            </w:pPr>
            <w:hyperlink r:id="rId10" w:history="1">
              <w:r w:rsidR="00A73975" w:rsidRPr="00C56444">
                <w:rPr>
                  <w:rStyle w:val="Hyperlink"/>
                  <w:rFonts w:cs="Arial"/>
                  <w:sz w:val="18"/>
                  <w:szCs w:val="18"/>
                </w:rPr>
                <w:t>www.education.n</w:t>
              </w:r>
              <w:r w:rsidR="00A73975" w:rsidRPr="00C56444">
                <w:rPr>
                  <w:rStyle w:val="Hyperlink"/>
                  <w:rFonts w:cs="Arial"/>
                  <w:sz w:val="18"/>
                  <w:szCs w:val="18"/>
                </w:rPr>
                <w:t>t</w:t>
              </w:r>
              <w:r w:rsidR="00A73975" w:rsidRPr="00C56444">
                <w:rPr>
                  <w:rStyle w:val="Hyperlink"/>
                  <w:rFonts w:cs="Arial"/>
                  <w:sz w:val="18"/>
                  <w:szCs w:val="18"/>
                </w:rPr>
                <w:t>.gov.au</w:t>
              </w:r>
            </w:hyperlink>
            <w:r w:rsidR="00A73975" w:rsidRPr="00C56444">
              <w:rPr>
                <w:rFonts w:cs="Arial"/>
                <w:sz w:val="18"/>
                <w:szCs w:val="18"/>
              </w:rPr>
              <w:t xml:space="preserve"> </w:t>
            </w:r>
            <w:r w:rsidR="004E5E09" w:rsidRPr="00C56444">
              <w:rPr>
                <w:rFonts w:cs="Arial"/>
                <w:sz w:val="18"/>
                <w:szCs w:val="18"/>
              </w:rPr>
              <w:t xml:space="preserve"> </w:t>
            </w:r>
          </w:p>
        </w:tc>
      </w:tr>
      <w:tr w:rsidR="00EF0B77" w:rsidRPr="00C56444"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C56444" w:rsidRDefault="00EF0B77" w:rsidP="004E5E09">
            <w:pPr>
              <w:spacing w:after="0"/>
              <w:rPr>
                <w:rFonts w:cs="Arial"/>
                <w:bCs/>
                <w:iCs/>
                <w:sz w:val="18"/>
                <w:szCs w:val="18"/>
                <w:lang w:val="en-GB"/>
              </w:rPr>
            </w:pPr>
            <w:r w:rsidRPr="00C56444">
              <w:rPr>
                <w:sz w:val="18"/>
                <w:szCs w:val="18"/>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380BBE7A" w:rsidR="00EF0B77" w:rsidRPr="00C56444" w:rsidRDefault="00DD6AD4" w:rsidP="004E5E09">
            <w:pPr>
              <w:spacing w:after="0"/>
              <w:rPr>
                <w:sz w:val="18"/>
                <w:szCs w:val="18"/>
              </w:rPr>
            </w:pPr>
            <w:hyperlink r:id="rId11" w:history="1">
              <w:r w:rsidR="00A73975" w:rsidRPr="00C56444">
                <w:rPr>
                  <w:rStyle w:val="Hyperlink"/>
                  <w:sz w:val="18"/>
                  <w:szCs w:val="18"/>
                </w:rPr>
                <w:t>https://jobs.nt.gov.au/Home/JobDetails?rtfId=220509</w:t>
              </w:r>
            </w:hyperlink>
            <w:r w:rsidR="00A73975" w:rsidRPr="00C56444">
              <w:rPr>
                <w:sz w:val="18"/>
                <w:szCs w:val="18"/>
              </w:rPr>
              <w:t xml:space="preserve"> </w:t>
            </w:r>
          </w:p>
        </w:tc>
      </w:tr>
      <w:tr w:rsidR="009430CD" w:rsidRPr="00C56444" w14:paraId="2B4EA065" w14:textId="77777777" w:rsidTr="00D5746C">
        <w:trPr>
          <w:trHeight w:val="283"/>
          <w:tblHeader/>
        </w:trPr>
        <w:tc>
          <w:tcPr>
            <w:tcW w:w="10773" w:type="dxa"/>
            <w:gridSpan w:val="6"/>
            <w:tcBorders>
              <w:top w:val="single" w:sz="4" w:space="0" w:color="FFFFFF" w:themeColor="background2"/>
              <w:bottom w:val="single" w:sz="4" w:space="0" w:color="auto"/>
            </w:tcBorders>
            <w:shd w:val="clear" w:color="auto" w:fill="auto"/>
            <w:tcMar>
              <w:left w:w="57" w:type="dxa"/>
              <w:right w:w="57" w:type="dxa"/>
            </w:tcMar>
          </w:tcPr>
          <w:p w14:paraId="51FE7EAD" w14:textId="4B3B8E54" w:rsidR="009430CD" w:rsidRPr="00C56444" w:rsidRDefault="009430CD" w:rsidP="004E5E09">
            <w:pPr>
              <w:pStyle w:val="Heading1"/>
              <w:spacing w:before="0"/>
              <w:outlineLvl w:val="0"/>
              <w:rPr>
                <w:sz w:val="18"/>
                <w:szCs w:val="18"/>
              </w:rPr>
            </w:pPr>
            <w:r w:rsidRPr="00C56444">
              <w:rPr>
                <w:sz w:val="18"/>
                <w:szCs w:val="18"/>
              </w:rPr>
              <w:t xml:space="preserve">Applications must be limited to a one-page summary sheet and detailed resume </w:t>
            </w:r>
          </w:p>
        </w:tc>
      </w:tr>
      <w:tr w:rsidR="00BB432E" w:rsidRPr="00C56444"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457D7D77" w:rsidR="00BB432E" w:rsidRPr="00C56444" w:rsidRDefault="00BB432E" w:rsidP="00C56444">
            <w:pPr>
              <w:pStyle w:val="Heading1"/>
              <w:spacing w:before="0"/>
              <w:jc w:val="both"/>
              <w:outlineLvl w:val="0"/>
              <w:rPr>
                <w:sz w:val="18"/>
                <w:szCs w:val="18"/>
              </w:rPr>
            </w:pPr>
            <w:r w:rsidRPr="00C56444">
              <w:rPr>
                <w:sz w:val="18"/>
                <w:szCs w:val="18"/>
              </w:rPr>
              <w:t>Information for applicants</w:t>
            </w:r>
            <w:r w:rsidR="009430CD" w:rsidRPr="00C56444">
              <w:rPr>
                <w:sz w:val="18"/>
                <w:szCs w:val="18"/>
              </w:rPr>
              <w:t xml:space="preserve"> – Inclusion and diversity and Special measures </w:t>
            </w:r>
          </w:p>
          <w:p w14:paraId="40FB7E14" w14:textId="107D4C2B" w:rsidR="0072196C" w:rsidRPr="00C56444" w:rsidRDefault="00F33D27" w:rsidP="00C56444">
            <w:pPr>
              <w:spacing w:after="0"/>
              <w:jc w:val="both"/>
              <w:rPr>
                <w:sz w:val="18"/>
                <w:szCs w:val="18"/>
              </w:rPr>
            </w:pPr>
            <w:r w:rsidRPr="00C56444">
              <w:rPr>
                <w:sz w:val="18"/>
                <w:szCs w:val="18"/>
              </w:rPr>
              <w:t>The NTPS values diversity and aims for a workforce that represents the community</w:t>
            </w:r>
            <w:r w:rsidR="004159C8" w:rsidRPr="00C56444">
              <w:rPr>
                <w:sz w:val="18"/>
                <w:szCs w:val="18"/>
              </w:rPr>
              <w:t>. The NTPS</w:t>
            </w:r>
            <w:r w:rsidRPr="00C56444">
              <w:rPr>
                <w:sz w:val="18"/>
                <w:szCs w:val="18"/>
              </w:rPr>
              <w:t xml:space="preserve"> encourage</w:t>
            </w:r>
            <w:r w:rsidR="004159C8" w:rsidRPr="00C56444">
              <w:rPr>
                <w:sz w:val="18"/>
                <w:szCs w:val="18"/>
              </w:rPr>
              <w:t>s</w:t>
            </w:r>
            <w:r w:rsidRPr="00C56444">
              <w:rPr>
                <w:sz w:val="18"/>
                <w:szCs w:val="18"/>
              </w:rPr>
              <w:t xml:space="preserve"> people from all diversity groups to apply</w:t>
            </w:r>
            <w:r w:rsidR="004159C8" w:rsidRPr="00C56444">
              <w:rPr>
                <w:sz w:val="18"/>
                <w:szCs w:val="18"/>
              </w:rPr>
              <w:t xml:space="preserve"> for vacancies</w:t>
            </w:r>
            <w:r w:rsidR="004D3EE7" w:rsidRPr="00C56444">
              <w:rPr>
                <w:sz w:val="18"/>
                <w:szCs w:val="18"/>
              </w:rPr>
              <w:t xml:space="preserve"> and</w:t>
            </w:r>
            <w:r w:rsidR="005C7265" w:rsidRPr="00C56444">
              <w:rPr>
                <w:sz w:val="18"/>
                <w:szCs w:val="18"/>
              </w:rPr>
              <w:t xml:space="preserve"> accommodates people with dis</w:t>
            </w:r>
            <w:r w:rsidR="003C54D0" w:rsidRPr="00C56444">
              <w:rPr>
                <w:sz w:val="18"/>
                <w:szCs w:val="18"/>
              </w:rPr>
              <w:t>ability</w:t>
            </w:r>
            <w:r w:rsidR="005C7265" w:rsidRPr="00C56444">
              <w:rPr>
                <w:sz w:val="18"/>
                <w:szCs w:val="18"/>
              </w:rPr>
              <w:t xml:space="preserve"> by making reasonable workplace adjustments.</w:t>
            </w:r>
            <w:r w:rsidR="009430CD" w:rsidRPr="00C56444">
              <w:rPr>
                <w:sz w:val="18"/>
                <w:szCs w:val="18"/>
              </w:rPr>
              <w:t xml:space="preserve"> If you require an adjustment for the recruitment process or job, please discuss this with the contact officer.</w:t>
            </w:r>
            <w:r w:rsidR="005C7265" w:rsidRPr="00C56444">
              <w:rPr>
                <w:sz w:val="18"/>
                <w:szCs w:val="18"/>
              </w:rPr>
              <w:t xml:space="preserve"> </w:t>
            </w:r>
            <w:r w:rsidRPr="00C56444">
              <w:rPr>
                <w:sz w:val="18"/>
                <w:szCs w:val="18"/>
              </w:rPr>
              <w:t>For more information about applying for this position and the merit process</w:t>
            </w:r>
            <w:r w:rsidR="0072196C" w:rsidRPr="00C56444">
              <w:rPr>
                <w:sz w:val="18"/>
                <w:szCs w:val="18"/>
              </w:rPr>
              <w:t>,</w:t>
            </w:r>
            <w:r w:rsidRPr="00C56444">
              <w:rPr>
                <w:sz w:val="18"/>
                <w:szCs w:val="18"/>
              </w:rPr>
              <w:t xml:space="preserve"> go to the </w:t>
            </w:r>
            <w:hyperlink r:id="rId12" w:history="1">
              <w:r w:rsidRPr="00C56444">
                <w:rPr>
                  <w:rStyle w:val="Hyperlink"/>
                  <w:sz w:val="18"/>
                  <w:szCs w:val="18"/>
                </w:rPr>
                <w:t>OCPE website</w:t>
              </w:r>
            </w:hyperlink>
            <w:r w:rsidRPr="00C56444">
              <w:rPr>
                <w:sz w:val="18"/>
                <w:szCs w:val="18"/>
              </w:rPr>
              <w:t>.</w:t>
            </w:r>
          </w:p>
          <w:p w14:paraId="2FBAB85D" w14:textId="4BFB90F0" w:rsidR="00BB432E" w:rsidRPr="00C56444" w:rsidRDefault="004159C8" w:rsidP="005555FC">
            <w:pPr>
              <w:spacing w:after="20"/>
              <w:jc w:val="both"/>
              <w:rPr>
                <w:sz w:val="18"/>
                <w:szCs w:val="18"/>
              </w:rPr>
            </w:pPr>
            <w:r w:rsidRPr="00C56444">
              <w:rPr>
                <w:sz w:val="18"/>
                <w:szCs w:val="18"/>
              </w:rPr>
              <w:t xml:space="preserve">Under the agency’s Special Measures Recruitment Plan </w:t>
            </w:r>
            <w:r w:rsidR="008D2207" w:rsidRPr="00C56444">
              <w:rPr>
                <w:sz w:val="18"/>
                <w:szCs w:val="18"/>
              </w:rPr>
              <w:t xml:space="preserve">eligible </w:t>
            </w:r>
            <w:r w:rsidRPr="00C56444">
              <w:rPr>
                <w:sz w:val="18"/>
                <w:szCs w:val="18"/>
              </w:rPr>
              <w:t xml:space="preserve">Aboriginal and Torres Strait Islander (Aboriginal) applicants will be granted </w:t>
            </w:r>
            <w:r w:rsidR="0072196C" w:rsidRPr="00C56444">
              <w:rPr>
                <w:sz w:val="18"/>
                <w:szCs w:val="18"/>
              </w:rPr>
              <w:t>p</w:t>
            </w:r>
            <w:r w:rsidR="00F33D27" w:rsidRPr="00C56444">
              <w:rPr>
                <w:sz w:val="18"/>
                <w:szCs w:val="18"/>
              </w:rPr>
              <w:t xml:space="preserve">riority </w:t>
            </w:r>
            <w:r w:rsidR="0072196C" w:rsidRPr="00C56444">
              <w:rPr>
                <w:sz w:val="18"/>
                <w:szCs w:val="18"/>
              </w:rPr>
              <w:t>c</w:t>
            </w:r>
            <w:r w:rsidR="00F33D27" w:rsidRPr="00C56444">
              <w:rPr>
                <w:sz w:val="18"/>
                <w:szCs w:val="18"/>
              </w:rPr>
              <w:t xml:space="preserve">onsideration </w:t>
            </w:r>
            <w:r w:rsidRPr="00C56444">
              <w:rPr>
                <w:sz w:val="18"/>
                <w:szCs w:val="18"/>
              </w:rPr>
              <w:t xml:space="preserve">for this vacancy. </w:t>
            </w:r>
            <w:r w:rsidR="008D2207" w:rsidRPr="00C56444">
              <w:rPr>
                <w:sz w:val="18"/>
                <w:szCs w:val="18"/>
              </w:rPr>
              <w:t xml:space="preserve">For more information on Special Measures, go to the </w:t>
            </w:r>
            <w:hyperlink r:id="rId13" w:history="1">
              <w:r w:rsidR="008D2207" w:rsidRPr="00C56444">
                <w:rPr>
                  <w:rStyle w:val="Hyperlink"/>
                  <w:sz w:val="18"/>
                  <w:szCs w:val="18"/>
                </w:rPr>
                <w:t>OCPE website</w:t>
              </w:r>
            </w:hyperlink>
            <w:r w:rsidR="008D2207" w:rsidRPr="00C56444">
              <w:rPr>
                <w:sz w:val="18"/>
                <w:szCs w:val="18"/>
              </w:rPr>
              <w:t>.</w:t>
            </w:r>
          </w:p>
        </w:tc>
      </w:tr>
    </w:tbl>
    <w:p w14:paraId="178138A6" w14:textId="4B11F0F7" w:rsidR="002942D4" w:rsidRPr="00C56444" w:rsidRDefault="003116ED" w:rsidP="00C56444">
      <w:pPr>
        <w:pStyle w:val="Heading1"/>
        <w:spacing w:before="80"/>
        <w:jc w:val="both"/>
        <w:rPr>
          <w:rFonts w:asciiTheme="minorHAnsi" w:hAnsiTheme="minorHAnsi"/>
          <w:sz w:val="18"/>
          <w:szCs w:val="18"/>
        </w:rPr>
      </w:pPr>
      <w:r w:rsidRPr="00C56444">
        <w:rPr>
          <w:rFonts w:asciiTheme="minorHAnsi" w:hAnsiTheme="minorHAnsi"/>
          <w:sz w:val="18"/>
          <w:szCs w:val="18"/>
        </w:rPr>
        <w:t xml:space="preserve">Primary </w:t>
      </w:r>
      <w:r w:rsidR="002942D4" w:rsidRPr="00C56444">
        <w:rPr>
          <w:rFonts w:asciiTheme="minorHAnsi" w:hAnsiTheme="minorHAnsi"/>
          <w:sz w:val="18"/>
          <w:szCs w:val="18"/>
        </w:rPr>
        <w:t>objective</w:t>
      </w:r>
    </w:p>
    <w:p w14:paraId="6ED076A6" w14:textId="3DA70900" w:rsidR="00087986" w:rsidRPr="00C56444" w:rsidRDefault="00D5746C" w:rsidP="00C56444">
      <w:pPr>
        <w:spacing w:after="0"/>
        <w:jc w:val="both"/>
        <w:rPr>
          <w:rFonts w:asciiTheme="minorHAnsi" w:hAnsiTheme="minorHAnsi"/>
          <w:sz w:val="18"/>
          <w:szCs w:val="18"/>
        </w:rPr>
      </w:pPr>
      <w:r w:rsidRPr="00C56444">
        <w:rPr>
          <w:rFonts w:asciiTheme="minorHAnsi" w:hAnsiTheme="minorHAnsi"/>
          <w:sz w:val="18"/>
          <w:szCs w:val="18"/>
        </w:rPr>
        <w:t>Provide high level leadership and shape strategic thinking, planning, development and implementation of programs and processes to deliver best practice and innovative pedagogical approaches to improve the quality of early childhood services and programs across the Territory, including leading and supporting a team of pedagogical leaders located in regions across the NT.</w:t>
      </w:r>
    </w:p>
    <w:p w14:paraId="5CE5E55D" w14:textId="18C59421" w:rsidR="002942D4" w:rsidRPr="00C56444" w:rsidRDefault="002942D4" w:rsidP="00C56444">
      <w:pPr>
        <w:pStyle w:val="Heading1"/>
        <w:spacing w:before="80"/>
        <w:jc w:val="both"/>
        <w:rPr>
          <w:rFonts w:asciiTheme="minorHAnsi" w:hAnsiTheme="minorHAnsi"/>
          <w:sz w:val="18"/>
          <w:szCs w:val="18"/>
        </w:rPr>
      </w:pPr>
      <w:r w:rsidRPr="00C56444">
        <w:rPr>
          <w:rFonts w:asciiTheme="minorHAnsi" w:hAnsiTheme="minorHAnsi"/>
          <w:sz w:val="18"/>
          <w:szCs w:val="18"/>
        </w:rPr>
        <w:t>Context statement</w:t>
      </w:r>
    </w:p>
    <w:p w14:paraId="5DEBC40A" w14:textId="18712414" w:rsidR="00087986" w:rsidRPr="00C56444" w:rsidRDefault="00D5746C" w:rsidP="00C56444">
      <w:pPr>
        <w:spacing w:after="0"/>
        <w:jc w:val="both"/>
        <w:rPr>
          <w:rFonts w:asciiTheme="minorHAnsi" w:hAnsiTheme="minorHAnsi"/>
          <w:sz w:val="18"/>
          <w:szCs w:val="18"/>
        </w:rPr>
      </w:pPr>
      <w:r w:rsidRPr="00C56444">
        <w:rPr>
          <w:rFonts w:asciiTheme="minorHAnsi" w:hAnsiTheme="minorHAnsi"/>
          <w:sz w:val="18"/>
          <w:szCs w:val="18"/>
        </w:rPr>
        <w:t>Early Childhood Education and Care is responsible for strategically implementing a range of Australian and Northern Territory (NT) Government early childhood education and care initiatives to improve the quality and integration of early childhood services. It provides policy and program advice, professional development and support to government and non-government early childhood education and care services across the NT. Early Childhood Education and Care incorporates Quality Education and Care NT, the regulatory authority responsible for the implementation and administration of the National Quality Framework across the NT.</w:t>
      </w:r>
    </w:p>
    <w:p w14:paraId="321913CA" w14:textId="657BEACE" w:rsidR="002A321B" w:rsidRPr="00C56444" w:rsidRDefault="00B84E17" w:rsidP="00C56444">
      <w:pPr>
        <w:pStyle w:val="Heading1"/>
        <w:spacing w:before="80"/>
        <w:jc w:val="both"/>
        <w:rPr>
          <w:rFonts w:asciiTheme="minorHAnsi" w:hAnsiTheme="minorHAnsi"/>
          <w:sz w:val="18"/>
          <w:szCs w:val="18"/>
        </w:rPr>
      </w:pPr>
      <w:r w:rsidRPr="00C56444">
        <w:rPr>
          <w:rFonts w:asciiTheme="minorHAnsi" w:hAnsiTheme="minorHAnsi"/>
          <w:sz w:val="18"/>
          <w:szCs w:val="18"/>
        </w:rPr>
        <w:t>Key d</w:t>
      </w:r>
      <w:r w:rsidR="00784A4B" w:rsidRPr="00C56444">
        <w:rPr>
          <w:rFonts w:asciiTheme="minorHAnsi" w:hAnsiTheme="minorHAnsi"/>
          <w:sz w:val="18"/>
          <w:szCs w:val="18"/>
        </w:rPr>
        <w:t xml:space="preserve">uties and </w:t>
      </w:r>
      <w:r w:rsidRPr="00C56444">
        <w:rPr>
          <w:rFonts w:asciiTheme="minorHAnsi" w:hAnsiTheme="minorHAnsi"/>
          <w:sz w:val="18"/>
          <w:szCs w:val="18"/>
        </w:rPr>
        <w:t>r</w:t>
      </w:r>
      <w:r w:rsidR="00D20905" w:rsidRPr="00C56444">
        <w:rPr>
          <w:rFonts w:asciiTheme="minorHAnsi" w:hAnsiTheme="minorHAnsi"/>
          <w:sz w:val="18"/>
          <w:szCs w:val="18"/>
        </w:rPr>
        <w:t>esponsibilities</w:t>
      </w:r>
    </w:p>
    <w:p w14:paraId="1B21F893" w14:textId="77777777" w:rsidR="00D5746C" w:rsidRPr="00C56444" w:rsidRDefault="00D5746C" w:rsidP="00C56444">
      <w:pPr>
        <w:pStyle w:val="ListParagraph"/>
        <w:numPr>
          <w:ilvl w:val="0"/>
          <w:numId w:val="21"/>
        </w:numPr>
        <w:spacing w:after="0"/>
        <w:ind w:left="284" w:hanging="284"/>
        <w:jc w:val="both"/>
        <w:rPr>
          <w:rFonts w:asciiTheme="minorHAnsi" w:hAnsiTheme="minorHAnsi"/>
          <w:sz w:val="18"/>
          <w:szCs w:val="18"/>
        </w:rPr>
      </w:pPr>
      <w:r w:rsidRPr="00C56444">
        <w:rPr>
          <w:rFonts w:asciiTheme="minorHAnsi" w:hAnsiTheme="minorHAnsi"/>
          <w:sz w:val="18"/>
          <w:szCs w:val="18"/>
        </w:rPr>
        <w:t>Provide NT wide sector leadership on early childhood pedagogy focused strategies to improve the leadership, program practice and responses to children and families, including provision of system leadership in relationship to management across internal and external stakeholders and consult and effectively engage and drive early childhood curriculum reforms through negotiation and influence.</w:t>
      </w:r>
    </w:p>
    <w:p w14:paraId="0149E038" w14:textId="1C08695C" w:rsidR="00D5746C" w:rsidRPr="00C56444" w:rsidRDefault="00D5746C" w:rsidP="00C56444">
      <w:pPr>
        <w:pStyle w:val="ListParagraph"/>
        <w:numPr>
          <w:ilvl w:val="0"/>
          <w:numId w:val="21"/>
        </w:numPr>
        <w:spacing w:after="0"/>
        <w:ind w:left="284" w:hanging="284"/>
        <w:jc w:val="both"/>
        <w:rPr>
          <w:rFonts w:asciiTheme="minorHAnsi" w:hAnsiTheme="minorHAnsi"/>
          <w:sz w:val="18"/>
          <w:szCs w:val="18"/>
        </w:rPr>
      </w:pPr>
      <w:r w:rsidRPr="00C56444">
        <w:rPr>
          <w:rFonts w:asciiTheme="minorHAnsi" w:hAnsiTheme="minorHAnsi"/>
          <w:sz w:val="18"/>
          <w:szCs w:val="18"/>
        </w:rPr>
        <w:t xml:space="preserve">Prepare and deliver </w:t>
      </w:r>
      <w:r w:rsidR="003B1397" w:rsidRPr="00C56444">
        <w:rPr>
          <w:rFonts w:asciiTheme="minorHAnsi" w:hAnsiTheme="minorHAnsi"/>
          <w:sz w:val="18"/>
          <w:szCs w:val="18"/>
        </w:rPr>
        <w:t>high-level</w:t>
      </w:r>
      <w:r w:rsidRPr="00C56444">
        <w:rPr>
          <w:rFonts w:asciiTheme="minorHAnsi" w:hAnsiTheme="minorHAnsi"/>
          <w:sz w:val="18"/>
          <w:szCs w:val="18"/>
        </w:rPr>
        <w:t xml:space="preserve"> presentations, professional learning and consultation on strategic objectives for driving system improvement in early childhood programs.</w:t>
      </w:r>
    </w:p>
    <w:p w14:paraId="0A2B7C65" w14:textId="77777777" w:rsidR="00D5746C" w:rsidRPr="00C56444" w:rsidRDefault="00D5746C" w:rsidP="00C56444">
      <w:pPr>
        <w:pStyle w:val="ListParagraph"/>
        <w:numPr>
          <w:ilvl w:val="0"/>
          <w:numId w:val="21"/>
        </w:numPr>
        <w:spacing w:after="0"/>
        <w:ind w:left="284" w:hanging="284"/>
        <w:jc w:val="both"/>
        <w:rPr>
          <w:rFonts w:asciiTheme="minorHAnsi" w:hAnsiTheme="minorHAnsi"/>
          <w:sz w:val="18"/>
          <w:szCs w:val="18"/>
        </w:rPr>
      </w:pPr>
      <w:r w:rsidRPr="00C56444">
        <w:rPr>
          <w:rFonts w:asciiTheme="minorHAnsi" w:hAnsiTheme="minorHAnsi"/>
          <w:sz w:val="18"/>
          <w:szCs w:val="18"/>
        </w:rPr>
        <w:t xml:space="preserve">Develop and manage an ongoing program of continuous improvement initiatives to deliver innovation and better practices in early childhood programs specific to the service. </w:t>
      </w:r>
    </w:p>
    <w:p w14:paraId="414FDD13" w14:textId="3701A574" w:rsidR="00D5746C" w:rsidRPr="00C56444" w:rsidRDefault="00D5746C" w:rsidP="00C56444">
      <w:pPr>
        <w:pStyle w:val="ListParagraph"/>
        <w:numPr>
          <w:ilvl w:val="0"/>
          <w:numId w:val="21"/>
        </w:numPr>
        <w:spacing w:after="0"/>
        <w:ind w:left="284" w:hanging="284"/>
        <w:jc w:val="both"/>
        <w:rPr>
          <w:rFonts w:asciiTheme="minorHAnsi" w:hAnsiTheme="minorHAnsi"/>
          <w:sz w:val="18"/>
          <w:szCs w:val="18"/>
        </w:rPr>
      </w:pPr>
      <w:r w:rsidRPr="00C56444">
        <w:rPr>
          <w:rFonts w:asciiTheme="minorHAnsi" w:hAnsiTheme="minorHAnsi"/>
          <w:sz w:val="18"/>
          <w:szCs w:val="18"/>
        </w:rPr>
        <w:t xml:space="preserve">Prepare and present </w:t>
      </w:r>
      <w:r w:rsidR="003B1397" w:rsidRPr="00C56444">
        <w:rPr>
          <w:rFonts w:asciiTheme="minorHAnsi" w:hAnsiTheme="minorHAnsi"/>
          <w:sz w:val="18"/>
          <w:szCs w:val="18"/>
        </w:rPr>
        <w:t>high-level</w:t>
      </w:r>
      <w:r w:rsidRPr="00C56444">
        <w:rPr>
          <w:rFonts w:asciiTheme="minorHAnsi" w:hAnsiTheme="minorHAnsi"/>
          <w:sz w:val="18"/>
          <w:szCs w:val="18"/>
        </w:rPr>
        <w:t xml:space="preserve"> briefings and reports including analysing qualitative and quantitative data to identify emerging trends and develop strategies and recommendations to drive continuous improvement.</w:t>
      </w:r>
    </w:p>
    <w:p w14:paraId="2EDFBB13" w14:textId="2A112193" w:rsidR="00087986" w:rsidRPr="00C56444" w:rsidRDefault="00D5746C" w:rsidP="00C56444">
      <w:pPr>
        <w:pStyle w:val="ListParagraph"/>
        <w:numPr>
          <w:ilvl w:val="0"/>
          <w:numId w:val="21"/>
        </w:numPr>
        <w:spacing w:after="0"/>
        <w:ind w:left="284" w:hanging="284"/>
        <w:jc w:val="both"/>
        <w:rPr>
          <w:rFonts w:asciiTheme="minorHAnsi" w:hAnsiTheme="minorHAnsi"/>
          <w:sz w:val="18"/>
          <w:szCs w:val="18"/>
        </w:rPr>
      </w:pPr>
      <w:r w:rsidRPr="00C56444">
        <w:rPr>
          <w:rFonts w:asciiTheme="minorHAnsi" w:hAnsiTheme="minorHAnsi"/>
          <w:sz w:val="18"/>
          <w:szCs w:val="18"/>
        </w:rPr>
        <w:t>Provide leadership to a geographically dispersed team to deliver quality early learning programs and manage resources and technological solutions to integrate how regional staff deliver services through operational, organisational and service delivery improvement processes.</w:t>
      </w:r>
    </w:p>
    <w:p w14:paraId="634D8132" w14:textId="3F154AB4" w:rsidR="002A321B" w:rsidRPr="00C56444" w:rsidRDefault="00B84E17" w:rsidP="00C56444">
      <w:pPr>
        <w:pStyle w:val="Heading1"/>
        <w:spacing w:before="80"/>
        <w:jc w:val="both"/>
        <w:rPr>
          <w:rFonts w:asciiTheme="minorHAnsi" w:hAnsiTheme="minorHAnsi"/>
          <w:sz w:val="18"/>
          <w:szCs w:val="18"/>
        </w:rPr>
      </w:pPr>
      <w:r w:rsidRPr="00C56444">
        <w:rPr>
          <w:rFonts w:asciiTheme="minorHAnsi" w:hAnsiTheme="minorHAnsi"/>
          <w:sz w:val="18"/>
          <w:szCs w:val="18"/>
        </w:rPr>
        <w:t>Selection c</w:t>
      </w:r>
      <w:r w:rsidR="00D20905" w:rsidRPr="00C56444">
        <w:rPr>
          <w:rFonts w:asciiTheme="minorHAnsi" w:hAnsiTheme="minorHAnsi"/>
          <w:sz w:val="18"/>
          <w:szCs w:val="18"/>
        </w:rPr>
        <w:t>riteria</w:t>
      </w:r>
      <w:bookmarkStart w:id="0" w:name="_GoBack"/>
      <w:bookmarkEnd w:id="0"/>
    </w:p>
    <w:p w14:paraId="3D7D682A" w14:textId="77777777" w:rsidR="005573A3" w:rsidRPr="00C56444" w:rsidRDefault="005573A3" w:rsidP="00C56444">
      <w:pPr>
        <w:pStyle w:val="Heading2"/>
        <w:spacing w:before="0"/>
        <w:jc w:val="both"/>
        <w:rPr>
          <w:rFonts w:asciiTheme="minorHAnsi" w:eastAsia="Calibri" w:hAnsiTheme="minorHAnsi" w:cs="Arial"/>
          <w:b/>
          <w:bCs/>
          <w:iCs/>
          <w:color w:val="1F1F5F" w:themeColor="text1"/>
          <w:sz w:val="18"/>
          <w:szCs w:val="18"/>
          <w:lang w:val="en-GB"/>
        </w:rPr>
      </w:pPr>
      <w:r w:rsidRPr="00C56444">
        <w:rPr>
          <w:rFonts w:asciiTheme="minorHAnsi" w:eastAsia="Calibri" w:hAnsiTheme="minorHAnsi" w:cs="Arial"/>
          <w:b/>
          <w:bCs/>
          <w:iCs/>
          <w:color w:val="1F1F5F" w:themeColor="text1"/>
          <w:sz w:val="18"/>
          <w:szCs w:val="18"/>
          <w:lang w:val="en-GB"/>
        </w:rPr>
        <w:t>Essential</w:t>
      </w:r>
    </w:p>
    <w:p w14:paraId="1BF5EA58" w14:textId="77777777" w:rsidR="00D5746C" w:rsidRPr="00C56444" w:rsidRDefault="00D5746C" w:rsidP="00C56444">
      <w:pPr>
        <w:pStyle w:val="ListParagraph"/>
        <w:numPr>
          <w:ilvl w:val="0"/>
          <w:numId w:val="22"/>
        </w:numPr>
        <w:spacing w:after="0"/>
        <w:ind w:left="284" w:hanging="284"/>
        <w:jc w:val="both"/>
        <w:rPr>
          <w:rFonts w:asciiTheme="minorHAnsi" w:hAnsiTheme="minorHAnsi"/>
          <w:sz w:val="18"/>
          <w:szCs w:val="18"/>
        </w:rPr>
      </w:pPr>
      <w:r w:rsidRPr="00C56444">
        <w:rPr>
          <w:rFonts w:asciiTheme="minorHAnsi" w:hAnsiTheme="minorHAnsi"/>
          <w:sz w:val="18"/>
          <w:szCs w:val="18"/>
        </w:rPr>
        <w:t>An early childhood degree qualification that meets National Quality Framework requirements and registration with, or the ability to obtain, registration with the Northern Territory Teacher Registration Board.</w:t>
      </w:r>
    </w:p>
    <w:p w14:paraId="442BE31F" w14:textId="77777777" w:rsidR="00D5746C" w:rsidRPr="00C56444" w:rsidRDefault="00D5746C" w:rsidP="00C56444">
      <w:pPr>
        <w:pStyle w:val="ListParagraph"/>
        <w:numPr>
          <w:ilvl w:val="0"/>
          <w:numId w:val="22"/>
        </w:numPr>
        <w:spacing w:after="0"/>
        <w:ind w:left="284" w:hanging="284"/>
        <w:jc w:val="both"/>
        <w:rPr>
          <w:rFonts w:asciiTheme="minorHAnsi" w:hAnsiTheme="minorHAnsi"/>
          <w:sz w:val="18"/>
          <w:szCs w:val="18"/>
        </w:rPr>
      </w:pPr>
      <w:r w:rsidRPr="00C56444">
        <w:rPr>
          <w:rFonts w:asciiTheme="minorHAnsi" w:hAnsiTheme="minorHAnsi"/>
          <w:sz w:val="18"/>
          <w:szCs w:val="18"/>
        </w:rPr>
        <w:t>High level interpersonal and negotiation and influencing skills and ability to build and maintain effective networks with a range of internal and external stakeholders including school leadership, with a demonstrated ability to develop working partnerships with the school leadership team and professional staff that facilitates effective two way communication and achievement of system wide educational outcomes.</w:t>
      </w:r>
    </w:p>
    <w:p w14:paraId="62B4FC18" w14:textId="77777777" w:rsidR="00D5746C" w:rsidRPr="00C56444" w:rsidRDefault="00D5746C" w:rsidP="00C56444">
      <w:pPr>
        <w:pStyle w:val="ListParagraph"/>
        <w:numPr>
          <w:ilvl w:val="0"/>
          <w:numId w:val="22"/>
        </w:numPr>
        <w:spacing w:after="0"/>
        <w:ind w:left="284" w:hanging="284"/>
        <w:jc w:val="both"/>
        <w:rPr>
          <w:rFonts w:asciiTheme="minorHAnsi" w:hAnsiTheme="minorHAnsi"/>
          <w:sz w:val="18"/>
          <w:szCs w:val="18"/>
        </w:rPr>
      </w:pPr>
      <w:r w:rsidRPr="00C56444">
        <w:rPr>
          <w:rFonts w:asciiTheme="minorHAnsi" w:hAnsiTheme="minorHAnsi"/>
          <w:sz w:val="18"/>
          <w:szCs w:val="18"/>
        </w:rPr>
        <w:t>Demonstrated ability to identify current and future trends and emerging issues in early childhood educational programs including analysing qualitative and quantitative data, preparing and presenting reports and relate these issues to school and service leadership.</w:t>
      </w:r>
    </w:p>
    <w:p w14:paraId="54380AC5" w14:textId="77777777" w:rsidR="00D5746C" w:rsidRPr="00C56444" w:rsidRDefault="00D5746C" w:rsidP="00C56444">
      <w:pPr>
        <w:pStyle w:val="ListParagraph"/>
        <w:numPr>
          <w:ilvl w:val="0"/>
          <w:numId w:val="22"/>
        </w:numPr>
        <w:spacing w:after="0"/>
        <w:ind w:left="284" w:hanging="284"/>
        <w:jc w:val="both"/>
        <w:rPr>
          <w:rFonts w:asciiTheme="minorHAnsi" w:hAnsiTheme="minorHAnsi"/>
          <w:sz w:val="18"/>
          <w:szCs w:val="18"/>
        </w:rPr>
      </w:pPr>
      <w:r w:rsidRPr="00C56444">
        <w:rPr>
          <w:rFonts w:asciiTheme="minorHAnsi" w:hAnsiTheme="minorHAnsi"/>
          <w:sz w:val="18"/>
          <w:szCs w:val="18"/>
        </w:rPr>
        <w:t>Well-developed cross-cultural skills with the ability to interact effectively as part of a wider management team and within a culturally sensitive environment</w:t>
      </w:r>
    </w:p>
    <w:p w14:paraId="0502108B" w14:textId="77777777" w:rsidR="00D5746C" w:rsidRPr="00C56444" w:rsidRDefault="00D5746C" w:rsidP="00C56444">
      <w:pPr>
        <w:pStyle w:val="ListParagraph"/>
        <w:numPr>
          <w:ilvl w:val="0"/>
          <w:numId w:val="22"/>
        </w:numPr>
        <w:spacing w:after="0"/>
        <w:ind w:left="284" w:hanging="284"/>
        <w:jc w:val="both"/>
        <w:rPr>
          <w:rFonts w:asciiTheme="minorHAnsi" w:hAnsiTheme="minorHAnsi"/>
          <w:sz w:val="18"/>
          <w:szCs w:val="18"/>
        </w:rPr>
      </w:pPr>
      <w:r w:rsidRPr="00C56444">
        <w:rPr>
          <w:rFonts w:asciiTheme="minorHAnsi" w:hAnsiTheme="minorHAnsi"/>
          <w:sz w:val="18"/>
          <w:szCs w:val="18"/>
        </w:rPr>
        <w:t>Extensive experience in the development of educational programs and resources, and early childhood pedagogy including providing strategic and program curriculum advice to others.</w:t>
      </w:r>
    </w:p>
    <w:p w14:paraId="3427B358" w14:textId="7B565EA5" w:rsidR="00087986" w:rsidRPr="00C56444" w:rsidRDefault="00D5746C" w:rsidP="00C56444">
      <w:pPr>
        <w:pStyle w:val="ListParagraph"/>
        <w:numPr>
          <w:ilvl w:val="0"/>
          <w:numId w:val="22"/>
        </w:numPr>
        <w:spacing w:after="0"/>
        <w:ind w:left="284" w:hanging="284"/>
        <w:jc w:val="both"/>
        <w:rPr>
          <w:rFonts w:asciiTheme="minorHAnsi" w:hAnsiTheme="minorHAnsi"/>
          <w:sz w:val="18"/>
          <w:szCs w:val="18"/>
        </w:rPr>
      </w:pPr>
      <w:r w:rsidRPr="00C56444">
        <w:rPr>
          <w:rFonts w:asciiTheme="minorHAnsi" w:hAnsiTheme="minorHAnsi"/>
          <w:sz w:val="18"/>
          <w:szCs w:val="18"/>
        </w:rPr>
        <w:t>Demonstrated ability to provide leadership in the workplace through high standards of performance, personal/professional competence and organisation of work priorities with the ability to leverage off the differences in skills, experiences and working approaches of stakeholders and staff to maximise organisational outcomes through negotiation and influence.</w:t>
      </w:r>
    </w:p>
    <w:p w14:paraId="1E2E16B6" w14:textId="675B49B6" w:rsidR="005573A3" w:rsidRPr="00C56444" w:rsidRDefault="005573A3" w:rsidP="00C56444">
      <w:pPr>
        <w:pStyle w:val="Heading1"/>
        <w:spacing w:before="80"/>
        <w:jc w:val="both"/>
        <w:rPr>
          <w:rFonts w:asciiTheme="minorHAnsi" w:hAnsiTheme="minorHAnsi"/>
          <w:sz w:val="18"/>
          <w:szCs w:val="18"/>
        </w:rPr>
      </w:pPr>
      <w:r w:rsidRPr="00C56444">
        <w:rPr>
          <w:rFonts w:asciiTheme="minorHAnsi" w:hAnsiTheme="minorHAnsi"/>
          <w:sz w:val="18"/>
          <w:szCs w:val="18"/>
        </w:rPr>
        <w:t>Desirable</w:t>
      </w:r>
    </w:p>
    <w:p w14:paraId="36763393" w14:textId="05DA5E4A" w:rsidR="00087986" w:rsidRPr="00C56444" w:rsidRDefault="00D5746C" w:rsidP="00C56444">
      <w:pPr>
        <w:pStyle w:val="ListParagraph"/>
        <w:numPr>
          <w:ilvl w:val="0"/>
          <w:numId w:val="14"/>
        </w:numPr>
        <w:spacing w:after="0" w:line="240" w:lineRule="auto"/>
        <w:ind w:right="-455"/>
        <w:contextualSpacing/>
        <w:jc w:val="both"/>
        <w:rPr>
          <w:rFonts w:asciiTheme="minorHAnsi" w:hAnsiTheme="minorHAnsi"/>
          <w:sz w:val="18"/>
          <w:szCs w:val="18"/>
        </w:rPr>
      </w:pPr>
      <w:r w:rsidRPr="00C56444">
        <w:rPr>
          <w:rFonts w:asciiTheme="minorHAnsi" w:hAnsiTheme="minorHAnsi"/>
          <w:sz w:val="18"/>
          <w:szCs w:val="18"/>
        </w:rPr>
        <w:t>Experience implementing early childhood programs and professional development including Abecedarian Approach Australia.</w:t>
      </w:r>
      <w:r w:rsidR="0022612D" w:rsidRPr="00C56444">
        <w:rPr>
          <w:rFonts w:asciiTheme="minorHAnsi" w:hAnsiTheme="minorHAnsi"/>
          <w:sz w:val="18"/>
          <w:szCs w:val="18"/>
        </w:rPr>
        <w:t xml:space="preserve"> </w:t>
      </w:r>
    </w:p>
    <w:p w14:paraId="64748F12" w14:textId="4156B54D" w:rsidR="002A321B" w:rsidRPr="00C56444" w:rsidRDefault="00784A4B" w:rsidP="00C56444">
      <w:pPr>
        <w:pStyle w:val="Heading1"/>
        <w:spacing w:before="80"/>
        <w:jc w:val="both"/>
        <w:rPr>
          <w:rFonts w:asciiTheme="minorHAnsi" w:hAnsiTheme="minorHAnsi"/>
          <w:sz w:val="18"/>
          <w:szCs w:val="18"/>
        </w:rPr>
      </w:pPr>
      <w:r w:rsidRPr="00C56444">
        <w:rPr>
          <w:rFonts w:asciiTheme="minorHAnsi" w:hAnsiTheme="minorHAnsi"/>
          <w:sz w:val="18"/>
          <w:szCs w:val="18"/>
        </w:rPr>
        <w:t xml:space="preserve">Further </w:t>
      </w:r>
      <w:r w:rsidR="00B84E17" w:rsidRPr="00C56444">
        <w:rPr>
          <w:rFonts w:asciiTheme="minorHAnsi" w:hAnsiTheme="minorHAnsi"/>
          <w:sz w:val="18"/>
          <w:szCs w:val="18"/>
        </w:rPr>
        <w:t>i</w:t>
      </w:r>
      <w:r w:rsidR="00D20905" w:rsidRPr="00C56444">
        <w:rPr>
          <w:rFonts w:asciiTheme="minorHAnsi" w:hAnsiTheme="minorHAnsi"/>
          <w:sz w:val="18"/>
          <w:szCs w:val="18"/>
        </w:rPr>
        <w:t>nformation</w:t>
      </w:r>
    </w:p>
    <w:p w14:paraId="54A1C216" w14:textId="225A694B" w:rsidR="00D5746C" w:rsidRPr="00C56444" w:rsidRDefault="00D5746C" w:rsidP="00C56444">
      <w:pPr>
        <w:spacing w:after="0"/>
        <w:jc w:val="both"/>
        <w:rPr>
          <w:rFonts w:asciiTheme="minorHAnsi" w:hAnsiTheme="minorHAnsi"/>
          <w:sz w:val="18"/>
          <w:szCs w:val="18"/>
        </w:rPr>
      </w:pPr>
      <w:r w:rsidRPr="00C56444">
        <w:rPr>
          <w:rFonts w:asciiTheme="minorHAnsi" w:hAnsiTheme="minorHAnsi"/>
          <w:sz w:val="18"/>
          <w:szCs w:val="18"/>
        </w:rPr>
        <w:t xml:space="preserve">The successful applicant will be required to hold a current Working with Children Clearance (Ochre Card) notice and NT drivers licence. </w:t>
      </w:r>
      <w:r w:rsidRPr="00C56444">
        <w:rPr>
          <w:rFonts w:asciiTheme="minorHAnsi" w:hAnsiTheme="minorHAnsi"/>
          <w:iCs/>
          <w:sz w:val="18"/>
          <w:szCs w:val="18"/>
        </w:rPr>
        <w:t>This position is office based and requires remote travel and travel to Darwin</w:t>
      </w:r>
    </w:p>
    <w:p w14:paraId="5862C629" w14:textId="43600625" w:rsidR="00C56444" w:rsidRPr="00C56444" w:rsidRDefault="00694FEA">
      <w:pPr>
        <w:tabs>
          <w:tab w:val="clear" w:pos="4136"/>
          <w:tab w:val="right" w:pos="10773"/>
        </w:tabs>
        <w:spacing w:before="80" w:after="0"/>
        <w:jc w:val="both"/>
        <w:rPr>
          <w:rFonts w:asciiTheme="minorHAnsi" w:hAnsiTheme="minorHAnsi"/>
          <w:sz w:val="18"/>
          <w:szCs w:val="18"/>
        </w:rPr>
      </w:pPr>
      <w:r w:rsidRPr="00C56444">
        <w:rPr>
          <w:rFonts w:asciiTheme="minorHAnsi" w:hAnsiTheme="minorHAnsi"/>
          <w:b/>
          <w:sz w:val="18"/>
          <w:szCs w:val="18"/>
        </w:rPr>
        <w:t>Approved:</w:t>
      </w:r>
      <w:r w:rsidRPr="00C56444">
        <w:rPr>
          <w:rFonts w:asciiTheme="minorHAnsi" w:hAnsiTheme="minorHAnsi"/>
          <w:sz w:val="18"/>
          <w:szCs w:val="18"/>
        </w:rPr>
        <w:t xml:space="preserve"> </w:t>
      </w:r>
      <w:r w:rsidR="00D5746C" w:rsidRPr="00C56444">
        <w:rPr>
          <w:rFonts w:asciiTheme="minorHAnsi" w:hAnsiTheme="minorHAnsi"/>
          <w:sz w:val="18"/>
          <w:szCs w:val="18"/>
        </w:rPr>
        <w:t>April 2021</w:t>
      </w:r>
      <w:r w:rsidR="00D5746C" w:rsidRPr="00C56444">
        <w:rPr>
          <w:rFonts w:asciiTheme="minorHAnsi" w:hAnsiTheme="minorHAnsi"/>
          <w:sz w:val="18"/>
          <w:szCs w:val="18"/>
        </w:rPr>
        <w:tab/>
        <w:t>Agnes McGrath General Manager Early Childhood Education and Care</w:t>
      </w:r>
    </w:p>
    <w:sectPr w:rsidR="00C56444" w:rsidRPr="00C56444" w:rsidSect="00C56444">
      <w:headerReference w:type="default" r:id="rId14"/>
      <w:footerReference w:type="default" r:id="rId15"/>
      <w:headerReference w:type="first" r:id="rId16"/>
      <w:footerReference w:type="first" r:id="rId17"/>
      <w:pgSz w:w="11906" w:h="16838" w:code="9"/>
      <w:pgMar w:top="610" w:right="709" w:bottom="720" w:left="425"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6B8FF" w14:textId="77777777" w:rsidR="00DD6AD4" w:rsidRDefault="00DD6AD4" w:rsidP="00EF0B77">
      <w:r>
        <w:separator/>
      </w:r>
    </w:p>
  </w:endnote>
  <w:endnote w:type="continuationSeparator" w:id="0">
    <w:p w14:paraId="5879C481" w14:textId="77777777" w:rsidR="00DD6AD4" w:rsidRDefault="00DD6AD4"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22612D" w:rsidRDefault="0022612D"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2612D" w:rsidRPr="00132658" w14:paraId="7F927947" w14:textId="77777777" w:rsidTr="00D47DC7">
      <w:trPr>
        <w:cantSplit/>
        <w:trHeight w:hRule="exact" w:val="850"/>
      </w:trPr>
      <w:tc>
        <w:tcPr>
          <w:tcW w:w="10318" w:type="dxa"/>
          <w:vAlign w:val="bottom"/>
        </w:tcPr>
        <w:p w14:paraId="3F9147D5" w14:textId="77777777" w:rsidR="0022612D" w:rsidRDefault="0022612D" w:rsidP="00EF0B77">
          <w:pPr>
            <w:rPr>
              <w:rStyle w:val="PageNumber"/>
              <w:b/>
            </w:rPr>
          </w:pPr>
          <w:r>
            <w:rPr>
              <w:rStyle w:val="PageNumber"/>
            </w:rPr>
            <w:t>Office of the Commissioner for Public Employment</w:t>
          </w:r>
        </w:p>
        <w:p w14:paraId="437D8FEB" w14:textId="72511FBB" w:rsidR="0022612D" w:rsidRDefault="00DD6AD4"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22612D">
                <w:rPr>
                  <w:rStyle w:val="PageNumber"/>
                </w:rPr>
                <w:t>Date</w:t>
              </w:r>
            </w:sdtContent>
          </w:sdt>
          <w:r w:rsidR="0022612D" w:rsidRPr="00CE6614">
            <w:rPr>
              <w:rStyle w:val="PageNumber"/>
            </w:rPr>
            <w:t xml:space="preserve"> | </w:t>
          </w:r>
          <w:r w:rsidR="0022612D" w:rsidRPr="00AC4488">
            <w:rPr>
              <w:rStyle w:val="PageNumber"/>
            </w:rPr>
            <w:t xml:space="preserve">Page </w:t>
          </w:r>
          <w:r w:rsidR="0022612D" w:rsidRPr="00AC4488">
            <w:rPr>
              <w:rStyle w:val="PageNumber"/>
            </w:rPr>
            <w:fldChar w:fldCharType="begin"/>
          </w:r>
          <w:r w:rsidR="0022612D" w:rsidRPr="00AC4488">
            <w:rPr>
              <w:rStyle w:val="PageNumber"/>
            </w:rPr>
            <w:instrText xml:space="preserve"> PAGE  \* Arabic  \* MERGEFORMAT </w:instrText>
          </w:r>
          <w:r w:rsidR="0022612D" w:rsidRPr="00AC4488">
            <w:rPr>
              <w:rStyle w:val="PageNumber"/>
            </w:rPr>
            <w:fldChar w:fldCharType="separate"/>
          </w:r>
          <w:r w:rsidR="00C56444">
            <w:rPr>
              <w:rStyle w:val="PageNumber"/>
              <w:noProof/>
            </w:rPr>
            <w:t>2</w:t>
          </w:r>
          <w:r w:rsidR="0022612D" w:rsidRPr="00AC4488">
            <w:rPr>
              <w:rStyle w:val="PageNumber"/>
            </w:rPr>
            <w:fldChar w:fldCharType="end"/>
          </w:r>
          <w:r w:rsidR="0022612D" w:rsidRPr="00AC4488">
            <w:rPr>
              <w:rStyle w:val="PageNumber"/>
            </w:rPr>
            <w:t xml:space="preserve"> of </w:t>
          </w:r>
          <w:r w:rsidR="0022612D" w:rsidRPr="00AC4488">
            <w:rPr>
              <w:rStyle w:val="PageNumber"/>
            </w:rPr>
            <w:fldChar w:fldCharType="begin"/>
          </w:r>
          <w:r w:rsidR="0022612D" w:rsidRPr="00AC4488">
            <w:rPr>
              <w:rStyle w:val="PageNumber"/>
            </w:rPr>
            <w:instrText xml:space="preserve"> NUMPAGES  \* Arabic  \* MERGEFORMAT </w:instrText>
          </w:r>
          <w:r w:rsidR="0022612D" w:rsidRPr="00AC4488">
            <w:rPr>
              <w:rStyle w:val="PageNumber"/>
            </w:rPr>
            <w:fldChar w:fldCharType="separate"/>
          </w:r>
          <w:r w:rsidR="00C56444">
            <w:rPr>
              <w:rStyle w:val="PageNumber"/>
              <w:noProof/>
            </w:rPr>
            <w:t>2</w:t>
          </w:r>
          <w:r w:rsidR="0022612D" w:rsidRPr="00AC4488">
            <w:rPr>
              <w:rStyle w:val="PageNumber"/>
            </w:rPr>
            <w:fldChar w:fldCharType="end"/>
          </w:r>
        </w:p>
        <w:p w14:paraId="43070688" w14:textId="77777777" w:rsidR="0022612D" w:rsidRPr="00AC4488" w:rsidRDefault="0022612D" w:rsidP="00EF0B77">
          <w:pPr>
            <w:rPr>
              <w:rStyle w:val="PageNumber"/>
            </w:rPr>
          </w:pPr>
        </w:p>
      </w:tc>
    </w:tr>
  </w:tbl>
  <w:p w14:paraId="31438BE2" w14:textId="77777777" w:rsidR="0022612D" w:rsidRPr="00B11C67" w:rsidRDefault="0022612D"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22612D" w:rsidRPr="00132658" w14:paraId="477B35C8" w14:textId="77777777" w:rsidTr="004D29D1">
      <w:trPr>
        <w:cantSplit/>
        <w:trHeight w:val="836"/>
      </w:trPr>
      <w:tc>
        <w:tcPr>
          <w:tcW w:w="7767" w:type="dxa"/>
          <w:vAlign w:val="bottom"/>
        </w:tcPr>
        <w:p w14:paraId="5BB62073" w14:textId="725276EC" w:rsidR="0022612D" w:rsidRPr="00CE30CF" w:rsidRDefault="0022612D"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B139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B1397">
            <w:rPr>
              <w:rStyle w:val="PageNumber"/>
              <w:noProof/>
            </w:rPr>
            <w:t>1</w:t>
          </w:r>
          <w:r w:rsidRPr="00AC4488">
            <w:rPr>
              <w:rStyle w:val="PageNumber"/>
            </w:rPr>
            <w:fldChar w:fldCharType="end"/>
          </w:r>
        </w:p>
      </w:tc>
      <w:tc>
        <w:tcPr>
          <w:tcW w:w="3148" w:type="dxa"/>
          <w:vAlign w:val="bottom"/>
        </w:tcPr>
        <w:p w14:paraId="7507CE1D" w14:textId="6B624615" w:rsidR="0022612D" w:rsidRPr="001E14EB" w:rsidRDefault="0022612D" w:rsidP="004D29D1">
          <w:pPr>
            <w:spacing w:before="60" w:line="240" w:lineRule="auto"/>
            <w:ind w:right="136"/>
            <w:jc w:val="right"/>
          </w:pPr>
          <w:r>
            <w:rPr>
              <w:noProof/>
            </w:rPr>
            <w:drawing>
              <wp:inline distT="0" distB="0" distL="0" distR="0" wp14:anchorId="34278140" wp14:editId="0D1412FA">
                <wp:extent cx="1332000" cy="475715"/>
                <wp:effectExtent l="0" t="0" r="1905" b="635"/>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22612D" w:rsidRPr="00661BE1" w:rsidRDefault="0022612D"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D918A" w14:textId="77777777" w:rsidR="00DD6AD4" w:rsidRDefault="00DD6AD4" w:rsidP="00EF0B77">
      <w:r>
        <w:separator/>
      </w:r>
    </w:p>
  </w:footnote>
  <w:footnote w:type="continuationSeparator" w:id="0">
    <w:p w14:paraId="593A128B" w14:textId="77777777" w:rsidR="00DD6AD4" w:rsidRDefault="00DD6AD4"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22612D" w:rsidRPr="00162207" w:rsidRDefault="00DD6AD4"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22612D">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22612D" w:rsidRPr="00C56444" w:rsidRDefault="0022612D" w:rsidP="00AD61DC">
        <w:pPr>
          <w:pStyle w:val="Title"/>
          <w:rPr>
            <w:sz w:val="36"/>
            <w:szCs w:val="36"/>
          </w:rPr>
        </w:pPr>
        <w:r w:rsidRPr="00C56444">
          <w:rPr>
            <w:sz w:val="36"/>
            <w:szCs w:val="36"/>
          </w:rPr>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4C3E7B"/>
    <w:multiLevelType w:val="hybridMultilevel"/>
    <w:tmpl w:val="90C8CD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328D7F8E"/>
    <w:multiLevelType w:val="hybridMultilevel"/>
    <w:tmpl w:val="90C8CD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BA4393F"/>
    <w:multiLevelType w:val="hybridMultilevel"/>
    <w:tmpl w:val="CC3471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BB53104"/>
    <w:multiLevelType w:val="hybridMultilevel"/>
    <w:tmpl w:val="417CA6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C2E4A1F"/>
    <w:multiLevelType w:val="hybridMultilevel"/>
    <w:tmpl w:val="A33840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7F15200F"/>
    <w:multiLevelType w:val="hybridMultilevel"/>
    <w:tmpl w:val="3A1835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4"/>
  </w:num>
  <w:num w:numId="2">
    <w:abstractNumId w:val="14"/>
  </w:num>
  <w:num w:numId="3">
    <w:abstractNumId w:val="39"/>
  </w:num>
  <w:num w:numId="4">
    <w:abstractNumId w:val="27"/>
  </w:num>
  <w:num w:numId="5">
    <w:abstractNumId w:val="18"/>
  </w:num>
  <w:num w:numId="6">
    <w:abstractNumId w:val="10"/>
  </w:num>
  <w:num w:numId="7">
    <w:abstractNumId w:val="29"/>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3"/>
  </w:num>
  <w:num w:numId="20">
    <w:abstractNumId w:val="40"/>
  </w:num>
  <w:num w:numId="21">
    <w:abstractNumId w:val="36"/>
  </w:num>
  <w:num w:numId="22">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87986"/>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616"/>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2612D"/>
    <w:rsid w:val="00230031"/>
    <w:rsid w:val="002343EC"/>
    <w:rsid w:val="00235007"/>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21F"/>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1397"/>
    <w:rsid w:val="003B67FD"/>
    <w:rsid w:val="003B6A61"/>
    <w:rsid w:val="003C1F95"/>
    <w:rsid w:val="003C2198"/>
    <w:rsid w:val="003C4941"/>
    <w:rsid w:val="003C54D0"/>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18FE"/>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3EE7"/>
    <w:rsid w:val="004D464A"/>
    <w:rsid w:val="004E019E"/>
    <w:rsid w:val="004E06EC"/>
    <w:rsid w:val="004E0A3F"/>
    <w:rsid w:val="004E2CB7"/>
    <w:rsid w:val="004E5E09"/>
    <w:rsid w:val="004F016A"/>
    <w:rsid w:val="00500F94"/>
    <w:rsid w:val="00502FB3"/>
    <w:rsid w:val="00503DE9"/>
    <w:rsid w:val="0050530C"/>
    <w:rsid w:val="00505DEA"/>
    <w:rsid w:val="00507782"/>
    <w:rsid w:val="00512A04"/>
    <w:rsid w:val="00520499"/>
    <w:rsid w:val="005249F5"/>
    <w:rsid w:val="005260F7"/>
    <w:rsid w:val="00536D3D"/>
    <w:rsid w:val="00543BD1"/>
    <w:rsid w:val="005555FC"/>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C7265"/>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16E5"/>
    <w:rsid w:val="006944C1"/>
    <w:rsid w:val="00694FEA"/>
    <w:rsid w:val="006A515C"/>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454A1"/>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8F1CA1"/>
    <w:rsid w:val="00902B13"/>
    <w:rsid w:val="00903EEE"/>
    <w:rsid w:val="0090409B"/>
    <w:rsid w:val="00911941"/>
    <w:rsid w:val="009150F4"/>
    <w:rsid w:val="0092024D"/>
    <w:rsid w:val="009247F9"/>
    <w:rsid w:val="00925146"/>
    <w:rsid w:val="00925F0F"/>
    <w:rsid w:val="00931DD5"/>
    <w:rsid w:val="00932F6B"/>
    <w:rsid w:val="009430CD"/>
    <w:rsid w:val="009444F0"/>
    <w:rsid w:val="009468BC"/>
    <w:rsid w:val="00947FAE"/>
    <w:rsid w:val="009616DF"/>
    <w:rsid w:val="0096542F"/>
    <w:rsid w:val="009656B1"/>
    <w:rsid w:val="00967FA7"/>
    <w:rsid w:val="009710C2"/>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3975"/>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56444"/>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5746C"/>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D6AD4"/>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2F46"/>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styleId="FollowedHyperlink">
    <w:name w:val="FollowedHyperlink"/>
    <w:basedOn w:val="DefaultParagraphFont"/>
    <w:uiPriority w:val="99"/>
    <w:semiHidden/>
    <w:unhideWhenUsed/>
    <w:rsid w:val="005555FC"/>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7970">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150826113">
      <w:bodyDiv w:val="1"/>
      <w:marLeft w:val="0"/>
      <w:marRight w:val="0"/>
      <w:marTop w:val="0"/>
      <w:marBottom w:val="0"/>
      <w:divBdr>
        <w:top w:val="none" w:sz="0" w:space="0" w:color="auto"/>
        <w:left w:val="none" w:sz="0" w:space="0" w:color="auto"/>
        <w:bottom w:val="none" w:sz="0" w:space="0" w:color="auto"/>
        <w:right w:val="none" w:sz="0" w:space="0" w:color="auto"/>
      </w:divBdr>
    </w:div>
    <w:div w:id="1547714996">
      <w:bodyDiv w:val="1"/>
      <w:marLeft w:val="0"/>
      <w:marRight w:val="0"/>
      <w:marTop w:val="0"/>
      <w:marBottom w:val="0"/>
      <w:divBdr>
        <w:top w:val="none" w:sz="0" w:space="0" w:color="auto"/>
        <w:left w:val="none" w:sz="0" w:space="0" w:color="auto"/>
        <w:bottom w:val="none" w:sz="0" w:space="0" w:color="auto"/>
        <w:right w:val="none" w:sz="0" w:space="0" w:color="auto"/>
      </w:divBdr>
    </w:div>
    <w:div w:id="1572352078">
      <w:bodyDiv w:val="1"/>
      <w:marLeft w:val="0"/>
      <w:marRight w:val="0"/>
      <w:marTop w:val="0"/>
      <w:marBottom w:val="0"/>
      <w:divBdr>
        <w:top w:val="none" w:sz="0" w:space="0" w:color="auto"/>
        <w:left w:val="none" w:sz="0" w:space="0" w:color="auto"/>
        <w:bottom w:val="none" w:sz="0" w:space="0" w:color="auto"/>
        <w:right w:val="none" w:sz="0" w:space="0" w:color="auto"/>
      </w:divBdr>
    </w:div>
    <w:div w:id="158356346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6848460">
      <w:bodyDiv w:val="1"/>
      <w:marLeft w:val="0"/>
      <w:marRight w:val="0"/>
      <w:marTop w:val="0"/>
      <w:marBottom w:val="0"/>
      <w:divBdr>
        <w:top w:val="none" w:sz="0" w:space="0" w:color="auto"/>
        <w:left w:val="none" w:sz="0" w:space="0" w:color="auto"/>
        <w:bottom w:val="none" w:sz="0" w:space="0" w:color="auto"/>
        <w:right w:val="none" w:sz="0" w:space="0" w:color="auto"/>
      </w:divBdr>
    </w:div>
    <w:div w:id="1859780711">
      <w:bodyDiv w:val="1"/>
      <w:marLeft w:val="0"/>
      <w:marRight w:val="0"/>
      <w:marTop w:val="0"/>
      <w:marBottom w:val="0"/>
      <w:divBdr>
        <w:top w:val="none" w:sz="0" w:space="0" w:color="auto"/>
        <w:left w:val="none" w:sz="0" w:space="0" w:color="auto"/>
        <w:bottom w:val="none" w:sz="0" w:space="0" w:color="auto"/>
        <w:right w:val="none" w:sz="0" w:space="0" w:color="auto"/>
      </w:divBdr>
    </w:div>
    <w:div w:id="19298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2050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Amanda.Docksey@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66D5A"/>
    <w:rsid w:val="0021636C"/>
    <w:rsid w:val="00271128"/>
    <w:rsid w:val="002B0E17"/>
    <w:rsid w:val="002F5191"/>
    <w:rsid w:val="003808C4"/>
    <w:rsid w:val="00380ED1"/>
    <w:rsid w:val="00543B83"/>
    <w:rsid w:val="005527DA"/>
    <w:rsid w:val="00611EB4"/>
    <w:rsid w:val="006A6B3E"/>
    <w:rsid w:val="006D0FE8"/>
    <w:rsid w:val="007358D4"/>
    <w:rsid w:val="00740510"/>
    <w:rsid w:val="007611DF"/>
    <w:rsid w:val="0079478A"/>
    <w:rsid w:val="007C415E"/>
    <w:rsid w:val="00910BC7"/>
    <w:rsid w:val="009705E7"/>
    <w:rsid w:val="00977B5D"/>
    <w:rsid w:val="00A0562C"/>
    <w:rsid w:val="00A442F3"/>
    <w:rsid w:val="00AD765D"/>
    <w:rsid w:val="00CD0B36"/>
    <w:rsid w:val="00DD07B1"/>
    <w:rsid w:val="00DD6E9B"/>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15E"/>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 w:type="paragraph" w:customStyle="1" w:styleId="22ADAD0928444D75907516E8E300D44E">
    <w:name w:val="22ADAD0928444D75907516E8E300D44E"/>
    <w:rsid w:val="007C4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28386A-AD4F-48C0-AAF8-16E232BB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Northern Territory Government</dc:creator>
  <cp:lastModifiedBy>Faun Wolter</cp:lastModifiedBy>
  <cp:revision>4</cp:revision>
  <cp:lastPrinted>2019-07-29T01:45:00Z</cp:lastPrinted>
  <dcterms:created xsi:type="dcterms:W3CDTF">2021-09-08T05:11:00Z</dcterms:created>
  <dcterms:modified xsi:type="dcterms:W3CDTF">2021-09-08T05:13:00Z</dcterms:modified>
</cp:coreProperties>
</file>