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2908" w14:textId="31E1FD8C" w:rsidR="00561429" w:rsidRPr="009A5103" w:rsidRDefault="008F0583" w:rsidP="00FB6114">
      <w:pPr>
        <w:tabs>
          <w:tab w:val="left" w:pos="540"/>
        </w:tabs>
        <w:spacing w:before="0" w:after="0" w:line="240" w:lineRule="auto"/>
        <w:jc w:val="center"/>
        <w:rPr>
          <w:rFonts w:ascii="Palatino Linotype" w:hAnsi="Palatino Linotype"/>
          <w:b/>
          <w:sz w:val="22"/>
          <w:szCs w:val="22"/>
        </w:rPr>
      </w:pPr>
      <w:r w:rsidRPr="009A5103">
        <w:rPr>
          <w:rFonts w:ascii="Palatino Linotype" w:hAnsi="Palatino Linotype"/>
          <w:b/>
          <w:sz w:val="22"/>
          <w:szCs w:val="22"/>
        </w:rPr>
        <w:t xml:space="preserve">JOB DESCRIPTION </w:t>
      </w:r>
      <w:r w:rsidR="00627F18" w:rsidRPr="009A5103">
        <w:rPr>
          <w:rFonts w:ascii="Palatino Linotype" w:hAnsi="Palatino Linotype"/>
          <w:b/>
          <w:sz w:val="22"/>
          <w:szCs w:val="22"/>
        </w:rPr>
        <w:t>–</w:t>
      </w:r>
      <w:r w:rsidRPr="009A5103">
        <w:rPr>
          <w:rFonts w:ascii="Palatino Linotype" w:hAnsi="Palatino Linotype"/>
          <w:b/>
          <w:sz w:val="22"/>
          <w:szCs w:val="22"/>
        </w:rPr>
        <w:t xml:space="preserve"> </w:t>
      </w:r>
      <w:r w:rsidR="00627F18" w:rsidRPr="009A5103">
        <w:rPr>
          <w:rFonts w:ascii="Palatino Linotype" w:hAnsi="Palatino Linotype"/>
          <w:b/>
          <w:sz w:val="22"/>
          <w:szCs w:val="22"/>
        </w:rPr>
        <w:t xml:space="preserve">HEAD </w:t>
      </w:r>
      <w:r w:rsidR="00C57D49">
        <w:rPr>
          <w:rFonts w:ascii="Palatino Linotype" w:hAnsi="Palatino Linotype"/>
          <w:b/>
          <w:sz w:val="22"/>
          <w:szCs w:val="22"/>
        </w:rPr>
        <w:t>OF DESIGN TECHNOLOGY</w:t>
      </w:r>
    </w:p>
    <w:p w14:paraId="189CFE09" w14:textId="77777777" w:rsidR="006802A0" w:rsidRPr="009A5103" w:rsidRDefault="006802A0" w:rsidP="00E0109F">
      <w:pPr>
        <w:widowControl/>
        <w:spacing w:before="0" w:after="0" w:line="240" w:lineRule="auto"/>
        <w:jc w:val="left"/>
        <w:rPr>
          <w:rFonts w:ascii="Palatino Linotype" w:hAnsi="Palatino Linotype"/>
          <w:b/>
          <w:snapToGrid/>
          <w:sz w:val="22"/>
          <w:szCs w:val="22"/>
          <w:lang w:eastAsia="en-GB"/>
        </w:rPr>
      </w:pPr>
    </w:p>
    <w:p w14:paraId="59CA68D9" w14:textId="77777777" w:rsidR="00054BDE" w:rsidRPr="004B3035" w:rsidRDefault="00561429" w:rsidP="00E0109F">
      <w:pPr>
        <w:widowControl/>
        <w:spacing w:before="0" w:after="0" w:line="240" w:lineRule="auto"/>
        <w:jc w:val="left"/>
        <w:rPr>
          <w:rFonts w:ascii="Palatino Linotype" w:hAnsi="Palatino Linotype"/>
          <w:snapToGrid/>
          <w:sz w:val="20"/>
          <w:lang w:eastAsia="en-GB"/>
        </w:rPr>
      </w:pPr>
      <w:r w:rsidRPr="004B3035">
        <w:rPr>
          <w:rFonts w:ascii="Palatino Linotype" w:hAnsi="Palatino Linotype"/>
          <w:b/>
          <w:snapToGrid/>
          <w:sz w:val="20"/>
          <w:lang w:eastAsia="en-GB"/>
        </w:rPr>
        <w:t>General</w:t>
      </w:r>
      <w:r w:rsidRPr="004B3035">
        <w:rPr>
          <w:rFonts w:ascii="Palatino Linotype" w:hAnsi="Palatino Linotype"/>
          <w:snapToGrid/>
          <w:sz w:val="20"/>
          <w:lang w:eastAsia="en-GB"/>
        </w:rPr>
        <w:br/>
      </w:r>
    </w:p>
    <w:p w14:paraId="452534E8" w14:textId="77777777" w:rsidR="00157306" w:rsidRPr="004B3035" w:rsidRDefault="00561429" w:rsidP="00E0109F">
      <w:pPr>
        <w:widowControl/>
        <w:spacing w:before="0" w:after="0" w:line="240" w:lineRule="auto"/>
        <w:jc w:val="left"/>
        <w:rPr>
          <w:rFonts w:ascii="Palatino Linotype" w:eastAsiaTheme="minorHAnsi" w:hAnsi="Palatino Linotype" w:cs="Gotham-Book"/>
          <w:snapToGrid/>
          <w:sz w:val="20"/>
        </w:rPr>
      </w:pPr>
      <w:r w:rsidRPr="004B3035">
        <w:rPr>
          <w:rFonts w:ascii="Palatino Linotype" w:hAnsi="Palatino Linotype"/>
          <w:snapToGrid/>
          <w:sz w:val="20"/>
          <w:lang w:eastAsia="en-GB"/>
        </w:rPr>
        <w:t>Winchester College</w:t>
      </w:r>
      <w:r w:rsidR="00C131B3" w:rsidRPr="004B3035">
        <w:rPr>
          <w:rFonts w:ascii="Palatino Linotype" w:hAnsi="Palatino Linotype"/>
          <w:snapToGrid/>
          <w:sz w:val="20"/>
          <w:lang w:eastAsia="en-GB"/>
        </w:rPr>
        <w:t xml:space="preserve"> is a boy’s boarding school of 700 pupils. It was </w:t>
      </w:r>
      <w:r w:rsidR="00C131B3" w:rsidRPr="004B3035">
        <w:rPr>
          <w:rFonts w:ascii="Palatino Linotype" w:hAnsi="Palatino Linotype" w:cstheme="minorHAnsi"/>
          <w:sz w:val="20"/>
          <w:lang w:eastAsia="en-GB"/>
        </w:rPr>
        <w:t>founded in 1382,</w:t>
      </w:r>
      <w:r w:rsidR="00C131B3" w:rsidRPr="004B3035">
        <w:rPr>
          <w:rFonts w:ascii="Palatino Linotype" w:hAnsi="Palatino Linotype" w:cstheme="minorHAnsi"/>
          <w:sz w:val="20"/>
        </w:rPr>
        <w:t xml:space="preserve"> and </w:t>
      </w:r>
      <w:r w:rsidR="00C131B3" w:rsidRPr="004B3035">
        <w:rPr>
          <w:rFonts w:ascii="Palatino Linotype" w:hAnsi="Palatino Linotype"/>
          <w:snapToGrid/>
          <w:sz w:val="20"/>
          <w:lang w:eastAsia="en-GB"/>
        </w:rPr>
        <w:t xml:space="preserve">is one of the world's oldest and most prestigious schools. It </w:t>
      </w:r>
      <w:r w:rsidR="00157306" w:rsidRPr="004B3035">
        <w:rPr>
          <w:rFonts w:ascii="Palatino Linotype" w:eastAsiaTheme="minorHAnsi" w:hAnsi="Palatino Linotype" w:cs="Gotham-Book"/>
          <w:snapToGrid/>
          <w:sz w:val="20"/>
        </w:rPr>
        <w:t xml:space="preserve">is </w:t>
      </w:r>
      <w:r w:rsidR="00194278" w:rsidRPr="004B3035">
        <w:rPr>
          <w:rFonts w:ascii="Palatino Linotype" w:eastAsiaTheme="minorHAnsi" w:hAnsi="Palatino Linotype" w:cs="Gotham-Book"/>
          <w:snapToGrid/>
          <w:sz w:val="20"/>
        </w:rPr>
        <w:t>distinctive</w:t>
      </w:r>
      <w:r w:rsidR="00157306" w:rsidRPr="004B3035">
        <w:rPr>
          <w:rFonts w:ascii="Palatino Linotype" w:eastAsiaTheme="minorHAnsi" w:hAnsi="Palatino Linotype" w:cs="Gotham-Book"/>
          <w:snapToGrid/>
          <w:sz w:val="20"/>
        </w:rPr>
        <w:t xml:space="preserve"> in its combination </w:t>
      </w:r>
      <w:r w:rsidR="00194278" w:rsidRPr="004B3035">
        <w:rPr>
          <w:rFonts w:ascii="Palatino Linotype" w:eastAsiaTheme="minorHAnsi" w:hAnsi="Palatino Linotype" w:cs="Gotham-Book"/>
          <w:snapToGrid/>
          <w:sz w:val="20"/>
        </w:rPr>
        <w:t>of</w:t>
      </w:r>
      <w:r w:rsidR="00157306" w:rsidRPr="004B3035">
        <w:rPr>
          <w:rFonts w:ascii="Palatino Linotype" w:eastAsiaTheme="minorHAnsi" w:hAnsi="Palatino Linotype" w:cs="Gotham-Book"/>
          <w:snapToGrid/>
          <w:sz w:val="20"/>
        </w:rPr>
        <w:t xml:space="preserve"> intellectual tone, promotion of high cultur</w:t>
      </w:r>
      <w:r w:rsidR="00C131B3" w:rsidRPr="004B3035">
        <w:rPr>
          <w:rFonts w:ascii="Palatino Linotype" w:eastAsiaTheme="minorHAnsi" w:hAnsi="Palatino Linotype" w:cs="Gotham-Book"/>
          <w:snapToGrid/>
          <w:sz w:val="20"/>
        </w:rPr>
        <w:t xml:space="preserve">e and civilised pastoral care. </w:t>
      </w:r>
      <w:r w:rsidR="00157306" w:rsidRPr="004B3035">
        <w:rPr>
          <w:rFonts w:ascii="Palatino Linotype" w:eastAsiaTheme="minorHAnsi" w:hAnsi="Palatino Linotype" w:cs="Gotham-Book"/>
          <w:snapToGrid/>
          <w:sz w:val="20"/>
        </w:rPr>
        <w:t>The school</w:t>
      </w:r>
      <w:r w:rsidR="0098216C" w:rsidRPr="004B3035">
        <w:rPr>
          <w:rFonts w:ascii="Palatino Linotype" w:eastAsiaTheme="minorHAnsi" w:hAnsi="Palatino Linotype" w:cs="Gotham-Book"/>
          <w:snapToGrid/>
          <w:sz w:val="20"/>
        </w:rPr>
        <w:t>’</w:t>
      </w:r>
      <w:r w:rsidR="00157306" w:rsidRPr="004B3035">
        <w:rPr>
          <w:rFonts w:ascii="Palatino Linotype" w:eastAsiaTheme="minorHAnsi" w:hAnsi="Palatino Linotype" w:cs="Gotham-Book"/>
          <w:snapToGrid/>
          <w:sz w:val="20"/>
        </w:rPr>
        <w:t>s examination results are excellent</w:t>
      </w:r>
      <w:r w:rsidR="0098216C" w:rsidRPr="004B3035">
        <w:rPr>
          <w:rFonts w:ascii="Palatino Linotype" w:eastAsiaTheme="minorHAnsi" w:hAnsi="Palatino Linotype" w:cs="Gotham-Book"/>
          <w:snapToGrid/>
          <w:sz w:val="20"/>
        </w:rPr>
        <w:t>. We</w:t>
      </w:r>
      <w:r w:rsidR="00157306" w:rsidRPr="004B3035">
        <w:rPr>
          <w:rFonts w:ascii="Palatino Linotype" w:eastAsiaTheme="minorHAnsi" w:hAnsi="Palatino Linotype" w:cs="Gotham-Book"/>
          <w:snapToGrid/>
          <w:sz w:val="20"/>
        </w:rPr>
        <w:t xml:space="preserve"> </w:t>
      </w:r>
      <w:r w:rsidR="00194278" w:rsidRPr="004B3035">
        <w:rPr>
          <w:rFonts w:ascii="Palatino Linotype" w:eastAsiaTheme="minorHAnsi" w:hAnsi="Palatino Linotype" w:cs="Gotham-Book"/>
          <w:snapToGrid/>
          <w:sz w:val="20"/>
        </w:rPr>
        <w:t>offer a</w:t>
      </w:r>
      <w:r w:rsidR="00157306" w:rsidRPr="004B3035">
        <w:rPr>
          <w:rFonts w:ascii="Palatino Linotype" w:eastAsiaTheme="minorHAnsi" w:hAnsi="Palatino Linotype" w:cs="Gotham-Book"/>
          <w:snapToGrid/>
          <w:sz w:val="20"/>
        </w:rPr>
        <w:t xml:space="preserve"> distinctive and </w:t>
      </w:r>
      <w:r w:rsidR="00194278" w:rsidRPr="004B3035">
        <w:rPr>
          <w:rFonts w:ascii="Palatino Linotype" w:eastAsiaTheme="minorHAnsi" w:hAnsi="Palatino Linotype" w:cs="Gotham-Book"/>
          <w:snapToGrid/>
          <w:sz w:val="20"/>
        </w:rPr>
        <w:t>rigorous</w:t>
      </w:r>
      <w:r w:rsidR="00157306" w:rsidRPr="004B3035">
        <w:rPr>
          <w:rFonts w:ascii="Palatino Linotype" w:eastAsiaTheme="minorHAnsi" w:hAnsi="Palatino Linotype" w:cs="Gotham-Book"/>
          <w:snapToGrid/>
          <w:sz w:val="20"/>
        </w:rPr>
        <w:t xml:space="preserve"> </w:t>
      </w:r>
      <w:r w:rsidR="00194278" w:rsidRPr="004B3035">
        <w:rPr>
          <w:rFonts w:ascii="Palatino Linotype" w:eastAsiaTheme="minorHAnsi" w:hAnsi="Palatino Linotype" w:cs="Gotham-Book"/>
          <w:snapToGrid/>
          <w:sz w:val="20"/>
        </w:rPr>
        <w:t>curriculum</w:t>
      </w:r>
      <w:r w:rsidR="004331F9" w:rsidRPr="004B3035">
        <w:rPr>
          <w:rFonts w:ascii="Palatino Linotype" w:eastAsiaTheme="minorHAnsi" w:hAnsi="Palatino Linotype" w:cs="Gotham-Book"/>
          <w:snapToGrid/>
          <w:sz w:val="20"/>
        </w:rPr>
        <w:t>,</w:t>
      </w:r>
      <w:r w:rsidR="00157306" w:rsidRPr="004B3035">
        <w:rPr>
          <w:rFonts w:ascii="Palatino Linotype" w:eastAsiaTheme="minorHAnsi" w:hAnsi="Palatino Linotype" w:cs="Gotham-Book"/>
          <w:snapToGrid/>
          <w:sz w:val="20"/>
        </w:rPr>
        <w:t xml:space="preserve"> which is complemented by a very wide range </w:t>
      </w:r>
      <w:r w:rsidR="00194278" w:rsidRPr="004B3035">
        <w:rPr>
          <w:rFonts w:ascii="Palatino Linotype" w:eastAsiaTheme="minorHAnsi" w:hAnsi="Palatino Linotype" w:cs="Gotham-Book"/>
          <w:snapToGrid/>
          <w:sz w:val="20"/>
        </w:rPr>
        <w:t>of</w:t>
      </w:r>
      <w:r w:rsidR="00157306" w:rsidRPr="004B3035">
        <w:rPr>
          <w:rFonts w:ascii="Palatino Linotype" w:eastAsiaTheme="minorHAnsi" w:hAnsi="Palatino Linotype" w:cs="Gotham-Book"/>
          <w:snapToGrid/>
          <w:sz w:val="20"/>
        </w:rPr>
        <w:t xml:space="preserve"> sport, music</w:t>
      </w:r>
      <w:r w:rsidR="0098216C" w:rsidRPr="004B3035">
        <w:rPr>
          <w:rFonts w:ascii="Palatino Linotype" w:eastAsiaTheme="minorHAnsi" w:hAnsi="Palatino Linotype" w:cs="Gotham-Book"/>
          <w:snapToGrid/>
          <w:sz w:val="20"/>
        </w:rPr>
        <w:t>,</w:t>
      </w:r>
      <w:r w:rsidR="00157306" w:rsidRPr="004B3035">
        <w:rPr>
          <w:rFonts w:ascii="Palatino Linotype" w:eastAsiaTheme="minorHAnsi" w:hAnsi="Palatino Linotype" w:cs="Gotham-Book"/>
          <w:snapToGrid/>
          <w:sz w:val="20"/>
        </w:rPr>
        <w:t xml:space="preserve"> art</w:t>
      </w:r>
      <w:r w:rsidR="0098216C" w:rsidRPr="004B3035">
        <w:rPr>
          <w:rFonts w:ascii="Palatino Linotype" w:eastAsiaTheme="minorHAnsi" w:hAnsi="Palatino Linotype" w:cs="Gotham-Book"/>
          <w:snapToGrid/>
          <w:sz w:val="20"/>
        </w:rPr>
        <w:t>,</w:t>
      </w:r>
      <w:r w:rsidR="00157306" w:rsidRPr="004B3035">
        <w:rPr>
          <w:rFonts w:ascii="Palatino Linotype" w:eastAsiaTheme="minorHAnsi" w:hAnsi="Palatino Linotype" w:cs="Gotham-Book"/>
          <w:snapToGrid/>
          <w:sz w:val="20"/>
        </w:rPr>
        <w:t xml:space="preserve"> drama </w:t>
      </w:r>
      <w:r w:rsidR="00194278" w:rsidRPr="004B3035">
        <w:rPr>
          <w:rFonts w:ascii="Palatino Linotype" w:eastAsiaTheme="minorHAnsi" w:hAnsi="Palatino Linotype" w:cs="Gotham-Book"/>
          <w:snapToGrid/>
          <w:sz w:val="20"/>
        </w:rPr>
        <w:t xml:space="preserve">and other </w:t>
      </w:r>
      <w:r w:rsidR="0098216C" w:rsidRPr="004B3035">
        <w:rPr>
          <w:rFonts w:ascii="Palatino Linotype" w:eastAsiaTheme="minorHAnsi" w:hAnsi="Palatino Linotype" w:cs="Gotham-Book"/>
          <w:snapToGrid/>
          <w:sz w:val="20"/>
        </w:rPr>
        <w:t>co-curricular activities.</w:t>
      </w:r>
      <w:r w:rsidR="004331F9" w:rsidRPr="004B3035">
        <w:rPr>
          <w:rFonts w:ascii="Palatino Linotype" w:eastAsiaTheme="minorHAnsi" w:hAnsi="Palatino Linotype" w:cs="Gotham-Book"/>
          <w:snapToGrid/>
          <w:sz w:val="20"/>
        </w:rPr>
        <w:t xml:space="preserve"> </w:t>
      </w:r>
      <w:r w:rsidR="00C131B3" w:rsidRPr="004B3035">
        <w:rPr>
          <w:rFonts w:ascii="Palatino Linotype" w:eastAsiaTheme="minorHAnsi" w:hAnsi="Palatino Linotype" w:cs="Gotham-Book"/>
          <w:snapToGrid/>
          <w:sz w:val="20"/>
        </w:rPr>
        <w:t xml:space="preserve"> </w:t>
      </w:r>
    </w:p>
    <w:p w14:paraId="3F6B8D96" w14:textId="77777777" w:rsidR="006802A0" w:rsidRPr="004B3035" w:rsidRDefault="006802A0" w:rsidP="00E0109F">
      <w:pPr>
        <w:pStyle w:val="Heading1"/>
      </w:pPr>
    </w:p>
    <w:p w14:paraId="1C237D26" w14:textId="77777777" w:rsidR="00194278" w:rsidRPr="004B3035" w:rsidRDefault="00194278" w:rsidP="00E0109F">
      <w:pPr>
        <w:pStyle w:val="Heading1"/>
      </w:pPr>
      <w:r w:rsidRPr="004B3035">
        <w:t>Winchester is embarking on an exciting</w:t>
      </w:r>
      <w:r w:rsidR="004331F9" w:rsidRPr="004B3035">
        <w:rPr>
          <w:b/>
        </w:rPr>
        <w:t xml:space="preserve"> </w:t>
      </w:r>
      <w:r w:rsidR="004331F9" w:rsidRPr="004B3035">
        <w:t xml:space="preserve">new stage in its development. </w:t>
      </w:r>
      <w:r w:rsidRPr="004B3035">
        <w:t xml:space="preserve">Dr Tim Hands arrived as Headmaster in </w:t>
      </w:r>
      <w:r w:rsidR="004331F9" w:rsidRPr="004B3035">
        <w:t>September</w:t>
      </w:r>
      <w:r w:rsidRPr="004B3035">
        <w:t xml:space="preserve"> 2016, and the school has ambitious plans to build on its considerable existing strengths and further develop its posit</w:t>
      </w:r>
      <w:r w:rsidR="00AD5DEC" w:rsidRPr="004B3035">
        <w:t>i</w:t>
      </w:r>
      <w:r w:rsidRPr="004B3035">
        <w:t>on as a world</w:t>
      </w:r>
      <w:r w:rsidR="004331F9" w:rsidRPr="004B3035">
        <w:t>-</w:t>
      </w:r>
      <w:r w:rsidRPr="004B3035">
        <w:t>class learning community where the life of the mind is a priority and a life</w:t>
      </w:r>
      <w:r w:rsidR="004331F9" w:rsidRPr="004B3035">
        <w:t>-</w:t>
      </w:r>
      <w:r w:rsidRPr="004B3035">
        <w:t xml:space="preserve">long love of learning and </w:t>
      </w:r>
      <w:r w:rsidR="004331F9" w:rsidRPr="004B3035">
        <w:t>beauty</w:t>
      </w:r>
      <w:r w:rsidRPr="004B3035">
        <w:t xml:space="preserve"> is fostered.</w:t>
      </w:r>
    </w:p>
    <w:p w14:paraId="1884E37D" w14:textId="77777777" w:rsidR="00A62A1C" w:rsidRPr="004B3035" w:rsidRDefault="00A62A1C" w:rsidP="00A62A1C">
      <w:pPr>
        <w:rPr>
          <w:lang w:eastAsia="en-GB"/>
        </w:rPr>
      </w:pPr>
    </w:p>
    <w:p w14:paraId="2A5DD16A" w14:textId="77777777" w:rsidR="00C57D49" w:rsidRDefault="00C57D49" w:rsidP="00C57D49">
      <w:pPr>
        <w:rPr>
          <w:rFonts w:ascii="Palatino Linotype" w:hAnsi="Palatino Linotype" w:cs="Arial"/>
          <w:b/>
          <w:snapToGrid/>
          <w:sz w:val="20"/>
          <w:u w:val="single"/>
        </w:rPr>
      </w:pPr>
      <w:r>
        <w:rPr>
          <w:rFonts w:ascii="Palatino Linotype" w:hAnsi="Palatino Linotype" w:cs="Arial"/>
          <w:b/>
          <w:sz w:val="20"/>
          <w:u w:val="single"/>
        </w:rPr>
        <w:t>The DT Department</w:t>
      </w:r>
    </w:p>
    <w:p w14:paraId="56E275B0" w14:textId="2C14AF99" w:rsidR="00C57D49" w:rsidRPr="00C57D49" w:rsidRDefault="00C57D49" w:rsidP="00C57D49">
      <w:pPr>
        <w:pStyle w:val="NoSpacing"/>
        <w:rPr>
          <w:rFonts w:ascii="Palatino Linotype" w:hAnsi="Palatino Linotype"/>
          <w:sz w:val="20"/>
          <w:lang w:val="en"/>
        </w:rPr>
      </w:pPr>
      <w:r w:rsidRPr="00C57D49">
        <w:rPr>
          <w:rFonts w:ascii="Palatino Linotype" w:hAnsi="Palatino Linotype"/>
          <w:sz w:val="20"/>
          <w:lang w:val="en"/>
        </w:rPr>
        <w:t xml:space="preserve">The purpose-built DT </w:t>
      </w:r>
      <w:proofErr w:type="spellStart"/>
      <w:r w:rsidRPr="00C57D49">
        <w:rPr>
          <w:rFonts w:ascii="Palatino Linotype" w:hAnsi="Palatino Linotype"/>
          <w:sz w:val="20"/>
          <w:lang w:val="en"/>
        </w:rPr>
        <w:t>centre</w:t>
      </w:r>
      <w:proofErr w:type="spellEnd"/>
      <w:r w:rsidRPr="00C57D49">
        <w:rPr>
          <w:rFonts w:ascii="Palatino Linotype" w:hAnsi="Palatino Linotype"/>
          <w:sz w:val="20"/>
          <w:lang w:val="en"/>
        </w:rPr>
        <w:t>, Mill, is equipped with a comprehensive range of traditional and high-tech machinery, a graphics studio, an electronics lab and forty computers packed with professional software. During practical sessions our team of highly-skilled instructors work alongside the teaching staff to provide expert guidance, ensuring pupils have every opportunity to fulfill their creative potential.</w:t>
      </w:r>
    </w:p>
    <w:p w14:paraId="48C9D274" w14:textId="77777777" w:rsidR="00C57D49" w:rsidRPr="00C57D49" w:rsidRDefault="00C57D49" w:rsidP="00C57D49">
      <w:pPr>
        <w:pStyle w:val="NoSpacing"/>
        <w:rPr>
          <w:rFonts w:ascii="Palatino Linotype" w:hAnsi="Palatino Linotype"/>
          <w:sz w:val="20"/>
          <w:lang w:val="en"/>
        </w:rPr>
      </w:pPr>
    </w:p>
    <w:p w14:paraId="019B8D1A" w14:textId="1EE23D93" w:rsidR="00C57D49" w:rsidRPr="00C57D49" w:rsidRDefault="00C57D49" w:rsidP="00C57D49">
      <w:pPr>
        <w:pStyle w:val="NoSpacing"/>
        <w:rPr>
          <w:rFonts w:ascii="Palatino Linotype" w:hAnsi="Palatino Linotype"/>
          <w:sz w:val="20"/>
          <w:lang w:val="en-US"/>
        </w:rPr>
      </w:pPr>
      <w:r w:rsidRPr="00C57D49">
        <w:rPr>
          <w:rFonts w:ascii="Palatino Linotype" w:hAnsi="Palatino Linotype"/>
          <w:sz w:val="20"/>
          <w:lang w:val="en-US"/>
        </w:rPr>
        <w:t xml:space="preserve">Boys study Design Technology within the timetable throughout the school.  Boys follow an introductory course in first year and then take a GCSE in Design Technology (OCR) or 3D Design (AQA).  In sixth form pupils may opt to study for a Pre-U in Design or </w:t>
      </w:r>
      <w:proofErr w:type="gramStart"/>
      <w:r w:rsidRPr="00C57D49">
        <w:rPr>
          <w:rFonts w:ascii="Palatino Linotype" w:hAnsi="Palatino Linotype"/>
          <w:sz w:val="20"/>
          <w:lang w:val="en-US"/>
        </w:rPr>
        <w:t>A-</w:t>
      </w:r>
      <w:proofErr w:type="gramEnd"/>
      <w:r w:rsidRPr="00C57D49">
        <w:rPr>
          <w:rFonts w:ascii="Palatino Linotype" w:hAnsi="Palatino Linotype"/>
          <w:sz w:val="20"/>
          <w:lang w:val="en-US"/>
        </w:rPr>
        <w:t>level (OCR) in DT: Design Engineering.  The curriculum caters to a broad range of design interests from architecture and product design through to engineering design and robotics.</w:t>
      </w:r>
    </w:p>
    <w:p w14:paraId="4780D392" w14:textId="77777777" w:rsidR="00C57D49" w:rsidRPr="00C57D49" w:rsidRDefault="00C57D49" w:rsidP="00C57D49">
      <w:pPr>
        <w:pStyle w:val="NoSpacing"/>
        <w:rPr>
          <w:rFonts w:ascii="Palatino Linotype" w:hAnsi="Palatino Linotype"/>
          <w:sz w:val="20"/>
        </w:rPr>
      </w:pPr>
    </w:p>
    <w:p w14:paraId="34415990" w14:textId="41CB5B12" w:rsidR="00C57D49" w:rsidRDefault="00C57D49" w:rsidP="00C57D49">
      <w:pPr>
        <w:pStyle w:val="NoSpacing"/>
        <w:rPr>
          <w:rFonts w:ascii="Palatino Linotype" w:hAnsi="Palatino Linotype"/>
          <w:sz w:val="20"/>
          <w:lang w:val="en"/>
        </w:rPr>
      </w:pPr>
      <w:r w:rsidRPr="00C57D49">
        <w:rPr>
          <w:rFonts w:ascii="Palatino Linotype" w:hAnsi="Palatino Linotype"/>
          <w:sz w:val="20"/>
          <w:lang w:val="en"/>
        </w:rPr>
        <w:t xml:space="preserve">Regular trips enrich the curriculum at all levels. Recently, pupils have visited the MINI Car Production Plant, Design Engine Architects, </w:t>
      </w:r>
      <w:proofErr w:type="spellStart"/>
      <w:r w:rsidRPr="00C57D49">
        <w:rPr>
          <w:rFonts w:ascii="Palatino Linotype" w:hAnsi="Palatino Linotype"/>
          <w:sz w:val="20"/>
          <w:lang w:val="en"/>
        </w:rPr>
        <w:t>Barnsley</w:t>
      </w:r>
      <w:proofErr w:type="spellEnd"/>
      <w:r w:rsidRPr="00C57D49">
        <w:rPr>
          <w:rFonts w:ascii="Palatino Linotype" w:hAnsi="Palatino Linotype"/>
          <w:sz w:val="20"/>
          <w:lang w:val="en"/>
        </w:rPr>
        <w:t xml:space="preserve"> Workshop and </w:t>
      </w:r>
      <w:proofErr w:type="spellStart"/>
      <w:r w:rsidRPr="00C57D49">
        <w:rPr>
          <w:rFonts w:ascii="Palatino Linotype" w:hAnsi="Palatino Linotype"/>
          <w:sz w:val="20"/>
          <w:lang w:val="en"/>
        </w:rPr>
        <w:t>Formaplex</w:t>
      </w:r>
      <w:proofErr w:type="spellEnd"/>
      <w:r w:rsidRPr="00C57D49">
        <w:rPr>
          <w:rFonts w:ascii="Palatino Linotype" w:hAnsi="Palatino Linotype"/>
          <w:sz w:val="20"/>
          <w:lang w:val="en"/>
        </w:rPr>
        <w:t xml:space="preserve"> Ltd (manufacturers of high-end automotive components). The department has a strong link with Southampton University and boys are regularly taken to undergraduate lectures and the large-scale wind tunnel. Guest speakers have included Barber &amp; </w:t>
      </w:r>
      <w:proofErr w:type="spellStart"/>
      <w:r w:rsidRPr="00C57D49">
        <w:rPr>
          <w:rFonts w:ascii="Palatino Linotype" w:hAnsi="Palatino Linotype"/>
          <w:sz w:val="20"/>
          <w:lang w:val="en"/>
        </w:rPr>
        <w:t>Osgerby</w:t>
      </w:r>
      <w:proofErr w:type="spellEnd"/>
      <w:r w:rsidRPr="00C57D49">
        <w:rPr>
          <w:rFonts w:ascii="Palatino Linotype" w:hAnsi="Palatino Linotype"/>
          <w:sz w:val="20"/>
          <w:lang w:val="en"/>
        </w:rPr>
        <w:t xml:space="preserve">, award winning designers of the London 2012 Olympic torch, Engineer and TV Presenter, Rob Bell, Bloodhound SSC aerodynamicist, Ron Ayers, and Chief Aerodynamicist for </w:t>
      </w:r>
      <w:proofErr w:type="spellStart"/>
      <w:r w:rsidRPr="00C57D49">
        <w:rPr>
          <w:rFonts w:ascii="Palatino Linotype" w:hAnsi="Palatino Linotype"/>
          <w:sz w:val="20"/>
          <w:lang w:val="en"/>
        </w:rPr>
        <w:t>Sauber</w:t>
      </w:r>
      <w:proofErr w:type="spellEnd"/>
      <w:r w:rsidRPr="00C57D49">
        <w:rPr>
          <w:rFonts w:ascii="Palatino Linotype" w:hAnsi="Palatino Linotype"/>
          <w:sz w:val="20"/>
          <w:lang w:val="en"/>
        </w:rPr>
        <w:t xml:space="preserve"> F1, Willem </w:t>
      </w:r>
      <w:proofErr w:type="spellStart"/>
      <w:r w:rsidRPr="00C57D49">
        <w:rPr>
          <w:rFonts w:ascii="Palatino Linotype" w:hAnsi="Palatino Linotype"/>
          <w:sz w:val="20"/>
          <w:lang w:val="en"/>
        </w:rPr>
        <w:t>Toet</w:t>
      </w:r>
      <w:proofErr w:type="spellEnd"/>
      <w:r w:rsidRPr="00C57D49">
        <w:rPr>
          <w:rFonts w:ascii="Palatino Linotype" w:hAnsi="Palatino Linotype"/>
          <w:sz w:val="20"/>
          <w:lang w:val="en"/>
        </w:rPr>
        <w:t>.</w:t>
      </w:r>
    </w:p>
    <w:p w14:paraId="31719C47" w14:textId="6E85285B" w:rsidR="00B43D38" w:rsidRDefault="00B43D38" w:rsidP="00C57D49">
      <w:pPr>
        <w:pStyle w:val="NoSpacing"/>
        <w:rPr>
          <w:rFonts w:ascii="Palatino Linotype" w:hAnsi="Palatino Linotype"/>
          <w:sz w:val="20"/>
          <w:lang w:val="en"/>
        </w:rPr>
      </w:pPr>
    </w:p>
    <w:p w14:paraId="049D9ED7" w14:textId="77777777" w:rsidR="0005027D" w:rsidRPr="0005027D" w:rsidRDefault="0005027D" w:rsidP="0005027D">
      <w:pPr>
        <w:overflowPunct w:val="0"/>
        <w:autoSpaceDE w:val="0"/>
        <w:autoSpaceDN w:val="0"/>
        <w:spacing w:line="225" w:lineRule="exact"/>
        <w:ind w:right="95"/>
        <w:rPr>
          <w:rFonts w:ascii="Palatino Linotype" w:hAnsi="Palatino Linotype"/>
          <w:b/>
          <w:bCs/>
          <w:snapToGrid/>
          <w:sz w:val="20"/>
          <w:u w:val="single"/>
        </w:rPr>
      </w:pPr>
      <w:r w:rsidRPr="0005027D">
        <w:rPr>
          <w:rFonts w:ascii="Palatino Linotype" w:hAnsi="Palatino Linotype"/>
          <w:sz w:val="20"/>
          <w:lang w:val="en"/>
        </w:rPr>
        <w:t xml:space="preserve">The Head of DT will be a key contributor to discussions regarding the development and layout of a new DT workshop and classroom, which forms part of the later phase of the adjacent Southern Campus Development (a major building project </w:t>
      </w:r>
      <w:r w:rsidRPr="0005027D">
        <w:rPr>
          <w:rFonts w:ascii="Palatino Linotype" w:hAnsi="Palatino Linotype"/>
          <w:sz w:val="20"/>
        </w:rPr>
        <w:t>that will provide the school with exciting new sports facilities).</w:t>
      </w:r>
    </w:p>
    <w:p w14:paraId="1DC7C430" w14:textId="77777777" w:rsidR="00A62A1C" w:rsidRPr="00C57D49" w:rsidRDefault="00A62A1C" w:rsidP="00C57D49">
      <w:pPr>
        <w:pStyle w:val="NoSpacing"/>
        <w:rPr>
          <w:rFonts w:ascii="Palatino Linotype" w:hAnsi="Palatino Linotype"/>
          <w:sz w:val="20"/>
        </w:rPr>
      </w:pPr>
    </w:p>
    <w:p w14:paraId="13BE18FE" w14:textId="77777777" w:rsidR="00561429" w:rsidRPr="004B3035" w:rsidRDefault="00561429" w:rsidP="00E0109F">
      <w:pPr>
        <w:pStyle w:val="ListParagraph"/>
        <w:spacing w:before="0" w:after="0" w:line="240" w:lineRule="auto"/>
        <w:ind w:left="0"/>
        <w:contextualSpacing w:val="0"/>
        <w:rPr>
          <w:rFonts w:ascii="Palatino Linotype" w:hAnsi="Palatino Linotype"/>
          <w:b/>
          <w:sz w:val="20"/>
          <w:szCs w:val="20"/>
        </w:rPr>
      </w:pPr>
      <w:r w:rsidRPr="004B3035">
        <w:rPr>
          <w:rFonts w:ascii="Palatino Linotype" w:hAnsi="Palatino Linotype"/>
          <w:b/>
          <w:sz w:val="20"/>
          <w:szCs w:val="20"/>
        </w:rPr>
        <w:t xml:space="preserve">Role and </w:t>
      </w:r>
      <w:r w:rsidR="00E0109F" w:rsidRPr="004B3035">
        <w:rPr>
          <w:rFonts w:ascii="Palatino Linotype" w:hAnsi="Palatino Linotype"/>
          <w:b/>
          <w:sz w:val="20"/>
          <w:szCs w:val="20"/>
        </w:rPr>
        <w:t xml:space="preserve">Principal </w:t>
      </w:r>
      <w:r w:rsidRPr="004B3035">
        <w:rPr>
          <w:rFonts w:ascii="Palatino Linotype" w:hAnsi="Palatino Linotype"/>
          <w:b/>
          <w:sz w:val="20"/>
          <w:szCs w:val="20"/>
        </w:rPr>
        <w:t>Responsibilities</w:t>
      </w:r>
    </w:p>
    <w:p w14:paraId="7ED17A8C" w14:textId="77777777" w:rsidR="006802A0" w:rsidRPr="004B3035" w:rsidRDefault="006802A0" w:rsidP="00E0109F">
      <w:pPr>
        <w:pStyle w:val="ListParagraph"/>
        <w:spacing w:before="0" w:after="0" w:line="240" w:lineRule="auto"/>
        <w:ind w:left="0"/>
        <w:contextualSpacing w:val="0"/>
        <w:rPr>
          <w:rFonts w:ascii="Palatino Linotype" w:hAnsi="Palatino Linotype"/>
          <w:sz w:val="20"/>
          <w:szCs w:val="20"/>
        </w:rPr>
      </w:pPr>
    </w:p>
    <w:p w14:paraId="4557487E" w14:textId="39F50014" w:rsidR="006802A0" w:rsidRPr="004B3035" w:rsidRDefault="006802A0" w:rsidP="00E0109F">
      <w:pPr>
        <w:pStyle w:val="paragraph"/>
        <w:textAlignment w:val="baseline"/>
        <w:rPr>
          <w:rFonts w:ascii="Palatino Linotype" w:hAnsi="Palatino Linotype"/>
          <w:sz w:val="20"/>
          <w:szCs w:val="20"/>
          <w:lang w:val="en-US"/>
        </w:rPr>
      </w:pPr>
      <w:r w:rsidRPr="004B3035">
        <w:rPr>
          <w:rStyle w:val="normaltextrun1"/>
          <w:rFonts w:ascii="Palatino Linotype" w:hAnsi="Palatino Linotype"/>
          <w:sz w:val="20"/>
          <w:szCs w:val="20"/>
          <w:lang w:val="en-US"/>
        </w:rPr>
        <w:t xml:space="preserve">The Head of </w:t>
      </w:r>
      <w:r w:rsidR="00C57D49">
        <w:rPr>
          <w:rStyle w:val="normaltextrun1"/>
          <w:rFonts w:ascii="Palatino Linotype" w:hAnsi="Palatino Linotype"/>
          <w:sz w:val="20"/>
          <w:szCs w:val="20"/>
          <w:lang w:val="en-US"/>
        </w:rPr>
        <w:t>Design Technology</w:t>
      </w:r>
      <w:r w:rsidRPr="004B3035">
        <w:rPr>
          <w:rStyle w:val="normaltextrun1"/>
          <w:rFonts w:ascii="Palatino Linotype" w:hAnsi="Palatino Linotype"/>
          <w:sz w:val="20"/>
          <w:szCs w:val="20"/>
          <w:lang w:val="en-US"/>
        </w:rPr>
        <w:t xml:space="preserve"> </w:t>
      </w:r>
      <w:proofErr w:type="spellStart"/>
      <w:r w:rsidRPr="004B3035">
        <w:rPr>
          <w:rStyle w:val="normaltextrun1"/>
          <w:rFonts w:ascii="Palatino Linotype" w:hAnsi="Palatino Linotype"/>
          <w:sz w:val="20"/>
          <w:szCs w:val="20"/>
          <w:lang w:val="en-US"/>
        </w:rPr>
        <w:t>organises</w:t>
      </w:r>
      <w:proofErr w:type="spellEnd"/>
      <w:r w:rsidRPr="004B3035">
        <w:rPr>
          <w:rStyle w:val="normaltextrun1"/>
          <w:rFonts w:ascii="Palatino Linotype" w:hAnsi="Palatino Linotype"/>
          <w:sz w:val="20"/>
          <w:szCs w:val="20"/>
          <w:lang w:val="en-US"/>
        </w:rPr>
        <w:t xml:space="preserve"> and supervises the work of all those who teach and learn in the Department. He or she:</w:t>
      </w:r>
      <w:r w:rsidRPr="004B3035">
        <w:rPr>
          <w:rStyle w:val="eop"/>
          <w:rFonts w:ascii="Palatino Linotype" w:hAnsi="Palatino Linotype"/>
          <w:sz w:val="20"/>
          <w:szCs w:val="20"/>
          <w:lang w:val="en-US"/>
        </w:rPr>
        <w:t> </w:t>
      </w:r>
    </w:p>
    <w:p w14:paraId="4084D886" w14:textId="77777777" w:rsidR="006802A0" w:rsidRPr="004B3035" w:rsidRDefault="006802A0" w:rsidP="00E0109F">
      <w:pPr>
        <w:pStyle w:val="paragraph"/>
        <w:textAlignment w:val="baseline"/>
        <w:rPr>
          <w:rFonts w:ascii="Palatino Linotype" w:hAnsi="Palatino Linotype"/>
          <w:sz w:val="20"/>
          <w:szCs w:val="20"/>
          <w:lang w:val="en-US"/>
        </w:rPr>
      </w:pPr>
      <w:r w:rsidRPr="004B3035">
        <w:rPr>
          <w:rStyle w:val="eop"/>
          <w:rFonts w:ascii="Palatino Linotype" w:hAnsi="Palatino Linotype"/>
          <w:sz w:val="20"/>
          <w:szCs w:val="20"/>
          <w:lang w:val="en-US"/>
        </w:rPr>
        <w:t> </w:t>
      </w:r>
    </w:p>
    <w:p w14:paraId="437362D9" w14:textId="77777777" w:rsidR="006802A0" w:rsidRPr="004B3035" w:rsidRDefault="006802A0" w:rsidP="00E0109F">
      <w:pPr>
        <w:pStyle w:val="Indent1"/>
        <w:numPr>
          <w:ilvl w:val="0"/>
          <w:numId w:val="3"/>
        </w:numPr>
        <w:tabs>
          <w:tab w:val="clear" w:pos="964"/>
          <w:tab w:val="left" w:pos="0"/>
          <w:tab w:val="left" w:pos="342"/>
        </w:tabs>
        <w:spacing w:after="0"/>
        <w:ind w:right="284"/>
        <w:rPr>
          <w:rFonts w:ascii="Palatino Linotype" w:hAnsi="Palatino Linotype" w:cs="Calibri"/>
          <w:sz w:val="20"/>
          <w:szCs w:val="20"/>
        </w:rPr>
      </w:pPr>
      <w:r w:rsidRPr="004B3035">
        <w:rPr>
          <w:rFonts w:ascii="Palatino Linotype" w:hAnsi="Palatino Linotype" w:cs="Calibri"/>
          <w:sz w:val="20"/>
          <w:szCs w:val="20"/>
        </w:rPr>
        <w:t>ensures that all teaching and learning activities are fresh, interesting and challenging </w:t>
      </w:r>
    </w:p>
    <w:p w14:paraId="3CA3F453" w14:textId="77777777" w:rsidR="006802A0" w:rsidRPr="004B3035" w:rsidRDefault="006802A0" w:rsidP="00E0109F">
      <w:pPr>
        <w:pStyle w:val="Indent1"/>
        <w:numPr>
          <w:ilvl w:val="0"/>
          <w:numId w:val="3"/>
        </w:numPr>
        <w:tabs>
          <w:tab w:val="clear" w:pos="964"/>
          <w:tab w:val="left" w:pos="0"/>
          <w:tab w:val="left" w:pos="342"/>
        </w:tabs>
        <w:spacing w:after="0"/>
        <w:ind w:right="284"/>
        <w:rPr>
          <w:rFonts w:ascii="Palatino Linotype" w:hAnsi="Palatino Linotype" w:cs="Calibri"/>
          <w:sz w:val="20"/>
          <w:szCs w:val="20"/>
        </w:rPr>
      </w:pPr>
      <w:r w:rsidRPr="004B3035">
        <w:rPr>
          <w:rFonts w:ascii="Palatino Linotype" w:hAnsi="Palatino Linotype" w:cs="Calibri"/>
          <w:sz w:val="20"/>
          <w:szCs w:val="20"/>
        </w:rPr>
        <w:t>is responsible to the Headmaster for the Department’s public examination results  </w:t>
      </w:r>
    </w:p>
    <w:p w14:paraId="78E0F7A7" w14:textId="77777777" w:rsidR="006802A0" w:rsidRPr="004B3035" w:rsidRDefault="006802A0" w:rsidP="00E0109F">
      <w:pPr>
        <w:pStyle w:val="Indent1"/>
        <w:numPr>
          <w:ilvl w:val="0"/>
          <w:numId w:val="3"/>
        </w:numPr>
        <w:tabs>
          <w:tab w:val="clear" w:pos="964"/>
          <w:tab w:val="left" w:pos="0"/>
          <w:tab w:val="left" w:pos="342"/>
        </w:tabs>
        <w:spacing w:after="0"/>
        <w:ind w:right="284"/>
        <w:rPr>
          <w:rFonts w:ascii="Palatino Linotype" w:hAnsi="Palatino Linotype" w:cs="Calibri"/>
          <w:sz w:val="20"/>
          <w:szCs w:val="20"/>
        </w:rPr>
      </w:pPr>
      <w:proofErr w:type="gramStart"/>
      <w:r w:rsidRPr="004B3035">
        <w:rPr>
          <w:rFonts w:ascii="Palatino Linotype" w:hAnsi="Palatino Linotype" w:cs="Calibri"/>
          <w:sz w:val="20"/>
          <w:szCs w:val="20"/>
        </w:rPr>
        <w:lastRenderedPageBreak/>
        <w:t>ensures</w:t>
      </w:r>
      <w:proofErr w:type="gramEnd"/>
      <w:r w:rsidRPr="004B3035">
        <w:rPr>
          <w:rFonts w:ascii="Palatino Linotype" w:hAnsi="Palatino Linotype" w:cs="Calibri"/>
          <w:sz w:val="20"/>
          <w:szCs w:val="20"/>
        </w:rPr>
        <w:t xml:space="preserve"> that the Department engages in a </w:t>
      </w:r>
      <w:r w:rsidR="00E0109F" w:rsidRPr="004B3035">
        <w:rPr>
          <w:rFonts w:ascii="Palatino Linotype" w:hAnsi="Palatino Linotype" w:cs="Calibri"/>
          <w:sz w:val="20"/>
          <w:szCs w:val="20"/>
        </w:rPr>
        <w:t xml:space="preserve">wide </w:t>
      </w:r>
      <w:r w:rsidRPr="004B3035">
        <w:rPr>
          <w:rFonts w:ascii="Palatino Linotype" w:hAnsi="Palatino Linotype" w:cs="Calibri"/>
          <w:sz w:val="20"/>
          <w:szCs w:val="20"/>
        </w:rPr>
        <w:t>range of extra-curricular activities (trips, lectures, exhibitions, competitions, outreach, etc.)  </w:t>
      </w:r>
    </w:p>
    <w:p w14:paraId="6989CA43" w14:textId="77777777" w:rsidR="006802A0" w:rsidRPr="004B3035" w:rsidRDefault="006802A0" w:rsidP="00E0109F">
      <w:pPr>
        <w:pStyle w:val="Indent1"/>
        <w:numPr>
          <w:ilvl w:val="0"/>
          <w:numId w:val="3"/>
        </w:numPr>
        <w:tabs>
          <w:tab w:val="clear" w:pos="964"/>
          <w:tab w:val="left" w:pos="0"/>
          <w:tab w:val="left" w:pos="342"/>
        </w:tabs>
        <w:spacing w:after="0"/>
        <w:ind w:right="284"/>
        <w:rPr>
          <w:rFonts w:ascii="Palatino Linotype" w:hAnsi="Palatino Linotype" w:cs="Calibri"/>
          <w:sz w:val="20"/>
          <w:szCs w:val="20"/>
        </w:rPr>
      </w:pPr>
      <w:r w:rsidRPr="004B3035">
        <w:rPr>
          <w:rFonts w:ascii="Palatino Linotype" w:hAnsi="Palatino Linotype" w:cs="Calibri"/>
          <w:sz w:val="20"/>
          <w:szCs w:val="20"/>
        </w:rPr>
        <w:t>keeps up to date with developments in the teaching and examining of the subject by means of regular contact with peer schools  </w:t>
      </w:r>
    </w:p>
    <w:p w14:paraId="66214B46" w14:textId="77777777" w:rsidR="009739ED" w:rsidRPr="004B3035" w:rsidRDefault="006802A0" w:rsidP="00E0109F">
      <w:pPr>
        <w:pStyle w:val="Indent1"/>
        <w:numPr>
          <w:ilvl w:val="0"/>
          <w:numId w:val="3"/>
        </w:numPr>
        <w:tabs>
          <w:tab w:val="clear" w:pos="964"/>
          <w:tab w:val="left" w:pos="0"/>
          <w:tab w:val="left" w:pos="342"/>
        </w:tabs>
        <w:spacing w:after="0"/>
        <w:ind w:right="284"/>
        <w:rPr>
          <w:rFonts w:ascii="Palatino Linotype" w:hAnsi="Palatino Linotype" w:cs="Calibri"/>
          <w:sz w:val="20"/>
          <w:szCs w:val="20"/>
        </w:rPr>
      </w:pPr>
      <w:r w:rsidRPr="004B3035">
        <w:rPr>
          <w:rFonts w:ascii="Palatino Linotype" w:hAnsi="Palatino Linotype" w:cs="Calibri"/>
          <w:sz w:val="20"/>
          <w:szCs w:val="20"/>
        </w:rPr>
        <w:t>keeps up to date with higher education opportunities and trends in the subject, and directs the preparation of pupils for Oxbridge and other top universities </w:t>
      </w:r>
    </w:p>
    <w:p w14:paraId="26519B97" w14:textId="77777777" w:rsidR="002970F4" w:rsidRPr="004B3035" w:rsidRDefault="006802A0" w:rsidP="002970F4">
      <w:pPr>
        <w:pStyle w:val="ListParagraph"/>
        <w:numPr>
          <w:ilvl w:val="0"/>
          <w:numId w:val="13"/>
        </w:numPr>
        <w:spacing w:before="0" w:after="0" w:line="240" w:lineRule="auto"/>
        <w:rPr>
          <w:rFonts w:ascii="Palatino Linotype" w:hAnsi="Palatino Linotype" w:cs="Calibri"/>
          <w:sz w:val="20"/>
          <w:szCs w:val="20"/>
        </w:rPr>
      </w:pPr>
      <w:r w:rsidRPr="004B3035">
        <w:rPr>
          <w:rFonts w:ascii="Palatino Linotype" w:hAnsi="Palatino Linotype" w:cs="Calibri"/>
          <w:sz w:val="20"/>
          <w:szCs w:val="20"/>
        </w:rPr>
        <w:t>maintains</w:t>
      </w:r>
      <w:r w:rsidR="002970F4" w:rsidRPr="004B3035">
        <w:rPr>
          <w:rFonts w:ascii="Palatino Linotype" w:hAnsi="Palatino Linotype" w:cs="Calibri"/>
          <w:sz w:val="20"/>
          <w:szCs w:val="20"/>
        </w:rPr>
        <w:t>, shares</w:t>
      </w:r>
      <w:r w:rsidRPr="004B3035">
        <w:rPr>
          <w:rFonts w:ascii="Palatino Linotype" w:hAnsi="Palatino Linotype" w:cs="Calibri"/>
          <w:sz w:val="20"/>
          <w:szCs w:val="20"/>
        </w:rPr>
        <w:t xml:space="preserve"> </w:t>
      </w:r>
      <w:r w:rsidR="00567F87" w:rsidRPr="004B3035">
        <w:rPr>
          <w:rFonts w:ascii="Palatino Linotype" w:hAnsi="Palatino Linotype" w:cs="Calibri"/>
          <w:sz w:val="20"/>
          <w:szCs w:val="20"/>
        </w:rPr>
        <w:t xml:space="preserve">and develops </w:t>
      </w:r>
      <w:r w:rsidRPr="004B3035">
        <w:rPr>
          <w:rFonts w:ascii="Palatino Linotype" w:hAnsi="Palatino Linotype" w:cs="Calibri"/>
          <w:sz w:val="20"/>
          <w:szCs w:val="20"/>
        </w:rPr>
        <w:t xml:space="preserve">the Department’s </w:t>
      </w:r>
      <w:r w:rsidR="00567F87" w:rsidRPr="004B3035">
        <w:rPr>
          <w:rFonts w:ascii="Palatino Linotype" w:hAnsi="Palatino Linotype" w:cs="Calibri"/>
          <w:sz w:val="20"/>
          <w:szCs w:val="20"/>
        </w:rPr>
        <w:t xml:space="preserve">digital </w:t>
      </w:r>
      <w:r w:rsidRPr="004B3035">
        <w:rPr>
          <w:rFonts w:ascii="Palatino Linotype" w:hAnsi="Palatino Linotype" w:cs="Calibri"/>
          <w:sz w:val="20"/>
          <w:szCs w:val="20"/>
        </w:rPr>
        <w:t>resources in Firefly </w:t>
      </w:r>
    </w:p>
    <w:p w14:paraId="23CABD8F" w14:textId="77777777" w:rsidR="006802A0" w:rsidRPr="004B3035" w:rsidRDefault="006802A0" w:rsidP="002970F4">
      <w:pPr>
        <w:pStyle w:val="ListParagraph"/>
        <w:numPr>
          <w:ilvl w:val="0"/>
          <w:numId w:val="13"/>
        </w:numPr>
        <w:spacing w:before="0" w:after="0" w:line="240" w:lineRule="auto"/>
        <w:rPr>
          <w:rFonts w:ascii="Palatino Linotype" w:hAnsi="Palatino Linotype" w:cs="Calibri"/>
          <w:sz w:val="20"/>
          <w:szCs w:val="20"/>
        </w:rPr>
      </w:pPr>
      <w:r w:rsidRPr="004B3035">
        <w:rPr>
          <w:rFonts w:ascii="Palatino Linotype" w:hAnsi="Palatino Linotype" w:cs="Calibri"/>
          <w:sz w:val="20"/>
          <w:szCs w:val="20"/>
        </w:rPr>
        <w:t xml:space="preserve">is responsible for the efficient manning of the Department, and </w:t>
      </w:r>
      <w:r w:rsidR="002970F4" w:rsidRPr="004B3035">
        <w:rPr>
          <w:rFonts w:ascii="Palatino Linotype" w:hAnsi="Palatino Linotype" w:cs="Calibri"/>
          <w:sz w:val="20"/>
          <w:szCs w:val="20"/>
        </w:rPr>
        <w:t xml:space="preserve">works closely with senior management </w:t>
      </w:r>
      <w:r w:rsidRPr="004B3035">
        <w:rPr>
          <w:rFonts w:ascii="Palatino Linotype" w:hAnsi="Palatino Linotype" w:cs="Calibri"/>
          <w:sz w:val="20"/>
          <w:szCs w:val="20"/>
        </w:rPr>
        <w:t>in the appointment of new members of the Department </w:t>
      </w:r>
    </w:p>
    <w:p w14:paraId="33D6D84A" w14:textId="77777777" w:rsidR="006802A0" w:rsidRPr="004B3035" w:rsidRDefault="006802A0" w:rsidP="00E0109F">
      <w:pPr>
        <w:pStyle w:val="Indent1"/>
        <w:numPr>
          <w:ilvl w:val="0"/>
          <w:numId w:val="3"/>
        </w:numPr>
        <w:tabs>
          <w:tab w:val="clear" w:pos="964"/>
          <w:tab w:val="left" w:pos="0"/>
          <w:tab w:val="left" w:pos="342"/>
        </w:tabs>
        <w:spacing w:after="0"/>
        <w:ind w:right="284"/>
        <w:rPr>
          <w:rFonts w:ascii="Palatino Linotype" w:hAnsi="Palatino Linotype" w:cs="Calibri"/>
          <w:sz w:val="20"/>
          <w:szCs w:val="20"/>
        </w:rPr>
      </w:pPr>
      <w:r w:rsidRPr="004B3035">
        <w:rPr>
          <w:rFonts w:ascii="Palatino Linotype" w:hAnsi="Palatino Linotype" w:cs="Calibri"/>
          <w:sz w:val="20"/>
          <w:szCs w:val="20"/>
        </w:rPr>
        <w:t>plays a prominent part in the induction and professional development of members of the Department  </w:t>
      </w:r>
    </w:p>
    <w:p w14:paraId="54345158" w14:textId="77777777" w:rsidR="006802A0" w:rsidRPr="004B3035" w:rsidRDefault="006802A0" w:rsidP="00E0109F">
      <w:pPr>
        <w:pStyle w:val="Indent1"/>
        <w:numPr>
          <w:ilvl w:val="0"/>
          <w:numId w:val="3"/>
        </w:numPr>
        <w:tabs>
          <w:tab w:val="clear" w:pos="964"/>
          <w:tab w:val="left" w:pos="0"/>
          <w:tab w:val="left" w:pos="342"/>
        </w:tabs>
        <w:spacing w:after="0"/>
        <w:ind w:right="284"/>
        <w:rPr>
          <w:rFonts w:ascii="Palatino Linotype" w:hAnsi="Palatino Linotype" w:cs="Calibri"/>
          <w:sz w:val="20"/>
          <w:szCs w:val="20"/>
        </w:rPr>
      </w:pPr>
      <w:r w:rsidRPr="004B3035">
        <w:rPr>
          <w:rFonts w:ascii="Palatino Linotype" w:hAnsi="Palatino Linotype" w:cs="Calibri"/>
          <w:sz w:val="20"/>
          <w:szCs w:val="20"/>
        </w:rPr>
        <w:t>ensures that each member of the Department undergoes Professional Review on an annual basis </w:t>
      </w:r>
    </w:p>
    <w:p w14:paraId="76217B3A" w14:textId="77777777" w:rsidR="009739ED" w:rsidRPr="004B3035" w:rsidRDefault="006802A0" w:rsidP="00E0109F">
      <w:pPr>
        <w:pStyle w:val="Indent1"/>
        <w:numPr>
          <w:ilvl w:val="0"/>
          <w:numId w:val="3"/>
        </w:numPr>
        <w:tabs>
          <w:tab w:val="clear" w:pos="964"/>
          <w:tab w:val="left" w:pos="0"/>
          <w:tab w:val="left" w:pos="342"/>
        </w:tabs>
        <w:spacing w:after="0"/>
        <w:ind w:right="284"/>
        <w:rPr>
          <w:rFonts w:ascii="Palatino Linotype" w:hAnsi="Palatino Linotype" w:cs="Calibri"/>
          <w:sz w:val="20"/>
          <w:szCs w:val="20"/>
        </w:rPr>
      </w:pPr>
      <w:r w:rsidRPr="004B3035">
        <w:rPr>
          <w:rFonts w:ascii="Palatino Linotype" w:hAnsi="Palatino Linotype" w:cs="Calibri"/>
          <w:sz w:val="20"/>
          <w:szCs w:val="20"/>
        </w:rPr>
        <w:t xml:space="preserve">is responsible for </w:t>
      </w:r>
      <w:r w:rsidR="00E0109F" w:rsidRPr="004B3035">
        <w:rPr>
          <w:rFonts w:ascii="Palatino Linotype" w:hAnsi="Palatino Linotype" w:cs="Calibri"/>
          <w:sz w:val="20"/>
          <w:szCs w:val="20"/>
        </w:rPr>
        <w:t xml:space="preserve">the </w:t>
      </w:r>
      <w:r w:rsidRPr="004B3035">
        <w:rPr>
          <w:rFonts w:ascii="Palatino Linotype" w:hAnsi="Palatino Linotype" w:cs="Calibri"/>
          <w:sz w:val="20"/>
          <w:szCs w:val="20"/>
        </w:rPr>
        <w:t>departmental handbook </w:t>
      </w:r>
    </w:p>
    <w:p w14:paraId="7D814D3D" w14:textId="77777777" w:rsidR="006802A0" w:rsidRPr="004B3035" w:rsidRDefault="006802A0" w:rsidP="00E0109F">
      <w:pPr>
        <w:pStyle w:val="Indent1"/>
        <w:numPr>
          <w:ilvl w:val="0"/>
          <w:numId w:val="3"/>
        </w:numPr>
        <w:tabs>
          <w:tab w:val="clear" w:pos="964"/>
          <w:tab w:val="left" w:pos="0"/>
          <w:tab w:val="left" w:pos="342"/>
        </w:tabs>
        <w:spacing w:after="0"/>
        <w:ind w:right="284"/>
        <w:rPr>
          <w:rFonts w:ascii="Palatino Linotype" w:hAnsi="Palatino Linotype" w:cs="Calibri"/>
          <w:sz w:val="20"/>
          <w:szCs w:val="20"/>
        </w:rPr>
      </w:pPr>
      <w:r w:rsidRPr="004B3035">
        <w:rPr>
          <w:rFonts w:ascii="Palatino Linotype" w:hAnsi="Palatino Linotype" w:cs="Calibri"/>
          <w:sz w:val="20"/>
          <w:szCs w:val="20"/>
        </w:rPr>
        <w:t>holds regular departmental meetings and distributes minutes in a timely fashion </w:t>
      </w:r>
    </w:p>
    <w:p w14:paraId="647D1006" w14:textId="77777777" w:rsidR="006802A0" w:rsidRPr="004B3035" w:rsidRDefault="006802A0" w:rsidP="00E0109F">
      <w:pPr>
        <w:pStyle w:val="Indent1"/>
        <w:tabs>
          <w:tab w:val="clear" w:pos="964"/>
          <w:tab w:val="left" w:pos="0"/>
          <w:tab w:val="left" w:pos="342"/>
        </w:tabs>
        <w:spacing w:after="0"/>
        <w:ind w:left="720" w:right="284" w:firstLine="0"/>
        <w:rPr>
          <w:rFonts w:ascii="Palatino Linotype" w:hAnsi="Palatino Linotype" w:cs="Calibri"/>
          <w:sz w:val="20"/>
          <w:szCs w:val="20"/>
        </w:rPr>
      </w:pPr>
    </w:p>
    <w:p w14:paraId="2CDCA18E" w14:textId="4A5B41DD" w:rsidR="003C4E7C" w:rsidRPr="004B3035" w:rsidRDefault="003C4E7C" w:rsidP="00E0109F">
      <w:pPr>
        <w:spacing w:line="240" w:lineRule="auto"/>
        <w:jc w:val="left"/>
        <w:rPr>
          <w:rFonts w:ascii="Palatino Linotype" w:hAnsi="Palatino Linotype"/>
          <w:sz w:val="20"/>
          <w:lang w:eastAsia="en-GB"/>
        </w:rPr>
      </w:pPr>
      <w:r w:rsidRPr="004B3035">
        <w:rPr>
          <w:rFonts w:ascii="Palatino Linotype" w:hAnsi="Palatino Linotype"/>
          <w:sz w:val="20"/>
          <w:lang w:eastAsia="en-GB"/>
        </w:rPr>
        <w:t xml:space="preserve">The </w:t>
      </w:r>
      <w:r w:rsidR="00C57D49" w:rsidRPr="004B3035">
        <w:rPr>
          <w:rStyle w:val="normaltextrun1"/>
          <w:rFonts w:ascii="Palatino Linotype" w:hAnsi="Palatino Linotype"/>
          <w:sz w:val="20"/>
          <w:lang w:val="en-US"/>
        </w:rPr>
        <w:t xml:space="preserve">Head of </w:t>
      </w:r>
      <w:r w:rsidR="00C57D49">
        <w:rPr>
          <w:rStyle w:val="normaltextrun1"/>
          <w:rFonts w:ascii="Palatino Linotype" w:hAnsi="Palatino Linotype"/>
          <w:sz w:val="20"/>
          <w:lang w:val="en-US"/>
        </w:rPr>
        <w:t>Design Technology</w:t>
      </w:r>
      <w:r w:rsidR="00C57D49" w:rsidRPr="004B3035">
        <w:rPr>
          <w:rStyle w:val="normaltextrun1"/>
          <w:rFonts w:ascii="Palatino Linotype" w:hAnsi="Palatino Linotype"/>
          <w:sz w:val="20"/>
          <w:lang w:val="en-US"/>
        </w:rPr>
        <w:t xml:space="preserve"> </w:t>
      </w:r>
      <w:r w:rsidRPr="004B3035">
        <w:rPr>
          <w:rFonts w:ascii="Palatino Linotype" w:hAnsi="Palatino Linotype"/>
          <w:sz w:val="20"/>
          <w:lang w:eastAsia="en-GB"/>
        </w:rPr>
        <w:t xml:space="preserve">will </w:t>
      </w:r>
      <w:r w:rsidR="009739ED" w:rsidRPr="004B3035">
        <w:rPr>
          <w:rFonts w:ascii="Palatino Linotype" w:hAnsi="Palatino Linotype"/>
          <w:sz w:val="20"/>
          <w:lang w:eastAsia="en-GB"/>
        </w:rPr>
        <w:t xml:space="preserve">be highly enthusiastic about </w:t>
      </w:r>
      <w:r w:rsidRPr="004B3035">
        <w:rPr>
          <w:rFonts w:ascii="Palatino Linotype" w:hAnsi="Palatino Linotype"/>
          <w:sz w:val="20"/>
          <w:lang w:eastAsia="en-GB"/>
        </w:rPr>
        <w:t xml:space="preserve">the subject and nurture the rich extracurricular dimension that </w:t>
      </w:r>
      <w:r w:rsidR="009739ED" w:rsidRPr="004B3035">
        <w:rPr>
          <w:rFonts w:ascii="Palatino Linotype" w:hAnsi="Palatino Linotype"/>
          <w:sz w:val="20"/>
          <w:lang w:eastAsia="en-GB"/>
        </w:rPr>
        <w:t xml:space="preserve">it </w:t>
      </w:r>
      <w:r w:rsidRPr="004B3035">
        <w:rPr>
          <w:rFonts w:ascii="Palatino Linotype" w:hAnsi="Palatino Linotype"/>
          <w:sz w:val="20"/>
          <w:lang w:eastAsia="en-GB"/>
        </w:rPr>
        <w:t xml:space="preserve">offers </w:t>
      </w:r>
      <w:r w:rsidR="00E0109F" w:rsidRPr="004B3035">
        <w:rPr>
          <w:rFonts w:ascii="Palatino Linotype" w:hAnsi="Palatino Linotype"/>
          <w:sz w:val="20"/>
          <w:lang w:eastAsia="en-GB"/>
        </w:rPr>
        <w:t xml:space="preserve">our </w:t>
      </w:r>
      <w:r w:rsidRPr="004B3035">
        <w:rPr>
          <w:rFonts w:ascii="Palatino Linotype" w:hAnsi="Palatino Linotype"/>
          <w:sz w:val="20"/>
          <w:lang w:eastAsia="en-GB"/>
        </w:rPr>
        <w:t>pupils.</w:t>
      </w:r>
    </w:p>
    <w:p w14:paraId="3F76FA71" w14:textId="77777777" w:rsidR="004B3035" w:rsidRPr="004B3035" w:rsidRDefault="004B3035" w:rsidP="004B3035">
      <w:pPr>
        <w:spacing w:before="0" w:after="0" w:line="240" w:lineRule="auto"/>
        <w:jc w:val="left"/>
        <w:rPr>
          <w:rFonts w:ascii="Palatino Linotype" w:hAnsi="Palatino Linotype"/>
          <w:b/>
          <w:bCs/>
          <w:sz w:val="20"/>
        </w:rPr>
      </w:pPr>
    </w:p>
    <w:p w14:paraId="54365934" w14:textId="0A5A262B" w:rsidR="004B3035" w:rsidRPr="004B3035" w:rsidRDefault="004B3035" w:rsidP="004B3035">
      <w:pPr>
        <w:spacing w:before="0" w:after="0" w:line="240" w:lineRule="auto"/>
        <w:jc w:val="left"/>
        <w:rPr>
          <w:rFonts w:ascii="Palatino Linotype" w:hAnsi="Palatino Linotype"/>
          <w:b/>
          <w:bCs/>
          <w:sz w:val="20"/>
        </w:rPr>
      </w:pPr>
      <w:r w:rsidRPr="004B3035">
        <w:rPr>
          <w:rFonts w:ascii="Palatino Linotype" w:hAnsi="Palatino Linotype"/>
          <w:b/>
          <w:bCs/>
          <w:sz w:val="20"/>
        </w:rPr>
        <w:t>Professional Development</w:t>
      </w:r>
    </w:p>
    <w:p w14:paraId="4408FEE6" w14:textId="52728B14" w:rsidR="004B3035" w:rsidRPr="004B3035" w:rsidRDefault="004B3035" w:rsidP="004B3035">
      <w:pPr>
        <w:spacing w:before="0" w:after="0" w:line="240" w:lineRule="auto"/>
        <w:jc w:val="left"/>
        <w:rPr>
          <w:rFonts w:ascii="Palatino Linotype" w:hAnsi="Palatino Linotype"/>
          <w:sz w:val="20"/>
        </w:rPr>
      </w:pPr>
      <w:r w:rsidRPr="004B3035">
        <w:rPr>
          <w:rFonts w:ascii="Palatino Linotype" w:hAnsi="Palatino Linotype"/>
          <w:sz w:val="20"/>
        </w:rPr>
        <w:t>The successful candidate will:</w:t>
      </w:r>
    </w:p>
    <w:p w14:paraId="0F4E69CB" w14:textId="77777777" w:rsidR="004B3035" w:rsidRPr="004B3035" w:rsidRDefault="004B3035" w:rsidP="004B3035">
      <w:pPr>
        <w:spacing w:before="0" w:after="0" w:line="240" w:lineRule="auto"/>
        <w:jc w:val="left"/>
        <w:rPr>
          <w:rFonts w:ascii="Palatino Linotype" w:hAnsi="Palatino Linotype"/>
          <w:sz w:val="20"/>
        </w:rPr>
      </w:pPr>
    </w:p>
    <w:p w14:paraId="2827A3AF" w14:textId="77777777" w:rsidR="004B3035" w:rsidRPr="004B3035" w:rsidRDefault="004B3035" w:rsidP="004B3035">
      <w:pPr>
        <w:pStyle w:val="ListParagraph"/>
        <w:numPr>
          <w:ilvl w:val="0"/>
          <w:numId w:val="12"/>
        </w:numPr>
        <w:spacing w:before="0" w:after="0" w:line="240" w:lineRule="auto"/>
        <w:rPr>
          <w:rFonts w:ascii="Palatino Linotype" w:hAnsi="Palatino Linotype"/>
          <w:sz w:val="20"/>
          <w:szCs w:val="20"/>
        </w:rPr>
      </w:pPr>
      <w:r w:rsidRPr="004B3035">
        <w:rPr>
          <w:rFonts w:ascii="Palatino Linotype" w:hAnsi="Palatino Linotype"/>
          <w:sz w:val="20"/>
          <w:szCs w:val="20"/>
        </w:rPr>
        <w:t>show evidence of, and a continuing interest in, professional and personal development</w:t>
      </w:r>
    </w:p>
    <w:p w14:paraId="13BF3A28" w14:textId="77777777" w:rsidR="004B3035" w:rsidRPr="004B3035" w:rsidRDefault="004B3035" w:rsidP="004B3035">
      <w:pPr>
        <w:pStyle w:val="ListParagraph"/>
        <w:numPr>
          <w:ilvl w:val="0"/>
          <w:numId w:val="12"/>
        </w:numPr>
        <w:spacing w:before="0" w:after="0" w:line="240" w:lineRule="auto"/>
        <w:rPr>
          <w:rFonts w:ascii="Palatino Linotype" w:hAnsi="Palatino Linotype"/>
          <w:sz w:val="20"/>
          <w:szCs w:val="20"/>
        </w:rPr>
      </w:pPr>
      <w:r w:rsidRPr="004B3035">
        <w:rPr>
          <w:rFonts w:ascii="Palatino Linotype" w:hAnsi="Palatino Linotype"/>
          <w:sz w:val="20"/>
          <w:szCs w:val="20"/>
        </w:rPr>
        <w:t>participate in the school’s Professional Review system</w:t>
      </w:r>
    </w:p>
    <w:p w14:paraId="2A26D23F" w14:textId="77777777" w:rsidR="004B3035" w:rsidRPr="004B3035" w:rsidRDefault="004B3035" w:rsidP="004B3035">
      <w:pPr>
        <w:pStyle w:val="ListParagraph"/>
        <w:numPr>
          <w:ilvl w:val="0"/>
          <w:numId w:val="12"/>
        </w:numPr>
        <w:spacing w:before="0" w:after="0" w:line="240" w:lineRule="auto"/>
        <w:rPr>
          <w:rFonts w:ascii="Palatino Linotype" w:hAnsi="Palatino Linotype"/>
          <w:sz w:val="20"/>
          <w:szCs w:val="20"/>
        </w:rPr>
      </w:pPr>
      <w:r w:rsidRPr="004B3035">
        <w:rPr>
          <w:rFonts w:ascii="Palatino Linotype" w:hAnsi="Palatino Linotype"/>
          <w:sz w:val="20"/>
          <w:szCs w:val="20"/>
        </w:rPr>
        <w:t>provide support and guidance to colleagues in the department for the maintenance of good order and discipline</w:t>
      </w:r>
    </w:p>
    <w:p w14:paraId="2CBA83AC" w14:textId="77777777" w:rsidR="004B3035" w:rsidRPr="004B3035" w:rsidRDefault="004B3035" w:rsidP="004B3035">
      <w:pPr>
        <w:pStyle w:val="ListParagraph"/>
        <w:numPr>
          <w:ilvl w:val="0"/>
          <w:numId w:val="13"/>
        </w:numPr>
        <w:spacing w:before="0" w:after="0" w:line="240" w:lineRule="auto"/>
        <w:rPr>
          <w:rFonts w:ascii="Palatino Linotype" w:hAnsi="Palatino Linotype"/>
          <w:sz w:val="20"/>
          <w:szCs w:val="20"/>
        </w:rPr>
      </w:pPr>
      <w:proofErr w:type="gramStart"/>
      <w:r w:rsidRPr="004B3035">
        <w:rPr>
          <w:rFonts w:ascii="Palatino Linotype" w:hAnsi="Palatino Linotype"/>
          <w:sz w:val="20"/>
          <w:szCs w:val="20"/>
        </w:rPr>
        <w:t>share</w:t>
      </w:r>
      <w:proofErr w:type="gramEnd"/>
      <w:r w:rsidRPr="004B3035">
        <w:rPr>
          <w:rFonts w:ascii="Palatino Linotype" w:hAnsi="Palatino Linotype"/>
          <w:sz w:val="20"/>
          <w:szCs w:val="20"/>
        </w:rPr>
        <w:t xml:space="preserve"> best practice with the rest of the department.</w:t>
      </w:r>
    </w:p>
    <w:p w14:paraId="272E833A" w14:textId="77777777" w:rsidR="003C4E7C" w:rsidRPr="004B3035" w:rsidRDefault="003C4E7C" w:rsidP="00E0109F">
      <w:pPr>
        <w:keepNext/>
        <w:spacing w:before="0" w:after="0" w:line="240" w:lineRule="auto"/>
        <w:jc w:val="left"/>
        <w:outlineLvl w:val="2"/>
        <w:rPr>
          <w:rFonts w:ascii="Palatino Linotype" w:hAnsi="Palatino Linotype"/>
          <w:b/>
          <w:bCs/>
          <w:sz w:val="20"/>
          <w:u w:val="single"/>
        </w:rPr>
      </w:pPr>
    </w:p>
    <w:p w14:paraId="3E6D1C37" w14:textId="77777777" w:rsidR="00306BBB" w:rsidRPr="004B3035" w:rsidRDefault="00306BBB" w:rsidP="00E0109F">
      <w:pPr>
        <w:pStyle w:val="Heading3"/>
        <w:jc w:val="left"/>
        <w:rPr>
          <w:rStyle w:val="Strong"/>
          <w:color w:val="auto"/>
        </w:rPr>
      </w:pPr>
      <w:r w:rsidRPr="004B3035">
        <w:rPr>
          <w:rStyle w:val="Strong"/>
          <w:color w:val="auto"/>
        </w:rPr>
        <w:t>Qualifications</w:t>
      </w:r>
    </w:p>
    <w:p w14:paraId="7AE04324" w14:textId="77777777" w:rsidR="009A5103" w:rsidRPr="004B3035" w:rsidRDefault="009A5103" w:rsidP="00E0109F">
      <w:pPr>
        <w:pStyle w:val="NormalWeb"/>
        <w:spacing w:before="0" w:beforeAutospacing="0" w:after="0" w:afterAutospacing="0" w:line="240" w:lineRule="auto"/>
        <w:contextualSpacing/>
        <w:rPr>
          <w:rFonts w:ascii="Palatino Linotype" w:hAnsi="Palatino Linotype"/>
          <w:b/>
          <w:sz w:val="20"/>
          <w:szCs w:val="20"/>
        </w:rPr>
      </w:pPr>
    </w:p>
    <w:p w14:paraId="087CC221" w14:textId="77777777" w:rsidR="009A5103" w:rsidRPr="004B3035" w:rsidRDefault="00306BBB" w:rsidP="00E0109F">
      <w:pPr>
        <w:pStyle w:val="NormalWeb"/>
        <w:spacing w:before="0" w:beforeAutospacing="0" w:after="0" w:afterAutospacing="0" w:line="240" w:lineRule="auto"/>
        <w:contextualSpacing/>
        <w:rPr>
          <w:rFonts w:ascii="Palatino Linotype" w:hAnsi="Palatino Linotype"/>
          <w:b/>
          <w:sz w:val="20"/>
          <w:szCs w:val="20"/>
        </w:rPr>
      </w:pPr>
      <w:r w:rsidRPr="004B3035">
        <w:rPr>
          <w:rFonts w:ascii="Palatino Linotype" w:hAnsi="Palatino Linotype"/>
          <w:b/>
          <w:sz w:val="20"/>
          <w:szCs w:val="20"/>
        </w:rPr>
        <w:t>Essential</w:t>
      </w:r>
    </w:p>
    <w:p w14:paraId="66397F04" w14:textId="109F1812" w:rsidR="000D3F39" w:rsidRDefault="000D3F39" w:rsidP="000D3F39">
      <w:pPr>
        <w:pStyle w:val="Indent1"/>
        <w:numPr>
          <w:ilvl w:val="0"/>
          <w:numId w:val="3"/>
        </w:numPr>
        <w:tabs>
          <w:tab w:val="clear" w:pos="964"/>
          <w:tab w:val="left" w:pos="0"/>
          <w:tab w:val="left" w:pos="342"/>
        </w:tabs>
        <w:spacing w:after="0"/>
        <w:ind w:right="284"/>
        <w:rPr>
          <w:rFonts w:ascii="Palatino Linotype" w:hAnsi="Palatino Linotype" w:cs="Calibri"/>
          <w:sz w:val="20"/>
          <w:szCs w:val="20"/>
        </w:rPr>
      </w:pPr>
      <w:r w:rsidRPr="000D3F39">
        <w:rPr>
          <w:rFonts w:ascii="Palatino Linotype" w:hAnsi="Palatino Linotype" w:cs="Calibri"/>
          <w:sz w:val="20"/>
          <w:szCs w:val="20"/>
        </w:rPr>
        <w:t xml:space="preserve">An excellent degree in a </w:t>
      </w:r>
      <w:r w:rsidR="00C57D49">
        <w:rPr>
          <w:rFonts w:ascii="Palatino Linotype" w:hAnsi="Palatino Linotype" w:cs="Calibri"/>
          <w:sz w:val="20"/>
          <w:szCs w:val="20"/>
        </w:rPr>
        <w:t xml:space="preserve">relevant </w:t>
      </w:r>
      <w:r w:rsidRPr="000D3F39">
        <w:rPr>
          <w:rFonts w:ascii="Palatino Linotype" w:hAnsi="Palatino Linotype" w:cs="Calibri"/>
          <w:sz w:val="20"/>
          <w:szCs w:val="20"/>
        </w:rPr>
        <w:t>subject</w:t>
      </w:r>
    </w:p>
    <w:p w14:paraId="11F4ACC0" w14:textId="1150DCF6" w:rsidR="00756BAA" w:rsidRPr="004B3035" w:rsidRDefault="009739ED" w:rsidP="000D3F39">
      <w:pPr>
        <w:pStyle w:val="Indent1"/>
        <w:numPr>
          <w:ilvl w:val="0"/>
          <w:numId w:val="3"/>
        </w:numPr>
        <w:tabs>
          <w:tab w:val="clear" w:pos="964"/>
          <w:tab w:val="left" w:pos="0"/>
          <w:tab w:val="left" w:pos="342"/>
        </w:tabs>
        <w:spacing w:after="0"/>
        <w:ind w:right="284"/>
        <w:rPr>
          <w:rFonts w:ascii="Palatino Linotype" w:hAnsi="Palatino Linotype" w:cs="Calibri"/>
          <w:sz w:val="20"/>
          <w:szCs w:val="20"/>
        </w:rPr>
      </w:pPr>
      <w:r w:rsidRPr="004B3035">
        <w:rPr>
          <w:rFonts w:ascii="Palatino Linotype" w:hAnsi="Palatino Linotype" w:cstheme="minorHAnsi"/>
          <w:sz w:val="20"/>
          <w:szCs w:val="20"/>
          <w:lang w:eastAsia="en-GB"/>
        </w:rPr>
        <w:t>The ability</w:t>
      </w:r>
      <w:r w:rsidR="00756BAA" w:rsidRPr="004B3035">
        <w:rPr>
          <w:rFonts w:ascii="Palatino Linotype" w:hAnsi="Palatino Linotype" w:cstheme="minorHAnsi"/>
          <w:sz w:val="20"/>
          <w:szCs w:val="20"/>
          <w:lang w:eastAsia="en-GB"/>
        </w:rPr>
        <w:t xml:space="preserve"> to </w:t>
      </w:r>
      <w:r w:rsidR="00627F18" w:rsidRPr="004B3035">
        <w:rPr>
          <w:rFonts w:ascii="Palatino Linotype" w:hAnsi="Palatino Linotype" w:cstheme="minorHAnsi"/>
          <w:sz w:val="20"/>
          <w:szCs w:val="20"/>
          <w:lang w:eastAsia="en-GB"/>
        </w:rPr>
        <w:t xml:space="preserve">teach to </w:t>
      </w:r>
      <w:r w:rsidR="00756BAA" w:rsidRPr="004B3035">
        <w:rPr>
          <w:rFonts w:ascii="Palatino Linotype" w:hAnsi="Palatino Linotype" w:cstheme="minorHAnsi"/>
          <w:sz w:val="20"/>
          <w:szCs w:val="20"/>
          <w:lang w:eastAsia="en-GB"/>
        </w:rPr>
        <w:t>Pre-U and university entrance level</w:t>
      </w:r>
    </w:p>
    <w:p w14:paraId="729402B6" w14:textId="77777777" w:rsidR="009A5103" w:rsidRPr="004B3035" w:rsidRDefault="009A5103" w:rsidP="00E0109F">
      <w:pPr>
        <w:pStyle w:val="Indent1"/>
        <w:tabs>
          <w:tab w:val="clear" w:pos="964"/>
          <w:tab w:val="left" w:pos="0"/>
          <w:tab w:val="left" w:pos="342"/>
        </w:tabs>
        <w:spacing w:after="0"/>
        <w:ind w:left="720" w:right="284" w:firstLine="0"/>
        <w:rPr>
          <w:rFonts w:ascii="Palatino Linotype" w:hAnsi="Palatino Linotype" w:cs="Calibri"/>
          <w:sz w:val="20"/>
          <w:szCs w:val="20"/>
        </w:rPr>
      </w:pPr>
    </w:p>
    <w:p w14:paraId="32A8E1B1" w14:textId="77777777" w:rsidR="00DB6134" w:rsidRPr="004B3035" w:rsidRDefault="00DB6134" w:rsidP="00E0109F">
      <w:pPr>
        <w:pStyle w:val="ListParagraph"/>
        <w:spacing w:before="0" w:after="0" w:line="240" w:lineRule="auto"/>
        <w:rPr>
          <w:rFonts w:ascii="Palatino Linotype" w:hAnsi="Palatino Linotype"/>
          <w:sz w:val="20"/>
          <w:szCs w:val="20"/>
        </w:rPr>
      </w:pPr>
    </w:p>
    <w:p w14:paraId="13E70B4F" w14:textId="77777777" w:rsidR="009A5103" w:rsidRPr="004B3035" w:rsidRDefault="00DB6134" w:rsidP="00E0109F">
      <w:pPr>
        <w:pStyle w:val="Heading3"/>
        <w:jc w:val="left"/>
        <w:rPr>
          <w:rStyle w:val="Strong"/>
          <w:color w:val="auto"/>
        </w:rPr>
      </w:pPr>
      <w:r w:rsidRPr="004B3035">
        <w:rPr>
          <w:rStyle w:val="Strong"/>
          <w:color w:val="auto"/>
        </w:rPr>
        <w:t>Person</w:t>
      </w:r>
      <w:r w:rsidR="009A5103" w:rsidRPr="004B3035">
        <w:rPr>
          <w:rStyle w:val="Strong"/>
          <w:color w:val="auto"/>
        </w:rPr>
        <w:t xml:space="preserve"> Specification</w:t>
      </w:r>
    </w:p>
    <w:p w14:paraId="21A99E88" w14:textId="77777777" w:rsidR="00DB6134" w:rsidRPr="004B3035" w:rsidRDefault="00DB6134" w:rsidP="00E0109F">
      <w:pPr>
        <w:pStyle w:val="ListParagraph"/>
        <w:numPr>
          <w:ilvl w:val="0"/>
          <w:numId w:val="14"/>
        </w:numPr>
        <w:spacing w:before="0" w:after="0" w:line="240" w:lineRule="auto"/>
        <w:rPr>
          <w:rFonts w:ascii="Palatino Linotype" w:hAnsi="Palatino Linotype"/>
          <w:sz w:val="20"/>
          <w:szCs w:val="20"/>
        </w:rPr>
      </w:pPr>
      <w:r w:rsidRPr="004B3035">
        <w:rPr>
          <w:rFonts w:ascii="Palatino Linotype" w:hAnsi="Palatino Linotype"/>
          <w:sz w:val="20"/>
          <w:szCs w:val="20"/>
        </w:rPr>
        <w:t>ability to inspire and motivate others through verbal and written communications</w:t>
      </w:r>
    </w:p>
    <w:p w14:paraId="0333902A" w14:textId="77777777" w:rsidR="00DB6134" w:rsidRPr="004B3035" w:rsidRDefault="00DB6134" w:rsidP="00E0109F">
      <w:pPr>
        <w:pStyle w:val="Indent1"/>
        <w:numPr>
          <w:ilvl w:val="0"/>
          <w:numId w:val="14"/>
        </w:numPr>
        <w:tabs>
          <w:tab w:val="clear" w:pos="964"/>
        </w:tabs>
        <w:spacing w:after="0"/>
        <w:ind w:right="284"/>
        <w:rPr>
          <w:rFonts w:ascii="Palatino Linotype" w:hAnsi="Palatino Linotype"/>
          <w:sz w:val="20"/>
          <w:szCs w:val="20"/>
        </w:rPr>
      </w:pPr>
      <w:r w:rsidRPr="004B3035">
        <w:rPr>
          <w:rFonts w:ascii="Palatino Linotype" w:hAnsi="Palatino Linotype"/>
          <w:sz w:val="20"/>
          <w:szCs w:val="20"/>
        </w:rPr>
        <w:t>good time management skills; superb organisation</w:t>
      </w:r>
    </w:p>
    <w:p w14:paraId="6C2E5D0B" w14:textId="77777777" w:rsidR="00DB6134" w:rsidRPr="004B3035" w:rsidRDefault="00DB6134" w:rsidP="00E0109F">
      <w:pPr>
        <w:pStyle w:val="Indent1"/>
        <w:numPr>
          <w:ilvl w:val="0"/>
          <w:numId w:val="14"/>
        </w:numPr>
        <w:tabs>
          <w:tab w:val="clear" w:pos="964"/>
        </w:tabs>
        <w:spacing w:after="0"/>
        <w:ind w:right="284"/>
        <w:rPr>
          <w:rFonts w:ascii="Palatino Linotype" w:hAnsi="Palatino Linotype"/>
          <w:sz w:val="20"/>
          <w:szCs w:val="20"/>
        </w:rPr>
      </w:pPr>
      <w:r w:rsidRPr="004B3035">
        <w:rPr>
          <w:rFonts w:ascii="Palatino Linotype" w:hAnsi="Palatino Linotype"/>
          <w:sz w:val="20"/>
          <w:szCs w:val="20"/>
        </w:rPr>
        <w:t>patience and enjoyment of attention to detail</w:t>
      </w:r>
    </w:p>
    <w:p w14:paraId="49B45B45" w14:textId="77777777" w:rsidR="00DB6134" w:rsidRPr="004B3035" w:rsidRDefault="00DB6134" w:rsidP="00E0109F">
      <w:pPr>
        <w:pStyle w:val="Indent1"/>
        <w:numPr>
          <w:ilvl w:val="0"/>
          <w:numId w:val="14"/>
        </w:numPr>
        <w:tabs>
          <w:tab w:val="clear" w:pos="964"/>
        </w:tabs>
        <w:spacing w:after="0"/>
        <w:ind w:right="284"/>
        <w:rPr>
          <w:rFonts w:ascii="Palatino Linotype" w:hAnsi="Palatino Linotype"/>
          <w:sz w:val="20"/>
          <w:szCs w:val="20"/>
        </w:rPr>
      </w:pPr>
      <w:r w:rsidRPr="004B3035">
        <w:rPr>
          <w:rFonts w:ascii="Palatino Linotype" w:hAnsi="Palatino Linotype"/>
          <w:sz w:val="20"/>
          <w:szCs w:val="20"/>
        </w:rPr>
        <w:t>ability to use initiative</w:t>
      </w:r>
    </w:p>
    <w:p w14:paraId="271E429B" w14:textId="77777777" w:rsidR="00DB6134" w:rsidRPr="004B3035" w:rsidRDefault="00DB6134" w:rsidP="00E0109F">
      <w:pPr>
        <w:pStyle w:val="Indent1"/>
        <w:numPr>
          <w:ilvl w:val="0"/>
          <w:numId w:val="14"/>
        </w:numPr>
        <w:tabs>
          <w:tab w:val="clear" w:pos="964"/>
        </w:tabs>
        <w:spacing w:after="0"/>
        <w:ind w:right="284"/>
        <w:rPr>
          <w:rFonts w:ascii="Palatino Linotype" w:hAnsi="Palatino Linotype"/>
          <w:sz w:val="20"/>
          <w:szCs w:val="20"/>
        </w:rPr>
      </w:pPr>
      <w:r w:rsidRPr="004B3035">
        <w:rPr>
          <w:rFonts w:ascii="Palatino Linotype" w:hAnsi="Palatino Linotype"/>
          <w:sz w:val="20"/>
          <w:szCs w:val="20"/>
        </w:rPr>
        <w:t>enthusiasm and confidence</w:t>
      </w:r>
    </w:p>
    <w:p w14:paraId="4EEDF44C" w14:textId="77777777" w:rsidR="00DB6134" w:rsidRPr="004B3035" w:rsidRDefault="00DB6134" w:rsidP="00E0109F">
      <w:pPr>
        <w:widowControl/>
        <w:numPr>
          <w:ilvl w:val="0"/>
          <w:numId w:val="14"/>
        </w:numPr>
        <w:snapToGrid w:val="0"/>
        <w:spacing w:before="0" w:after="0" w:line="240" w:lineRule="auto"/>
        <w:contextualSpacing/>
        <w:jc w:val="left"/>
        <w:rPr>
          <w:rFonts w:ascii="Palatino Linotype" w:hAnsi="Palatino Linotype"/>
          <w:sz w:val="20"/>
        </w:rPr>
      </w:pPr>
      <w:r w:rsidRPr="004B3035">
        <w:rPr>
          <w:rFonts w:ascii="Palatino Linotype" w:hAnsi="Palatino Linotype"/>
          <w:sz w:val="20"/>
        </w:rPr>
        <w:t>a genuine desire to contribute to the wider life of the school, with the ability, skills and experience to contribute to the school’s extra-curricular activities</w:t>
      </w:r>
    </w:p>
    <w:p w14:paraId="19C1E619" w14:textId="77777777" w:rsidR="00561429" w:rsidRPr="004B3035" w:rsidRDefault="00561429" w:rsidP="00E0109F">
      <w:pPr>
        <w:pStyle w:val="ListParagraph"/>
        <w:spacing w:before="0" w:after="0" w:line="240" w:lineRule="auto"/>
        <w:contextualSpacing w:val="0"/>
        <w:rPr>
          <w:rFonts w:ascii="Palatino Linotype" w:hAnsi="Palatino Linotype"/>
          <w:sz w:val="20"/>
          <w:szCs w:val="20"/>
        </w:rPr>
      </w:pPr>
    </w:p>
    <w:p w14:paraId="3EA5026E" w14:textId="77777777" w:rsidR="00FB6114" w:rsidRPr="004B3035" w:rsidRDefault="00FB6114" w:rsidP="00FB6114">
      <w:pPr>
        <w:widowControl/>
        <w:spacing w:before="0" w:after="0" w:line="240" w:lineRule="auto"/>
        <w:jc w:val="left"/>
        <w:rPr>
          <w:rFonts w:ascii="Palatino Linotype" w:hAnsi="Palatino Linotype"/>
          <w:b/>
          <w:snapToGrid/>
          <w:sz w:val="20"/>
        </w:rPr>
      </w:pPr>
    </w:p>
    <w:p w14:paraId="5B5B1C63" w14:textId="77777777" w:rsidR="00FB6114" w:rsidRPr="004B3035" w:rsidRDefault="00FB6114" w:rsidP="00FB6114">
      <w:pPr>
        <w:widowControl/>
        <w:spacing w:before="0" w:after="0" w:line="240" w:lineRule="auto"/>
        <w:jc w:val="left"/>
        <w:rPr>
          <w:rFonts w:ascii="Palatino Linotype" w:hAnsi="Palatino Linotype"/>
          <w:b/>
          <w:snapToGrid/>
          <w:sz w:val="20"/>
        </w:rPr>
      </w:pPr>
      <w:r w:rsidRPr="004B3035">
        <w:rPr>
          <w:rFonts w:ascii="Palatino Linotype" w:hAnsi="Palatino Linotype"/>
          <w:b/>
          <w:snapToGrid/>
          <w:sz w:val="20"/>
        </w:rPr>
        <w:t>Terms of Service</w:t>
      </w:r>
    </w:p>
    <w:p w14:paraId="515CE76B" w14:textId="77777777" w:rsidR="00FB6114" w:rsidRPr="004B3035" w:rsidRDefault="00FB6114" w:rsidP="00FB6114">
      <w:pPr>
        <w:widowControl/>
        <w:spacing w:before="0" w:after="0" w:line="240" w:lineRule="auto"/>
        <w:jc w:val="left"/>
        <w:rPr>
          <w:rFonts w:ascii="Palatino Linotype" w:hAnsi="Palatino Linotype"/>
          <w:bCs/>
          <w:snapToGrid/>
          <w:sz w:val="20"/>
        </w:rPr>
      </w:pPr>
    </w:p>
    <w:p w14:paraId="7426CB76" w14:textId="77777777" w:rsidR="00FB6114" w:rsidRPr="004B3035" w:rsidRDefault="00FB6114" w:rsidP="00FB6114">
      <w:pPr>
        <w:widowControl/>
        <w:spacing w:before="0" w:after="0" w:line="240" w:lineRule="auto"/>
        <w:jc w:val="left"/>
        <w:rPr>
          <w:rFonts w:ascii="Palatino Linotype" w:hAnsi="Palatino Linotype"/>
          <w:snapToGrid/>
          <w:sz w:val="20"/>
        </w:rPr>
      </w:pPr>
      <w:r w:rsidRPr="004B3035">
        <w:rPr>
          <w:rFonts w:ascii="Palatino Linotype" w:hAnsi="Palatino Linotype"/>
          <w:b/>
          <w:snapToGrid/>
          <w:sz w:val="20"/>
        </w:rPr>
        <w:t>Salary</w:t>
      </w:r>
    </w:p>
    <w:p w14:paraId="0F5854AC" w14:textId="77777777" w:rsidR="00FB6114" w:rsidRPr="004B3035" w:rsidRDefault="00FB6114" w:rsidP="00FB6114">
      <w:pPr>
        <w:widowControl/>
        <w:spacing w:before="0" w:after="0" w:line="240" w:lineRule="auto"/>
        <w:jc w:val="left"/>
        <w:rPr>
          <w:rFonts w:ascii="Palatino Linotype" w:hAnsi="Palatino Linotype"/>
          <w:snapToGrid/>
          <w:sz w:val="20"/>
        </w:rPr>
      </w:pPr>
      <w:r w:rsidRPr="004B3035">
        <w:rPr>
          <w:rFonts w:ascii="Palatino Linotype" w:hAnsi="Palatino Linotype"/>
          <w:snapToGrid/>
          <w:sz w:val="20"/>
        </w:rPr>
        <w:t>Winchester has its own generous salary scale.</w:t>
      </w:r>
    </w:p>
    <w:p w14:paraId="4AB5060D" w14:textId="77777777" w:rsidR="00FB6114" w:rsidRPr="004B3035" w:rsidRDefault="00FB6114" w:rsidP="00FB6114">
      <w:pPr>
        <w:widowControl/>
        <w:spacing w:before="0" w:after="0" w:line="240" w:lineRule="auto"/>
        <w:jc w:val="left"/>
        <w:rPr>
          <w:rFonts w:ascii="Palatino Linotype" w:hAnsi="Palatino Linotype"/>
          <w:snapToGrid/>
          <w:sz w:val="20"/>
        </w:rPr>
      </w:pPr>
    </w:p>
    <w:p w14:paraId="1DB60A13" w14:textId="77777777" w:rsidR="00FB6114" w:rsidRPr="004B3035" w:rsidRDefault="00FB6114" w:rsidP="00FB6114">
      <w:pPr>
        <w:widowControl/>
        <w:spacing w:before="0" w:after="0" w:line="240" w:lineRule="auto"/>
        <w:jc w:val="left"/>
        <w:rPr>
          <w:rFonts w:ascii="Palatino Linotype" w:hAnsi="Palatino Linotype"/>
          <w:b/>
          <w:snapToGrid/>
          <w:sz w:val="20"/>
        </w:rPr>
      </w:pPr>
      <w:r w:rsidRPr="004B3035">
        <w:rPr>
          <w:rFonts w:ascii="Palatino Linotype" w:hAnsi="Palatino Linotype"/>
          <w:b/>
          <w:snapToGrid/>
          <w:sz w:val="20"/>
        </w:rPr>
        <w:t>Accommodation</w:t>
      </w:r>
    </w:p>
    <w:p w14:paraId="6BAD3D36" w14:textId="77777777" w:rsidR="00FB6114" w:rsidRPr="004B3035" w:rsidRDefault="00FB6114" w:rsidP="00FB6114">
      <w:pPr>
        <w:widowControl/>
        <w:spacing w:before="0" w:after="0" w:line="240" w:lineRule="auto"/>
        <w:jc w:val="left"/>
        <w:rPr>
          <w:rFonts w:ascii="Palatino Linotype" w:hAnsi="Palatino Linotype"/>
          <w:snapToGrid/>
          <w:sz w:val="20"/>
        </w:rPr>
      </w:pPr>
      <w:r w:rsidRPr="004B3035">
        <w:rPr>
          <w:rFonts w:ascii="Palatino Linotype" w:hAnsi="Palatino Linotype"/>
          <w:snapToGrid/>
          <w:sz w:val="20"/>
        </w:rPr>
        <w:t>Appropriate accommodation will be provided</w:t>
      </w:r>
    </w:p>
    <w:p w14:paraId="7012374D" w14:textId="77777777" w:rsidR="00FB6114" w:rsidRPr="004B3035" w:rsidRDefault="00FB6114" w:rsidP="00E0109F">
      <w:pPr>
        <w:pStyle w:val="BodyText"/>
        <w:tabs>
          <w:tab w:val="left" w:pos="540"/>
        </w:tabs>
        <w:jc w:val="left"/>
        <w:rPr>
          <w:rFonts w:ascii="Palatino Linotype" w:hAnsi="Palatino Linotype"/>
          <w:b/>
          <w:bCs/>
          <w:sz w:val="20"/>
          <w:szCs w:val="20"/>
        </w:rPr>
      </w:pPr>
    </w:p>
    <w:p w14:paraId="05E07A64" w14:textId="77777777" w:rsidR="00561429" w:rsidRPr="004B3035" w:rsidRDefault="00561429" w:rsidP="00E0109F">
      <w:pPr>
        <w:pStyle w:val="BodyText"/>
        <w:tabs>
          <w:tab w:val="left" w:pos="540"/>
        </w:tabs>
        <w:jc w:val="left"/>
        <w:rPr>
          <w:rFonts w:ascii="Palatino Linotype" w:hAnsi="Palatino Linotype"/>
          <w:b/>
          <w:bCs/>
          <w:sz w:val="20"/>
          <w:szCs w:val="20"/>
        </w:rPr>
      </w:pPr>
      <w:r w:rsidRPr="004B3035">
        <w:rPr>
          <w:rFonts w:ascii="Palatino Linotype" w:hAnsi="Palatino Linotype"/>
          <w:b/>
          <w:bCs/>
          <w:sz w:val="20"/>
          <w:szCs w:val="20"/>
        </w:rPr>
        <w:t>Private Health Care and Pension</w:t>
      </w:r>
    </w:p>
    <w:p w14:paraId="0FC3F3B8" w14:textId="77777777" w:rsidR="00561429" w:rsidRPr="004B3035" w:rsidRDefault="00561429" w:rsidP="00E0109F">
      <w:pPr>
        <w:pStyle w:val="BodyText"/>
        <w:tabs>
          <w:tab w:val="left" w:pos="540"/>
        </w:tabs>
        <w:jc w:val="left"/>
        <w:rPr>
          <w:rFonts w:ascii="Palatino Linotype" w:hAnsi="Palatino Linotype"/>
          <w:sz w:val="20"/>
          <w:szCs w:val="20"/>
        </w:rPr>
      </w:pPr>
      <w:r w:rsidRPr="004B3035">
        <w:rPr>
          <w:rFonts w:ascii="Palatino Linotype" w:hAnsi="Palatino Linotype"/>
          <w:sz w:val="20"/>
          <w:szCs w:val="20"/>
        </w:rPr>
        <w:t>The successful applicant will be required to be a member of the College Corporate Health Scheme in accordance with the current rules of the Scheme.  Membership of the Scheme does not extend to family</w:t>
      </w:r>
      <w:r w:rsidR="00627F18" w:rsidRPr="004B3035">
        <w:rPr>
          <w:rFonts w:ascii="Palatino Linotype" w:hAnsi="Palatino Linotype"/>
          <w:sz w:val="20"/>
          <w:szCs w:val="20"/>
        </w:rPr>
        <w:t xml:space="preserve"> members</w:t>
      </w:r>
      <w:r w:rsidRPr="004B3035">
        <w:rPr>
          <w:rFonts w:ascii="Palatino Linotype" w:hAnsi="Palatino Linotype"/>
          <w:sz w:val="20"/>
          <w:szCs w:val="20"/>
        </w:rPr>
        <w:t>.  This is a taxable benefit in kind.</w:t>
      </w:r>
    </w:p>
    <w:p w14:paraId="6B69A5D2" w14:textId="77777777" w:rsidR="00561429" w:rsidRPr="004B3035" w:rsidRDefault="00561429" w:rsidP="00E0109F">
      <w:pPr>
        <w:pStyle w:val="BodyText"/>
        <w:tabs>
          <w:tab w:val="left" w:pos="540"/>
        </w:tabs>
        <w:jc w:val="left"/>
        <w:rPr>
          <w:rFonts w:ascii="Palatino Linotype" w:hAnsi="Palatino Linotype"/>
          <w:bCs/>
          <w:sz w:val="20"/>
          <w:szCs w:val="20"/>
          <w:u w:val="single"/>
        </w:rPr>
      </w:pPr>
    </w:p>
    <w:p w14:paraId="4F0B4A2C" w14:textId="77777777" w:rsidR="00561429" w:rsidRPr="004B3035" w:rsidRDefault="00561429" w:rsidP="00E0109F">
      <w:pPr>
        <w:pStyle w:val="BodyText"/>
        <w:tabs>
          <w:tab w:val="left" w:pos="540"/>
        </w:tabs>
        <w:jc w:val="left"/>
        <w:rPr>
          <w:rFonts w:ascii="Palatino Linotype" w:hAnsi="Palatino Linotype"/>
          <w:sz w:val="20"/>
          <w:szCs w:val="20"/>
        </w:rPr>
      </w:pPr>
      <w:r w:rsidRPr="004B3035">
        <w:rPr>
          <w:rFonts w:ascii="Palatino Linotype" w:hAnsi="Palatino Linotype"/>
          <w:sz w:val="20"/>
          <w:szCs w:val="20"/>
        </w:rPr>
        <w:t>Under new regulations, all academic members of staff will be included in the Government Teachers’ Pension Scheme, unless a valid opt out form is completed.  Particulars of the scheme will be provided by the Teachers’ Pension Scheme.  The College will not contribute to any scheme other than the approved teachers’ scheme.</w:t>
      </w:r>
    </w:p>
    <w:p w14:paraId="7F294E93" w14:textId="77777777" w:rsidR="00561429" w:rsidRPr="004B3035" w:rsidRDefault="00561429" w:rsidP="00E0109F">
      <w:pPr>
        <w:spacing w:before="0" w:after="0" w:line="240" w:lineRule="auto"/>
        <w:jc w:val="left"/>
        <w:rPr>
          <w:rFonts w:ascii="Palatino Linotype" w:hAnsi="Palatino Linotype"/>
          <w:sz w:val="20"/>
          <w:lang w:eastAsia="en-GB"/>
        </w:rPr>
      </w:pPr>
    </w:p>
    <w:p w14:paraId="6EB86060" w14:textId="77777777" w:rsidR="00561429" w:rsidRPr="004B3035" w:rsidRDefault="00FB6114" w:rsidP="00E0109F">
      <w:pPr>
        <w:pStyle w:val="BodyText"/>
        <w:tabs>
          <w:tab w:val="left" w:pos="540"/>
        </w:tabs>
        <w:jc w:val="left"/>
        <w:rPr>
          <w:rFonts w:ascii="Palatino Linotype" w:hAnsi="Palatino Linotype"/>
          <w:b/>
          <w:sz w:val="20"/>
          <w:szCs w:val="20"/>
        </w:rPr>
      </w:pPr>
      <w:r w:rsidRPr="004B3035">
        <w:rPr>
          <w:rFonts w:ascii="Palatino Linotype" w:hAnsi="Palatino Linotype"/>
          <w:b/>
          <w:sz w:val="20"/>
          <w:szCs w:val="20"/>
        </w:rPr>
        <w:t xml:space="preserve">Probation and </w:t>
      </w:r>
      <w:r w:rsidR="00561429" w:rsidRPr="004B3035">
        <w:rPr>
          <w:rFonts w:ascii="Palatino Linotype" w:hAnsi="Palatino Linotype"/>
          <w:b/>
          <w:sz w:val="20"/>
          <w:szCs w:val="20"/>
        </w:rPr>
        <w:t xml:space="preserve">Notice Periods </w:t>
      </w:r>
    </w:p>
    <w:p w14:paraId="32563032" w14:textId="77777777" w:rsidR="00561429" w:rsidRPr="004B3035" w:rsidRDefault="00561429" w:rsidP="00E0109F">
      <w:pPr>
        <w:tabs>
          <w:tab w:val="left" w:pos="440"/>
          <w:tab w:val="left" w:pos="540"/>
        </w:tabs>
        <w:spacing w:before="0" w:after="0" w:line="240" w:lineRule="auto"/>
        <w:jc w:val="left"/>
        <w:rPr>
          <w:rFonts w:ascii="Palatino Linotype" w:hAnsi="Palatino Linotype"/>
          <w:sz w:val="20"/>
        </w:rPr>
      </w:pPr>
      <w:r w:rsidRPr="004B3035">
        <w:rPr>
          <w:rFonts w:ascii="Palatino Linotype" w:hAnsi="Palatino Linotype"/>
          <w:sz w:val="20"/>
        </w:rPr>
        <w:t xml:space="preserve">The first </w:t>
      </w:r>
      <w:r w:rsidR="00627F18" w:rsidRPr="004B3035">
        <w:rPr>
          <w:rFonts w:ascii="Palatino Linotype" w:hAnsi="Palatino Linotype"/>
          <w:sz w:val="20"/>
        </w:rPr>
        <w:t>twenty</w:t>
      </w:r>
      <w:r w:rsidR="009A5103" w:rsidRPr="004B3035">
        <w:rPr>
          <w:rFonts w:ascii="Palatino Linotype" w:hAnsi="Palatino Linotype"/>
          <w:sz w:val="20"/>
        </w:rPr>
        <w:t>-</w:t>
      </w:r>
      <w:r w:rsidR="00627F18" w:rsidRPr="004B3035">
        <w:rPr>
          <w:rFonts w:ascii="Palatino Linotype" w:hAnsi="Palatino Linotype"/>
          <w:sz w:val="20"/>
        </w:rPr>
        <w:t xml:space="preserve"> four</w:t>
      </w:r>
      <w:r w:rsidRPr="004B3035">
        <w:rPr>
          <w:rFonts w:ascii="Palatino Linotype" w:hAnsi="Palatino Linotype"/>
          <w:sz w:val="20"/>
        </w:rPr>
        <w:t xml:space="preserve"> months of employment will be a probationary period.  During the probationary period, the notice required by either party to terminate employment will be four weeks.  If employment is confirmed, the notice period </w:t>
      </w:r>
      <w:r w:rsidR="009A5103" w:rsidRPr="004B3035">
        <w:rPr>
          <w:rFonts w:ascii="Palatino Linotype" w:hAnsi="Palatino Linotype"/>
          <w:sz w:val="20"/>
        </w:rPr>
        <w:t>will increase to one full term.</w:t>
      </w:r>
    </w:p>
    <w:p w14:paraId="2F83C89B" w14:textId="77777777" w:rsidR="00561429" w:rsidRPr="004B3035" w:rsidRDefault="00561429" w:rsidP="00E0109F">
      <w:pPr>
        <w:pStyle w:val="BodyText"/>
        <w:tabs>
          <w:tab w:val="left" w:pos="540"/>
        </w:tabs>
        <w:jc w:val="left"/>
        <w:rPr>
          <w:rFonts w:ascii="Palatino Linotype" w:hAnsi="Palatino Linotype"/>
          <w:sz w:val="20"/>
          <w:szCs w:val="20"/>
        </w:rPr>
      </w:pPr>
    </w:p>
    <w:p w14:paraId="6DB39F00" w14:textId="77777777" w:rsidR="00561429" w:rsidRPr="004B3035" w:rsidRDefault="00610253" w:rsidP="00E0109F">
      <w:pPr>
        <w:widowControl/>
        <w:spacing w:before="0" w:after="0" w:line="240" w:lineRule="auto"/>
        <w:jc w:val="left"/>
        <w:rPr>
          <w:rFonts w:ascii="Palatino Linotype" w:hAnsi="Palatino Linotype"/>
          <w:b/>
          <w:snapToGrid/>
          <w:sz w:val="20"/>
          <w:lang w:eastAsia="en-GB"/>
        </w:rPr>
      </w:pPr>
      <w:r w:rsidRPr="004B3035">
        <w:rPr>
          <w:rFonts w:ascii="Palatino Linotype" w:hAnsi="Palatino Linotype"/>
          <w:b/>
          <w:snapToGrid/>
          <w:sz w:val="20"/>
          <w:lang w:eastAsia="en-GB"/>
        </w:rPr>
        <w:t xml:space="preserve">Enhanced Disclosure - </w:t>
      </w:r>
      <w:r w:rsidRPr="004B3035">
        <w:rPr>
          <w:rFonts w:ascii="Palatino Linotype" w:hAnsi="Palatino Linotype" w:cs="Calibri"/>
          <w:b/>
          <w:sz w:val="20"/>
        </w:rPr>
        <w:t>Child Protection and Safeguarding</w:t>
      </w:r>
    </w:p>
    <w:p w14:paraId="1EE7A1C9" w14:textId="77777777" w:rsidR="00561429" w:rsidRPr="004B3035" w:rsidRDefault="00561429" w:rsidP="00E0109F">
      <w:pPr>
        <w:widowControl/>
        <w:spacing w:before="0" w:after="0" w:line="240" w:lineRule="auto"/>
        <w:jc w:val="left"/>
        <w:rPr>
          <w:rFonts w:ascii="Palatino Linotype" w:hAnsi="Palatino Linotype" w:cs="Calibri"/>
          <w:snapToGrid/>
          <w:sz w:val="20"/>
          <w:lang w:eastAsia="en-GB"/>
        </w:rPr>
      </w:pPr>
      <w:r w:rsidRPr="004B3035">
        <w:rPr>
          <w:rFonts w:ascii="Palatino Linotype" w:hAnsi="Palatino Linotype"/>
          <w:snapToGrid/>
          <w:sz w:val="20"/>
          <w:lang w:eastAsia="en-GB"/>
        </w:rPr>
        <w:t xml:space="preserve">Winchester College is committed to safeguarding the welfare of children at the school.  Therefore, this appointment will be subject to a successful Enhanced Disclosure and </w:t>
      </w:r>
      <w:proofErr w:type="gramStart"/>
      <w:r w:rsidRPr="004B3035">
        <w:rPr>
          <w:rFonts w:ascii="Palatino Linotype" w:hAnsi="Palatino Linotype"/>
          <w:snapToGrid/>
          <w:sz w:val="20"/>
          <w:lang w:eastAsia="en-GB"/>
        </w:rPr>
        <w:t>Barring</w:t>
      </w:r>
      <w:proofErr w:type="gramEnd"/>
      <w:r w:rsidRPr="004B3035">
        <w:rPr>
          <w:rFonts w:ascii="Palatino Linotype" w:hAnsi="Palatino Linotype"/>
          <w:snapToGrid/>
          <w:sz w:val="20"/>
          <w:lang w:eastAsia="en-GB"/>
        </w:rPr>
        <w:t xml:space="preserve"> check. This will provide details of convictions, reprimands, warnings, </w:t>
      </w:r>
      <w:proofErr w:type="gramStart"/>
      <w:r w:rsidRPr="004B3035">
        <w:rPr>
          <w:rFonts w:ascii="Palatino Linotype" w:hAnsi="Palatino Linotype"/>
          <w:snapToGrid/>
          <w:sz w:val="20"/>
          <w:lang w:eastAsia="en-GB"/>
        </w:rPr>
        <w:t>cautions</w:t>
      </w:r>
      <w:proofErr w:type="gramEnd"/>
      <w:r w:rsidRPr="004B3035">
        <w:rPr>
          <w:rFonts w:ascii="Palatino Linotype" w:hAnsi="Palatino Linotype"/>
          <w:snapToGrid/>
          <w:sz w:val="20"/>
          <w:lang w:eastAsia="en-GB"/>
        </w:rPr>
        <w:t xml:space="preserve"> and bind overs as per the DBS filtering guidance. A policy on the recruitment of ex-offenders, and information about DBS filtering, is available upon request from the HR Department if required. The college may approach previous employers to seek relevant experience or qualifications, in addition to obtaining references provided by the </w:t>
      </w:r>
      <w:r w:rsidRPr="004B3035">
        <w:rPr>
          <w:rFonts w:ascii="Palatino Linotype" w:hAnsi="Palatino Linotype" w:cs="Arial"/>
          <w:snapToGrid/>
          <w:sz w:val="20"/>
          <w:lang w:eastAsia="en-GB"/>
        </w:rPr>
        <w:t xml:space="preserve">candidate.  </w:t>
      </w:r>
    </w:p>
    <w:p w14:paraId="37366D51" w14:textId="77777777" w:rsidR="00561429" w:rsidRPr="004B3035" w:rsidRDefault="00561429" w:rsidP="00E0109F">
      <w:pPr>
        <w:tabs>
          <w:tab w:val="left" w:pos="540"/>
        </w:tabs>
        <w:spacing w:before="0" w:after="0" w:line="240" w:lineRule="auto"/>
        <w:jc w:val="left"/>
        <w:rPr>
          <w:rFonts w:ascii="Palatino Linotype" w:hAnsi="Palatino Linotype"/>
          <w:sz w:val="20"/>
        </w:rPr>
      </w:pPr>
    </w:p>
    <w:p w14:paraId="3E0C9956" w14:textId="77777777" w:rsidR="00561429" w:rsidRPr="004B3035" w:rsidRDefault="00561429" w:rsidP="00E0109F">
      <w:pPr>
        <w:spacing w:before="0" w:after="0" w:line="240" w:lineRule="auto"/>
        <w:contextualSpacing/>
        <w:jc w:val="left"/>
        <w:rPr>
          <w:rFonts w:ascii="Palatino Linotype" w:hAnsi="Palatino Linotype" w:cs="Calibri"/>
          <w:sz w:val="20"/>
        </w:rPr>
      </w:pPr>
      <w:r w:rsidRPr="004B3035">
        <w:rPr>
          <w:rFonts w:ascii="Palatino Linotype" w:hAnsi="Palatino Linotype" w:cs="Calibri"/>
          <w:sz w:val="20"/>
        </w:rPr>
        <w:t xml:space="preserve">The jobholder’s responsibility for promoting and safeguarding the welfare of children and young persons for whom they are responsible, or with whom they come into contact will be to adhere to and ensure compliance with the </w:t>
      </w:r>
      <w:r w:rsidR="00F270CC" w:rsidRPr="004B3035">
        <w:rPr>
          <w:rFonts w:ascii="Palatino Linotype" w:hAnsi="Palatino Linotype" w:cs="Calibri"/>
          <w:sz w:val="20"/>
        </w:rPr>
        <w:t>s</w:t>
      </w:r>
      <w:r w:rsidRPr="004B3035">
        <w:rPr>
          <w:rFonts w:ascii="Palatino Linotype" w:hAnsi="Palatino Linotype" w:cs="Calibri"/>
          <w:sz w:val="20"/>
        </w:rPr>
        <w:t xml:space="preserve">chool’s Child Protection and Safeguarding Policy at all times.  If, in the course of carrying out the duties of the post, the Don becomes aware of any actual or potential risks to the safety or welfare of children in the </w:t>
      </w:r>
      <w:r w:rsidR="00F270CC" w:rsidRPr="004B3035">
        <w:rPr>
          <w:rFonts w:ascii="Palatino Linotype" w:hAnsi="Palatino Linotype" w:cs="Calibri"/>
          <w:sz w:val="20"/>
        </w:rPr>
        <w:t>s</w:t>
      </w:r>
      <w:r w:rsidRPr="004B3035">
        <w:rPr>
          <w:rFonts w:ascii="Palatino Linotype" w:hAnsi="Palatino Linotype" w:cs="Calibri"/>
          <w:sz w:val="20"/>
        </w:rPr>
        <w:t xml:space="preserve">chool they must report any concerns to the </w:t>
      </w:r>
      <w:r w:rsidR="00F270CC" w:rsidRPr="004B3035">
        <w:rPr>
          <w:rFonts w:ascii="Palatino Linotype" w:hAnsi="Palatino Linotype" w:cs="Calibri"/>
          <w:sz w:val="20"/>
        </w:rPr>
        <w:t>s</w:t>
      </w:r>
      <w:r w:rsidRPr="004B3035">
        <w:rPr>
          <w:rFonts w:ascii="Palatino Linotype" w:hAnsi="Palatino Linotype" w:cs="Calibri"/>
          <w:sz w:val="20"/>
        </w:rPr>
        <w:t xml:space="preserve">chool’s Designated Safeguarding Lead or in his/her absence the Assistant Designated Safeguarding Lead. </w:t>
      </w:r>
    </w:p>
    <w:p w14:paraId="04635B14" w14:textId="77777777" w:rsidR="00561429" w:rsidRPr="004B3035" w:rsidRDefault="00561429" w:rsidP="00E0109F">
      <w:pPr>
        <w:spacing w:before="0" w:after="0" w:line="240" w:lineRule="auto"/>
        <w:contextualSpacing/>
        <w:jc w:val="left"/>
        <w:rPr>
          <w:rFonts w:ascii="Palatino Linotype" w:hAnsi="Palatino Linotype" w:cs="Calibri"/>
          <w:sz w:val="20"/>
        </w:rPr>
      </w:pPr>
    </w:p>
    <w:p w14:paraId="72A9B1C7" w14:textId="77777777" w:rsidR="00561429" w:rsidRPr="004B3035" w:rsidRDefault="00561429" w:rsidP="00E0109F">
      <w:pPr>
        <w:widowControl/>
        <w:tabs>
          <w:tab w:val="left" w:pos="540"/>
        </w:tabs>
        <w:spacing w:before="0" w:after="0" w:line="240" w:lineRule="auto"/>
        <w:jc w:val="left"/>
        <w:rPr>
          <w:rFonts w:ascii="Palatino Linotype" w:hAnsi="Palatino Linotype"/>
          <w:b/>
          <w:sz w:val="20"/>
        </w:rPr>
      </w:pPr>
      <w:r w:rsidRPr="004B3035">
        <w:rPr>
          <w:rFonts w:ascii="Palatino Linotype" w:hAnsi="Palatino Linotype"/>
          <w:b/>
          <w:sz w:val="20"/>
        </w:rPr>
        <w:t>References and Other Pre-employment Checks</w:t>
      </w:r>
    </w:p>
    <w:p w14:paraId="7316233D" w14:textId="77777777" w:rsidR="00561429" w:rsidRPr="004B3035" w:rsidRDefault="00561429" w:rsidP="00E0109F">
      <w:pPr>
        <w:tabs>
          <w:tab w:val="left" w:pos="540"/>
        </w:tabs>
        <w:spacing w:before="0" w:after="0" w:line="240" w:lineRule="auto"/>
        <w:jc w:val="left"/>
        <w:rPr>
          <w:rFonts w:ascii="Palatino Linotype" w:hAnsi="Palatino Linotype"/>
          <w:sz w:val="20"/>
        </w:rPr>
      </w:pPr>
      <w:r w:rsidRPr="004B3035">
        <w:rPr>
          <w:rFonts w:ascii="Palatino Linotype" w:hAnsi="Palatino Linotype"/>
          <w:sz w:val="20"/>
        </w:rPr>
        <w:t xml:space="preserve">The appointment will be dependent on the receipt of a successful medical check and satisfactory references.  The College will usually seek references from short listed candidates before interview and may approach previous employers for information to verify particular experience or qualifications.  At least one referee must be the current or most recent employer.  Where applicants are not currently working with children but have done so in the past, one referee must be the person by whom they were most recently employed when working with children.  </w:t>
      </w:r>
    </w:p>
    <w:p w14:paraId="3352D66B" w14:textId="77777777" w:rsidR="00561429" w:rsidRPr="004B3035" w:rsidRDefault="00561429" w:rsidP="00E0109F">
      <w:pPr>
        <w:tabs>
          <w:tab w:val="left" w:pos="540"/>
        </w:tabs>
        <w:spacing w:before="0" w:after="0" w:line="240" w:lineRule="auto"/>
        <w:jc w:val="left"/>
        <w:rPr>
          <w:rFonts w:ascii="Palatino Linotype" w:hAnsi="Palatino Linotype"/>
          <w:sz w:val="20"/>
        </w:rPr>
      </w:pPr>
    </w:p>
    <w:p w14:paraId="7B659B6D" w14:textId="2C1E2E8F" w:rsidR="00C57D49" w:rsidRDefault="00FB6114" w:rsidP="00FB6114">
      <w:pPr>
        <w:widowControl/>
        <w:spacing w:before="0" w:after="0" w:line="240" w:lineRule="auto"/>
        <w:jc w:val="left"/>
        <w:rPr>
          <w:rFonts w:ascii="Palatino Linotype" w:eastAsia="Calibri" w:hAnsi="Palatino Linotype"/>
          <w:b/>
          <w:snapToGrid/>
          <w:sz w:val="20"/>
          <w:lang w:eastAsia="en-GB"/>
        </w:rPr>
      </w:pPr>
      <w:r w:rsidRPr="004B3035">
        <w:rPr>
          <w:rFonts w:ascii="Palatino Linotype" w:eastAsia="Calibri" w:hAnsi="Palatino Linotype"/>
          <w:b/>
          <w:snapToGrid/>
          <w:sz w:val="20"/>
          <w:lang w:eastAsia="en-GB"/>
        </w:rPr>
        <w:t>Data Protection Statement</w:t>
      </w:r>
    </w:p>
    <w:p w14:paraId="742D64FC" w14:textId="1CECE331" w:rsidR="00C57D49" w:rsidRDefault="00C57D49" w:rsidP="00C57D49">
      <w:pPr>
        <w:pStyle w:val="NoSpacing"/>
        <w:rPr>
          <w:rFonts w:ascii="Palatino Linotype" w:hAnsi="Palatino Linotype"/>
          <w:sz w:val="20"/>
        </w:rPr>
      </w:pPr>
      <w:r w:rsidRPr="00C57D49">
        <w:rPr>
          <w:rFonts w:ascii="Palatino Linotype" w:hAnsi="Palatino Linotype"/>
          <w:sz w:val="20"/>
        </w:rPr>
        <w:t xml:space="preserve">Winchester College collects and processes relevant personal data as part of its everyday operations and is obliged to process it in accordance with the Data Protection Act 2018. </w:t>
      </w:r>
      <w:r w:rsidRPr="00C57D49">
        <w:rPr>
          <w:rFonts w:ascii="Palatino Linotype" w:hAnsi="Palatino Linotype"/>
          <w:sz w:val="20"/>
        </w:rPr>
        <w:br/>
        <w:t>The school is the Data Controller of this data under the Act and is registered with the Information Commissioner's Office; its registration number is Z5751669.</w:t>
      </w:r>
    </w:p>
    <w:p w14:paraId="46D48DF7" w14:textId="77777777" w:rsidR="00C57D49" w:rsidRPr="00C57D49" w:rsidRDefault="00C57D49" w:rsidP="00C57D49">
      <w:pPr>
        <w:pStyle w:val="NoSpacing"/>
        <w:rPr>
          <w:rFonts w:ascii="Palatino Linotype" w:hAnsi="Palatino Linotype"/>
          <w:sz w:val="20"/>
        </w:rPr>
      </w:pPr>
    </w:p>
    <w:p w14:paraId="0C8804F2" w14:textId="77777777" w:rsidR="00C57D49" w:rsidRPr="00C57D49" w:rsidRDefault="00C57D49" w:rsidP="00C57D49">
      <w:pPr>
        <w:pStyle w:val="NoSpacing"/>
        <w:rPr>
          <w:rFonts w:ascii="Palatino Linotype" w:hAnsi="Palatino Linotype"/>
          <w:sz w:val="20"/>
        </w:rPr>
      </w:pPr>
      <w:r w:rsidRPr="00C57D49">
        <w:rPr>
          <w:rFonts w:ascii="Palatino Linotype" w:hAnsi="Palatino Linotype"/>
          <w:sz w:val="20"/>
        </w:rPr>
        <w:t xml:space="preserve">Any queries about this policy or how personal data is processed by the school should be referred to the </w:t>
      </w:r>
      <w:r w:rsidRPr="00C57D49">
        <w:rPr>
          <w:rFonts w:ascii="Palatino Linotype" w:hAnsi="Palatino Linotype"/>
          <w:sz w:val="20"/>
        </w:rPr>
        <w:lastRenderedPageBreak/>
        <w:t xml:space="preserve">Data Protection Liaison Officer. </w:t>
      </w:r>
      <w:bookmarkStart w:id="0" w:name="_GoBack"/>
      <w:bookmarkEnd w:id="0"/>
    </w:p>
    <w:p w14:paraId="5A4E0227" w14:textId="77777777" w:rsidR="00C57D49" w:rsidRPr="004B3035" w:rsidRDefault="00C57D49" w:rsidP="00FB6114">
      <w:pPr>
        <w:widowControl/>
        <w:spacing w:before="0" w:after="0" w:line="240" w:lineRule="auto"/>
        <w:jc w:val="left"/>
        <w:rPr>
          <w:rFonts w:ascii="Palatino Linotype" w:eastAsia="Calibri" w:hAnsi="Palatino Linotype"/>
          <w:snapToGrid/>
          <w:sz w:val="20"/>
          <w:lang w:eastAsia="en-GB"/>
        </w:rPr>
      </w:pPr>
    </w:p>
    <w:sectPr w:rsidR="00C57D49" w:rsidRPr="004B3035" w:rsidSect="00E0109F">
      <w:headerReference w:type="default" r:id="rId7"/>
      <w:pgSz w:w="11906" w:h="16838"/>
      <w:pgMar w:top="2694"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CBC10" w14:textId="77777777" w:rsidR="00DE28EB" w:rsidRDefault="00DE28EB">
      <w:pPr>
        <w:spacing w:before="0" w:after="0" w:line="240" w:lineRule="auto"/>
      </w:pPr>
      <w:r>
        <w:separator/>
      </w:r>
    </w:p>
  </w:endnote>
  <w:endnote w:type="continuationSeparator" w:id="0">
    <w:p w14:paraId="1F27A607" w14:textId="77777777" w:rsidR="00DE28EB" w:rsidRDefault="00DE28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algun Gothic"/>
    <w:panose1 w:val="00000000000000000000"/>
    <w:charset w:val="00"/>
    <w:family w:val="modern"/>
    <w:notTrueType/>
    <w:pitch w:val="variable"/>
    <w:sig w:usb0="00000001" w:usb1="40000048" w:usb2="00000000" w:usb3="00000000" w:csb0="0000011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Gotham-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537E4" w14:textId="77777777" w:rsidR="00DE28EB" w:rsidRDefault="00DE28EB">
      <w:pPr>
        <w:spacing w:before="0" w:after="0" w:line="240" w:lineRule="auto"/>
      </w:pPr>
      <w:r>
        <w:separator/>
      </w:r>
    </w:p>
  </w:footnote>
  <w:footnote w:type="continuationSeparator" w:id="0">
    <w:p w14:paraId="7832B88A" w14:textId="77777777" w:rsidR="00DE28EB" w:rsidRDefault="00DE28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554AB" w14:textId="77777777" w:rsidR="00E14540" w:rsidRDefault="00610253">
    <w:pPr>
      <w:pStyle w:val="Header"/>
    </w:pPr>
    <w:r>
      <w:rPr>
        <w:noProof/>
        <w:snapToGrid/>
        <w:lang w:eastAsia="en-GB"/>
      </w:rPr>
      <w:drawing>
        <wp:anchor distT="0" distB="0" distL="114300" distR="114300" simplePos="0" relativeHeight="251659264" behindDoc="0" locked="0" layoutInCell="1" allowOverlap="1" wp14:anchorId="307763CC" wp14:editId="6F3C51DD">
          <wp:simplePos x="0" y="0"/>
          <wp:positionH relativeFrom="margin">
            <wp:align>center</wp:align>
          </wp:positionH>
          <wp:positionV relativeFrom="margin">
            <wp:posOffset>-1567180</wp:posOffset>
          </wp:positionV>
          <wp:extent cx="1933575" cy="13525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352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637"/>
    <w:multiLevelType w:val="hybridMultilevel"/>
    <w:tmpl w:val="427E6122"/>
    <w:lvl w:ilvl="0" w:tplc="8BB882DA">
      <w:start w:val="1"/>
      <w:numFmt w:val="bullet"/>
      <w:lvlText w:val=""/>
      <w:lvlJc w:val="left"/>
      <w:pPr>
        <w:ind w:left="720" w:hanging="360"/>
      </w:pPr>
      <w:rPr>
        <w:rFonts w:ascii="Wingdings" w:hAnsi="Wingdings" w:hint="default"/>
        <w:b/>
        <w:i w:val="0"/>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E2003"/>
    <w:multiLevelType w:val="multilevel"/>
    <w:tmpl w:val="990A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B52CD"/>
    <w:multiLevelType w:val="multilevel"/>
    <w:tmpl w:val="8F6C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84D18"/>
    <w:multiLevelType w:val="multilevel"/>
    <w:tmpl w:val="C302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566EA5"/>
    <w:multiLevelType w:val="multilevel"/>
    <w:tmpl w:val="0B2C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0F19DD"/>
    <w:multiLevelType w:val="multilevel"/>
    <w:tmpl w:val="CF4E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7627B8"/>
    <w:multiLevelType w:val="multilevel"/>
    <w:tmpl w:val="DBDE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C73E02"/>
    <w:multiLevelType w:val="hybridMultilevel"/>
    <w:tmpl w:val="3852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4422F"/>
    <w:multiLevelType w:val="multilevel"/>
    <w:tmpl w:val="9434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9F7046"/>
    <w:multiLevelType w:val="hybridMultilevel"/>
    <w:tmpl w:val="0FDE36F2"/>
    <w:lvl w:ilvl="0" w:tplc="8BB882DA">
      <w:start w:val="1"/>
      <w:numFmt w:val="bullet"/>
      <w:lvlText w:val=""/>
      <w:lvlJc w:val="left"/>
      <w:pPr>
        <w:ind w:left="720" w:hanging="360"/>
      </w:pPr>
      <w:rPr>
        <w:rFonts w:ascii="Wingdings" w:hAnsi="Wingdings" w:hint="default"/>
        <w:b/>
        <w:i w:val="0"/>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92695"/>
    <w:multiLevelType w:val="hybridMultilevel"/>
    <w:tmpl w:val="DC3C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140BA"/>
    <w:multiLevelType w:val="multilevel"/>
    <w:tmpl w:val="E17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482192"/>
    <w:multiLevelType w:val="hybridMultilevel"/>
    <w:tmpl w:val="0992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12E93"/>
    <w:multiLevelType w:val="hybridMultilevel"/>
    <w:tmpl w:val="FAE4BE86"/>
    <w:lvl w:ilvl="0" w:tplc="8BB882DA">
      <w:start w:val="1"/>
      <w:numFmt w:val="bullet"/>
      <w:lvlText w:val=""/>
      <w:lvlJc w:val="left"/>
      <w:pPr>
        <w:ind w:left="720" w:hanging="360"/>
      </w:pPr>
      <w:rPr>
        <w:rFonts w:ascii="Wingdings" w:hAnsi="Wingdings" w:hint="default"/>
        <w:b/>
        <w:i w:val="0"/>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6344C"/>
    <w:multiLevelType w:val="hybridMultilevel"/>
    <w:tmpl w:val="EA74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64F53"/>
    <w:multiLevelType w:val="hybridMultilevel"/>
    <w:tmpl w:val="1EC271A4"/>
    <w:lvl w:ilvl="0" w:tplc="8BB882DA">
      <w:start w:val="1"/>
      <w:numFmt w:val="bullet"/>
      <w:lvlText w:val=""/>
      <w:lvlJc w:val="left"/>
      <w:pPr>
        <w:ind w:left="720" w:hanging="360"/>
      </w:pPr>
      <w:rPr>
        <w:rFonts w:ascii="Wingdings" w:hAnsi="Wingdings" w:hint="default"/>
        <w:b/>
        <w:i w:val="0"/>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3250F"/>
    <w:multiLevelType w:val="multilevel"/>
    <w:tmpl w:val="E98C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A111F5"/>
    <w:multiLevelType w:val="multilevel"/>
    <w:tmpl w:val="1FA6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364FEF"/>
    <w:multiLevelType w:val="hybridMultilevel"/>
    <w:tmpl w:val="B0E2585A"/>
    <w:lvl w:ilvl="0" w:tplc="8BB882DA">
      <w:start w:val="1"/>
      <w:numFmt w:val="bullet"/>
      <w:lvlText w:val=""/>
      <w:lvlJc w:val="left"/>
      <w:pPr>
        <w:ind w:left="720" w:hanging="360"/>
      </w:pPr>
      <w:rPr>
        <w:rFonts w:ascii="Wingdings" w:hAnsi="Wingdings" w:hint="default"/>
        <w:b/>
        <w:i w:val="0"/>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02337"/>
    <w:multiLevelType w:val="multilevel"/>
    <w:tmpl w:val="57C0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5555A7"/>
    <w:multiLevelType w:val="multilevel"/>
    <w:tmpl w:val="403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6708D8"/>
    <w:multiLevelType w:val="multilevel"/>
    <w:tmpl w:val="DCAE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B10D7E"/>
    <w:multiLevelType w:val="hybridMultilevel"/>
    <w:tmpl w:val="5036BBC0"/>
    <w:lvl w:ilvl="0" w:tplc="8BB882DA">
      <w:start w:val="1"/>
      <w:numFmt w:val="bullet"/>
      <w:lvlText w:val=""/>
      <w:lvlJc w:val="left"/>
      <w:pPr>
        <w:ind w:left="720" w:hanging="360"/>
      </w:pPr>
      <w:rPr>
        <w:rFonts w:ascii="Wingdings" w:hAnsi="Wingdings" w:hint="default"/>
        <w:b/>
        <w:i w:val="0"/>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A23BA"/>
    <w:multiLevelType w:val="multilevel"/>
    <w:tmpl w:val="8DEE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B22932"/>
    <w:multiLevelType w:val="hybridMultilevel"/>
    <w:tmpl w:val="5D784418"/>
    <w:lvl w:ilvl="0" w:tplc="8BB882DA">
      <w:start w:val="1"/>
      <w:numFmt w:val="bullet"/>
      <w:lvlText w:val=""/>
      <w:lvlJc w:val="left"/>
      <w:pPr>
        <w:ind w:left="720" w:hanging="360"/>
      </w:pPr>
      <w:rPr>
        <w:rFonts w:ascii="Wingdings" w:hAnsi="Wingdings" w:hint="default"/>
        <w:b/>
        <w:i w:val="0"/>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60B51"/>
    <w:multiLevelType w:val="multilevel"/>
    <w:tmpl w:val="9BD8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BB294C"/>
    <w:multiLevelType w:val="multilevel"/>
    <w:tmpl w:val="2068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013A3E"/>
    <w:multiLevelType w:val="hybridMultilevel"/>
    <w:tmpl w:val="1B48E68A"/>
    <w:lvl w:ilvl="0" w:tplc="8BB882DA">
      <w:start w:val="1"/>
      <w:numFmt w:val="bullet"/>
      <w:lvlText w:val=""/>
      <w:lvlJc w:val="left"/>
      <w:pPr>
        <w:ind w:left="720" w:hanging="360"/>
      </w:pPr>
      <w:rPr>
        <w:rFonts w:ascii="Wingdings" w:hAnsi="Wingdings" w:hint="default"/>
        <w:b/>
        <w:i w:val="0"/>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085035"/>
    <w:multiLevelType w:val="hybridMultilevel"/>
    <w:tmpl w:val="78A61AFE"/>
    <w:lvl w:ilvl="0" w:tplc="8BB882DA">
      <w:start w:val="1"/>
      <w:numFmt w:val="bullet"/>
      <w:lvlText w:val=""/>
      <w:lvlJc w:val="left"/>
      <w:pPr>
        <w:ind w:left="720" w:hanging="360"/>
      </w:pPr>
      <w:rPr>
        <w:rFonts w:ascii="Wingdings" w:hAnsi="Wingdings" w:hint="default"/>
        <w:b/>
        <w:i w:val="0"/>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B321E"/>
    <w:multiLevelType w:val="hybridMultilevel"/>
    <w:tmpl w:val="951E2896"/>
    <w:lvl w:ilvl="0" w:tplc="8BB882DA">
      <w:start w:val="1"/>
      <w:numFmt w:val="bullet"/>
      <w:lvlText w:val=""/>
      <w:lvlJc w:val="left"/>
      <w:pPr>
        <w:ind w:left="720" w:hanging="360"/>
      </w:pPr>
      <w:rPr>
        <w:rFonts w:ascii="Wingdings" w:hAnsi="Wingdings" w:hint="default"/>
        <w:b/>
        <w:i w:val="0"/>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D15DF"/>
    <w:multiLevelType w:val="multilevel"/>
    <w:tmpl w:val="693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180A04"/>
    <w:multiLevelType w:val="multilevel"/>
    <w:tmpl w:val="C784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14161E"/>
    <w:multiLevelType w:val="hybridMultilevel"/>
    <w:tmpl w:val="784C5FD0"/>
    <w:lvl w:ilvl="0" w:tplc="8BB882DA">
      <w:start w:val="1"/>
      <w:numFmt w:val="bullet"/>
      <w:lvlText w:val=""/>
      <w:lvlJc w:val="left"/>
      <w:pPr>
        <w:ind w:left="720" w:hanging="360"/>
      </w:pPr>
      <w:rPr>
        <w:rFonts w:ascii="Wingdings" w:hAnsi="Wingdings" w:hint="default"/>
        <w:b/>
        <w:i w:val="0"/>
        <w:color w:val="66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D68D5"/>
    <w:multiLevelType w:val="multilevel"/>
    <w:tmpl w:val="07D2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7"/>
  </w:num>
  <w:num w:numId="3">
    <w:abstractNumId w:val="29"/>
  </w:num>
  <w:num w:numId="4">
    <w:abstractNumId w:val="28"/>
  </w:num>
  <w:num w:numId="5">
    <w:abstractNumId w:val="13"/>
  </w:num>
  <w:num w:numId="6">
    <w:abstractNumId w:val="15"/>
  </w:num>
  <w:num w:numId="7">
    <w:abstractNumId w:val="32"/>
  </w:num>
  <w:num w:numId="8">
    <w:abstractNumId w:val="9"/>
  </w:num>
  <w:num w:numId="9">
    <w:abstractNumId w:val="0"/>
  </w:num>
  <w:num w:numId="10">
    <w:abstractNumId w:val="18"/>
  </w:num>
  <w:num w:numId="11">
    <w:abstractNumId w:val="24"/>
  </w:num>
  <w:num w:numId="12">
    <w:abstractNumId w:val="32"/>
  </w:num>
  <w:num w:numId="13">
    <w:abstractNumId w:val="9"/>
  </w:num>
  <w:num w:numId="14">
    <w:abstractNumId w:val="13"/>
  </w:num>
  <w:num w:numId="15">
    <w:abstractNumId w:val="16"/>
  </w:num>
  <w:num w:numId="16">
    <w:abstractNumId w:val="5"/>
  </w:num>
  <w:num w:numId="17">
    <w:abstractNumId w:val="20"/>
  </w:num>
  <w:num w:numId="18">
    <w:abstractNumId w:val="4"/>
  </w:num>
  <w:num w:numId="19">
    <w:abstractNumId w:val="1"/>
  </w:num>
  <w:num w:numId="20">
    <w:abstractNumId w:val="19"/>
  </w:num>
  <w:num w:numId="21">
    <w:abstractNumId w:val="6"/>
  </w:num>
  <w:num w:numId="22">
    <w:abstractNumId w:val="17"/>
  </w:num>
  <w:num w:numId="23">
    <w:abstractNumId w:val="23"/>
  </w:num>
  <w:num w:numId="24">
    <w:abstractNumId w:val="11"/>
  </w:num>
  <w:num w:numId="25">
    <w:abstractNumId w:val="21"/>
  </w:num>
  <w:num w:numId="26">
    <w:abstractNumId w:val="30"/>
  </w:num>
  <w:num w:numId="27">
    <w:abstractNumId w:val="26"/>
  </w:num>
  <w:num w:numId="28">
    <w:abstractNumId w:val="2"/>
  </w:num>
  <w:num w:numId="29">
    <w:abstractNumId w:val="8"/>
  </w:num>
  <w:num w:numId="30">
    <w:abstractNumId w:val="3"/>
  </w:num>
  <w:num w:numId="31">
    <w:abstractNumId w:val="31"/>
  </w:num>
  <w:num w:numId="32">
    <w:abstractNumId w:val="33"/>
  </w:num>
  <w:num w:numId="33">
    <w:abstractNumId w:val="25"/>
  </w:num>
  <w:num w:numId="34">
    <w:abstractNumId w:val="10"/>
  </w:num>
  <w:num w:numId="35">
    <w:abstractNumId w:val="14"/>
  </w:num>
  <w:num w:numId="36">
    <w:abstractNumId w:val="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29"/>
    <w:rsid w:val="0005027D"/>
    <w:rsid w:val="00054BDE"/>
    <w:rsid w:val="000D3F39"/>
    <w:rsid w:val="00157306"/>
    <w:rsid w:val="00185989"/>
    <w:rsid w:val="00194278"/>
    <w:rsid w:val="001C651B"/>
    <w:rsid w:val="002313B2"/>
    <w:rsid w:val="002970F4"/>
    <w:rsid w:val="00306BBB"/>
    <w:rsid w:val="00316FD9"/>
    <w:rsid w:val="00366A24"/>
    <w:rsid w:val="003C4E7C"/>
    <w:rsid w:val="004331F9"/>
    <w:rsid w:val="004B3035"/>
    <w:rsid w:val="004C2305"/>
    <w:rsid w:val="004E2997"/>
    <w:rsid w:val="004E2D7A"/>
    <w:rsid w:val="00516996"/>
    <w:rsid w:val="00561429"/>
    <w:rsid w:val="00561CE0"/>
    <w:rsid w:val="00567F87"/>
    <w:rsid w:val="00572646"/>
    <w:rsid w:val="005874E5"/>
    <w:rsid w:val="005F7A61"/>
    <w:rsid w:val="00610253"/>
    <w:rsid w:val="00627F18"/>
    <w:rsid w:val="00663749"/>
    <w:rsid w:val="006802A0"/>
    <w:rsid w:val="00742C24"/>
    <w:rsid w:val="00756BAA"/>
    <w:rsid w:val="00781A50"/>
    <w:rsid w:val="007E4AE9"/>
    <w:rsid w:val="008D7030"/>
    <w:rsid w:val="008F0583"/>
    <w:rsid w:val="00947C37"/>
    <w:rsid w:val="009739ED"/>
    <w:rsid w:val="0098216C"/>
    <w:rsid w:val="009A5103"/>
    <w:rsid w:val="00A258D3"/>
    <w:rsid w:val="00A62A1C"/>
    <w:rsid w:val="00A6439E"/>
    <w:rsid w:val="00A74981"/>
    <w:rsid w:val="00AD5DEC"/>
    <w:rsid w:val="00B127E2"/>
    <w:rsid w:val="00B269E6"/>
    <w:rsid w:val="00B43D38"/>
    <w:rsid w:val="00BE24B3"/>
    <w:rsid w:val="00C131B3"/>
    <w:rsid w:val="00C305FD"/>
    <w:rsid w:val="00C57D49"/>
    <w:rsid w:val="00CA1B43"/>
    <w:rsid w:val="00D07DE3"/>
    <w:rsid w:val="00DB57C9"/>
    <w:rsid w:val="00DB6134"/>
    <w:rsid w:val="00DD7236"/>
    <w:rsid w:val="00DE28EB"/>
    <w:rsid w:val="00E0109F"/>
    <w:rsid w:val="00E86961"/>
    <w:rsid w:val="00F270CC"/>
    <w:rsid w:val="00FB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E255BF"/>
  <w15:chartTrackingRefBased/>
  <w15:docId w15:val="{48969EDA-7261-498F-BA2F-349DC129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561429"/>
    <w:pPr>
      <w:widowControl w:val="0"/>
      <w:spacing w:before="80" w:after="60" w:line="360" w:lineRule="auto"/>
      <w:jc w:val="both"/>
    </w:pPr>
    <w:rPr>
      <w:rFonts w:ascii="Helvetica Neue" w:eastAsia="Times New Roman" w:hAnsi="Helvetica Neue" w:cs="Times New Roman"/>
      <w:snapToGrid w:val="0"/>
      <w:sz w:val="18"/>
      <w:szCs w:val="20"/>
    </w:rPr>
  </w:style>
  <w:style w:type="paragraph" w:styleId="Heading1">
    <w:name w:val="heading 1"/>
    <w:basedOn w:val="Normal"/>
    <w:next w:val="Normal"/>
    <w:link w:val="Heading1Char"/>
    <w:autoRedefine/>
    <w:qFormat/>
    <w:rsid w:val="00781A50"/>
    <w:pPr>
      <w:keepNext/>
      <w:widowControl/>
      <w:tabs>
        <w:tab w:val="left" w:pos="540"/>
      </w:tabs>
      <w:spacing w:before="0" w:after="0" w:line="240" w:lineRule="auto"/>
      <w:jc w:val="left"/>
      <w:outlineLvl w:val="0"/>
    </w:pPr>
    <w:rPr>
      <w:rFonts w:ascii="Palatino Linotype" w:hAnsi="Palatino Linotype"/>
      <w:noProof/>
      <w:snapToGrid/>
      <w:sz w:val="20"/>
      <w:lang w:eastAsia="en-GB"/>
    </w:rPr>
  </w:style>
  <w:style w:type="paragraph" w:styleId="Heading2">
    <w:name w:val="heading 2"/>
    <w:basedOn w:val="Normal"/>
    <w:next w:val="Normal"/>
    <w:link w:val="Heading2Char"/>
    <w:autoRedefine/>
    <w:qFormat/>
    <w:rsid w:val="009A5103"/>
    <w:pPr>
      <w:keepNext/>
      <w:spacing w:before="0" w:after="0" w:line="240" w:lineRule="auto"/>
      <w:jc w:val="left"/>
      <w:outlineLvl w:val="1"/>
    </w:pPr>
    <w:rPr>
      <w:rFonts w:ascii="Palatino Linotype" w:hAnsi="Palatino Linotype" w:cs="Arial"/>
      <w:b/>
      <w:noProof/>
      <w:snapToGrid/>
      <w:color w:val="000000" w:themeColor="text1"/>
      <w:sz w:val="20"/>
      <w:lang w:eastAsia="en-GB"/>
    </w:rPr>
  </w:style>
  <w:style w:type="paragraph" w:styleId="Heading3">
    <w:name w:val="heading 3"/>
    <w:basedOn w:val="Normal"/>
    <w:next w:val="Normal"/>
    <w:link w:val="Heading3Char"/>
    <w:autoRedefine/>
    <w:qFormat/>
    <w:rsid w:val="006802A0"/>
    <w:pPr>
      <w:keepNext/>
      <w:spacing w:before="0" w:after="0" w:line="240" w:lineRule="auto"/>
      <w:outlineLvl w:val="2"/>
    </w:pPr>
    <w:rPr>
      <w:rFonts w:ascii="Palatino Linotype" w:hAnsi="Palatino Linotype"/>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A50"/>
    <w:rPr>
      <w:rFonts w:ascii="Palatino Linotype" w:eastAsia="Times New Roman" w:hAnsi="Palatino Linotype" w:cs="Times New Roman"/>
      <w:noProof/>
      <w:sz w:val="20"/>
      <w:szCs w:val="20"/>
      <w:lang w:eastAsia="en-GB"/>
    </w:rPr>
  </w:style>
  <w:style w:type="character" w:customStyle="1" w:styleId="Heading2Char">
    <w:name w:val="Heading 2 Char"/>
    <w:basedOn w:val="DefaultParagraphFont"/>
    <w:link w:val="Heading2"/>
    <w:rsid w:val="009A5103"/>
    <w:rPr>
      <w:rFonts w:ascii="Palatino Linotype" w:eastAsia="Times New Roman" w:hAnsi="Palatino Linotype" w:cs="Arial"/>
      <w:b/>
      <w:noProof/>
      <w:color w:val="000000" w:themeColor="text1"/>
      <w:sz w:val="20"/>
      <w:szCs w:val="20"/>
      <w:lang w:eastAsia="en-GB"/>
    </w:rPr>
  </w:style>
  <w:style w:type="character" w:customStyle="1" w:styleId="Heading3Char">
    <w:name w:val="Heading 3 Char"/>
    <w:basedOn w:val="DefaultParagraphFont"/>
    <w:link w:val="Heading3"/>
    <w:rsid w:val="006802A0"/>
    <w:rPr>
      <w:rFonts w:ascii="Palatino Linotype" w:eastAsia="Times New Roman" w:hAnsi="Palatino Linotype" w:cs="Times New Roman"/>
      <w:snapToGrid w:val="0"/>
      <w:color w:val="000000" w:themeColor="text1"/>
      <w:sz w:val="20"/>
      <w:szCs w:val="20"/>
    </w:rPr>
  </w:style>
  <w:style w:type="character" w:styleId="Strong">
    <w:name w:val="Strong"/>
    <w:uiPriority w:val="22"/>
    <w:qFormat/>
    <w:rsid w:val="00561429"/>
    <w:rPr>
      <w:b/>
      <w:bCs/>
    </w:rPr>
  </w:style>
  <w:style w:type="paragraph" w:styleId="NormalWeb">
    <w:name w:val="Normal (Web)"/>
    <w:basedOn w:val="Normal"/>
    <w:uiPriority w:val="99"/>
    <w:unhideWhenUsed/>
    <w:rsid w:val="00561429"/>
    <w:pPr>
      <w:widowControl/>
      <w:spacing w:before="100" w:beforeAutospacing="1" w:after="100" w:afterAutospacing="1"/>
      <w:jc w:val="left"/>
    </w:pPr>
    <w:rPr>
      <w:snapToGrid/>
      <w:szCs w:val="24"/>
      <w:lang w:eastAsia="en-GB"/>
    </w:rPr>
  </w:style>
  <w:style w:type="paragraph" w:styleId="ListParagraph">
    <w:name w:val="List Paragraph"/>
    <w:basedOn w:val="Normal"/>
    <w:uiPriority w:val="34"/>
    <w:qFormat/>
    <w:rsid w:val="00561429"/>
    <w:pPr>
      <w:widowControl/>
      <w:spacing w:after="200" w:line="276" w:lineRule="auto"/>
      <w:ind w:left="720"/>
      <w:contextualSpacing/>
      <w:jc w:val="left"/>
    </w:pPr>
    <w:rPr>
      <w:rFonts w:ascii="Calibri" w:eastAsia="Calibri" w:hAnsi="Calibri"/>
      <w:snapToGrid/>
      <w:sz w:val="22"/>
      <w:szCs w:val="22"/>
    </w:rPr>
  </w:style>
  <w:style w:type="paragraph" w:customStyle="1" w:styleId="Default">
    <w:name w:val="Default"/>
    <w:basedOn w:val="Normal"/>
    <w:rsid w:val="00561429"/>
    <w:pPr>
      <w:widowControl/>
      <w:autoSpaceDE w:val="0"/>
      <w:autoSpaceDN w:val="0"/>
      <w:jc w:val="left"/>
    </w:pPr>
    <w:rPr>
      <w:rFonts w:ascii="Calibri" w:eastAsia="Calibri" w:hAnsi="Calibri" w:cs="Calibri"/>
      <w:snapToGrid/>
      <w:color w:val="000000"/>
      <w:szCs w:val="24"/>
      <w:lang w:eastAsia="en-GB"/>
    </w:rPr>
  </w:style>
  <w:style w:type="paragraph" w:customStyle="1" w:styleId="Indent1">
    <w:name w:val="Indent 1"/>
    <w:basedOn w:val="Normal"/>
    <w:uiPriority w:val="99"/>
    <w:rsid w:val="00561429"/>
    <w:pPr>
      <w:widowControl/>
      <w:tabs>
        <w:tab w:val="left" w:pos="964"/>
      </w:tabs>
      <w:spacing w:before="0" w:after="284" w:line="240" w:lineRule="auto"/>
      <w:ind w:hanging="964"/>
      <w:jc w:val="left"/>
    </w:pPr>
    <w:rPr>
      <w:rFonts w:ascii="Times New Roman" w:hAnsi="Times New Roman"/>
      <w:snapToGrid/>
      <w:sz w:val="22"/>
      <w:szCs w:val="24"/>
    </w:rPr>
  </w:style>
  <w:style w:type="paragraph" w:styleId="Header">
    <w:name w:val="header"/>
    <w:basedOn w:val="Normal"/>
    <w:link w:val="HeaderChar"/>
    <w:uiPriority w:val="99"/>
    <w:unhideWhenUsed/>
    <w:rsid w:val="0056142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61429"/>
    <w:rPr>
      <w:rFonts w:ascii="Helvetica Neue" w:eastAsia="Times New Roman" w:hAnsi="Helvetica Neue" w:cs="Times New Roman"/>
      <w:snapToGrid w:val="0"/>
      <w:sz w:val="18"/>
      <w:szCs w:val="20"/>
    </w:rPr>
  </w:style>
  <w:style w:type="paragraph" w:styleId="Footer">
    <w:name w:val="footer"/>
    <w:basedOn w:val="Normal"/>
    <w:link w:val="FooterChar"/>
    <w:uiPriority w:val="99"/>
    <w:unhideWhenUsed/>
    <w:rsid w:val="0056142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61429"/>
    <w:rPr>
      <w:rFonts w:ascii="Helvetica Neue" w:eastAsia="Times New Roman" w:hAnsi="Helvetica Neue" w:cs="Times New Roman"/>
      <w:snapToGrid w:val="0"/>
      <w:sz w:val="18"/>
      <w:szCs w:val="20"/>
    </w:rPr>
  </w:style>
  <w:style w:type="paragraph" w:styleId="BodyText">
    <w:name w:val="Body Text"/>
    <w:basedOn w:val="Normal"/>
    <w:link w:val="BodyTextChar"/>
    <w:rsid w:val="00561429"/>
    <w:pPr>
      <w:widowControl/>
      <w:spacing w:before="0" w:after="0" w:line="240" w:lineRule="auto"/>
    </w:pPr>
    <w:rPr>
      <w:rFonts w:ascii="Times New Roman" w:hAnsi="Times New Roman"/>
      <w:snapToGrid/>
      <w:sz w:val="24"/>
      <w:szCs w:val="24"/>
    </w:rPr>
  </w:style>
  <w:style w:type="character" w:customStyle="1" w:styleId="BodyTextChar">
    <w:name w:val="Body Text Char"/>
    <w:basedOn w:val="DefaultParagraphFont"/>
    <w:link w:val="BodyText"/>
    <w:rsid w:val="00561429"/>
    <w:rPr>
      <w:rFonts w:ascii="Times New Roman" w:eastAsia="Times New Roman" w:hAnsi="Times New Roman" w:cs="Times New Roman"/>
      <w:sz w:val="24"/>
      <w:szCs w:val="24"/>
    </w:rPr>
  </w:style>
  <w:style w:type="character" w:styleId="Hyperlink">
    <w:name w:val="Hyperlink"/>
    <w:rsid w:val="00561429"/>
    <w:rPr>
      <w:color w:val="0000FF"/>
      <w:u w:val="single"/>
    </w:rPr>
  </w:style>
  <w:style w:type="paragraph" w:styleId="BalloonText">
    <w:name w:val="Balloon Text"/>
    <w:basedOn w:val="Normal"/>
    <w:link w:val="BalloonTextChar"/>
    <w:uiPriority w:val="99"/>
    <w:semiHidden/>
    <w:unhideWhenUsed/>
    <w:rsid w:val="00610253"/>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0253"/>
    <w:rPr>
      <w:rFonts w:ascii="Segoe UI" w:eastAsia="Times New Roman" w:hAnsi="Segoe UI" w:cs="Segoe UI"/>
      <w:snapToGrid w:val="0"/>
      <w:sz w:val="18"/>
      <w:szCs w:val="18"/>
    </w:rPr>
  </w:style>
  <w:style w:type="table" w:styleId="TableGrid">
    <w:name w:val="Table Grid"/>
    <w:basedOn w:val="TableNormal"/>
    <w:uiPriority w:val="39"/>
    <w:rsid w:val="00C3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4278"/>
    <w:pPr>
      <w:widowControl w:val="0"/>
      <w:spacing w:after="0" w:line="240" w:lineRule="auto"/>
      <w:jc w:val="both"/>
    </w:pPr>
    <w:rPr>
      <w:rFonts w:ascii="Helvetica Neue" w:eastAsia="Times New Roman" w:hAnsi="Helvetica Neue" w:cs="Times New Roman"/>
      <w:snapToGrid w:val="0"/>
      <w:sz w:val="18"/>
      <w:szCs w:val="20"/>
    </w:rPr>
  </w:style>
  <w:style w:type="paragraph" w:customStyle="1" w:styleId="paragraph">
    <w:name w:val="paragraph"/>
    <w:basedOn w:val="Normal"/>
    <w:rsid w:val="006802A0"/>
    <w:pPr>
      <w:widowControl/>
      <w:spacing w:before="0" w:after="0" w:line="240" w:lineRule="auto"/>
      <w:jc w:val="left"/>
    </w:pPr>
    <w:rPr>
      <w:rFonts w:ascii="Times New Roman" w:hAnsi="Times New Roman"/>
      <w:snapToGrid/>
      <w:sz w:val="24"/>
      <w:szCs w:val="24"/>
      <w:lang w:eastAsia="en-GB"/>
    </w:rPr>
  </w:style>
  <w:style w:type="character" w:customStyle="1" w:styleId="normaltextrun1">
    <w:name w:val="normaltextrun1"/>
    <w:basedOn w:val="DefaultParagraphFont"/>
    <w:rsid w:val="006802A0"/>
  </w:style>
  <w:style w:type="character" w:customStyle="1" w:styleId="eop">
    <w:name w:val="eop"/>
    <w:basedOn w:val="DefaultParagraphFont"/>
    <w:rsid w:val="00680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498">
      <w:bodyDiv w:val="1"/>
      <w:marLeft w:val="0"/>
      <w:marRight w:val="0"/>
      <w:marTop w:val="0"/>
      <w:marBottom w:val="0"/>
      <w:divBdr>
        <w:top w:val="none" w:sz="0" w:space="0" w:color="auto"/>
        <w:left w:val="none" w:sz="0" w:space="0" w:color="auto"/>
        <w:bottom w:val="none" w:sz="0" w:space="0" w:color="auto"/>
        <w:right w:val="none" w:sz="0" w:space="0" w:color="auto"/>
      </w:divBdr>
    </w:div>
    <w:div w:id="108938128">
      <w:bodyDiv w:val="1"/>
      <w:marLeft w:val="0"/>
      <w:marRight w:val="0"/>
      <w:marTop w:val="0"/>
      <w:marBottom w:val="0"/>
      <w:divBdr>
        <w:top w:val="none" w:sz="0" w:space="0" w:color="auto"/>
        <w:left w:val="none" w:sz="0" w:space="0" w:color="auto"/>
        <w:bottom w:val="none" w:sz="0" w:space="0" w:color="auto"/>
        <w:right w:val="none" w:sz="0" w:space="0" w:color="auto"/>
      </w:divBdr>
    </w:div>
    <w:div w:id="591162145">
      <w:bodyDiv w:val="1"/>
      <w:marLeft w:val="0"/>
      <w:marRight w:val="0"/>
      <w:marTop w:val="0"/>
      <w:marBottom w:val="0"/>
      <w:divBdr>
        <w:top w:val="none" w:sz="0" w:space="0" w:color="auto"/>
        <w:left w:val="none" w:sz="0" w:space="0" w:color="auto"/>
        <w:bottom w:val="none" w:sz="0" w:space="0" w:color="auto"/>
        <w:right w:val="none" w:sz="0" w:space="0" w:color="auto"/>
      </w:divBdr>
    </w:div>
    <w:div w:id="753937133">
      <w:bodyDiv w:val="1"/>
      <w:marLeft w:val="0"/>
      <w:marRight w:val="0"/>
      <w:marTop w:val="0"/>
      <w:marBottom w:val="0"/>
      <w:divBdr>
        <w:top w:val="none" w:sz="0" w:space="0" w:color="auto"/>
        <w:left w:val="none" w:sz="0" w:space="0" w:color="auto"/>
        <w:bottom w:val="none" w:sz="0" w:space="0" w:color="auto"/>
        <w:right w:val="none" w:sz="0" w:space="0" w:color="auto"/>
      </w:divBdr>
      <w:divsChild>
        <w:div w:id="1425229253">
          <w:marLeft w:val="0"/>
          <w:marRight w:val="0"/>
          <w:marTop w:val="0"/>
          <w:marBottom w:val="0"/>
          <w:divBdr>
            <w:top w:val="none" w:sz="0" w:space="0" w:color="auto"/>
            <w:left w:val="none" w:sz="0" w:space="0" w:color="auto"/>
            <w:bottom w:val="none" w:sz="0" w:space="0" w:color="auto"/>
            <w:right w:val="none" w:sz="0" w:space="0" w:color="auto"/>
          </w:divBdr>
          <w:divsChild>
            <w:div w:id="891505475">
              <w:marLeft w:val="0"/>
              <w:marRight w:val="0"/>
              <w:marTop w:val="0"/>
              <w:marBottom w:val="0"/>
              <w:divBdr>
                <w:top w:val="none" w:sz="0" w:space="0" w:color="auto"/>
                <w:left w:val="none" w:sz="0" w:space="0" w:color="auto"/>
                <w:bottom w:val="none" w:sz="0" w:space="0" w:color="auto"/>
                <w:right w:val="none" w:sz="0" w:space="0" w:color="auto"/>
              </w:divBdr>
              <w:divsChild>
                <w:div w:id="124008730">
                  <w:marLeft w:val="0"/>
                  <w:marRight w:val="0"/>
                  <w:marTop w:val="0"/>
                  <w:marBottom w:val="0"/>
                  <w:divBdr>
                    <w:top w:val="none" w:sz="0" w:space="0" w:color="auto"/>
                    <w:left w:val="none" w:sz="0" w:space="0" w:color="auto"/>
                    <w:bottom w:val="none" w:sz="0" w:space="0" w:color="auto"/>
                    <w:right w:val="none" w:sz="0" w:space="0" w:color="auto"/>
                  </w:divBdr>
                  <w:divsChild>
                    <w:div w:id="1528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362802">
      <w:bodyDiv w:val="1"/>
      <w:marLeft w:val="0"/>
      <w:marRight w:val="0"/>
      <w:marTop w:val="0"/>
      <w:marBottom w:val="0"/>
      <w:divBdr>
        <w:top w:val="none" w:sz="0" w:space="0" w:color="auto"/>
        <w:left w:val="none" w:sz="0" w:space="0" w:color="auto"/>
        <w:bottom w:val="none" w:sz="0" w:space="0" w:color="auto"/>
        <w:right w:val="none" w:sz="0" w:space="0" w:color="auto"/>
      </w:divBdr>
    </w:div>
    <w:div w:id="999044984">
      <w:bodyDiv w:val="1"/>
      <w:marLeft w:val="0"/>
      <w:marRight w:val="0"/>
      <w:marTop w:val="0"/>
      <w:marBottom w:val="0"/>
      <w:divBdr>
        <w:top w:val="none" w:sz="0" w:space="0" w:color="auto"/>
        <w:left w:val="none" w:sz="0" w:space="0" w:color="auto"/>
        <w:bottom w:val="none" w:sz="0" w:space="0" w:color="auto"/>
        <w:right w:val="none" w:sz="0" w:space="0" w:color="auto"/>
      </w:divBdr>
    </w:div>
    <w:div w:id="1106920793">
      <w:bodyDiv w:val="1"/>
      <w:marLeft w:val="0"/>
      <w:marRight w:val="0"/>
      <w:marTop w:val="0"/>
      <w:marBottom w:val="0"/>
      <w:divBdr>
        <w:top w:val="none" w:sz="0" w:space="0" w:color="auto"/>
        <w:left w:val="none" w:sz="0" w:space="0" w:color="auto"/>
        <w:bottom w:val="none" w:sz="0" w:space="0" w:color="auto"/>
        <w:right w:val="none" w:sz="0" w:space="0" w:color="auto"/>
      </w:divBdr>
    </w:div>
    <w:div w:id="1211722993">
      <w:bodyDiv w:val="1"/>
      <w:marLeft w:val="0"/>
      <w:marRight w:val="0"/>
      <w:marTop w:val="0"/>
      <w:marBottom w:val="0"/>
      <w:divBdr>
        <w:top w:val="none" w:sz="0" w:space="0" w:color="auto"/>
        <w:left w:val="none" w:sz="0" w:space="0" w:color="auto"/>
        <w:bottom w:val="none" w:sz="0" w:space="0" w:color="auto"/>
        <w:right w:val="none" w:sz="0" w:space="0" w:color="auto"/>
      </w:divBdr>
    </w:div>
    <w:div w:id="1347829338">
      <w:bodyDiv w:val="1"/>
      <w:marLeft w:val="0"/>
      <w:marRight w:val="0"/>
      <w:marTop w:val="0"/>
      <w:marBottom w:val="0"/>
      <w:divBdr>
        <w:top w:val="none" w:sz="0" w:space="0" w:color="auto"/>
        <w:left w:val="none" w:sz="0" w:space="0" w:color="auto"/>
        <w:bottom w:val="none" w:sz="0" w:space="0" w:color="auto"/>
        <w:right w:val="none" w:sz="0" w:space="0" w:color="auto"/>
      </w:divBdr>
    </w:div>
    <w:div w:id="1900625883">
      <w:bodyDiv w:val="1"/>
      <w:marLeft w:val="0"/>
      <w:marRight w:val="0"/>
      <w:marTop w:val="0"/>
      <w:marBottom w:val="0"/>
      <w:divBdr>
        <w:top w:val="none" w:sz="0" w:space="0" w:color="auto"/>
        <w:left w:val="none" w:sz="0" w:space="0" w:color="auto"/>
        <w:bottom w:val="none" w:sz="0" w:space="0" w:color="auto"/>
        <w:right w:val="none" w:sz="0" w:space="0" w:color="auto"/>
      </w:divBdr>
      <w:divsChild>
        <w:div w:id="1217550942">
          <w:marLeft w:val="0"/>
          <w:marRight w:val="0"/>
          <w:marTop w:val="0"/>
          <w:marBottom w:val="0"/>
          <w:divBdr>
            <w:top w:val="none" w:sz="0" w:space="0" w:color="auto"/>
            <w:left w:val="none" w:sz="0" w:space="0" w:color="auto"/>
            <w:bottom w:val="none" w:sz="0" w:space="0" w:color="auto"/>
            <w:right w:val="none" w:sz="0" w:space="0" w:color="auto"/>
          </w:divBdr>
          <w:divsChild>
            <w:div w:id="168565994">
              <w:marLeft w:val="0"/>
              <w:marRight w:val="0"/>
              <w:marTop w:val="0"/>
              <w:marBottom w:val="0"/>
              <w:divBdr>
                <w:top w:val="none" w:sz="0" w:space="0" w:color="auto"/>
                <w:left w:val="none" w:sz="0" w:space="0" w:color="auto"/>
                <w:bottom w:val="none" w:sz="0" w:space="0" w:color="auto"/>
                <w:right w:val="none" w:sz="0" w:space="0" w:color="auto"/>
              </w:divBdr>
              <w:divsChild>
                <w:div w:id="849217527">
                  <w:marLeft w:val="0"/>
                  <w:marRight w:val="0"/>
                  <w:marTop w:val="0"/>
                  <w:marBottom w:val="0"/>
                  <w:divBdr>
                    <w:top w:val="none" w:sz="0" w:space="0" w:color="auto"/>
                    <w:left w:val="none" w:sz="0" w:space="0" w:color="auto"/>
                    <w:bottom w:val="none" w:sz="0" w:space="0" w:color="auto"/>
                    <w:right w:val="none" w:sz="0" w:space="0" w:color="auto"/>
                  </w:divBdr>
                  <w:divsChild>
                    <w:div w:id="764348958">
                      <w:marLeft w:val="0"/>
                      <w:marRight w:val="0"/>
                      <w:marTop w:val="0"/>
                      <w:marBottom w:val="0"/>
                      <w:divBdr>
                        <w:top w:val="none" w:sz="0" w:space="0" w:color="auto"/>
                        <w:left w:val="none" w:sz="0" w:space="0" w:color="auto"/>
                        <w:bottom w:val="none" w:sz="0" w:space="0" w:color="auto"/>
                        <w:right w:val="none" w:sz="0" w:space="0" w:color="auto"/>
                      </w:divBdr>
                      <w:divsChild>
                        <w:div w:id="1288320168">
                          <w:marLeft w:val="0"/>
                          <w:marRight w:val="0"/>
                          <w:marTop w:val="0"/>
                          <w:marBottom w:val="0"/>
                          <w:divBdr>
                            <w:top w:val="none" w:sz="0" w:space="0" w:color="auto"/>
                            <w:left w:val="none" w:sz="0" w:space="0" w:color="auto"/>
                            <w:bottom w:val="none" w:sz="0" w:space="0" w:color="auto"/>
                            <w:right w:val="none" w:sz="0" w:space="0" w:color="auto"/>
                          </w:divBdr>
                          <w:divsChild>
                            <w:div w:id="961113888">
                              <w:marLeft w:val="0"/>
                              <w:marRight w:val="0"/>
                              <w:marTop w:val="0"/>
                              <w:marBottom w:val="0"/>
                              <w:divBdr>
                                <w:top w:val="none" w:sz="0" w:space="0" w:color="auto"/>
                                <w:left w:val="none" w:sz="0" w:space="0" w:color="auto"/>
                                <w:bottom w:val="none" w:sz="0" w:space="0" w:color="auto"/>
                                <w:right w:val="none" w:sz="0" w:space="0" w:color="auto"/>
                              </w:divBdr>
                              <w:divsChild>
                                <w:div w:id="215624865">
                                  <w:marLeft w:val="0"/>
                                  <w:marRight w:val="0"/>
                                  <w:marTop w:val="0"/>
                                  <w:marBottom w:val="0"/>
                                  <w:divBdr>
                                    <w:top w:val="none" w:sz="0" w:space="0" w:color="auto"/>
                                    <w:left w:val="none" w:sz="0" w:space="0" w:color="auto"/>
                                    <w:bottom w:val="none" w:sz="0" w:space="0" w:color="auto"/>
                                    <w:right w:val="none" w:sz="0" w:space="0" w:color="auto"/>
                                  </w:divBdr>
                                  <w:divsChild>
                                    <w:div w:id="1484273171">
                                      <w:marLeft w:val="0"/>
                                      <w:marRight w:val="0"/>
                                      <w:marTop w:val="0"/>
                                      <w:marBottom w:val="0"/>
                                      <w:divBdr>
                                        <w:top w:val="none" w:sz="0" w:space="0" w:color="auto"/>
                                        <w:left w:val="none" w:sz="0" w:space="0" w:color="auto"/>
                                        <w:bottom w:val="none" w:sz="0" w:space="0" w:color="auto"/>
                                        <w:right w:val="none" w:sz="0" w:space="0" w:color="auto"/>
                                      </w:divBdr>
                                      <w:divsChild>
                                        <w:div w:id="1796170050">
                                          <w:marLeft w:val="0"/>
                                          <w:marRight w:val="0"/>
                                          <w:marTop w:val="0"/>
                                          <w:marBottom w:val="0"/>
                                          <w:divBdr>
                                            <w:top w:val="none" w:sz="0" w:space="0" w:color="auto"/>
                                            <w:left w:val="none" w:sz="0" w:space="0" w:color="auto"/>
                                            <w:bottom w:val="none" w:sz="0" w:space="0" w:color="auto"/>
                                            <w:right w:val="none" w:sz="0" w:space="0" w:color="auto"/>
                                          </w:divBdr>
                                          <w:divsChild>
                                            <w:div w:id="936908104">
                                              <w:marLeft w:val="0"/>
                                              <w:marRight w:val="0"/>
                                              <w:marTop w:val="0"/>
                                              <w:marBottom w:val="0"/>
                                              <w:divBdr>
                                                <w:top w:val="none" w:sz="0" w:space="0" w:color="auto"/>
                                                <w:left w:val="none" w:sz="0" w:space="0" w:color="auto"/>
                                                <w:bottom w:val="none" w:sz="0" w:space="0" w:color="auto"/>
                                                <w:right w:val="none" w:sz="0" w:space="0" w:color="auto"/>
                                              </w:divBdr>
                                              <w:divsChild>
                                                <w:div w:id="1383335000">
                                                  <w:marLeft w:val="0"/>
                                                  <w:marRight w:val="0"/>
                                                  <w:marTop w:val="0"/>
                                                  <w:marBottom w:val="0"/>
                                                  <w:divBdr>
                                                    <w:top w:val="none" w:sz="0" w:space="0" w:color="auto"/>
                                                    <w:left w:val="none" w:sz="0" w:space="0" w:color="auto"/>
                                                    <w:bottom w:val="none" w:sz="0" w:space="0" w:color="auto"/>
                                                    <w:right w:val="none" w:sz="0" w:space="0" w:color="auto"/>
                                                  </w:divBdr>
                                                  <w:divsChild>
                                                    <w:div w:id="416829414">
                                                      <w:marLeft w:val="0"/>
                                                      <w:marRight w:val="0"/>
                                                      <w:marTop w:val="0"/>
                                                      <w:marBottom w:val="0"/>
                                                      <w:divBdr>
                                                        <w:top w:val="single" w:sz="6" w:space="0" w:color="ABABAB"/>
                                                        <w:left w:val="single" w:sz="6" w:space="0" w:color="ABABAB"/>
                                                        <w:bottom w:val="none" w:sz="0" w:space="0" w:color="auto"/>
                                                        <w:right w:val="single" w:sz="6" w:space="0" w:color="ABABAB"/>
                                                      </w:divBdr>
                                                      <w:divsChild>
                                                        <w:div w:id="1331641632">
                                                          <w:marLeft w:val="0"/>
                                                          <w:marRight w:val="0"/>
                                                          <w:marTop w:val="0"/>
                                                          <w:marBottom w:val="0"/>
                                                          <w:divBdr>
                                                            <w:top w:val="none" w:sz="0" w:space="0" w:color="auto"/>
                                                            <w:left w:val="none" w:sz="0" w:space="0" w:color="auto"/>
                                                            <w:bottom w:val="none" w:sz="0" w:space="0" w:color="auto"/>
                                                            <w:right w:val="none" w:sz="0" w:space="0" w:color="auto"/>
                                                          </w:divBdr>
                                                          <w:divsChild>
                                                            <w:div w:id="194462356">
                                                              <w:marLeft w:val="0"/>
                                                              <w:marRight w:val="0"/>
                                                              <w:marTop w:val="0"/>
                                                              <w:marBottom w:val="0"/>
                                                              <w:divBdr>
                                                                <w:top w:val="none" w:sz="0" w:space="0" w:color="auto"/>
                                                                <w:left w:val="none" w:sz="0" w:space="0" w:color="auto"/>
                                                                <w:bottom w:val="none" w:sz="0" w:space="0" w:color="auto"/>
                                                                <w:right w:val="none" w:sz="0" w:space="0" w:color="auto"/>
                                                              </w:divBdr>
                                                              <w:divsChild>
                                                                <w:div w:id="1194347212">
                                                                  <w:marLeft w:val="0"/>
                                                                  <w:marRight w:val="0"/>
                                                                  <w:marTop w:val="0"/>
                                                                  <w:marBottom w:val="0"/>
                                                                  <w:divBdr>
                                                                    <w:top w:val="none" w:sz="0" w:space="0" w:color="auto"/>
                                                                    <w:left w:val="none" w:sz="0" w:space="0" w:color="auto"/>
                                                                    <w:bottom w:val="none" w:sz="0" w:space="0" w:color="auto"/>
                                                                    <w:right w:val="none" w:sz="0" w:space="0" w:color="auto"/>
                                                                  </w:divBdr>
                                                                  <w:divsChild>
                                                                    <w:div w:id="168445198">
                                                                      <w:marLeft w:val="0"/>
                                                                      <w:marRight w:val="0"/>
                                                                      <w:marTop w:val="0"/>
                                                                      <w:marBottom w:val="0"/>
                                                                      <w:divBdr>
                                                                        <w:top w:val="none" w:sz="0" w:space="0" w:color="auto"/>
                                                                        <w:left w:val="none" w:sz="0" w:space="0" w:color="auto"/>
                                                                        <w:bottom w:val="none" w:sz="0" w:space="0" w:color="auto"/>
                                                                        <w:right w:val="none" w:sz="0" w:space="0" w:color="auto"/>
                                                                      </w:divBdr>
                                                                      <w:divsChild>
                                                                        <w:div w:id="2142192625">
                                                                          <w:marLeft w:val="0"/>
                                                                          <w:marRight w:val="0"/>
                                                                          <w:marTop w:val="0"/>
                                                                          <w:marBottom w:val="0"/>
                                                                          <w:divBdr>
                                                                            <w:top w:val="none" w:sz="0" w:space="0" w:color="auto"/>
                                                                            <w:left w:val="none" w:sz="0" w:space="0" w:color="auto"/>
                                                                            <w:bottom w:val="none" w:sz="0" w:space="0" w:color="auto"/>
                                                                            <w:right w:val="none" w:sz="0" w:space="0" w:color="auto"/>
                                                                          </w:divBdr>
                                                                          <w:divsChild>
                                                                            <w:div w:id="323700077">
                                                                              <w:marLeft w:val="0"/>
                                                                              <w:marRight w:val="0"/>
                                                                              <w:marTop w:val="0"/>
                                                                              <w:marBottom w:val="0"/>
                                                                              <w:divBdr>
                                                                                <w:top w:val="none" w:sz="0" w:space="0" w:color="auto"/>
                                                                                <w:left w:val="none" w:sz="0" w:space="0" w:color="auto"/>
                                                                                <w:bottom w:val="none" w:sz="0" w:space="0" w:color="auto"/>
                                                                                <w:right w:val="none" w:sz="0" w:space="0" w:color="auto"/>
                                                                              </w:divBdr>
                                                                              <w:divsChild>
                                                                                <w:div w:id="896210577">
                                                                                  <w:marLeft w:val="0"/>
                                                                                  <w:marRight w:val="0"/>
                                                                                  <w:marTop w:val="0"/>
                                                                                  <w:marBottom w:val="0"/>
                                                                                  <w:divBdr>
                                                                                    <w:top w:val="none" w:sz="0" w:space="0" w:color="auto"/>
                                                                                    <w:left w:val="none" w:sz="0" w:space="0" w:color="auto"/>
                                                                                    <w:bottom w:val="none" w:sz="0" w:space="0" w:color="auto"/>
                                                                                    <w:right w:val="none" w:sz="0" w:space="0" w:color="auto"/>
                                                                                  </w:divBdr>
                                                                                </w:div>
                                                                                <w:div w:id="1234507393">
                                                                                  <w:marLeft w:val="0"/>
                                                                                  <w:marRight w:val="0"/>
                                                                                  <w:marTop w:val="0"/>
                                                                                  <w:marBottom w:val="0"/>
                                                                                  <w:divBdr>
                                                                                    <w:top w:val="none" w:sz="0" w:space="0" w:color="auto"/>
                                                                                    <w:left w:val="none" w:sz="0" w:space="0" w:color="auto"/>
                                                                                    <w:bottom w:val="none" w:sz="0" w:space="0" w:color="auto"/>
                                                                                    <w:right w:val="none" w:sz="0" w:space="0" w:color="auto"/>
                                                                                  </w:divBdr>
                                                                                </w:div>
                                                                                <w:div w:id="1881159876">
                                                                                  <w:marLeft w:val="0"/>
                                                                                  <w:marRight w:val="0"/>
                                                                                  <w:marTop w:val="0"/>
                                                                                  <w:marBottom w:val="0"/>
                                                                                  <w:divBdr>
                                                                                    <w:top w:val="none" w:sz="0" w:space="0" w:color="auto"/>
                                                                                    <w:left w:val="none" w:sz="0" w:space="0" w:color="auto"/>
                                                                                    <w:bottom w:val="none" w:sz="0" w:space="0" w:color="auto"/>
                                                                                    <w:right w:val="none" w:sz="0" w:space="0" w:color="auto"/>
                                                                                  </w:divBdr>
                                                                                  <w:divsChild>
                                                                                    <w:div w:id="1588806432">
                                                                                      <w:marLeft w:val="0"/>
                                                                                      <w:marRight w:val="0"/>
                                                                                      <w:marTop w:val="0"/>
                                                                                      <w:marBottom w:val="0"/>
                                                                                      <w:divBdr>
                                                                                        <w:top w:val="none" w:sz="0" w:space="0" w:color="auto"/>
                                                                                        <w:left w:val="none" w:sz="0" w:space="0" w:color="auto"/>
                                                                                        <w:bottom w:val="none" w:sz="0" w:space="0" w:color="auto"/>
                                                                                        <w:right w:val="none" w:sz="0" w:space="0" w:color="auto"/>
                                                                                      </w:divBdr>
                                                                                    </w:div>
                                                                                    <w:div w:id="969945716">
                                                                                      <w:marLeft w:val="0"/>
                                                                                      <w:marRight w:val="0"/>
                                                                                      <w:marTop w:val="0"/>
                                                                                      <w:marBottom w:val="0"/>
                                                                                      <w:divBdr>
                                                                                        <w:top w:val="none" w:sz="0" w:space="0" w:color="auto"/>
                                                                                        <w:left w:val="none" w:sz="0" w:space="0" w:color="auto"/>
                                                                                        <w:bottom w:val="none" w:sz="0" w:space="0" w:color="auto"/>
                                                                                        <w:right w:val="none" w:sz="0" w:space="0" w:color="auto"/>
                                                                                      </w:divBdr>
                                                                                    </w:div>
                                                                                    <w:div w:id="1947692426">
                                                                                      <w:marLeft w:val="0"/>
                                                                                      <w:marRight w:val="0"/>
                                                                                      <w:marTop w:val="0"/>
                                                                                      <w:marBottom w:val="0"/>
                                                                                      <w:divBdr>
                                                                                        <w:top w:val="none" w:sz="0" w:space="0" w:color="auto"/>
                                                                                        <w:left w:val="none" w:sz="0" w:space="0" w:color="auto"/>
                                                                                        <w:bottom w:val="none" w:sz="0" w:space="0" w:color="auto"/>
                                                                                        <w:right w:val="none" w:sz="0" w:space="0" w:color="auto"/>
                                                                                      </w:divBdr>
                                                                                    </w:div>
                                                                                  </w:divsChild>
                                                                                </w:div>
                                                                                <w:div w:id="1937588597">
                                                                                  <w:marLeft w:val="0"/>
                                                                                  <w:marRight w:val="0"/>
                                                                                  <w:marTop w:val="0"/>
                                                                                  <w:marBottom w:val="0"/>
                                                                                  <w:divBdr>
                                                                                    <w:top w:val="none" w:sz="0" w:space="0" w:color="auto"/>
                                                                                    <w:left w:val="none" w:sz="0" w:space="0" w:color="auto"/>
                                                                                    <w:bottom w:val="none" w:sz="0" w:space="0" w:color="auto"/>
                                                                                    <w:right w:val="none" w:sz="0" w:space="0" w:color="auto"/>
                                                                                  </w:divBdr>
                                                                                  <w:divsChild>
                                                                                    <w:div w:id="1604920814">
                                                                                      <w:marLeft w:val="0"/>
                                                                                      <w:marRight w:val="0"/>
                                                                                      <w:marTop w:val="0"/>
                                                                                      <w:marBottom w:val="0"/>
                                                                                      <w:divBdr>
                                                                                        <w:top w:val="none" w:sz="0" w:space="0" w:color="auto"/>
                                                                                        <w:left w:val="none" w:sz="0" w:space="0" w:color="auto"/>
                                                                                        <w:bottom w:val="none" w:sz="0" w:space="0" w:color="auto"/>
                                                                                        <w:right w:val="none" w:sz="0" w:space="0" w:color="auto"/>
                                                                                      </w:divBdr>
                                                                                    </w:div>
                                                                                    <w:div w:id="1560900383">
                                                                                      <w:marLeft w:val="0"/>
                                                                                      <w:marRight w:val="0"/>
                                                                                      <w:marTop w:val="0"/>
                                                                                      <w:marBottom w:val="0"/>
                                                                                      <w:divBdr>
                                                                                        <w:top w:val="none" w:sz="0" w:space="0" w:color="auto"/>
                                                                                        <w:left w:val="none" w:sz="0" w:space="0" w:color="auto"/>
                                                                                        <w:bottom w:val="none" w:sz="0" w:space="0" w:color="auto"/>
                                                                                        <w:right w:val="none" w:sz="0" w:space="0" w:color="auto"/>
                                                                                      </w:divBdr>
                                                                                    </w:div>
                                                                                  </w:divsChild>
                                                                                </w:div>
                                                                                <w:div w:id="634724439">
                                                                                  <w:marLeft w:val="0"/>
                                                                                  <w:marRight w:val="0"/>
                                                                                  <w:marTop w:val="0"/>
                                                                                  <w:marBottom w:val="0"/>
                                                                                  <w:divBdr>
                                                                                    <w:top w:val="none" w:sz="0" w:space="0" w:color="auto"/>
                                                                                    <w:left w:val="none" w:sz="0" w:space="0" w:color="auto"/>
                                                                                    <w:bottom w:val="none" w:sz="0" w:space="0" w:color="auto"/>
                                                                                    <w:right w:val="none" w:sz="0" w:space="0" w:color="auto"/>
                                                                                  </w:divBdr>
                                                                                  <w:divsChild>
                                                                                    <w:div w:id="1389379677">
                                                                                      <w:marLeft w:val="0"/>
                                                                                      <w:marRight w:val="0"/>
                                                                                      <w:marTop w:val="0"/>
                                                                                      <w:marBottom w:val="0"/>
                                                                                      <w:divBdr>
                                                                                        <w:top w:val="none" w:sz="0" w:space="0" w:color="auto"/>
                                                                                        <w:left w:val="none" w:sz="0" w:space="0" w:color="auto"/>
                                                                                        <w:bottom w:val="none" w:sz="0" w:space="0" w:color="auto"/>
                                                                                        <w:right w:val="none" w:sz="0" w:space="0" w:color="auto"/>
                                                                                      </w:divBdr>
                                                                                    </w:div>
                                                                                    <w:div w:id="1286885599">
                                                                                      <w:marLeft w:val="0"/>
                                                                                      <w:marRight w:val="0"/>
                                                                                      <w:marTop w:val="0"/>
                                                                                      <w:marBottom w:val="0"/>
                                                                                      <w:divBdr>
                                                                                        <w:top w:val="none" w:sz="0" w:space="0" w:color="auto"/>
                                                                                        <w:left w:val="none" w:sz="0" w:space="0" w:color="auto"/>
                                                                                        <w:bottom w:val="none" w:sz="0" w:space="0" w:color="auto"/>
                                                                                        <w:right w:val="none" w:sz="0" w:space="0" w:color="auto"/>
                                                                                      </w:divBdr>
                                                                                    </w:div>
                                                                                    <w:div w:id="1414620715">
                                                                                      <w:marLeft w:val="0"/>
                                                                                      <w:marRight w:val="0"/>
                                                                                      <w:marTop w:val="0"/>
                                                                                      <w:marBottom w:val="0"/>
                                                                                      <w:divBdr>
                                                                                        <w:top w:val="none" w:sz="0" w:space="0" w:color="auto"/>
                                                                                        <w:left w:val="none" w:sz="0" w:space="0" w:color="auto"/>
                                                                                        <w:bottom w:val="none" w:sz="0" w:space="0" w:color="auto"/>
                                                                                        <w:right w:val="none" w:sz="0" w:space="0" w:color="auto"/>
                                                                                      </w:divBdr>
                                                                                    </w:div>
                                                                                  </w:divsChild>
                                                                                </w:div>
                                                                                <w:div w:id="1691951610">
                                                                                  <w:marLeft w:val="0"/>
                                                                                  <w:marRight w:val="0"/>
                                                                                  <w:marTop w:val="0"/>
                                                                                  <w:marBottom w:val="0"/>
                                                                                  <w:divBdr>
                                                                                    <w:top w:val="none" w:sz="0" w:space="0" w:color="auto"/>
                                                                                    <w:left w:val="none" w:sz="0" w:space="0" w:color="auto"/>
                                                                                    <w:bottom w:val="none" w:sz="0" w:space="0" w:color="auto"/>
                                                                                    <w:right w:val="none" w:sz="0" w:space="0" w:color="auto"/>
                                                                                  </w:divBdr>
                                                                                  <w:divsChild>
                                                                                    <w:div w:id="1428381158">
                                                                                      <w:marLeft w:val="0"/>
                                                                                      <w:marRight w:val="0"/>
                                                                                      <w:marTop w:val="0"/>
                                                                                      <w:marBottom w:val="0"/>
                                                                                      <w:divBdr>
                                                                                        <w:top w:val="none" w:sz="0" w:space="0" w:color="auto"/>
                                                                                        <w:left w:val="none" w:sz="0" w:space="0" w:color="auto"/>
                                                                                        <w:bottom w:val="none" w:sz="0" w:space="0" w:color="auto"/>
                                                                                        <w:right w:val="none" w:sz="0" w:space="0" w:color="auto"/>
                                                                                      </w:divBdr>
                                                                                    </w:div>
                                                                                    <w:div w:id="71394463">
                                                                                      <w:marLeft w:val="0"/>
                                                                                      <w:marRight w:val="0"/>
                                                                                      <w:marTop w:val="0"/>
                                                                                      <w:marBottom w:val="0"/>
                                                                                      <w:divBdr>
                                                                                        <w:top w:val="none" w:sz="0" w:space="0" w:color="auto"/>
                                                                                        <w:left w:val="none" w:sz="0" w:space="0" w:color="auto"/>
                                                                                        <w:bottom w:val="none" w:sz="0" w:space="0" w:color="auto"/>
                                                                                        <w:right w:val="none" w:sz="0" w:space="0" w:color="auto"/>
                                                                                      </w:divBdr>
                                                                                    </w:div>
                                                                                  </w:divsChild>
                                                                                </w:div>
                                                                                <w:div w:id="2120180865">
                                                                                  <w:marLeft w:val="0"/>
                                                                                  <w:marRight w:val="0"/>
                                                                                  <w:marTop w:val="0"/>
                                                                                  <w:marBottom w:val="0"/>
                                                                                  <w:divBdr>
                                                                                    <w:top w:val="none" w:sz="0" w:space="0" w:color="auto"/>
                                                                                    <w:left w:val="none" w:sz="0" w:space="0" w:color="auto"/>
                                                                                    <w:bottom w:val="none" w:sz="0" w:space="0" w:color="auto"/>
                                                                                    <w:right w:val="none" w:sz="0" w:space="0" w:color="auto"/>
                                                                                  </w:divBdr>
                                                                                  <w:divsChild>
                                                                                    <w:div w:id="2112579276">
                                                                                      <w:marLeft w:val="0"/>
                                                                                      <w:marRight w:val="0"/>
                                                                                      <w:marTop w:val="0"/>
                                                                                      <w:marBottom w:val="0"/>
                                                                                      <w:divBdr>
                                                                                        <w:top w:val="none" w:sz="0" w:space="0" w:color="auto"/>
                                                                                        <w:left w:val="none" w:sz="0" w:space="0" w:color="auto"/>
                                                                                        <w:bottom w:val="none" w:sz="0" w:space="0" w:color="auto"/>
                                                                                        <w:right w:val="none" w:sz="0" w:space="0" w:color="auto"/>
                                                                                      </w:divBdr>
                                                                                    </w:div>
                                                                                    <w:div w:id="2043240211">
                                                                                      <w:marLeft w:val="0"/>
                                                                                      <w:marRight w:val="0"/>
                                                                                      <w:marTop w:val="0"/>
                                                                                      <w:marBottom w:val="0"/>
                                                                                      <w:divBdr>
                                                                                        <w:top w:val="none" w:sz="0" w:space="0" w:color="auto"/>
                                                                                        <w:left w:val="none" w:sz="0" w:space="0" w:color="auto"/>
                                                                                        <w:bottom w:val="none" w:sz="0" w:space="0" w:color="auto"/>
                                                                                        <w:right w:val="none" w:sz="0" w:space="0" w:color="auto"/>
                                                                                      </w:divBdr>
                                                                                    </w:div>
                                                                                    <w:div w:id="489179151">
                                                                                      <w:marLeft w:val="0"/>
                                                                                      <w:marRight w:val="0"/>
                                                                                      <w:marTop w:val="0"/>
                                                                                      <w:marBottom w:val="0"/>
                                                                                      <w:divBdr>
                                                                                        <w:top w:val="none" w:sz="0" w:space="0" w:color="auto"/>
                                                                                        <w:left w:val="none" w:sz="0" w:space="0" w:color="auto"/>
                                                                                        <w:bottom w:val="none" w:sz="0" w:space="0" w:color="auto"/>
                                                                                        <w:right w:val="none" w:sz="0" w:space="0" w:color="auto"/>
                                                                                      </w:divBdr>
                                                                                    </w:div>
                                                                                  </w:divsChild>
                                                                                </w:div>
                                                                                <w:div w:id="344139507">
                                                                                  <w:marLeft w:val="0"/>
                                                                                  <w:marRight w:val="0"/>
                                                                                  <w:marTop w:val="0"/>
                                                                                  <w:marBottom w:val="0"/>
                                                                                  <w:divBdr>
                                                                                    <w:top w:val="none" w:sz="0" w:space="0" w:color="auto"/>
                                                                                    <w:left w:val="none" w:sz="0" w:space="0" w:color="auto"/>
                                                                                    <w:bottom w:val="none" w:sz="0" w:space="0" w:color="auto"/>
                                                                                    <w:right w:val="none" w:sz="0" w:space="0" w:color="auto"/>
                                                                                  </w:divBdr>
                                                                                  <w:divsChild>
                                                                                    <w:div w:id="1241059172">
                                                                                      <w:marLeft w:val="0"/>
                                                                                      <w:marRight w:val="0"/>
                                                                                      <w:marTop w:val="0"/>
                                                                                      <w:marBottom w:val="0"/>
                                                                                      <w:divBdr>
                                                                                        <w:top w:val="none" w:sz="0" w:space="0" w:color="auto"/>
                                                                                        <w:left w:val="none" w:sz="0" w:space="0" w:color="auto"/>
                                                                                        <w:bottom w:val="none" w:sz="0" w:space="0" w:color="auto"/>
                                                                                        <w:right w:val="none" w:sz="0" w:space="0" w:color="auto"/>
                                                                                      </w:divBdr>
                                                                                    </w:div>
                                                                                    <w:div w:id="1334920495">
                                                                                      <w:marLeft w:val="0"/>
                                                                                      <w:marRight w:val="0"/>
                                                                                      <w:marTop w:val="0"/>
                                                                                      <w:marBottom w:val="0"/>
                                                                                      <w:divBdr>
                                                                                        <w:top w:val="none" w:sz="0" w:space="0" w:color="auto"/>
                                                                                        <w:left w:val="none" w:sz="0" w:space="0" w:color="auto"/>
                                                                                        <w:bottom w:val="none" w:sz="0" w:space="0" w:color="auto"/>
                                                                                        <w:right w:val="none" w:sz="0" w:space="0" w:color="auto"/>
                                                                                      </w:divBdr>
                                                                                    </w:div>
                                                                                  </w:divsChild>
                                                                                </w:div>
                                                                                <w:div w:id="1763722642">
                                                                                  <w:marLeft w:val="0"/>
                                                                                  <w:marRight w:val="0"/>
                                                                                  <w:marTop w:val="0"/>
                                                                                  <w:marBottom w:val="0"/>
                                                                                  <w:divBdr>
                                                                                    <w:top w:val="none" w:sz="0" w:space="0" w:color="auto"/>
                                                                                    <w:left w:val="none" w:sz="0" w:space="0" w:color="auto"/>
                                                                                    <w:bottom w:val="none" w:sz="0" w:space="0" w:color="auto"/>
                                                                                    <w:right w:val="none" w:sz="0" w:space="0" w:color="auto"/>
                                                                                  </w:divBdr>
                                                                                  <w:divsChild>
                                                                                    <w:div w:id="972057214">
                                                                                      <w:marLeft w:val="0"/>
                                                                                      <w:marRight w:val="0"/>
                                                                                      <w:marTop w:val="0"/>
                                                                                      <w:marBottom w:val="0"/>
                                                                                      <w:divBdr>
                                                                                        <w:top w:val="none" w:sz="0" w:space="0" w:color="auto"/>
                                                                                        <w:left w:val="none" w:sz="0" w:space="0" w:color="auto"/>
                                                                                        <w:bottom w:val="none" w:sz="0" w:space="0" w:color="auto"/>
                                                                                        <w:right w:val="none" w:sz="0" w:space="0" w:color="auto"/>
                                                                                      </w:divBdr>
                                                                                    </w:div>
                                                                                    <w:div w:id="1049962755">
                                                                                      <w:marLeft w:val="0"/>
                                                                                      <w:marRight w:val="0"/>
                                                                                      <w:marTop w:val="0"/>
                                                                                      <w:marBottom w:val="0"/>
                                                                                      <w:divBdr>
                                                                                        <w:top w:val="none" w:sz="0" w:space="0" w:color="auto"/>
                                                                                        <w:left w:val="none" w:sz="0" w:space="0" w:color="auto"/>
                                                                                        <w:bottom w:val="none" w:sz="0" w:space="0" w:color="auto"/>
                                                                                        <w:right w:val="none" w:sz="0" w:space="0" w:color="auto"/>
                                                                                      </w:divBdr>
                                                                                    </w:div>
                                                                                    <w:div w:id="333456279">
                                                                                      <w:marLeft w:val="0"/>
                                                                                      <w:marRight w:val="0"/>
                                                                                      <w:marTop w:val="0"/>
                                                                                      <w:marBottom w:val="0"/>
                                                                                      <w:divBdr>
                                                                                        <w:top w:val="none" w:sz="0" w:space="0" w:color="auto"/>
                                                                                        <w:left w:val="none" w:sz="0" w:space="0" w:color="auto"/>
                                                                                        <w:bottom w:val="none" w:sz="0" w:space="0" w:color="auto"/>
                                                                                        <w:right w:val="none" w:sz="0" w:space="0" w:color="auto"/>
                                                                                      </w:divBdr>
                                                                                    </w:div>
                                                                                  </w:divsChild>
                                                                                </w:div>
                                                                                <w:div w:id="677578443">
                                                                                  <w:marLeft w:val="0"/>
                                                                                  <w:marRight w:val="0"/>
                                                                                  <w:marTop w:val="0"/>
                                                                                  <w:marBottom w:val="0"/>
                                                                                  <w:divBdr>
                                                                                    <w:top w:val="none" w:sz="0" w:space="0" w:color="auto"/>
                                                                                    <w:left w:val="none" w:sz="0" w:space="0" w:color="auto"/>
                                                                                    <w:bottom w:val="none" w:sz="0" w:space="0" w:color="auto"/>
                                                                                    <w:right w:val="none" w:sz="0" w:space="0" w:color="auto"/>
                                                                                  </w:divBdr>
                                                                                  <w:divsChild>
                                                                                    <w:div w:id="3245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Winchester College</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Dainton, Georgina</dc:creator>
  <cp:keywords/>
  <dc:description/>
  <cp:lastModifiedBy>Dainton, Georgina</cp:lastModifiedBy>
  <cp:revision>3</cp:revision>
  <cp:lastPrinted>2018-12-03T17:32:00Z</cp:lastPrinted>
  <dcterms:created xsi:type="dcterms:W3CDTF">2019-01-21T16:45:00Z</dcterms:created>
  <dcterms:modified xsi:type="dcterms:W3CDTF">2019-02-05T16:19:00Z</dcterms:modified>
</cp:coreProperties>
</file>