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1A2DE" w14:textId="77777777" w:rsidR="00031A81" w:rsidRPr="00B35F50" w:rsidRDefault="00DF2D79" w:rsidP="00DF2D79">
      <w:pPr>
        <w:jc w:val="center"/>
        <w:rPr>
          <w:rFonts w:ascii="Tahoma" w:hAnsi="Tahoma" w:cs="Tahoma"/>
          <w:b/>
          <w:sz w:val="22"/>
        </w:rPr>
      </w:pPr>
      <w:r w:rsidRPr="00A0495C">
        <w:rPr>
          <w:rFonts w:ascii="Tahoma" w:hAnsi="Tahoma" w:cs="Tahoma"/>
          <w:noProof/>
          <w:sz w:val="52"/>
          <w:szCs w:val="52"/>
          <w:lang w:eastAsia="en-GB"/>
        </w:rPr>
        <w:drawing>
          <wp:inline distT="0" distB="0" distL="0" distR="0" wp14:anchorId="24DB5793" wp14:editId="0DBB6FA8">
            <wp:extent cx="10096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219200"/>
                    </a:xfrm>
                    <a:prstGeom prst="rect">
                      <a:avLst/>
                    </a:prstGeom>
                    <a:noFill/>
                    <a:ln>
                      <a:noFill/>
                    </a:ln>
                  </pic:spPr>
                </pic:pic>
              </a:graphicData>
            </a:graphic>
          </wp:inline>
        </w:drawing>
      </w:r>
    </w:p>
    <w:p w14:paraId="0961FC03" w14:textId="77777777" w:rsidR="00031A81" w:rsidRPr="00B35F50" w:rsidRDefault="00031A81" w:rsidP="00414BD8">
      <w:pPr>
        <w:jc w:val="center"/>
        <w:rPr>
          <w:rFonts w:ascii="Tahoma" w:hAnsi="Tahoma" w:cs="Tahoma"/>
          <w:b/>
          <w:sz w:val="16"/>
        </w:rPr>
      </w:pPr>
    </w:p>
    <w:p w14:paraId="0F0DBF02" w14:textId="4EC928CD" w:rsidR="0032631F" w:rsidRPr="00074AD6" w:rsidRDefault="00074AD6" w:rsidP="00074AD6">
      <w:pPr>
        <w:ind w:left="1440" w:firstLine="720"/>
        <w:rPr>
          <w:rFonts w:ascii="Arial Narrow" w:hAnsi="Arial Narrow" w:cs="Tahoma"/>
          <w:b/>
          <w:color w:val="002060"/>
          <w:sz w:val="22"/>
          <w:szCs w:val="22"/>
        </w:rPr>
      </w:pPr>
      <w:r>
        <w:rPr>
          <w:rFonts w:ascii="Arial Narrow" w:hAnsi="Arial Narrow" w:cs="Tahoma"/>
          <w:b/>
          <w:color w:val="002060"/>
          <w:sz w:val="22"/>
          <w:szCs w:val="22"/>
        </w:rPr>
        <w:t xml:space="preserve">                                         </w:t>
      </w:r>
      <w:r w:rsidR="00414BD8" w:rsidRPr="00074AD6">
        <w:rPr>
          <w:rFonts w:ascii="Arial Narrow" w:hAnsi="Arial Narrow" w:cs="Tahoma"/>
          <w:b/>
          <w:color w:val="002060"/>
          <w:sz w:val="22"/>
          <w:szCs w:val="22"/>
        </w:rPr>
        <w:t>JOB DESCRIPTION</w:t>
      </w:r>
    </w:p>
    <w:p w14:paraId="09BA29D8" w14:textId="77777777" w:rsidR="00074AD6" w:rsidRPr="00074AD6" w:rsidRDefault="00074AD6" w:rsidP="00074AD6">
      <w:pPr>
        <w:rPr>
          <w:rFonts w:ascii="Arial Narrow" w:hAnsi="Arial Narrow" w:cs="Tahoma"/>
          <w:b/>
          <w:sz w:val="22"/>
          <w:szCs w:val="22"/>
        </w:rPr>
      </w:pPr>
    </w:p>
    <w:p w14:paraId="7D20D15D" w14:textId="77777777" w:rsidR="006A38A5" w:rsidRDefault="006A38A5" w:rsidP="006A38A5">
      <w:pPr>
        <w:rPr>
          <w:rFonts w:ascii="Tahoma" w:hAnsi="Tahoma" w:cs="Tahoma"/>
          <w:b/>
          <w:sz w:val="16"/>
        </w:rPr>
      </w:pPr>
    </w:p>
    <w:p w14:paraId="6F0CC95B" w14:textId="1AFFF396" w:rsidR="006A38A5" w:rsidRPr="006A38A5" w:rsidRDefault="006A38A5" w:rsidP="006A38A5">
      <w:pPr>
        <w:spacing w:line="276" w:lineRule="auto"/>
        <w:rPr>
          <w:rFonts w:ascii="Arial Narrow" w:hAnsi="Arial Narrow" w:cs="Tahoma"/>
          <w:b/>
          <w:color w:val="002060"/>
          <w:sz w:val="22"/>
        </w:rPr>
      </w:pPr>
      <w:r>
        <w:rPr>
          <w:rFonts w:ascii="Arial Narrow" w:hAnsi="Arial Narrow" w:cs="Tahoma"/>
          <w:b/>
          <w:color w:val="002060"/>
          <w:sz w:val="22"/>
        </w:rPr>
        <w:t>Job Title:</w:t>
      </w:r>
      <w:r>
        <w:rPr>
          <w:rFonts w:ascii="Arial Narrow" w:hAnsi="Arial Narrow" w:cs="Tahoma"/>
          <w:b/>
          <w:color w:val="002060"/>
          <w:sz w:val="22"/>
        </w:rPr>
        <w:tab/>
      </w:r>
      <w:r>
        <w:rPr>
          <w:rFonts w:ascii="Arial Narrow" w:hAnsi="Arial Narrow" w:cs="Tahoma"/>
          <w:b/>
          <w:color w:val="002060"/>
          <w:sz w:val="22"/>
        </w:rPr>
        <w:tab/>
      </w:r>
      <w:r w:rsidRPr="006A38A5">
        <w:rPr>
          <w:rFonts w:ascii="Arial Narrow" w:hAnsi="Arial Narrow" w:cs="Tahoma"/>
          <w:b/>
          <w:color w:val="002060"/>
          <w:sz w:val="22"/>
        </w:rPr>
        <w:t>Data Officer</w:t>
      </w:r>
      <w:r w:rsidRPr="006A38A5">
        <w:rPr>
          <w:rFonts w:ascii="Arial Narrow" w:hAnsi="Arial Narrow" w:cs="Tahoma"/>
          <w:b/>
          <w:color w:val="002060"/>
          <w:sz w:val="22"/>
        </w:rPr>
        <w:tab/>
      </w:r>
      <w:r w:rsidRPr="006A38A5">
        <w:rPr>
          <w:rFonts w:ascii="Arial Narrow" w:hAnsi="Arial Narrow" w:cs="Tahoma"/>
          <w:b/>
          <w:color w:val="002060"/>
          <w:sz w:val="22"/>
        </w:rPr>
        <w:tab/>
      </w:r>
      <w:r w:rsidRPr="006A38A5">
        <w:rPr>
          <w:rFonts w:ascii="Arial Narrow" w:hAnsi="Arial Narrow" w:cs="Tahoma"/>
          <w:b/>
          <w:color w:val="002060"/>
          <w:sz w:val="22"/>
        </w:rPr>
        <w:tab/>
      </w:r>
      <w:r w:rsidRPr="006A38A5">
        <w:rPr>
          <w:rFonts w:ascii="Arial Narrow" w:hAnsi="Arial Narrow" w:cs="Tahoma"/>
          <w:b/>
          <w:color w:val="002060"/>
          <w:sz w:val="22"/>
        </w:rPr>
        <w:tab/>
      </w:r>
    </w:p>
    <w:p w14:paraId="5895898A" w14:textId="77777777" w:rsidR="006A38A5" w:rsidRPr="006A38A5" w:rsidRDefault="006A38A5" w:rsidP="006A38A5">
      <w:pPr>
        <w:spacing w:line="276" w:lineRule="auto"/>
        <w:rPr>
          <w:rFonts w:ascii="Arial Narrow" w:hAnsi="Arial Narrow" w:cs="Tahoma"/>
          <w:b/>
          <w:bCs/>
          <w:color w:val="002060"/>
          <w:sz w:val="16"/>
        </w:rPr>
      </w:pPr>
    </w:p>
    <w:p w14:paraId="1CC9692E" w14:textId="059A975D" w:rsidR="006A38A5" w:rsidRPr="006A38A5" w:rsidRDefault="006A38A5" w:rsidP="006A38A5">
      <w:pPr>
        <w:spacing w:line="276" w:lineRule="auto"/>
        <w:rPr>
          <w:rFonts w:ascii="Arial Narrow" w:hAnsi="Arial Narrow" w:cs="Tahoma"/>
          <w:b/>
          <w:bCs/>
          <w:color w:val="002060"/>
          <w:sz w:val="22"/>
          <w:szCs w:val="22"/>
        </w:rPr>
      </w:pPr>
      <w:r w:rsidRPr="006A38A5">
        <w:rPr>
          <w:rFonts w:ascii="Arial Narrow" w:hAnsi="Arial Narrow" w:cs="Tahoma"/>
          <w:b/>
          <w:bCs/>
          <w:color w:val="002060"/>
          <w:sz w:val="22"/>
          <w:szCs w:val="22"/>
        </w:rPr>
        <w:t>Grade:</w:t>
      </w:r>
      <w:r w:rsidRPr="006A38A5">
        <w:rPr>
          <w:rFonts w:ascii="Arial Narrow" w:hAnsi="Arial Narrow" w:cs="Tahoma"/>
          <w:b/>
          <w:bCs/>
          <w:color w:val="002060"/>
          <w:sz w:val="22"/>
          <w:szCs w:val="22"/>
        </w:rPr>
        <w:tab/>
      </w:r>
      <w:r w:rsidRPr="006A38A5">
        <w:rPr>
          <w:rFonts w:ascii="Arial Narrow" w:hAnsi="Arial Narrow" w:cs="Tahoma"/>
          <w:b/>
          <w:bCs/>
          <w:color w:val="002060"/>
          <w:sz w:val="22"/>
          <w:szCs w:val="22"/>
        </w:rPr>
        <w:tab/>
      </w:r>
      <w:r w:rsidRPr="006A38A5">
        <w:rPr>
          <w:rFonts w:ascii="Arial Narrow" w:hAnsi="Arial Narrow" w:cs="Tahoma"/>
          <w:b/>
          <w:bCs/>
          <w:color w:val="002060"/>
          <w:sz w:val="22"/>
          <w:szCs w:val="22"/>
        </w:rPr>
        <w:tab/>
        <w:t xml:space="preserve">C3 </w:t>
      </w:r>
      <w:r w:rsidRPr="006A38A5">
        <w:rPr>
          <w:rFonts w:ascii="Arial Narrow" w:hAnsi="Arial Narrow" w:cs="Tahoma"/>
          <w:b/>
          <w:bCs/>
          <w:color w:val="002060"/>
          <w:sz w:val="22"/>
          <w:szCs w:val="22"/>
        </w:rPr>
        <w:t>Full Ti</w:t>
      </w:r>
      <w:r w:rsidRPr="006A38A5">
        <w:rPr>
          <w:rFonts w:ascii="Arial Narrow" w:hAnsi="Arial Narrow" w:cs="Tahoma"/>
          <w:b/>
          <w:bCs/>
          <w:color w:val="002060"/>
          <w:sz w:val="22"/>
          <w:szCs w:val="22"/>
        </w:rPr>
        <w:t>me (37hrs) - Term Time Only + 15</w:t>
      </w:r>
      <w:r w:rsidRPr="006A38A5">
        <w:rPr>
          <w:rFonts w:ascii="Arial Narrow" w:hAnsi="Arial Narrow" w:cs="Tahoma"/>
          <w:b/>
          <w:bCs/>
          <w:color w:val="002060"/>
          <w:sz w:val="22"/>
          <w:szCs w:val="22"/>
        </w:rPr>
        <w:t xml:space="preserve"> days</w:t>
      </w:r>
    </w:p>
    <w:p w14:paraId="16AD8216" w14:textId="77777777" w:rsidR="006A38A5" w:rsidRPr="006A38A5" w:rsidRDefault="006A38A5" w:rsidP="006A38A5">
      <w:pPr>
        <w:spacing w:line="276" w:lineRule="auto"/>
        <w:rPr>
          <w:rFonts w:ascii="Arial Narrow" w:hAnsi="Arial Narrow" w:cs="Tahoma"/>
          <w:b/>
          <w:bCs/>
          <w:color w:val="002060"/>
          <w:sz w:val="22"/>
          <w:szCs w:val="22"/>
        </w:rPr>
      </w:pPr>
    </w:p>
    <w:p w14:paraId="75D4D3AA" w14:textId="37014D11" w:rsidR="006A38A5" w:rsidRPr="006A38A5" w:rsidRDefault="006A38A5" w:rsidP="006A38A5">
      <w:pPr>
        <w:spacing w:line="276" w:lineRule="auto"/>
        <w:rPr>
          <w:rFonts w:ascii="Arial Narrow" w:hAnsi="Arial Narrow" w:cs="Tahoma"/>
          <w:b/>
          <w:bCs/>
          <w:color w:val="002060"/>
          <w:sz w:val="22"/>
        </w:rPr>
      </w:pPr>
      <w:r w:rsidRPr="006A38A5">
        <w:rPr>
          <w:rFonts w:ascii="Arial Narrow" w:hAnsi="Arial Narrow" w:cs="Tahoma"/>
          <w:b/>
          <w:bCs/>
          <w:color w:val="002060"/>
          <w:sz w:val="22"/>
        </w:rPr>
        <w:t>Responsible To:</w:t>
      </w:r>
      <w:r w:rsidRPr="006A38A5">
        <w:rPr>
          <w:rFonts w:ascii="Arial Narrow" w:hAnsi="Arial Narrow" w:cs="Tahoma"/>
          <w:b/>
          <w:bCs/>
          <w:color w:val="002060"/>
          <w:sz w:val="22"/>
        </w:rPr>
        <w:tab/>
      </w:r>
      <w:r w:rsidRPr="006A38A5">
        <w:rPr>
          <w:rFonts w:ascii="Arial Narrow" w:hAnsi="Arial Narrow" w:cs="Tahoma"/>
          <w:b/>
          <w:bCs/>
          <w:color w:val="002060"/>
          <w:sz w:val="22"/>
        </w:rPr>
        <w:tab/>
      </w:r>
      <w:r w:rsidRPr="006A38A5">
        <w:rPr>
          <w:rFonts w:ascii="Arial Narrow" w:hAnsi="Arial Narrow" w:cs="Tahoma"/>
          <w:b/>
          <w:bCs/>
          <w:color w:val="002060"/>
          <w:sz w:val="22"/>
        </w:rPr>
        <w:t>MIS &amp; Data Coordinator</w:t>
      </w:r>
    </w:p>
    <w:p w14:paraId="00C90551" w14:textId="77777777" w:rsidR="006A38A5" w:rsidRPr="006A38A5" w:rsidRDefault="006A38A5" w:rsidP="006A38A5">
      <w:pPr>
        <w:spacing w:line="276" w:lineRule="auto"/>
        <w:rPr>
          <w:rFonts w:ascii="Arial Narrow" w:hAnsi="Arial Narrow" w:cs="Tahoma"/>
          <w:b/>
          <w:color w:val="002060"/>
          <w:sz w:val="14"/>
        </w:rPr>
      </w:pPr>
      <w:r w:rsidRPr="006A38A5">
        <w:rPr>
          <w:rFonts w:ascii="Arial Narrow" w:hAnsi="Arial Narrow" w:cs="Tahoma"/>
          <w:b/>
          <w:bCs/>
          <w:color w:val="002060"/>
          <w:sz w:val="22"/>
        </w:rPr>
        <w:tab/>
      </w:r>
      <w:r w:rsidRPr="006A38A5">
        <w:rPr>
          <w:rFonts w:ascii="Arial Narrow" w:hAnsi="Arial Narrow" w:cs="Tahoma"/>
          <w:b/>
          <w:bCs/>
          <w:color w:val="002060"/>
          <w:sz w:val="22"/>
        </w:rPr>
        <w:tab/>
      </w:r>
    </w:p>
    <w:p w14:paraId="3ADD9EE9" w14:textId="77777777" w:rsidR="006A38A5" w:rsidRPr="006A38A5" w:rsidRDefault="006A38A5" w:rsidP="006A38A5">
      <w:pPr>
        <w:pStyle w:val="Heading1"/>
        <w:spacing w:line="276" w:lineRule="auto"/>
        <w:rPr>
          <w:rFonts w:ascii="Arial Narrow" w:hAnsi="Arial Narrow" w:cs="Tahoma"/>
          <w:color w:val="002060"/>
          <w:sz w:val="22"/>
        </w:rPr>
      </w:pPr>
      <w:r w:rsidRPr="006A38A5">
        <w:rPr>
          <w:rFonts w:ascii="Arial Narrow" w:hAnsi="Arial Narrow" w:cs="Tahoma"/>
          <w:color w:val="002060"/>
          <w:sz w:val="22"/>
        </w:rPr>
        <w:t>Purpose of the post:</w:t>
      </w:r>
      <w:r w:rsidRPr="006A38A5">
        <w:rPr>
          <w:rFonts w:ascii="Arial Narrow" w:hAnsi="Arial Narrow" w:cs="Tahoma"/>
          <w:color w:val="002060"/>
          <w:sz w:val="22"/>
        </w:rPr>
        <w:tab/>
      </w:r>
      <w:r w:rsidRPr="006A38A5">
        <w:rPr>
          <w:rFonts w:ascii="Arial Narrow" w:hAnsi="Arial Narrow" w:cs="Tahoma"/>
          <w:color w:val="002060"/>
          <w:sz w:val="22"/>
        </w:rPr>
        <w:tab/>
      </w:r>
    </w:p>
    <w:p w14:paraId="63262A1C" w14:textId="77777777" w:rsidR="006A38A5" w:rsidRPr="006A38A5" w:rsidRDefault="006A38A5" w:rsidP="006A38A5">
      <w:pPr>
        <w:rPr>
          <w:rFonts w:ascii="Arial Narrow" w:hAnsi="Arial Narrow"/>
          <w:color w:val="002060"/>
        </w:rPr>
      </w:pPr>
    </w:p>
    <w:p w14:paraId="4A2A54D4" w14:textId="77777777" w:rsidR="006A38A5" w:rsidRPr="006A38A5" w:rsidRDefault="006A38A5" w:rsidP="006A38A5">
      <w:pPr>
        <w:rPr>
          <w:rFonts w:ascii="Arial Narrow" w:hAnsi="Arial Narrow" w:cs="Tahoma"/>
          <w:color w:val="002060"/>
          <w:sz w:val="22"/>
          <w:szCs w:val="22"/>
        </w:rPr>
      </w:pPr>
      <w:r w:rsidRPr="006A38A5">
        <w:rPr>
          <w:rFonts w:ascii="Arial Narrow" w:hAnsi="Arial Narrow" w:cs="Tahoma"/>
          <w:color w:val="002060"/>
          <w:sz w:val="22"/>
          <w:szCs w:val="22"/>
        </w:rPr>
        <w:t>To assist the MIS &amp; Data Coordinator in the management of the MIS &amp; data systems in school facilitating effective data collection and analysis in accordance with the school’s Quality Assurance Calendar.</w:t>
      </w:r>
    </w:p>
    <w:p w14:paraId="55052EFE" w14:textId="77777777" w:rsidR="006A38A5" w:rsidRPr="006A38A5" w:rsidRDefault="006A38A5" w:rsidP="006A38A5">
      <w:pPr>
        <w:rPr>
          <w:rFonts w:ascii="Arial Narrow" w:hAnsi="Arial Narrow" w:cs="Tahoma"/>
          <w:color w:val="002060"/>
          <w:sz w:val="22"/>
          <w:szCs w:val="22"/>
        </w:rPr>
      </w:pPr>
      <w:r w:rsidRPr="006A38A5">
        <w:rPr>
          <w:rFonts w:ascii="Arial Narrow" w:hAnsi="Arial Narrow" w:cs="Tahoma"/>
          <w:color w:val="002060"/>
          <w:sz w:val="22"/>
          <w:szCs w:val="22"/>
        </w:rPr>
        <w:t>To assist the Curriculum &amp; Exams Administrator in the management of the examination process</w:t>
      </w:r>
    </w:p>
    <w:p w14:paraId="42E8A848" w14:textId="77777777" w:rsidR="006A38A5" w:rsidRPr="006A38A5" w:rsidRDefault="006A38A5" w:rsidP="006A38A5">
      <w:pPr>
        <w:rPr>
          <w:rFonts w:ascii="Arial Narrow" w:hAnsi="Arial Narrow" w:cs="Tahoma"/>
          <w:color w:val="002060"/>
          <w:sz w:val="22"/>
          <w:szCs w:val="22"/>
        </w:rPr>
      </w:pPr>
      <w:proofErr w:type="gramStart"/>
      <w:r w:rsidRPr="006A38A5">
        <w:rPr>
          <w:rFonts w:ascii="Arial Narrow" w:hAnsi="Arial Narrow" w:cs="Tahoma"/>
          <w:color w:val="002060"/>
          <w:sz w:val="22"/>
          <w:szCs w:val="22"/>
        </w:rPr>
        <w:t>facilitating</w:t>
      </w:r>
      <w:proofErr w:type="gramEnd"/>
      <w:r w:rsidRPr="006A38A5">
        <w:rPr>
          <w:rFonts w:ascii="Arial Narrow" w:hAnsi="Arial Narrow" w:cs="Tahoma"/>
          <w:color w:val="002060"/>
          <w:sz w:val="22"/>
          <w:szCs w:val="22"/>
        </w:rPr>
        <w:t xml:space="preserve"> the effective delivery of internal and external exams in line with JCQ guidelines.</w:t>
      </w:r>
    </w:p>
    <w:p w14:paraId="728C9C1C" w14:textId="77777777" w:rsidR="006A38A5" w:rsidRPr="006A38A5" w:rsidRDefault="006A38A5" w:rsidP="006A38A5">
      <w:pPr>
        <w:autoSpaceDE w:val="0"/>
        <w:autoSpaceDN w:val="0"/>
        <w:adjustRightInd w:val="0"/>
        <w:rPr>
          <w:rFonts w:ascii="Arial Narrow" w:eastAsiaTheme="minorHAnsi" w:hAnsi="Arial Narrow" w:cs="Calibri"/>
          <w:color w:val="002060"/>
        </w:rPr>
      </w:pPr>
    </w:p>
    <w:p w14:paraId="174DC2BA" w14:textId="77777777" w:rsidR="006A38A5" w:rsidRPr="006A38A5" w:rsidRDefault="006A38A5" w:rsidP="006A38A5">
      <w:pPr>
        <w:rPr>
          <w:rFonts w:ascii="Arial Narrow" w:hAnsi="Arial Narrow" w:cs="Tahoma"/>
          <w:b/>
          <w:color w:val="002060"/>
          <w:sz w:val="22"/>
        </w:rPr>
      </w:pPr>
      <w:r w:rsidRPr="006A38A5">
        <w:rPr>
          <w:rFonts w:ascii="Arial Narrow" w:hAnsi="Arial Narrow" w:cs="Tahoma"/>
          <w:b/>
          <w:color w:val="002060"/>
          <w:sz w:val="22"/>
        </w:rPr>
        <w:t xml:space="preserve">Specific </w:t>
      </w:r>
    </w:p>
    <w:p w14:paraId="47F64AD7" w14:textId="77777777" w:rsidR="006A38A5" w:rsidRPr="006A38A5" w:rsidRDefault="006A38A5" w:rsidP="006A38A5">
      <w:pPr>
        <w:rPr>
          <w:rFonts w:ascii="Arial Narrow" w:hAnsi="Arial Narrow" w:cs="Tahoma"/>
          <w:b/>
          <w:color w:val="002060"/>
          <w:sz w:val="22"/>
        </w:rPr>
      </w:pPr>
    </w:p>
    <w:p w14:paraId="1D342A6C" w14:textId="77777777" w:rsidR="006A38A5" w:rsidRPr="006A38A5" w:rsidRDefault="006A38A5" w:rsidP="006A38A5">
      <w:pPr>
        <w:pStyle w:val="ListParagraph"/>
        <w:numPr>
          <w:ilvl w:val="0"/>
          <w:numId w:val="17"/>
        </w:numPr>
        <w:rPr>
          <w:rFonts w:ascii="Arial Narrow" w:hAnsi="Arial Narrow" w:cs="Tahoma"/>
          <w:b/>
          <w:color w:val="002060"/>
          <w:sz w:val="22"/>
        </w:rPr>
      </w:pPr>
      <w:r w:rsidRPr="006A38A5">
        <w:rPr>
          <w:rFonts w:ascii="Arial Narrow" w:hAnsi="Arial Narrow"/>
          <w:color w:val="002060"/>
          <w:sz w:val="22"/>
          <w:szCs w:val="22"/>
        </w:rPr>
        <w:t xml:space="preserve">Manage the school’s reporting and data collection process. </w:t>
      </w:r>
    </w:p>
    <w:p w14:paraId="754C2455" w14:textId="77777777" w:rsidR="006A38A5" w:rsidRPr="006A38A5" w:rsidRDefault="006A38A5" w:rsidP="006A38A5">
      <w:pPr>
        <w:pStyle w:val="ListParagraph"/>
        <w:numPr>
          <w:ilvl w:val="0"/>
          <w:numId w:val="17"/>
        </w:numPr>
        <w:rPr>
          <w:rFonts w:ascii="Arial Narrow" w:hAnsi="Arial Narrow" w:cs="Tahoma"/>
          <w:b/>
          <w:color w:val="002060"/>
          <w:sz w:val="22"/>
        </w:rPr>
      </w:pPr>
      <w:r w:rsidRPr="006A38A5">
        <w:rPr>
          <w:rFonts w:ascii="Arial Narrow" w:hAnsi="Arial Narrow"/>
          <w:color w:val="002060"/>
          <w:sz w:val="22"/>
          <w:szCs w:val="22"/>
        </w:rPr>
        <w:t>Process school data as required, liaising with teaching and associate staff.</w:t>
      </w:r>
    </w:p>
    <w:p w14:paraId="051ACC71" w14:textId="77777777" w:rsidR="006A38A5" w:rsidRPr="006A38A5" w:rsidRDefault="006A38A5" w:rsidP="006A38A5">
      <w:pPr>
        <w:numPr>
          <w:ilvl w:val="0"/>
          <w:numId w:val="17"/>
        </w:numPr>
        <w:rPr>
          <w:rFonts w:ascii="Arial Narrow" w:hAnsi="Arial Narrow"/>
          <w:color w:val="002060"/>
          <w:sz w:val="22"/>
          <w:szCs w:val="22"/>
        </w:rPr>
      </w:pPr>
      <w:r w:rsidRPr="006A38A5">
        <w:rPr>
          <w:rFonts w:ascii="Arial Narrow" w:hAnsi="Arial Narrow"/>
          <w:color w:val="002060"/>
          <w:sz w:val="22"/>
          <w:szCs w:val="22"/>
        </w:rPr>
        <w:t>Assist with analysis of data using appropriate systems, including SISRA and SIMS.</w:t>
      </w:r>
    </w:p>
    <w:p w14:paraId="7021AC64" w14:textId="77777777" w:rsidR="006A38A5" w:rsidRPr="006A38A5" w:rsidRDefault="006A38A5" w:rsidP="006A38A5">
      <w:pPr>
        <w:numPr>
          <w:ilvl w:val="0"/>
          <w:numId w:val="17"/>
        </w:numPr>
        <w:rPr>
          <w:rFonts w:ascii="Arial Narrow" w:hAnsi="Arial Narrow"/>
          <w:color w:val="002060"/>
          <w:sz w:val="22"/>
          <w:szCs w:val="22"/>
        </w:rPr>
      </w:pPr>
      <w:r w:rsidRPr="006A38A5">
        <w:rPr>
          <w:rFonts w:ascii="Arial Narrow" w:hAnsi="Arial Narrow"/>
          <w:color w:val="002060"/>
          <w:sz w:val="22"/>
          <w:szCs w:val="22"/>
        </w:rPr>
        <w:t>To produce reports for members of the Senior Leadership Team, pastoral and curriculum based staff, students and parents as required.</w:t>
      </w:r>
    </w:p>
    <w:p w14:paraId="56DF7203" w14:textId="77777777" w:rsidR="006A38A5" w:rsidRPr="006A38A5" w:rsidRDefault="006A38A5" w:rsidP="006A38A5">
      <w:pPr>
        <w:numPr>
          <w:ilvl w:val="0"/>
          <w:numId w:val="17"/>
        </w:numPr>
        <w:shd w:val="clear" w:color="auto" w:fill="FFFFFF"/>
        <w:rPr>
          <w:rFonts w:ascii="Arial Narrow" w:hAnsi="Arial Narrow" w:cs="Tahoma"/>
          <w:color w:val="002060"/>
          <w:sz w:val="22"/>
          <w:szCs w:val="22"/>
        </w:rPr>
      </w:pPr>
      <w:r w:rsidRPr="006A38A5">
        <w:rPr>
          <w:rFonts w:ascii="Arial Narrow" w:hAnsi="Arial Narrow" w:cs="Tahoma"/>
          <w:color w:val="002060"/>
          <w:sz w:val="22"/>
          <w:szCs w:val="22"/>
        </w:rPr>
        <w:t>Assist with preparation of annual census returns, other statistical reports and data returns as required.</w:t>
      </w:r>
    </w:p>
    <w:p w14:paraId="5525B654" w14:textId="77777777" w:rsidR="006A38A5" w:rsidRPr="006A38A5" w:rsidRDefault="006A38A5" w:rsidP="006A38A5">
      <w:pPr>
        <w:numPr>
          <w:ilvl w:val="0"/>
          <w:numId w:val="17"/>
        </w:numPr>
        <w:shd w:val="clear" w:color="auto" w:fill="FFFFFF"/>
        <w:rPr>
          <w:rFonts w:ascii="Arial Narrow" w:hAnsi="Arial Narrow" w:cs="Tahoma"/>
          <w:color w:val="002060"/>
          <w:sz w:val="22"/>
          <w:szCs w:val="22"/>
        </w:rPr>
      </w:pPr>
      <w:r w:rsidRPr="006A38A5">
        <w:rPr>
          <w:rFonts w:ascii="Arial Narrow" w:hAnsi="Arial Narrow" w:cs="Tahoma"/>
          <w:color w:val="002060"/>
          <w:sz w:val="22"/>
          <w:szCs w:val="22"/>
        </w:rPr>
        <w:t>Assist with the training of new staff on data systems.</w:t>
      </w:r>
    </w:p>
    <w:p w14:paraId="22D09B2B" w14:textId="77777777" w:rsidR="006A38A5" w:rsidRPr="006A38A5" w:rsidRDefault="006A38A5" w:rsidP="006A38A5">
      <w:pPr>
        <w:pStyle w:val="ListParagraph"/>
        <w:numPr>
          <w:ilvl w:val="0"/>
          <w:numId w:val="17"/>
        </w:numPr>
        <w:jc w:val="both"/>
        <w:rPr>
          <w:rFonts w:ascii="Arial Narrow" w:hAnsi="Arial Narrow" w:cs="Tahoma"/>
          <w:bCs/>
          <w:color w:val="002060"/>
          <w:sz w:val="22"/>
          <w:szCs w:val="22"/>
        </w:rPr>
      </w:pPr>
      <w:r w:rsidRPr="006A38A5">
        <w:rPr>
          <w:rFonts w:ascii="Arial Narrow" w:hAnsi="Arial Narrow" w:cs="Tahoma"/>
          <w:bCs/>
          <w:color w:val="002060"/>
          <w:sz w:val="22"/>
          <w:szCs w:val="22"/>
        </w:rPr>
        <w:t>Assist with the development and management of the parental reporting system.</w:t>
      </w:r>
    </w:p>
    <w:p w14:paraId="37DD949E" w14:textId="77777777" w:rsidR="006A38A5" w:rsidRPr="006A38A5" w:rsidRDefault="006A38A5" w:rsidP="006A38A5">
      <w:pPr>
        <w:pStyle w:val="ListParagraph"/>
        <w:numPr>
          <w:ilvl w:val="0"/>
          <w:numId w:val="17"/>
        </w:numPr>
        <w:jc w:val="both"/>
        <w:rPr>
          <w:rFonts w:ascii="Arial Narrow" w:hAnsi="Arial Narrow" w:cs="Tahoma"/>
          <w:bCs/>
          <w:color w:val="002060"/>
          <w:sz w:val="22"/>
          <w:szCs w:val="22"/>
        </w:rPr>
      </w:pPr>
      <w:r w:rsidRPr="006A38A5">
        <w:rPr>
          <w:rFonts w:ascii="Arial Narrow" w:hAnsi="Arial Narrow" w:cs="Tahoma"/>
          <w:bCs/>
          <w:color w:val="002060"/>
          <w:sz w:val="22"/>
          <w:szCs w:val="22"/>
        </w:rPr>
        <w:t>Assist the MIS &amp; Data Coordinator in ensuring that the school’s website and VLE are fit for purpose.</w:t>
      </w:r>
    </w:p>
    <w:p w14:paraId="4A9B3CA0" w14:textId="77777777" w:rsidR="006A38A5" w:rsidRPr="006A38A5" w:rsidRDefault="006A38A5" w:rsidP="006A38A5">
      <w:pPr>
        <w:pStyle w:val="ListParagraph"/>
        <w:numPr>
          <w:ilvl w:val="0"/>
          <w:numId w:val="17"/>
        </w:numPr>
        <w:jc w:val="both"/>
        <w:rPr>
          <w:rFonts w:ascii="Arial Narrow" w:hAnsi="Arial Narrow" w:cs="Tahoma"/>
          <w:bCs/>
          <w:color w:val="002060"/>
          <w:sz w:val="22"/>
          <w:szCs w:val="22"/>
        </w:rPr>
      </w:pPr>
      <w:r w:rsidRPr="006A38A5">
        <w:rPr>
          <w:rFonts w:ascii="Arial Narrow" w:hAnsi="Arial Narrow" w:cs="Tahoma"/>
          <w:bCs/>
          <w:color w:val="002060"/>
          <w:sz w:val="22"/>
          <w:szCs w:val="22"/>
        </w:rPr>
        <w:t>Assist the MIS &amp; Data Coordinator to coordinate the effective development of an integrated management system.</w:t>
      </w:r>
    </w:p>
    <w:p w14:paraId="4071AE0D" w14:textId="77777777" w:rsidR="006A38A5" w:rsidRPr="006A38A5" w:rsidRDefault="006A38A5" w:rsidP="006A38A5">
      <w:pPr>
        <w:pStyle w:val="ListParagraph"/>
        <w:numPr>
          <w:ilvl w:val="0"/>
          <w:numId w:val="17"/>
        </w:numPr>
        <w:jc w:val="both"/>
        <w:rPr>
          <w:rFonts w:ascii="Arial Narrow" w:hAnsi="Arial Narrow" w:cs="Tahoma"/>
          <w:bCs/>
          <w:color w:val="002060"/>
          <w:sz w:val="22"/>
          <w:szCs w:val="22"/>
        </w:rPr>
      </w:pPr>
      <w:r w:rsidRPr="006A38A5">
        <w:rPr>
          <w:rFonts w:ascii="Arial Narrow" w:hAnsi="Arial Narrow" w:cs="Tahoma"/>
          <w:bCs/>
          <w:color w:val="002060"/>
          <w:sz w:val="22"/>
          <w:szCs w:val="22"/>
        </w:rPr>
        <w:t>Assist the MIS &amp; Data Coordinator in the development of IT systems for management and to support students’ independent learning.</w:t>
      </w:r>
    </w:p>
    <w:p w14:paraId="642F0016" w14:textId="77777777" w:rsidR="006A38A5" w:rsidRPr="006A38A5" w:rsidRDefault="006A38A5" w:rsidP="006A38A5">
      <w:pPr>
        <w:pStyle w:val="ListParagraph"/>
        <w:numPr>
          <w:ilvl w:val="0"/>
          <w:numId w:val="17"/>
        </w:numPr>
        <w:jc w:val="both"/>
        <w:rPr>
          <w:rFonts w:ascii="Arial Narrow" w:hAnsi="Arial Narrow" w:cs="Tahoma"/>
          <w:bCs/>
          <w:color w:val="002060"/>
          <w:sz w:val="22"/>
          <w:szCs w:val="22"/>
        </w:rPr>
      </w:pPr>
      <w:r w:rsidRPr="006A38A5">
        <w:rPr>
          <w:rFonts w:ascii="Arial Narrow" w:hAnsi="Arial Narrow" w:cs="Tahoma"/>
          <w:bCs/>
          <w:color w:val="002060"/>
          <w:sz w:val="22"/>
          <w:szCs w:val="22"/>
        </w:rPr>
        <w:t>Assist the Curriculum and Exams Administrator with exam entries.</w:t>
      </w:r>
    </w:p>
    <w:p w14:paraId="7A234440" w14:textId="77777777" w:rsidR="006A38A5" w:rsidRPr="006A38A5" w:rsidRDefault="006A38A5" w:rsidP="006A38A5">
      <w:pPr>
        <w:pStyle w:val="ListParagraph"/>
        <w:numPr>
          <w:ilvl w:val="0"/>
          <w:numId w:val="17"/>
        </w:numPr>
        <w:jc w:val="both"/>
        <w:rPr>
          <w:rFonts w:ascii="Arial Narrow" w:hAnsi="Arial Narrow" w:cs="Tahoma"/>
          <w:bCs/>
          <w:color w:val="002060"/>
          <w:sz w:val="22"/>
          <w:szCs w:val="22"/>
        </w:rPr>
      </w:pPr>
      <w:r w:rsidRPr="006A38A5">
        <w:rPr>
          <w:rFonts w:ascii="Arial Narrow" w:hAnsi="Arial Narrow" w:cs="Tahoma"/>
          <w:bCs/>
          <w:color w:val="002060"/>
          <w:sz w:val="22"/>
          <w:szCs w:val="22"/>
        </w:rPr>
        <w:t>To distribute exam entry and timetable information to students.</w:t>
      </w:r>
    </w:p>
    <w:p w14:paraId="35FE398C" w14:textId="77777777" w:rsidR="006A38A5" w:rsidRPr="006A38A5" w:rsidRDefault="006A38A5" w:rsidP="006A38A5">
      <w:pPr>
        <w:pStyle w:val="ListParagraph"/>
        <w:numPr>
          <w:ilvl w:val="0"/>
          <w:numId w:val="17"/>
        </w:numPr>
        <w:jc w:val="both"/>
        <w:rPr>
          <w:rFonts w:ascii="Arial Narrow" w:hAnsi="Arial Narrow" w:cs="Tahoma"/>
          <w:bCs/>
          <w:color w:val="002060"/>
          <w:sz w:val="22"/>
          <w:szCs w:val="22"/>
        </w:rPr>
      </w:pPr>
      <w:r w:rsidRPr="006A38A5">
        <w:rPr>
          <w:rFonts w:ascii="Arial Narrow" w:hAnsi="Arial Narrow" w:cs="Tahoma"/>
          <w:bCs/>
          <w:color w:val="002060"/>
          <w:sz w:val="22"/>
          <w:szCs w:val="22"/>
        </w:rPr>
        <w:t>Assist the Curriculum and Exams Administrator in the setting up of exam rooms.</w:t>
      </w:r>
    </w:p>
    <w:p w14:paraId="74F271B8" w14:textId="77777777" w:rsidR="006A38A5" w:rsidRPr="006A38A5" w:rsidRDefault="006A38A5" w:rsidP="006A38A5">
      <w:pPr>
        <w:pStyle w:val="ListParagraph"/>
        <w:numPr>
          <w:ilvl w:val="0"/>
          <w:numId w:val="17"/>
        </w:numPr>
        <w:jc w:val="both"/>
        <w:rPr>
          <w:rFonts w:ascii="Arial Narrow" w:hAnsi="Arial Narrow" w:cs="Tahoma"/>
          <w:bCs/>
          <w:color w:val="002060"/>
          <w:sz w:val="22"/>
          <w:szCs w:val="22"/>
        </w:rPr>
      </w:pPr>
      <w:r w:rsidRPr="006A38A5">
        <w:rPr>
          <w:rFonts w:ascii="Arial Narrow" w:hAnsi="Arial Narrow" w:cs="Tahoma"/>
          <w:bCs/>
          <w:color w:val="002060"/>
          <w:sz w:val="22"/>
          <w:szCs w:val="22"/>
        </w:rPr>
        <w:t>Collate paper copies of results for distribution to students.</w:t>
      </w:r>
    </w:p>
    <w:p w14:paraId="14019316" w14:textId="77777777" w:rsidR="006A38A5" w:rsidRPr="006A38A5" w:rsidRDefault="006A38A5" w:rsidP="006A38A5">
      <w:pPr>
        <w:pStyle w:val="ListParagraph"/>
        <w:numPr>
          <w:ilvl w:val="0"/>
          <w:numId w:val="17"/>
        </w:numPr>
        <w:jc w:val="both"/>
        <w:rPr>
          <w:rFonts w:ascii="Arial Narrow" w:hAnsi="Arial Narrow" w:cs="Tahoma"/>
          <w:bCs/>
          <w:color w:val="002060"/>
          <w:sz w:val="22"/>
          <w:szCs w:val="22"/>
        </w:rPr>
      </w:pPr>
      <w:r w:rsidRPr="006A38A5">
        <w:rPr>
          <w:rFonts w:ascii="Arial Narrow" w:hAnsi="Arial Narrow" w:cs="Tahoma"/>
          <w:bCs/>
          <w:color w:val="002060"/>
          <w:sz w:val="22"/>
          <w:szCs w:val="22"/>
        </w:rPr>
        <w:t>Collate and check certificates for distribution to students.</w:t>
      </w:r>
    </w:p>
    <w:p w14:paraId="77A6E0EE" w14:textId="77777777" w:rsidR="006A38A5" w:rsidRPr="006A38A5" w:rsidRDefault="006A38A5" w:rsidP="006510B2">
      <w:pPr>
        <w:rPr>
          <w:rFonts w:ascii="Arial Narrow" w:hAnsi="Arial Narrow" w:cs="Tahoma"/>
          <w:b/>
          <w:color w:val="002060"/>
          <w:sz w:val="22"/>
          <w:szCs w:val="22"/>
        </w:rPr>
      </w:pPr>
    </w:p>
    <w:p w14:paraId="58100318" w14:textId="77777777" w:rsidR="006A38A5" w:rsidRPr="006A38A5" w:rsidRDefault="006A38A5" w:rsidP="006510B2">
      <w:pPr>
        <w:rPr>
          <w:rFonts w:ascii="Arial Narrow" w:hAnsi="Arial Narrow" w:cs="Tahoma"/>
          <w:b/>
          <w:color w:val="002060"/>
          <w:sz w:val="22"/>
          <w:szCs w:val="22"/>
        </w:rPr>
      </w:pPr>
    </w:p>
    <w:p w14:paraId="4F9CDD6A" w14:textId="77777777" w:rsidR="006510B2" w:rsidRPr="006A38A5" w:rsidRDefault="006510B2" w:rsidP="006510B2">
      <w:pPr>
        <w:rPr>
          <w:rFonts w:ascii="Arial Narrow" w:hAnsi="Arial Narrow" w:cs="Tahoma"/>
          <w:b/>
          <w:color w:val="002060"/>
          <w:sz w:val="22"/>
          <w:szCs w:val="22"/>
        </w:rPr>
      </w:pPr>
      <w:r w:rsidRPr="006A38A5">
        <w:rPr>
          <w:rFonts w:ascii="Arial Narrow" w:hAnsi="Arial Narrow" w:cs="Tahoma"/>
          <w:b/>
          <w:color w:val="002060"/>
          <w:sz w:val="22"/>
          <w:szCs w:val="22"/>
        </w:rPr>
        <w:t>Management (implementation) including Performance Management</w:t>
      </w:r>
    </w:p>
    <w:p w14:paraId="4FE6F9BB" w14:textId="77777777" w:rsidR="006510B2" w:rsidRPr="006A38A5" w:rsidRDefault="006510B2" w:rsidP="006510B2">
      <w:pPr>
        <w:rPr>
          <w:rFonts w:ascii="Arial Narrow" w:hAnsi="Arial Narrow" w:cs="Tahoma"/>
          <w:b/>
          <w:color w:val="002060"/>
          <w:sz w:val="22"/>
          <w:szCs w:val="22"/>
        </w:rPr>
      </w:pPr>
    </w:p>
    <w:p w14:paraId="6B076D0C" w14:textId="77777777" w:rsidR="006510B2" w:rsidRPr="006A38A5" w:rsidRDefault="006510B2" w:rsidP="006510B2">
      <w:pPr>
        <w:numPr>
          <w:ilvl w:val="0"/>
          <w:numId w:val="14"/>
        </w:numPr>
        <w:ind w:left="360"/>
        <w:rPr>
          <w:rFonts w:ascii="Arial Narrow" w:hAnsi="Arial Narrow"/>
          <w:color w:val="002060"/>
          <w:sz w:val="22"/>
          <w:szCs w:val="22"/>
        </w:rPr>
      </w:pPr>
      <w:r w:rsidRPr="006A38A5">
        <w:rPr>
          <w:rFonts w:ascii="Arial Narrow" w:hAnsi="Arial Narrow"/>
          <w:color w:val="002060"/>
          <w:sz w:val="22"/>
          <w:szCs w:val="22"/>
        </w:rPr>
        <w:t>Be accountable for own performance management, setting challenging objectives/targets in line with the school priorities.</w:t>
      </w:r>
    </w:p>
    <w:p w14:paraId="16EF57B4" w14:textId="77777777" w:rsidR="006510B2" w:rsidRPr="006A38A5" w:rsidRDefault="006510B2" w:rsidP="006510B2">
      <w:pPr>
        <w:numPr>
          <w:ilvl w:val="0"/>
          <w:numId w:val="14"/>
        </w:numPr>
        <w:ind w:left="360"/>
        <w:rPr>
          <w:rFonts w:ascii="Arial Narrow" w:hAnsi="Arial Narrow"/>
          <w:color w:val="002060"/>
          <w:sz w:val="22"/>
          <w:szCs w:val="22"/>
        </w:rPr>
      </w:pPr>
      <w:r w:rsidRPr="006A38A5">
        <w:rPr>
          <w:rFonts w:ascii="Arial Narrow" w:hAnsi="Arial Narrow"/>
          <w:color w:val="002060"/>
          <w:sz w:val="22"/>
          <w:szCs w:val="22"/>
        </w:rPr>
        <w:t>Maintain up-to-date role specific knowledge.</w:t>
      </w:r>
    </w:p>
    <w:p w14:paraId="61E80A9C" w14:textId="77777777" w:rsidR="006510B2" w:rsidRPr="006A38A5" w:rsidRDefault="006510B2" w:rsidP="006510B2">
      <w:pPr>
        <w:rPr>
          <w:rFonts w:ascii="Arial Narrow" w:hAnsi="Arial Narrow"/>
          <w:color w:val="002060"/>
          <w:sz w:val="22"/>
          <w:szCs w:val="22"/>
        </w:rPr>
      </w:pPr>
    </w:p>
    <w:p w14:paraId="29270EAC" w14:textId="77777777" w:rsidR="00074AD6" w:rsidRDefault="00074AD6" w:rsidP="006510B2">
      <w:pPr>
        <w:rPr>
          <w:rFonts w:ascii="Arial Narrow" w:hAnsi="Arial Narrow"/>
          <w:color w:val="002060"/>
          <w:sz w:val="22"/>
          <w:szCs w:val="22"/>
        </w:rPr>
      </w:pPr>
    </w:p>
    <w:p w14:paraId="5A6A99B3" w14:textId="77777777" w:rsidR="00074AD6" w:rsidRDefault="00074AD6" w:rsidP="006510B2">
      <w:pPr>
        <w:rPr>
          <w:rFonts w:ascii="Arial Narrow" w:hAnsi="Arial Narrow"/>
          <w:color w:val="002060"/>
          <w:sz w:val="22"/>
          <w:szCs w:val="22"/>
        </w:rPr>
      </w:pPr>
    </w:p>
    <w:p w14:paraId="4697513A" w14:textId="77777777" w:rsidR="00074AD6" w:rsidRDefault="00074AD6" w:rsidP="006510B2">
      <w:pPr>
        <w:rPr>
          <w:rFonts w:ascii="Arial Narrow" w:hAnsi="Arial Narrow"/>
          <w:color w:val="002060"/>
          <w:sz w:val="22"/>
          <w:szCs w:val="22"/>
        </w:rPr>
      </w:pPr>
    </w:p>
    <w:p w14:paraId="68308A8C" w14:textId="77777777" w:rsidR="006A38A5" w:rsidRPr="00074AD6" w:rsidRDefault="006A38A5" w:rsidP="006510B2">
      <w:pPr>
        <w:rPr>
          <w:rFonts w:ascii="Arial Narrow" w:hAnsi="Arial Narrow"/>
          <w:color w:val="002060"/>
          <w:sz w:val="22"/>
          <w:szCs w:val="22"/>
        </w:rPr>
      </w:pPr>
      <w:bookmarkStart w:id="0" w:name="_GoBack"/>
      <w:bookmarkEnd w:id="0"/>
    </w:p>
    <w:p w14:paraId="77044F0E" w14:textId="77777777" w:rsidR="006510B2" w:rsidRPr="00074AD6" w:rsidRDefault="006510B2" w:rsidP="006510B2">
      <w:pPr>
        <w:rPr>
          <w:rFonts w:ascii="Arial Narrow" w:hAnsi="Arial Narrow" w:cs="Tahoma"/>
          <w:b/>
          <w:color w:val="002060"/>
          <w:sz w:val="22"/>
          <w:szCs w:val="22"/>
        </w:rPr>
      </w:pPr>
    </w:p>
    <w:p w14:paraId="7B59D4E7" w14:textId="77777777" w:rsidR="006510B2" w:rsidRPr="00074AD6" w:rsidRDefault="006510B2" w:rsidP="006510B2">
      <w:pPr>
        <w:rPr>
          <w:rFonts w:ascii="Arial Narrow" w:hAnsi="Arial Narrow" w:cs="Tahoma"/>
          <w:b/>
          <w:color w:val="002060"/>
          <w:sz w:val="22"/>
          <w:szCs w:val="22"/>
        </w:rPr>
      </w:pPr>
      <w:r w:rsidRPr="00074AD6">
        <w:rPr>
          <w:rFonts w:ascii="Arial Narrow" w:hAnsi="Arial Narrow" w:cs="Tahoma"/>
          <w:b/>
          <w:color w:val="002060"/>
          <w:sz w:val="22"/>
          <w:szCs w:val="22"/>
        </w:rPr>
        <w:t>Monitoring</w:t>
      </w:r>
    </w:p>
    <w:p w14:paraId="404995D5" w14:textId="77777777" w:rsidR="006510B2" w:rsidRPr="00074AD6" w:rsidRDefault="006510B2" w:rsidP="006510B2">
      <w:pPr>
        <w:rPr>
          <w:rFonts w:ascii="Arial Narrow" w:hAnsi="Arial Narrow" w:cs="Tahoma"/>
          <w:b/>
          <w:color w:val="002060"/>
          <w:sz w:val="22"/>
          <w:szCs w:val="22"/>
        </w:rPr>
      </w:pPr>
    </w:p>
    <w:p w14:paraId="6205E637" w14:textId="77777777" w:rsidR="006510B2" w:rsidRPr="00074AD6" w:rsidRDefault="006510B2" w:rsidP="006510B2">
      <w:pPr>
        <w:numPr>
          <w:ilvl w:val="0"/>
          <w:numId w:val="14"/>
        </w:numPr>
        <w:ind w:left="360"/>
        <w:rPr>
          <w:rFonts w:ascii="Arial Narrow" w:hAnsi="Arial Narrow"/>
          <w:color w:val="002060"/>
          <w:sz w:val="22"/>
          <w:szCs w:val="22"/>
        </w:rPr>
      </w:pPr>
      <w:r w:rsidRPr="00074AD6">
        <w:rPr>
          <w:rFonts w:ascii="Arial Narrow" w:hAnsi="Arial Narrow"/>
          <w:color w:val="002060"/>
          <w:sz w:val="22"/>
          <w:szCs w:val="22"/>
        </w:rPr>
        <w:t>To support tracking and monitoring of individual/groups of SEND students and make appropriate interventions to tackle under-achievement.</w:t>
      </w:r>
    </w:p>
    <w:p w14:paraId="175DC405" w14:textId="77777777" w:rsidR="006510B2" w:rsidRPr="00074AD6" w:rsidRDefault="006510B2" w:rsidP="006510B2">
      <w:pPr>
        <w:numPr>
          <w:ilvl w:val="0"/>
          <w:numId w:val="14"/>
        </w:numPr>
        <w:ind w:left="360"/>
        <w:rPr>
          <w:rFonts w:ascii="Arial Narrow" w:hAnsi="Arial Narrow"/>
          <w:color w:val="002060"/>
          <w:sz w:val="22"/>
          <w:szCs w:val="22"/>
        </w:rPr>
      </w:pPr>
      <w:r w:rsidRPr="00074AD6">
        <w:rPr>
          <w:rFonts w:ascii="Arial Narrow" w:hAnsi="Arial Narrow"/>
          <w:color w:val="002060"/>
          <w:sz w:val="22"/>
          <w:szCs w:val="22"/>
        </w:rPr>
        <w:t xml:space="preserve">To support the process of monitoring outcomes within the SEND Improvement Plan. </w:t>
      </w:r>
    </w:p>
    <w:p w14:paraId="0335A6D9" w14:textId="77777777" w:rsidR="006510B2" w:rsidRPr="00074AD6" w:rsidRDefault="006510B2" w:rsidP="006510B2">
      <w:pPr>
        <w:numPr>
          <w:ilvl w:val="0"/>
          <w:numId w:val="14"/>
        </w:numPr>
        <w:ind w:left="360"/>
        <w:rPr>
          <w:rFonts w:ascii="Arial Narrow" w:hAnsi="Arial Narrow"/>
          <w:color w:val="002060"/>
          <w:sz w:val="22"/>
          <w:szCs w:val="22"/>
        </w:rPr>
      </w:pPr>
      <w:r w:rsidRPr="00074AD6">
        <w:rPr>
          <w:rFonts w:ascii="Arial Narrow" w:hAnsi="Arial Narrow"/>
          <w:color w:val="002060"/>
          <w:sz w:val="22"/>
          <w:szCs w:val="22"/>
        </w:rPr>
        <w:t>Ensure that as part of the SEND and Learning Support team you provide an accurate Data Base of individual student data where appropriate.</w:t>
      </w:r>
    </w:p>
    <w:p w14:paraId="3C4E7AB2" w14:textId="77777777" w:rsidR="006510B2" w:rsidRPr="00074AD6" w:rsidRDefault="006510B2" w:rsidP="006510B2">
      <w:pPr>
        <w:numPr>
          <w:ilvl w:val="0"/>
          <w:numId w:val="14"/>
        </w:numPr>
        <w:ind w:left="360"/>
        <w:rPr>
          <w:rFonts w:ascii="Arial Narrow" w:hAnsi="Arial Narrow"/>
          <w:color w:val="002060"/>
          <w:sz w:val="22"/>
          <w:szCs w:val="22"/>
        </w:rPr>
      </w:pPr>
      <w:r w:rsidRPr="00074AD6">
        <w:rPr>
          <w:rFonts w:ascii="Arial Narrow" w:hAnsi="Arial Narrow"/>
          <w:color w:val="002060"/>
          <w:sz w:val="22"/>
          <w:szCs w:val="22"/>
        </w:rPr>
        <w:t>Support setting SEND students individual targets, which are regularly reviewed.</w:t>
      </w:r>
    </w:p>
    <w:p w14:paraId="29C5CA6C" w14:textId="77777777" w:rsidR="006510B2" w:rsidRPr="00074AD6" w:rsidRDefault="006510B2" w:rsidP="006510B2">
      <w:pPr>
        <w:pStyle w:val="ListParagraph"/>
        <w:numPr>
          <w:ilvl w:val="0"/>
          <w:numId w:val="15"/>
        </w:numPr>
        <w:jc w:val="both"/>
        <w:rPr>
          <w:rFonts w:ascii="Arial Narrow" w:hAnsi="Arial Narrow" w:cs="Tahoma"/>
          <w:bCs/>
          <w:color w:val="002060"/>
          <w:sz w:val="22"/>
          <w:szCs w:val="22"/>
        </w:rPr>
      </w:pPr>
      <w:r w:rsidRPr="00074AD6">
        <w:rPr>
          <w:rFonts w:ascii="Arial Narrow" w:hAnsi="Arial Narrow" w:cs="Tahoma"/>
          <w:bCs/>
          <w:color w:val="002060"/>
          <w:sz w:val="22"/>
          <w:szCs w:val="22"/>
        </w:rPr>
        <w:t>Actively monitor systems to achieve efficiency and value for money.</w:t>
      </w:r>
    </w:p>
    <w:p w14:paraId="23F34DDA" w14:textId="77777777" w:rsidR="006510B2" w:rsidRPr="00074AD6" w:rsidRDefault="006510B2" w:rsidP="006510B2">
      <w:pPr>
        <w:rPr>
          <w:rFonts w:ascii="Arial Narrow" w:hAnsi="Arial Narrow" w:cs="Tahoma"/>
          <w:b/>
          <w:color w:val="002060"/>
          <w:sz w:val="22"/>
          <w:szCs w:val="22"/>
        </w:rPr>
      </w:pPr>
    </w:p>
    <w:p w14:paraId="47FE7C03" w14:textId="77777777" w:rsidR="006510B2" w:rsidRPr="00074AD6" w:rsidRDefault="006510B2" w:rsidP="006510B2">
      <w:pPr>
        <w:rPr>
          <w:rFonts w:ascii="Arial Narrow" w:hAnsi="Arial Narrow" w:cs="Tahoma"/>
          <w:b/>
          <w:color w:val="002060"/>
          <w:sz w:val="22"/>
          <w:szCs w:val="22"/>
        </w:rPr>
      </w:pPr>
      <w:r w:rsidRPr="00074AD6">
        <w:rPr>
          <w:rFonts w:ascii="Arial Narrow" w:hAnsi="Arial Narrow" w:cs="Tahoma"/>
          <w:b/>
          <w:color w:val="002060"/>
          <w:sz w:val="22"/>
          <w:szCs w:val="22"/>
        </w:rPr>
        <w:t>Evaluation</w:t>
      </w:r>
    </w:p>
    <w:p w14:paraId="08E85470" w14:textId="77777777" w:rsidR="006510B2" w:rsidRPr="00074AD6" w:rsidRDefault="006510B2" w:rsidP="006510B2">
      <w:pPr>
        <w:rPr>
          <w:rFonts w:ascii="Arial Narrow" w:hAnsi="Arial Narrow" w:cs="Tahoma"/>
          <w:b/>
          <w:color w:val="002060"/>
          <w:sz w:val="22"/>
          <w:szCs w:val="22"/>
        </w:rPr>
      </w:pPr>
    </w:p>
    <w:p w14:paraId="53FBFBE4" w14:textId="77777777" w:rsidR="006510B2" w:rsidRPr="00074AD6" w:rsidRDefault="006510B2" w:rsidP="006510B2">
      <w:pPr>
        <w:numPr>
          <w:ilvl w:val="0"/>
          <w:numId w:val="14"/>
        </w:numPr>
        <w:ind w:left="360"/>
        <w:rPr>
          <w:rFonts w:ascii="Arial Narrow" w:hAnsi="Arial Narrow"/>
          <w:color w:val="002060"/>
          <w:sz w:val="22"/>
          <w:szCs w:val="22"/>
        </w:rPr>
      </w:pPr>
      <w:r w:rsidRPr="00074AD6">
        <w:rPr>
          <w:rFonts w:ascii="Arial Narrow" w:hAnsi="Arial Narrow"/>
          <w:color w:val="002060"/>
          <w:sz w:val="22"/>
          <w:szCs w:val="22"/>
        </w:rPr>
        <w:t>Evaluate impact of resources and systems.</w:t>
      </w:r>
    </w:p>
    <w:p w14:paraId="38DA30DD" w14:textId="77777777" w:rsidR="006510B2" w:rsidRPr="00074AD6" w:rsidRDefault="006510B2" w:rsidP="006510B2">
      <w:pPr>
        <w:rPr>
          <w:rFonts w:ascii="Arial Narrow" w:hAnsi="Arial Narrow"/>
          <w:b/>
          <w:color w:val="002060"/>
          <w:sz w:val="22"/>
          <w:szCs w:val="22"/>
        </w:rPr>
      </w:pPr>
    </w:p>
    <w:p w14:paraId="259162F5" w14:textId="77777777" w:rsidR="006510B2" w:rsidRPr="00074AD6" w:rsidRDefault="006510B2" w:rsidP="006510B2">
      <w:pPr>
        <w:rPr>
          <w:rFonts w:ascii="Arial Narrow" w:hAnsi="Arial Narrow"/>
          <w:b/>
          <w:color w:val="002060"/>
          <w:sz w:val="22"/>
          <w:szCs w:val="22"/>
        </w:rPr>
      </w:pPr>
      <w:r w:rsidRPr="00074AD6">
        <w:rPr>
          <w:rFonts w:ascii="Arial Narrow" w:hAnsi="Arial Narrow"/>
          <w:b/>
          <w:color w:val="002060"/>
          <w:sz w:val="22"/>
          <w:szCs w:val="22"/>
        </w:rPr>
        <w:t>Other</w:t>
      </w:r>
    </w:p>
    <w:p w14:paraId="558E0E38" w14:textId="77777777" w:rsidR="006510B2" w:rsidRPr="00074AD6" w:rsidRDefault="006510B2" w:rsidP="006510B2">
      <w:pPr>
        <w:rPr>
          <w:rFonts w:ascii="Arial Narrow" w:hAnsi="Arial Narrow"/>
          <w:color w:val="002060"/>
          <w:sz w:val="22"/>
          <w:szCs w:val="22"/>
        </w:rPr>
      </w:pPr>
    </w:p>
    <w:p w14:paraId="45C4638B" w14:textId="40965282" w:rsidR="006510B2" w:rsidRPr="00074AD6" w:rsidRDefault="006510B2" w:rsidP="006510B2">
      <w:pPr>
        <w:pStyle w:val="ListParagraph"/>
        <w:numPr>
          <w:ilvl w:val="0"/>
          <w:numId w:val="14"/>
        </w:numPr>
        <w:ind w:left="360"/>
        <w:rPr>
          <w:rFonts w:ascii="Arial Narrow" w:hAnsi="Arial Narrow"/>
          <w:color w:val="002060"/>
          <w:sz w:val="22"/>
          <w:szCs w:val="22"/>
        </w:rPr>
      </w:pPr>
      <w:r w:rsidRPr="00074AD6">
        <w:rPr>
          <w:rFonts w:ascii="Arial Narrow" w:hAnsi="Arial Narrow"/>
          <w:color w:val="002060"/>
          <w:sz w:val="22"/>
          <w:szCs w:val="22"/>
        </w:rPr>
        <w:t>Responsible for a student coaching group.</w:t>
      </w:r>
    </w:p>
    <w:p w14:paraId="1A2BA63D" w14:textId="77777777" w:rsidR="006510B2" w:rsidRPr="00074AD6" w:rsidRDefault="006510B2" w:rsidP="006510B2">
      <w:pPr>
        <w:pStyle w:val="ListParagraph"/>
        <w:numPr>
          <w:ilvl w:val="0"/>
          <w:numId w:val="14"/>
        </w:numPr>
        <w:ind w:left="360"/>
        <w:rPr>
          <w:rFonts w:ascii="Arial Narrow" w:hAnsi="Arial Narrow" w:cs="Tahoma"/>
          <w:color w:val="002060"/>
          <w:sz w:val="22"/>
          <w:szCs w:val="22"/>
        </w:rPr>
      </w:pPr>
      <w:proofErr w:type="spellStart"/>
      <w:r w:rsidRPr="00074AD6">
        <w:rPr>
          <w:rFonts w:ascii="Arial Narrow" w:hAnsi="Arial Narrow" w:cs="Tahoma"/>
          <w:color w:val="002060"/>
          <w:sz w:val="22"/>
          <w:szCs w:val="22"/>
        </w:rPr>
        <w:t>Priesthorpe</w:t>
      </w:r>
      <w:proofErr w:type="spellEnd"/>
      <w:r w:rsidRPr="00074AD6">
        <w:rPr>
          <w:rFonts w:ascii="Arial Narrow" w:hAnsi="Arial Narrow" w:cs="Tahoma"/>
          <w:color w:val="002060"/>
          <w:sz w:val="22"/>
          <w:szCs w:val="22"/>
        </w:rPr>
        <w:t xml:space="preserve"> School expects all employees to uphold the duty to safeguard and promote the welfare of learners.</w:t>
      </w:r>
    </w:p>
    <w:p w14:paraId="1795245D" w14:textId="77777777" w:rsidR="006510B2" w:rsidRPr="00074AD6" w:rsidRDefault="006510B2" w:rsidP="006510B2">
      <w:pPr>
        <w:pStyle w:val="ListParagraph"/>
        <w:ind w:left="360"/>
        <w:rPr>
          <w:rFonts w:ascii="Arial Narrow" w:hAnsi="Arial Narrow"/>
          <w:color w:val="002060"/>
          <w:sz w:val="22"/>
          <w:szCs w:val="22"/>
        </w:rPr>
      </w:pPr>
    </w:p>
    <w:p w14:paraId="3613F8CF" w14:textId="77777777" w:rsidR="00074AD6" w:rsidRDefault="00074AD6" w:rsidP="00074AD6">
      <w:pPr>
        <w:autoSpaceDE w:val="0"/>
        <w:autoSpaceDN w:val="0"/>
        <w:adjustRightInd w:val="0"/>
        <w:rPr>
          <w:rFonts w:ascii="Arial Narrow" w:eastAsiaTheme="minorHAnsi" w:hAnsi="Arial Narrow" w:cs="Open Sans,Bold"/>
          <w:b/>
          <w:bCs/>
          <w:color w:val="002060"/>
          <w:sz w:val="22"/>
          <w:szCs w:val="22"/>
        </w:rPr>
      </w:pPr>
      <w:r w:rsidRPr="00074AD6">
        <w:rPr>
          <w:rFonts w:ascii="Arial Narrow" w:eastAsiaTheme="minorHAnsi" w:hAnsi="Arial Narrow" w:cs="Open Sans,Bold"/>
          <w:b/>
          <w:bCs/>
          <w:color w:val="002060"/>
          <w:sz w:val="22"/>
          <w:szCs w:val="22"/>
        </w:rPr>
        <w:t>Integrity</w:t>
      </w:r>
    </w:p>
    <w:p w14:paraId="3D508599" w14:textId="77777777" w:rsidR="00074AD6" w:rsidRPr="00074AD6" w:rsidRDefault="00074AD6" w:rsidP="00074AD6">
      <w:pPr>
        <w:autoSpaceDE w:val="0"/>
        <w:autoSpaceDN w:val="0"/>
        <w:adjustRightInd w:val="0"/>
        <w:rPr>
          <w:rFonts w:ascii="Arial Narrow" w:eastAsiaTheme="minorHAnsi" w:hAnsi="Arial Narrow" w:cs="Open Sans,Bold"/>
          <w:b/>
          <w:bCs/>
          <w:color w:val="002060"/>
          <w:sz w:val="22"/>
          <w:szCs w:val="22"/>
        </w:rPr>
      </w:pPr>
    </w:p>
    <w:p w14:paraId="373CF5C4" w14:textId="77777777" w:rsidR="00074AD6" w:rsidRPr="00074AD6" w:rsidRDefault="00074AD6" w:rsidP="00074AD6">
      <w:pPr>
        <w:autoSpaceDE w:val="0"/>
        <w:autoSpaceDN w:val="0"/>
        <w:adjustRightInd w:val="0"/>
        <w:rPr>
          <w:rFonts w:ascii="Arial Narrow" w:eastAsiaTheme="minorHAnsi" w:hAnsi="Arial Narrow" w:cs="Open Sans"/>
          <w:color w:val="002060"/>
          <w:sz w:val="22"/>
          <w:szCs w:val="22"/>
        </w:rPr>
      </w:pPr>
      <w:r w:rsidRPr="00074AD6">
        <w:rPr>
          <w:rFonts w:ascii="Arial Narrow" w:eastAsiaTheme="minorHAnsi" w:hAnsi="Arial Narrow" w:cs="Open Sans"/>
          <w:color w:val="002060"/>
          <w:sz w:val="22"/>
          <w:szCs w:val="22"/>
        </w:rPr>
        <w:t>We expect our students, staff and parents to act with integrity at all times. Day to day this means courteous</w:t>
      </w:r>
    </w:p>
    <w:p w14:paraId="38AD2E81" w14:textId="77777777" w:rsidR="00074AD6" w:rsidRPr="00074AD6" w:rsidRDefault="00074AD6" w:rsidP="00074AD6">
      <w:pPr>
        <w:autoSpaceDE w:val="0"/>
        <w:autoSpaceDN w:val="0"/>
        <w:adjustRightInd w:val="0"/>
        <w:rPr>
          <w:rFonts w:ascii="Arial Narrow" w:eastAsiaTheme="minorHAnsi" w:hAnsi="Arial Narrow" w:cs="Open Sans"/>
          <w:color w:val="002060"/>
          <w:sz w:val="22"/>
          <w:szCs w:val="22"/>
        </w:rPr>
      </w:pPr>
      <w:proofErr w:type="gramStart"/>
      <w:r w:rsidRPr="00074AD6">
        <w:rPr>
          <w:rFonts w:ascii="Arial Narrow" w:eastAsiaTheme="minorHAnsi" w:hAnsi="Arial Narrow" w:cs="Open Sans"/>
          <w:color w:val="002060"/>
          <w:sz w:val="22"/>
          <w:szCs w:val="22"/>
        </w:rPr>
        <w:t>and</w:t>
      </w:r>
      <w:proofErr w:type="gramEnd"/>
      <w:r w:rsidRPr="00074AD6">
        <w:rPr>
          <w:rFonts w:ascii="Arial Narrow" w:eastAsiaTheme="minorHAnsi" w:hAnsi="Arial Narrow" w:cs="Open Sans"/>
          <w:color w:val="002060"/>
          <w:sz w:val="22"/>
          <w:szCs w:val="22"/>
        </w:rPr>
        <w:t xml:space="preserve"> positive communications with each other, always being honest with themselves and others, and</w:t>
      </w:r>
    </w:p>
    <w:p w14:paraId="66DDDD95" w14:textId="77777777" w:rsidR="00074AD6" w:rsidRPr="00074AD6" w:rsidRDefault="00074AD6" w:rsidP="00074AD6">
      <w:pPr>
        <w:rPr>
          <w:rFonts w:ascii="Arial Narrow" w:eastAsiaTheme="minorHAnsi" w:hAnsi="Arial Narrow" w:cs="Open Sans"/>
          <w:color w:val="002060"/>
          <w:sz w:val="22"/>
          <w:szCs w:val="22"/>
        </w:rPr>
      </w:pPr>
      <w:proofErr w:type="gramStart"/>
      <w:r w:rsidRPr="00074AD6">
        <w:rPr>
          <w:rFonts w:ascii="Arial Narrow" w:eastAsiaTheme="minorHAnsi" w:hAnsi="Arial Narrow" w:cs="Open Sans"/>
          <w:color w:val="002060"/>
          <w:sz w:val="22"/>
          <w:szCs w:val="22"/>
        </w:rPr>
        <w:t>representing</w:t>
      </w:r>
      <w:proofErr w:type="gramEnd"/>
      <w:r w:rsidRPr="00074AD6">
        <w:rPr>
          <w:rFonts w:ascii="Arial Narrow" w:eastAsiaTheme="minorHAnsi" w:hAnsi="Arial Narrow" w:cs="Open Sans"/>
          <w:color w:val="002060"/>
          <w:sz w:val="22"/>
          <w:szCs w:val="22"/>
        </w:rPr>
        <w:t xml:space="preserve"> themselves and the school at all times in a positive way.</w:t>
      </w:r>
    </w:p>
    <w:p w14:paraId="688A8B59" w14:textId="77777777" w:rsidR="00074AD6" w:rsidRPr="00074AD6" w:rsidRDefault="00074AD6" w:rsidP="00074AD6">
      <w:pPr>
        <w:pStyle w:val="ListParagraph"/>
        <w:rPr>
          <w:rFonts w:ascii="Arial Narrow" w:hAnsi="Arial Narrow" w:cs="Tahoma"/>
          <w:b/>
          <w:color w:val="002060"/>
          <w:sz w:val="22"/>
          <w:szCs w:val="22"/>
        </w:rPr>
      </w:pPr>
    </w:p>
    <w:p w14:paraId="2610B697" w14:textId="77777777" w:rsidR="00074AD6" w:rsidRDefault="00074AD6" w:rsidP="00074AD6">
      <w:pPr>
        <w:rPr>
          <w:rFonts w:ascii="Arial Narrow" w:hAnsi="Arial Narrow" w:cs="Tahoma"/>
          <w:b/>
          <w:color w:val="002060"/>
          <w:sz w:val="22"/>
          <w:szCs w:val="22"/>
        </w:rPr>
      </w:pPr>
      <w:r w:rsidRPr="00074AD6">
        <w:rPr>
          <w:rFonts w:ascii="Arial Narrow" w:hAnsi="Arial Narrow" w:cs="Tahoma"/>
          <w:b/>
          <w:color w:val="002060"/>
          <w:sz w:val="22"/>
          <w:szCs w:val="22"/>
        </w:rPr>
        <w:t>Our Policies</w:t>
      </w:r>
    </w:p>
    <w:p w14:paraId="55220B88" w14:textId="77777777" w:rsidR="00074AD6" w:rsidRPr="00074AD6" w:rsidRDefault="00074AD6" w:rsidP="00074AD6">
      <w:pPr>
        <w:rPr>
          <w:rFonts w:ascii="Arial Narrow" w:hAnsi="Arial Narrow" w:cs="Tahoma"/>
          <w:b/>
          <w:color w:val="002060"/>
          <w:sz w:val="22"/>
          <w:szCs w:val="22"/>
        </w:rPr>
      </w:pPr>
    </w:p>
    <w:p w14:paraId="6A398FDA" w14:textId="77777777" w:rsidR="00074AD6" w:rsidRDefault="00074AD6" w:rsidP="00074AD6">
      <w:pPr>
        <w:rPr>
          <w:rFonts w:ascii="Arial Narrow" w:hAnsi="Arial Narrow" w:cs="Tahoma"/>
          <w:color w:val="002060"/>
          <w:sz w:val="22"/>
          <w:szCs w:val="22"/>
        </w:rPr>
      </w:pPr>
      <w:r w:rsidRPr="00074AD6">
        <w:rPr>
          <w:rFonts w:ascii="Arial Narrow" w:hAnsi="Arial Narrow" w:cs="Tahoma"/>
          <w:color w:val="002060"/>
          <w:sz w:val="22"/>
          <w:szCs w:val="22"/>
        </w:rPr>
        <w:t xml:space="preserve">The </w:t>
      </w:r>
      <w:proofErr w:type="spellStart"/>
      <w:r w:rsidRPr="00074AD6">
        <w:rPr>
          <w:rFonts w:ascii="Arial Narrow" w:hAnsi="Arial Narrow" w:cs="Tahoma"/>
          <w:color w:val="002060"/>
          <w:sz w:val="22"/>
          <w:szCs w:val="22"/>
        </w:rPr>
        <w:t>postholder</w:t>
      </w:r>
      <w:proofErr w:type="spellEnd"/>
      <w:r w:rsidRPr="00074AD6">
        <w:rPr>
          <w:rFonts w:ascii="Arial Narrow" w:hAnsi="Arial Narrow" w:cs="Tahoma"/>
          <w:color w:val="002060"/>
          <w:sz w:val="22"/>
          <w:szCs w:val="22"/>
        </w:rPr>
        <w:t xml:space="preserve"> will fully support and champion, Safeguarding, Child Protection, Equality and Diversity and the Prevent agenda at all times, as appropriate</w:t>
      </w:r>
    </w:p>
    <w:p w14:paraId="4FA0D216" w14:textId="77777777" w:rsidR="006510B2" w:rsidRPr="00074AD6" w:rsidRDefault="006510B2" w:rsidP="006510B2">
      <w:pPr>
        <w:ind w:left="360"/>
        <w:rPr>
          <w:rFonts w:ascii="Arial Narrow" w:hAnsi="Arial Narrow" w:cs="Tahoma"/>
          <w:b/>
          <w:color w:val="002060"/>
          <w:sz w:val="22"/>
          <w:szCs w:val="22"/>
        </w:rPr>
      </w:pPr>
    </w:p>
    <w:p w14:paraId="67A868B6" w14:textId="77777777" w:rsidR="006510B2" w:rsidRPr="00074AD6" w:rsidRDefault="006510B2" w:rsidP="006510B2">
      <w:pPr>
        <w:rPr>
          <w:rFonts w:ascii="Arial Narrow" w:hAnsi="Arial Narrow" w:cs="Tahoma"/>
          <w:b/>
          <w:color w:val="002060"/>
          <w:sz w:val="22"/>
          <w:szCs w:val="22"/>
        </w:rPr>
      </w:pPr>
      <w:r w:rsidRPr="00074AD6">
        <w:rPr>
          <w:rFonts w:ascii="Arial Narrow" w:hAnsi="Arial Narrow" w:cs="Tahoma"/>
          <w:b/>
          <w:color w:val="002060"/>
          <w:sz w:val="22"/>
          <w:szCs w:val="22"/>
        </w:rPr>
        <w:t xml:space="preserve">Strategic Direction and Development of </w:t>
      </w:r>
      <w:proofErr w:type="spellStart"/>
      <w:r w:rsidRPr="00074AD6">
        <w:rPr>
          <w:rFonts w:ascii="Arial Narrow" w:hAnsi="Arial Narrow" w:cs="Tahoma"/>
          <w:b/>
          <w:color w:val="002060"/>
          <w:sz w:val="22"/>
          <w:szCs w:val="22"/>
        </w:rPr>
        <w:t>Priesthorpe</w:t>
      </w:r>
      <w:proofErr w:type="spellEnd"/>
      <w:r w:rsidRPr="00074AD6">
        <w:rPr>
          <w:rFonts w:ascii="Arial Narrow" w:hAnsi="Arial Narrow" w:cs="Tahoma"/>
          <w:b/>
          <w:color w:val="002060"/>
          <w:sz w:val="22"/>
          <w:szCs w:val="22"/>
        </w:rPr>
        <w:t xml:space="preserve"> School</w:t>
      </w:r>
    </w:p>
    <w:p w14:paraId="42C5FC56" w14:textId="77777777" w:rsidR="006510B2" w:rsidRPr="00074AD6" w:rsidRDefault="006510B2" w:rsidP="006510B2">
      <w:pPr>
        <w:rPr>
          <w:rFonts w:ascii="Arial Narrow" w:hAnsi="Arial Narrow" w:cs="Tahoma"/>
          <w:b/>
          <w:color w:val="002060"/>
          <w:sz w:val="22"/>
          <w:szCs w:val="22"/>
        </w:rPr>
      </w:pPr>
    </w:p>
    <w:p w14:paraId="406E5080" w14:textId="77777777" w:rsidR="006510B2" w:rsidRPr="00074AD6" w:rsidRDefault="006510B2" w:rsidP="006510B2">
      <w:pPr>
        <w:rPr>
          <w:rFonts w:ascii="Arial Narrow" w:hAnsi="Arial Narrow"/>
          <w:color w:val="002060"/>
          <w:sz w:val="22"/>
          <w:szCs w:val="22"/>
        </w:rPr>
      </w:pPr>
      <w:r w:rsidRPr="00074AD6">
        <w:rPr>
          <w:rFonts w:ascii="Arial Narrow" w:hAnsi="Arial Narrow"/>
          <w:color w:val="002060"/>
          <w:sz w:val="22"/>
          <w:szCs w:val="22"/>
        </w:rPr>
        <w:t>The post holder will be expected to support and promote the development and progress of the school, its students and staff. All staff are expected to:</w:t>
      </w:r>
    </w:p>
    <w:p w14:paraId="63130F7F" w14:textId="77777777" w:rsidR="006510B2" w:rsidRPr="00074AD6" w:rsidRDefault="006510B2" w:rsidP="006510B2">
      <w:pPr>
        <w:ind w:left="360"/>
        <w:rPr>
          <w:rFonts w:ascii="Arial Narrow" w:hAnsi="Arial Narrow"/>
          <w:color w:val="002060"/>
          <w:sz w:val="22"/>
          <w:szCs w:val="22"/>
        </w:rPr>
      </w:pPr>
    </w:p>
    <w:p w14:paraId="6D466289" w14:textId="77777777" w:rsidR="006510B2" w:rsidRPr="00074AD6" w:rsidRDefault="006510B2" w:rsidP="006510B2">
      <w:pPr>
        <w:numPr>
          <w:ilvl w:val="0"/>
          <w:numId w:val="14"/>
        </w:numPr>
        <w:ind w:left="360"/>
        <w:rPr>
          <w:rFonts w:ascii="Arial Narrow" w:hAnsi="Arial Narrow"/>
          <w:color w:val="002060"/>
          <w:sz w:val="22"/>
          <w:szCs w:val="22"/>
        </w:rPr>
      </w:pPr>
      <w:r w:rsidRPr="00074AD6">
        <w:rPr>
          <w:rFonts w:ascii="Arial Narrow" w:hAnsi="Arial Narrow"/>
          <w:color w:val="002060"/>
          <w:sz w:val="22"/>
          <w:szCs w:val="22"/>
        </w:rPr>
        <w:t>Facilitate open and clear lines of communication with all stakeholders.</w:t>
      </w:r>
    </w:p>
    <w:p w14:paraId="403F1516" w14:textId="77777777" w:rsidR="006510B2" w:rsidRPr="00074AD6" w:rsidRDefault="006510B2" w:rsidP="006510B2">
      <w:pPr>
        <w:numPr>
          <w:ilvl w:val="0"/>
          <w:numId w:val="14"/>
        </w:numPr>
        <w:ind w:left="360"/>
        <w:rPr>
          <w:rFonts w:ascii="Arial Narrow" w:hAnsi="Arial Narrow"/>
          <w:color w:val="002060"/>
          <w:sz w:val="22"/>
          <w:szCs w:val="22"/>
        </w:rPr>
      </w:pPr>
      <w:r w:rsidRPr="00074AD6">
        <w:rPr>
          <w:rFonts w:ascii="Arial Narrow" w:hAnsi="Arial Narrow"/>
          <w:color w:val="002060"/>
          <w:sz w:val="22"/>
          <w:szCs w:val="22"/>
        </w:rPr>
        <w:t>Contribute to the school’s development and implementation of policies.</w:t>
      </w:r>
    </w:p>
    <w:p w14:paraId="4F18B572" w14:textId="77777777" w:rsidR="006510B2" w:rsidRPr="00074AD6" w:rsidRDefault="006510B2" w:rsidP="006510B2">
      <w:pPr>
        <w:numPr>
          <w:ilvl w:val="0"/>
          <w:numId w:val="14"/>
        </w:numPr>
        <w:ind w:left="360"/>
        <w:rPr>
          <w:rFonts w:ascii="Arial Narrow" w:hAnsi="Arial Narrow"/>
          <w:color w:val="002060"/>
          <w:sz w:val="22"/>
          <w:szCs w:val="22"/>
        </w:rPr>
      </w:pPr>
      <w:r w:rsidRPr="00074AD6">
        <w:rPr>
          <w:rFonts w:ascii="Arial Narrow" w:hAnsi="Arial Narrow"/>
          <w:color w:val="002060"/>
          <w:sz w:val="22"/>
          <w:szCs w:val="22"/>
        </w:rPr>
        <w:t>Support all staff in achieving the school’s priorities and targets.</w:t>
      </w:r>
    </w:p>
    <w:p w14:paraId="01F5C90F" w14:textId="77777777" w:rsidR="006510B2" w:rsidRPr="00074AD6" w:rsidRDefault="006510B2" w:rsidP="006510B2">
      <w:pPr>
        <w:numPr>
          <w:ilvl w:val="0"/>
          <w:numId w:val="14"/>
        </w:numPr>
        <w:ind w:left="360"/>
        <w:rPr>
          <w:rFonts w:ascii="Arial Narrow" w:hAnsi="Arial Narrow"/>
          <w:color w:val="002060"/>
          <w:sz w:val="22"/>
          <w:szCs w:val="22"/>
        </w:rPr>
      </w:pPr>
      <w:r w:rsidRPr="00074AD6">
        <w:rPr>
          <w:rFonts w:ascii="Arial Narrow" w:hAnsi="Arial Narrow"/>
          <w:color w:val="002060"/>
          <w:sz w:val="22"/>
          <w:szCs w:val="22"/>
        </w:rPr>
        <w:t>Ensure parents are well informed about the school and their child’s progress.</w:t>
      </w:r>
    </w:p>
    <w:p w14:paraId="5A588D12" w14:textId="77777777" w:rsidR="006510B2" w:rsidRPr="00074AD6" w:rsidRDefault="006510B2" w:rsidP="006510B2">
      <w:pPr>
        <w:jc w:val="both"/>
        <w:rPr>
          <w:rFonts w:ascii="Arial Narrow" w:hAnsi="Arial Narrow" w:cs="Tahoma"/>
          <w:b/>
          <w:color w:val="002060"/>
          <w:sz w:val="22"/>
          <w:szCs w:val="22"/>
        </w:rPr>
      </w:pPr>
    </w:p>
    <w:p w14:paraId="68E83A46" w14:textId="77777777" w:rsidR="006510B2" w:rsidRPr="00074AD6" w:rsidRDefault="006510B2" w:rsidP="006510B2">
      <w:pPr>
        <w:jc w:val="both"/>
        <w:rPr>
          <w:rFonts w:ascii="Arial Narrow" w:hAnsi="Arial Narrow" w:cs="Tahoma"/>
          <w:b/>
          <w:color w:val="002060"/>
          <w:sz w:val="22"/>
          <w:szCs w:val="22"/>
        </w:rPr>
      </w:pPr>
      <w:r w:rsidRPr="00074AD6">
        <w:rPr>
          <w:rFonts w:ascii="Arial Narrow" w:hAnsi="Arial Narrow" w:cs="Tahoma"/>
          <w:b/>
          <w:color w:val="002060"/>
          <w:sz w:val="22"/>
          <w:szCs w:val="22"/>
        </w:rPr>
        <w:t>NOTES</w:t>
      </w:r>
    </w:p>
    <w:p w14:paraId="30107ABA" w14:textId="77777777" w:rsidR="006510B2" w:rsidRPr="00074AD6" w:rsidRDefault="006510B2" w:rsidP="006510B2">
      <w:pPr>
        <w:rPr>
          <w:rFonts w:ascii="Arial Narrow" w:hAnsi="Arial Narrow" w:cs="Tahoma"/>
          <w:color w:val="002060"/>
          <w:sz w:val="22"/>
          <w:szCs w:val="22"/>
        </w:rPr>
      </w:pPr>
    </w:p>
    <w:p w14:paraId="03410F9C" w14:textId="77777777" w:rsidR="006510B2" w:rsidRPr="00074AD6" w:rsidRDefault="006510B2" w:rsidP="006510B2">
      <w:pPr>
        <w:rPr>
          <w:rFonts w:ascii="Arial Narrow" w:hAnsi="Arial Narrow" w:cs="Tahoma"/>
          <w:color w:val="002060"/>
          <w:sz w:val="22"/>
          <w:szCs w:val="22"/>
        </w:rPr>
      </w:pPr>
      <w:r w:rsidRPr="00074AD6">
        <w:rPr>
          <w:rFonts w:ascii="Arial Narrow" w:hAnsi="Arial Narrow" w:cs="Tahoma"/>
          <w:color w:val="002060"/>
          <w:sz w:val="22"/>
          <w:szCs w:val="22"/>
        </w:rPr>
        <w:t>This job description allocates duties and responsibilities but does not direct the amount of time to be spent carrying each of them out.</w:t>
      </w:r>
    </w:p>
    <w:p w14:paraId="72008592" w14:textId="77777777" w:rsidR="006510B2" w:rsidRPr="00074AD6" w:rsidRDefault="006510B2" w:rsidP="006510B2">
      <w:pPr>
        <w:rPr>
          <w:rFonts w:ascii="Arial Narrow" w:hAnsi="Arial Narrow" w:cs="Tahoma"/>
          <w:color w:val="002060"/>
          <w:sz w:val="22"/>
          <w:szCs w:val="22"/>
        </w:rPr>
      </w:pPr>
    </w:p>
    <w:p w14:paraId="19113133" w14:textId="77777777" w:rsidR="006510B2" w:rsidRPr="00074AD6" w:rsidRDefault="006510B2" w:rsidP="006510B2">
      <w:pPr>
        <w:jc w:val="both"/>
        <w:rPr>
          <w:rFonts w:ascii="Arial Narrow" w:hAnsi="Arial Narrow" w:cs="Tahoma"/>
          <w:b/>
          <w:color w:val="002060"/>
          <w:sz w:val="22"/>
          <w:szCs w:val="22"/>
        </w:rPr>
      </w:pPr>
      <w:r w:rsidRPr="00074AD6">
        <w:rPr>
          <w:rFonts w:ascii="Arial Narrow" w:hAnsi="Arial Narrow" w:cs="Tahoma"/>
          <w:color w:val="002060"/>
          <w:sz w:val="22"/>
          <w:szCs w:val="22"/>
        </w:rPr>
        <w:t>The job description is not necessarily a comprehensive definition of the post.  It will be reviewed at least once each year and it may be subject to modification or amendment at any time, after consultation with the post holder.</w:t>
      </w:r>
    </w:p>
    <w:p w14:paraId="43991F02" w14:textId="77777777" w:rsidR="006510B2" w:rsidRPr="00074AD6" w:rsidRDefault="006510B2" w:rsidP="006510B2">
      <w:pPr>
        <w:jc w:val="both"/>
        <w:rPr>
          <w:rFonts w:ascii="Arial Narrow" w:hAnsi="Arial Narrow" w:cs="Tahoma"/>
          <w:color w:val="002060"/>
          <w:sz w:val="22"/>
          <w:szCs w:val="22"/>
        </w:rPr>
      </w:pPr>
    </w:p>
    <w:p w14:paraId="64477361" w14:textId="77777777" w:rsidR="006510B2" w:rsidRPr="00074AD6" w:rsidRDefault="006510B2" w:rsidP="006510B2">
      <w:pPr>
        <w:jc w:val="both"/>
        <w:rPr>
          <w:rFonts w:ascii="Arial Narrow" w:hAnsi="Arial Narrow" w:cs="Tahoma"/>
          <w:color w:val="002060"/>
          <w:sz w:val="22"/>
          <w:szCs w:val="22"/>
        </w:rPr>
      </w:pPr>
    </w:p>
    <w:p w14:paraId="24224068" w14:textId="7CFC441C" w:rsidR="006510B2" w:rsidRPr="00074AD6" w:rsidRDefault="006510B2" w:rsidP="006510B2">
      <w:pPr>
        <w:jc w:val="both"/>
        <w:rPr>
          <w:rFonts w:ascii="Arial Narrow" w:hAnsi="Arial Narrow" w:cs="Tahoma"/>
          <w:b/>
          <w:color w:val="002060"/>
          <w:sz w:val="22"/>
          <w:szCs w:val="22"/>
        </w:rPr>
      </w:pPr>
      <w:r w:rsidRPr="00074AD6">
        <w:rPr>
          <w:rFonts w:ascii="Arial Narrow" w:hAnsi="Arial Narrow" w:cs="Tahoma"/>
          <w:b/>
          <w:color w:val="002060"/>
          <w:sz w:val="22"/>
          <w:szCs w:val="22"/>
        </w:rPr>
        <w:t>Signed: ___________________________________</w:t>
      </w:r>
      <w:r w:rsidRPr="00074AD6">
        <w:rPr>
          <w:rFonts w:ascii="Arial Narrow" w:hAnsi="Arial Narrow" w:cs="Tahoma"/>
          <w:b/>
          <w:color w:val="002060"/>
          <w:sz w:val="22"/>
          <w:szCs w:val="22"/>
        </w:rPr>
        <w:tab/>
      </w:r>
      <w:proofErr w:type="gramStart"/>
      <w:r w:rsidRPr="00074AD6">
        <w:rPr>
          <w:rFonts w:ascii="Arial Narrow" w:hAnsi="Arial Narrow" w:cs="Tahoma"/>
          <w:b/>
          <w:color w:val="002060"/>
          <w:sz w:val="22"/>
          <w:szCs w:val="22"/>
        </w:rPr>
        <w:t>Date :</w:t>
      </w:r>
      <w:proofErr w:type="gramEnd"/>
      <w:r w:rsidRPr="00074AD6">
        <w:rPr>
          <w:rFonts w:ascii="Arial Narrow" w:hAnsi="Arial Narrow" w:cs="Tahoma"/>
          <w:b/>
          <w:color w:val="002060"/>
          <w:sz w:val="22"/>
          <w:szCs w:val="22"/>
        </w:rPr>
        <w:t xml:space="preserve"> ____________</w:t>
      </w:r>
      <w:r w:rsidR="00074AD6">
        <w:rPr>
          <w:rFonts w:ascii="Arial Narrow" w:hAnsi="Arial Narrow" w:cs="Tahoma"/>
          <w:b/>
          <w:color w:val="002060"/>
          <w:sz w:val="22"/>
          <w:szCs w:val="22"/>
        </w:rPr>
        <w:t>________________________________________</w:t>
      </w:r>
    </w:p>
    <w:p w14:paraId="510DAC66" w14:textId="77777777" w:rsidR="006510B2" w:rsidRPr="00074AD6" w:rsidRDefault="006510B2" w:rsidP="006510B2">
      <w:pPr>
        <w:rPr>
          <w:rFonts w:ascii="Arial Narrow" w:hAnsi="Arial Narrow" w:cs="Tahoma"/>
          <w:b/>
          <w:color w:val="002060"/>
          <w:sz w:val="22"/>
          <w:szCs w:val="22"/>
        </w:rPr>
      </w:pPr>
    </w:p>
    <w:p w14:paraId="149B9DFF" w14:textId="77777777" w:rsidR="006510B2" w:rsidRPr="00074AD6" w:rsidRDefault="006510B2" w:rsidP="006510B2">
      <w:pPr>
        <w:rPr>
          <w:rFonts w:ascii="Arial Narrow" w:hAnsi="Arial Narrow" w:cs="Tahoma"/>
          <w:color w:val="002060"/>
          <w:sz w:val="22"/>
          <w:szCs w:val="22"/>
        </w:rPr>
      </w:pPr>
    </w:p>
    <w:p w14:paraId="64DACC7F" w14:textId="77777777" w:rsidR="009C37F0" w:rsidRPr="00074AD6" w:rsidRDefault="009C37F0">
      <w:pPr>
        <w:rPr>
          <w:rFonts w:ascii="Arial Narrow" w:hAnsi="Arial Narrow" w:cs="Tahoma"/>
          <w:color w:val="002060"/>
          <w:sz w:val="22"/>
          <w:szCs w:val="22"/>
        </w:rPr>
      </w:pPr>
    </w:p>
    <w:sectPr w:rsidR="009C37F0" w:rsidRPr="00074AD6" w:rsidSect="006A737C">
      <w:pgSz w:w="11906" w:h="16838"/>
      <w:pgMar w:top="851" w:right="991"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 Sans,Bold">
    <w:panose1 w:val="00000000000000000000"/>
    <w:charset w:val="00"/>
    <w:family w:val="swiss"/>
    <w:notTrueType/>
    <w:pitch w:val="default"/>
    <w:sig w:usb0="00000003" w:usb1="00000000" w:usb2="00000000" w:usb3="00000000" w:csb0="00000001" w:csb1="00000000"/>
  </w:font>
  <w:font w:name="Open Sans">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54C48"/>
    <w:multiLevelType w:val="hybridMultilevel"/>
    <w:tmpl w:val="5FDE39A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A061B"/>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10B064B8"/>
    <w:multiLevelType w:val="hybridMultilevel"/>
    <w:tmpl w:val="3118BD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6A1422"/>
    <w:multiLevelType w:val="hybridMultilevel"/>
    <w:tmpl w:val="6AB8A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EF0F74"/>
    <w:multiLevelType w:val="hybridMultilevel"/>
    <w:tmpl w:val="ED822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46424"/>
    <w:multiLevelType w:val="hybridMultilevel"/>
    <w:tmpl w:val="EFD8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D4772"/>
    <w:multiLevelType w:val="hybridMultilevel"/>
    <w:tmpl w:val="4A028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37C6F"/>
    <w:multiLevelType w:val="hybridMultilevel"/>
    <w:tmpl w:val="6CA46B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975252B"/>
    <w:multiLevelType w:val="hybridMultilevel"/>
    <w:tmpl w:val="380A60B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255CAA"/>
    <w:multiLevelType w:val="hybridMultilevel"/>
    <w:tmpl w:val="5972D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0C84388"/>
    <w:multiLevelType w:val="hybridMultilevel"/>
    <w:tmpl w:val="1764A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ED6561"/>
    <w:multiLevelType w:val="hybridMultilevel"/>
    <w:tmpl w:val="4766A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DB62B9"/>
    <w:multiLevelType w:val="hybridMultilevel"/>
    <w:tmpl w:val="19949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CF7FDF"/>
    <w:multiLevelType w:val="hybridMultilevel"/>
    <w:tmpl w:val="C8701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9A6F24"/>
    <w:multiLevelType w:val="hybridMultilevel"/>
    <w:tmpl w:val="23B64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213AD6"/>
    <w:multiLevelType w:val="hybridMultilevel"/>
    <w:tmpl w:val="250A7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3B023F"/>
    <w:multiLevelType w:val="hybridMultilevel"/>
    <w:tmpl w:val="711A5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4"/>
  </w:num>
  <w:num w:numId="4">
    <w:abstractNumId w:val="0"/>
  </w:num>
  <w:num w:numId="5">
    <w:abstractNumId w:val="10"/>
  </w:num>
  <w:num w:numId="6">
    <w:abstractNumId w:val="15"/>
  </w:num>
  <w:num w:numId="7">
    <w:abstractNumId w:val="14"/>
  </w:num>
  <w:num w:numId="8">
    <w:abstractNumId w:val="8"/>
  </w:num>
  <w:num w:numId="9">
    <w:abstractNumId w:val="16"/>
  </w:num>
  <w:num w:numId="10">
    <w:abstractNumId w:val="11"/>
  </w:num>
  <w:num w:numId="11">
    <w:abstractNumId w:val="5"/>
  </w:num>
  <w:num w:numId="12">
    <w:abstractNumId w:val="12"/>
  </w:num>
  <w:num w:numId="13">
    <w:abstractNumId w:val="9"/>
  </w:num>
  <w:num w:numId="14">
    <w:abstractNumId w:val="1"/>
  </w:num>
  <w:num w:numId="15">
    <w:abstractNumId w:val="2"/>
  </w:num>
  <w:num w:numId="16">
    <w:abstractNumId w:val="3"/>
  </w:num>
  <w:num w:numId="1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BD8"/>
    <w:rsid w:val="000058E3"/>
    <w:rsid w:val="00030DFB"/>
    <w:rsid w:val="00031A81"/>
    <w:rsid w:val="00053F4E"/>
    <w:rsid w:val="00055FCC"/>
    <w:rsid w:val="00074AD6"/>
    <w:rsid w:val="0008430C"/>
    <w:rsid w:val="000A6B29"/>
    <w:rsid w:val="000B2CD6"/>
    <w:rsid w:val="000B6B58"/>
    <w:rsid w:val="000C21DB"/>
    <w:rsid w:val="000C2804"/>
    <w:rsid w:val="000F379B"/>
    <w:rsid w:val="00107FD3"/>
    <w:rsid w:val="00123BA4"/>
    <w:rsid w:val="00124DFE"/>
    <w:rsid w:val="001277E1"/>
    <w:rsid w:val="00127AE9"/>
    <w:rsid w:val="0014349B"/>
    <w:rsid w:val="0016078C"/>
    <w:rsid w:val="00165E45"/>
    <w:rsid w:val="001C75A5"/>
    <w:rsid w:val="001D1E57"/>
    <w:rsid w:val="00207F0C"/>
    <w:rsid w:val="0021744A"/>
    <w:rsid w:val="002617E3"/>
    <w:rsid w:val="00261CD8"/>
    <w:rsid w:val="00293578"/>
    <w:rsid w:val="00293F54"/>
    <w:rsid w:val="002A05EB"/>
    <w:rsid w:val="002A3429"/>
    <w:rsid w:val="002B26EA"/>
    <w:rsid w:val="002E3A17"/>
    <w:rsid w:val="002E44C1"/>
    <w:rsid w:val="002E4BC1"/>
    <w:rsid w:val="0032631F"/>
    <w:rsid w:val="00361207"/>
    <w:rsid w:val="00380072"/>
    <w:rsid w:val="003A527F"/>
    <w:rsid w:val="003C34B8"/>
    <w:rsid w:val="003E0C95"/>
    <w:rsid w:val="00403262"/>
    <w:rsid w:val="00404BAD"/>
    <w:rsid w:val="00414BD8"/>
    <w:rsid w:val="0044017F"/>
    <w:rsid w:val="00451E89"/>
    <w:rsid w:val="0047724D"/>
    <w:rsid w:val="004F5606"/>
    <w:rsid w:val="004F7A69"/>
    <w:rsid w:val="005009DC"/>
    <w:rsid w:val="00502800"/>
    <w:rsid w:val="005253BA"/>
    <w:rsid w:val="005A474E"/>
    <w:rsid w:val="00610972"/>
    <w:rsid w:val="006179DC"/>
    <w:rsid w:val="006510B2"/>
    <w:rsid w:val="00694F13"/>
    <w:rsid w:val="006A38A5"/>
    <w:rsid w:val="006A737C"/>
    <w:rsid w:val="006C7CEC"/>
    <w:rsid w:val="006D66CC"/>
    <w:rsid w:val="006D6D16"/>
    <w:rsid w:val="006E0BF9"/>
    <w:rsid w:val="007048F6"/>
    <w:rsid w:val="00732406"/>
    <w:rsid w:val="00754CBA"/>
    <w:rsid w:val="00777093"/>
    <w:rsid w:val="00782F06"/>
    <w:rsid w:val="00785481"/>
    <w:rsid w:val="007B12BF"/>
    <w:rsid w:val="007D7829"/>
    <w:rsid w:val="007E1181"/>
    <w:rsid w:val="008004C9"/>
    <w:rsid w:val="008124C1"/>
    <w:rsid w:val="00812F25"/>
    <w:rsid w:val="008159C7"/>
    <w:rsid w:val="0086765B"/>
    <w:rsid w:val="00885058"/>
    <w:rsid w:val="008A08E2"/>
    <w:rsid w:val="008A3D29"/>
    <w:rsid w:val="008E6396"/>
    <w:rsid w:val="008E67C0"/>
    <w:rsid w:val="008F01B5"/>
    <w:rsid w:val="00953A76"/>
    <w:rsid w:val="009621A4"/>
    <w:rsid w:val="00974075"/>
    <w:rsid w:val="00975F56"/>
    <w:rsid w:val="009A1209"/>
    <w:rsid w:val="009C37F0"/>
    <w:rsid w:val="009E212E"/>
    <w:rsid w:val="009F141B"/>
    <w:rsid w:val="009F6C43"/>
    <w:rsid w:val="00A00BA6"/>
    <w:rsid w:val="00A06877"/>
    <w:rsid w:val="00A1039A"/>
    <w:rsid w:val="00A1617B"/>
    <w:rsid w:val="00A209C7"/>
    <w:rsid w:val="00A21F5B"/>
    <w:rsid w:val="00A244ED"/>
    <w:rsid w:val="00A26398"/>
    <w:rsid w:val="00AA6652"/>
    <w:rsid w:val="00AB0C8E"/>
    <w:rsid w:val="00AB2435"/>
    <w:rsid w:val="00B14008"/>
    <w:rsid w:val="00B2130C"/>
    <w:rsid w:val="00B2627F"/>
    <w:rsid w:val="00B35F50"/>
    <w:rsid w:val="00BF7A14"/>
    <w:rsid w:val="00C02CC2"/>
    <w:rsid w:val="00C038C0"/>
    <w:rsid w:val="00C217E0"/>
    <w:rsid w:val="00C731A3"/>
    <w:rsid w:val="00CA3ACA"/>
    <w:rsid w:val="00CA3CCA"/>
    <w:rsid w:val="00CB35D2"/>
    <w:rsid w:val="00CD4689"/>
    <w:rsid w:val="00D03AF0"/>
    <w:rsid w:val="00D13FA3"/>
    <w:rsid w:val="00D14EAF"/>
    <w:rsid w:val="00DF2D79"/>
    <w:rsid w:val="00DF471B"/>
    <w:rsid w:val="00E13DFD"/>
    <w:rsid w:val="00E3463C"/>
    <w:rsid w:val="00E41E2B"/>
    <w:rsid w:val="00E43DF9"/>
    <w:rsid w:val="00E70D39"/>
    <w:rsid w:val="00E753AE"/>
    <w:rsid w:val="00E96107"/>
    <w:rsid w:val="00EC5947"/>
    <w:rsid w:val="00EF1BB3"/>
    <w:rsid w:val="00EF35BE"/>
    <w:rsid w:val="00F1458B"/>
    <w:rsid w:val="00F16474"/>
    <w:rsid w:val="00F164B2"/>
    <w:rsid w:val="00F72904"/>
    <w:rsid w:val="00F77CCC"/>
    <w:rsid w:val="00FA7721"/>
    <w:rsid w:val="00FC150E"/>
    <w:rsid w:val="00FF6D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889E13"/>
  <w15:docId w15:val="{AED404F0-287A-4FB1-9640-8D6E153E1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BD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14BD8"/>
    <w:pPr>
      <w:keepNext/>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4BD8"/>
    <w:rPr>
      <w:rFonts w:ascii="Arial" w:eastAsia="Times New Roman" w:hAnsi="Arial" w:cs="Times New Roman"/>
      <w:b/>
      <w:sz w:val="24"/>
      <w:szCs w:val="24"/>
    </w:rPr>
  </w:style>
  <w:style w:type="paragraph" w:styleId="BodyText">
    <w:name w:val="Body Text"/>
    <w:basedOn w:val="Normal"/>
    <w:link w:val="BodyTextChar"/>
    <w:rsid w:val="00414BD8"/>
    <w:rPr>
      <w:rFonts w:ascii="Arial" w:hAnsi="Arial"/>
      <w:bCs/>
      <w:sz w:val="22"/>
    </w:rPr>
  </w:style>
  <w:style w:type="character" w:customStyle="1" w:styleId="BodyTextChar">
    <w:name w:val="Body Text Char"/>
    <w:basedOn w:val="DefaultParagraphFont"/>
    <w:link w:val="BodyText"/>
    <w:rsid w:val="00414BD8"/>
    <w:rPr>
      <w:rFonts w:ascii="Arial" w:eastAsia="Times New Roman" w:hAnsi="Arial" w:cs="Times New Roman"/>
      <w:bCs/>
      <w:szCs w:val="24"/>
    </w:rPr>
  </w:style>
  <w:style w:type="paragraph" w:styleId="BodyText2">
    <w:name w:val="Body Text 2"/>
    <w:basedOn w:val="Normal"/>
    <w:link w:val="BodyText2Char"/>
    <w:uiPriority w:val="99"/>
    <w:unhideWhenUsed/>
    <w:rsid w:val="00414BD8"/>
    <w:pPr>
      <w:spacing w:after="120" w:line="480" w:lineRule="auto"/>
    </w:pPr>
  </w:style>
  <w:style w:type="character" w:customStyle="1" w:styleId="BodyText2Char">
    <w:name w:val="Body Text 2 Char"/>
    <w:basedOn w:val="DefaultParagraphFont"/>
    <w:link w:val="BodyText2"/>
    <w:uiPriority w:val="99"/>
    <w:rsid w:val="00414BD8"/>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414BD8"/>
    <w:pPr>
      <w:spacing w:after="120"/>
      <w:ind w:left="283"/>
    </w:pPr>
  </w:style>
  <w:style w:type="character" w:customStyle="1" w:styleId="BodyTextIndentChar">
    <w:name w:val="Body Text Indent Char"/>
    <w:basedOn w:val="DefaultParagraphFont"/>
    <w:link w:val="BodyTextIndent"/>
    <w:uiPriority w:val="99"/>
    <w:rsid w:val="00414BD8"/>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414BD8"/>
    <w:pPr>
      <w:spacing w:after="120" w:line="480" w:lineRule="auto"/>
      <w:ind w:left="283"/>
    </w:pPr>
  </w:style>
  <w:style w:type="character" w:customStyle="1" w:styleId="BodyTextIndent2Char">
    <w:name w:val="Body Text Indent 2 Char"/>
    <w:basedOn w:val="DefaultParagraphFont"/>
    <w:link w:val="BodyTextIndent2"/>
    <w:uiPriority w:val="99"/>
    <w:semiHidden/>
    <w:rsid w:val="00414BD8"/>
    <w:rPr>
      <w:rFonts w:ascii="Times New Roman" w:eastAsia="Times New Roman" w:hAnsi="Times New Roman" w:cs="Times New Roman"/>
      <w:sz w:val="24"/>
      <w:szCs w:val="24"/>
    </w:rPr>
  </w:style>
  <w:style w:type="paragraph" w:customStyle="1" w:styleId="Default">
    <w:name w:val="Default"/>
    <w:rsid w:val="00C038C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038C0"/>
    <w:pPr>
      <w:ind w:left="720"/>
      <w:contextualSpacing/>
    </w:pPr>
  </w:style>
  <w:style w:type="paragraph" w:styleId="BalloonText">
    <w:name w:val="Balloon Text"/>
    <w:basedOn w:val="Normal"/>
    <w:link w:val="BalloonTextChar"/>
    <w:uiPriority w:val="99"/>
    <w:semiHidden/>
    <w:unhideWhenUsed/>
    <w:rsid w:val="00FA77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721"/>
    <w:rPr>
      <w:rFonts w:ascii="Segoe UI" w:eastAsia="Times New Roman" w:hAnsi="Segoe UI" w:cs="Segoe UI"/>
      <w:sz w:val="18"/>
      <w:szCs w:val="18"/>
    </w:rPr>
  </w:style>
  <w:style w:type="paragraph" w:styleId="NormalWeb">
    <w:name w:val="Normal (Web)"/>
    <w:basedOn w:val="Normal"/>
    <w:rsid w:val="0032631F"/>
    <w:pPr>
      <w:spacing w:before="100" w:beforeAutospacing="1" w:after="100" w:afterAutospacing="1"/>
    </w:pPr>
    <w:rPr>
      <w:lang w:eastAsia="en-GB"/>
    </w:rPr>
  </w:style>
  <w:style w:type="table" w:styleId="TableGrid">
    <w:name w:val="Table Grid"/>
    <w:basedOn w:val="TableNormal"/>
    <w:uiPriority w:val="59"/>
    <w:rsid w:val="00617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92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E1D9F226</Template>
  <TotalTime>2</TotalTime>
  <Pages>2</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4286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hardaka02</dc:creator>
  <cp:lastModifiedBy>Ms Todd</cp:lastModifiedBy>
  <cp:revision>3</cp:revision>
  <cp:lastPrinted>2016-09-13T15:56:00Z</cp:lastPrinted>
  <dcterms:created xsi:type="dcterms:W3CDTF">2016-12-12T16:46:00Z</dcterms:created>
  <dcterms:modified xsi:type="dcterms:W3CDTF">2016-12-12T16:48:00Z</dcterms:modified>
</cp:coreProperties>
</file>