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0B8F7" w14:textId="77777777" w:rsidR="00FD4F8A" w:rsidRDefault="00FD4F8A" w:rsidP="00493A66">
      <w:pPr>
        <w:tabs>
          <w:tab w:val="left" w:pos="1020"/>
        </w:tabs>
      </w:pPr>
      <w:bookmarkStart w:id="0" w:name="_GoBack"/>
      <w:bookmarkEnd w:id="0"/>
    </w:p>
    <w:p w14:paraId="3634A9BB" w14:textId="77777777" w:rsidR="00FD4F8A" w:rsidRDefault="00FD4F8A" w:rsidP="00FD4F8A">
      <w:pPr>
        <w:tabs>
          <w:tab w:val="left" w:pos="1020"/>
        </w:tabs>
        <w:jc w:val="right"/>
      </w:pPr>
    </w:p>
    <w:p w14:paraId="1D604826" w14:textId="77777777" w:rsidR="00FD4F8A" w:rsidRDefault="00FD4F8A" w:rsidP="00493A66">
      <w:pPr>
        <w:tabs>
          <w:tab w:val="left" w:pos="1020"/>
        </w:tabs>
      </w:pPr>
    </w:p>
    <w:p w14:paraId="11BC8BC9" w14:textId="77777777" w:rsidR="00FD4F8A" w:rsidRDefault="00FD4F8A" w:rsidP="00493A66">
      <w:pPr>
        <w:tabs>
          <w:tab w:val="left" w:pos="1020"/>
        </w:tabs>
      </w:pPr>
    </w:p>
    <w:p w14:paraId="1CBBC4FA" w14:textId="77777777" w:rsidR="00F03537" w:rsidRPr="009702B4" w:rsidRDefault="00F03537" w:rsidP="00F03537">
      <w:pPr>
        <w:rPr>
          <w:rFonts w:cs="Arial"/>
          <w:b/>
          <w:szCs w:val="24"/>
        </w:rPr>
      </w:pPr>
      <w:r w:rsidRPr="009702B4">
        <w:rPr>
          <w:rFonts w:cs="Arial"/>
          <w:b/>
          <w:szCs w:val="24"/>
        </w:rPr>
        <w:t>JOB DESCRIPTION</w:t>
      </w:r>
    </w:p>
    <w:p w14:paraId="6A807D04" w14:textId="29275775" w:rsidR="00F03537" w:rsidRPr="009702B4" w:rsidRDefault="00F03537" w:rsidP="00F03537">
      <w:pPr>
        <w:rPr>
          <w:rFonts w:cs="Arial"/>
          <w:b/>
          <w:szCs w:val="24"/>
        </w:rPr>
      </w:pPr>
      <w:r w:rsidRPr="009702B4">
        <w:rPr>
          <w:rFonts w:cs="Arial"/>
          <w:b/>
          <w:szCs w:val="24"/>
        </w:rPr>
        <w:t>Job Title:</w:t>
      </w:r>
      <w:r w:rsidRPr="009702B4">
        <w:rPr>
          <w:rFonts w:cs="Arial"/>
          <w:b/>
          <w:szCs w:val="24"/>
        </w:rPr>
        <w:tab/>
      </w:r>
      <w:r w:rsidRPr="009702B4">
        <w:rPr>
          <w:rFonts w:cs="Arial"/>
          <w:b/>
          <w:szCs w:val="24"/>
        </w:rPr>
        <w:tab/>
      </w:r>
      <w:r w:rsidR="00B238C6">
        <w:rPr>
          <w:rFonts w:cs="Arial"/>
          <w:szCs w:val="24"/>
        </w:rPr>
        <w:t>IT Technician</w:t>
      </w:r>
    </w:p>
    <w:p w14:paraId="5E48E642" w14:textId="79DBB9D6" w:rsidR="00F03537" w:rsidRPr="009702B4" w:rsidRDefault="00F03537" w:rsidP="00F03537">
      <w:pPr>
        <w:spacing w:after="120"/>
        <w:rPr>
          <w:rFonts w:cs="Arial"/>
          <w:b/>
          <w:szCs w:val="24"/>
        </w:rPr>
      </w:pPr>
      <w:r w:rsidRPr="009702B4">
        <w:rPr>
          <w:rFonts w:cs="Arial"/>
          <w:b/>
          <w:szCs w:val="24"/>
        </w:rPr>
        <w:t>Scale:</w:t>
      </w:r>
      <w:r w:rsidRPr="009702B4">
        <w:rPr>
          <w:rFonts w:cs="Arial"/>
          <w:b/>
          <w:szCs w:val="24"/>
        </w:rPr>
        <w:tab/>
      </w:r>
      <w:r w:rsidRPr="009702B4">
        <w:rPr>
          <w:rFonts w:cs="Arial"/>
          <w:b/>
          <w:szCs w:val="24"/>
        </w:rPr>
        <w:tab/>
      </w:r>
      <w:r w:rsidRPr="009702B4">
        <w:rPr>
          <w:rFonts w:cs="Arial"/>
          <w:b/>
          <w:szCs w:val="24"/>
        </w:rPr>
        <w:tab/>
      </w:r>
      <w:r w:rsidR="00B238C6">
        <w:rPr>
          <w:rFonts w:cs="Arial"/>
          <w:szCs w:val="24"/>
        </w:rPr>
        <w:t>C1</w:t>
      </w:r>
      <w:r w:rsidRPr="009702B4">
        <w:rPr>
          <w:rFonts w:cs="Arial"/>
          <w:szCs w:val="24"/>
        </w:rPr>
        <w:t xml:space="preserve"> SCP 2</w:t>
      </w:r>
      <w:r w:rsidR="00B238C6">
        <w:rPr>
          <w:rFonts w:cs="Arial"/>
          <w:szCs w:val="24"/>
        </w:rPr>
        <w:t>2-25</w:t>
      </w:r>
      <w:r w:rsidRPr="009702B4">
        <w:rPr>
          <w:rFonts w:cs="Arial"/>
          <w:szCs w:val="24"/>
        </w:rPr>
        <w:t xml:space="preserve"> 37 hours per week</w:t>
      </w:r>
      <w:r w:rsidRPr="009702B4">
        <w:rPr>
          <w:rFonts w:cs="Arial"/>
          <w:b/>
          <w:szCs w:val="24"/>
        </w:rPr>
        <w:t xml:space="preserve"> </w:t>
      </w:r>
    </w:p>
    <w:p w14:paraId="2DB649B8" w14:textId="16B1095B" w:rsidR="00F03537" w:rsidRPr="009702B4" w:rsidRDefault="00F03537" w:rsidP="00F03537">
      <w:pPr>
        <w:rPr>
          <w:rFonts w:cs="Arial"/>
          <w:b/>
          <w:szCs w:val="24"/>
        </w:rPr>
      </w:pPr>
      <w:r w:rsidRPr="009702B4">
        <w:rPr>
          <w:rFonts w:eastAsia="Arial" w:cs="Arial"/>
          <w:b/>
          <w:bCs/>
          <w:szCs w:val="24"/>
        </w:rPr>
        <w:t>Responsible to:</w:t>
      </w:r>
      <w:r w:rsidRPr="009702B4">
        <w:rPr>
          <w:rFonts w:eastAsia="Arial" w:cs="Arial"/>
          <w:b/>
          <w:bCs/>
          <w:szCs w:val="24"/>
        </w:rPr>
        <w:tab/>
      </w:r>
      <w:r w:rsidR="00B238C6">
        <w:rPr>
          <w:rFonts w:eastAsia="Arial" w:cs="Arial"/>
          <w:bCs/>
          <w:szCs w:val="24"/>
        </w:rPr>
        <w:t>IT Manager</w:t>
      </w:r>
    </w:p>
    <w:p w14:paraId="4536E638" w14:textId="77777777" w:rsidR="00F03537" w:rsidRPr="009702B4" w:rsidRDefault="00F03537" w:rsidP="00F03537">
      <w:pPr>
        <w:rPr>
          <w:rFonts w:cs="Arial"/>
          <w:b/>
          <w:szCs w:val="24"/>
        </w:rPr>
      </w:pPr>
    </w:p>
    <w:p w14:paraId="662ACC08" w14:textId="48423BF7" w:rsidR="00F03537" w:rsidRPr="009702B4" w:rsidRDefault="00F03537" w:rsidP="00F03537">
      <w:pPr>
        <w:pBdr>
          <w:bottom w:val="single" w:sz="6" w:space="1" w:color="auto"/>
        </w:pBdr>
        <w:rPr>
          <w:rFonts w:cs="Arial"/>
          <w:b/>
          <w:szCs w:val="24"/>
        </w:rPr>
      </w:pPr>
      <w:r w:rsidRPr="009702B4">
        <w:rPr>
          <w:rFonts w:cs="Arial"/>
          <w:b/>
          <w:szCs w:val="24"/>
        </w:rPr>
        <w:t>Responsible for:</w:t>
      </w:r>
      <w:r w:rsidRPr="009702B4">
        <w:rPr>
          <w:rFonts w:cs="Arial"/>
          <w:b/>
          <w:szCs w:val="24"/>
        </w:rPr>
        <w:tab/>
      </w:r>
      <w:r w:rsidR="00A929DD">
        <w:rPr>
          <w:rFonts w:cs="Arial"/>
          <w:szCs w:val="24"/>
        </w:rPr>
        <w:t>N/A</w:t>
      </w:r>
    </w:p>
    <w:p w14:paraId="12E23902" w14:textId="77777777" w:rsidR="00F03537" w:rsidRPr="009702B4" w:rsidRDefault="00F03537" w:rsidP="00F03537">
      <w:pPr>
        <w:pStyle w:val="NormalWeb"/>
        <w:rPr>
          <w:rFonts w:ascii="Arial" w:hAnsi="Arial" w:cs="Arial"/>
          <w:b/>
        </w:rPr>
      </w:pPr>
      <w:r w:rsidRPr="009702B4">
        <w:rPr>
          <w:rFonts w:ascii="Arial" w:hAnsi="Arial" w:cs="Arial"/>
          <w:b/>
        </w:rPr>
        <w:t>Job Purpose</w:t>
      </w:r>
    </w:p>
    <w:p w14:paraId="6D3CF7B3" w14:textId="77777777" w:rsidR="00B238C6" w:rsidRDefault="00B238C6" w:rsidP="00B238C6">
      <w:pPr>
        <w:pStyle w:val="NormalWeb"/>
        <w:rPr>
          <w:rFonts w:ascii="Arial" w:hAnsi="Arial" w:cs="Arial"/>
        </w:rPr>
      </w:pPr>
      <w:r>
        <w:rPr>
          <w:rFonts w:ascii="Arial" w:hAnsi="Arial" w:cs="Arial"/>
        </w:rPr>
        <w:t>Responsible for maintaining and developing the IT resources across the Trust for safe, effective use by pupils and staff. Duty to support the wider Trust IT Services team in delivering outstanding IT Services.</w:t>
      </w:r>
    </w:p>
    <w:p w14:paraId="3CAC501D" w14:textId="77777777" w:rsidR="00F03537" w:rsidRPr="009702B4" w:rsidRDefault="00F03537" w:rsidP="00F03537">
      <w:pPr>
        <w:pStyle w:val="NormalWeb"/>
        <w:rPr>
          <w:rFonts w:ascii="Arial" w:hAnsi="Arial" w:cs="Arial"/>
          <w:b/>
        </w:rPr>
      </w:pPr>
      <w:r w:rsidRPr="009702B4">
        <w:rPr>
          <w:rFonts w:ascii="Arial" w:hAnsi="Arial" w:cs="Arial"/>
          <w:b/>
        </w:rPr>
        <w:t>Responsibilities</w:t>
      </w:r>
    </w:p>
    <w:p w14:paraId="4CE32C58" w14:textId="77777777" w:rsidR="00B238C6" w:rsidRPr="00082ED6" w:rsidRDefault="00B238C6" w:rsidP="00B238C6">
      <w:pPr>
        <w:pStyle w:val="ListParagraph"/>
        <w:numPr>
          <w:ilvl w:val="0"/>
          <w:numId w:val="8"/>
        </w:numPr>
        <w:rPr>
          <w:rFonts w:eastAsia="Times New Roman" w:cs="Arial"/>
          <w:szCs w:val="24"/>
          <w:lang w:val="en-GB" w:eastAsia="en-GB"/>
        </w:rPr>
      </w:pPr>
      <w:r w:rsidRPr="00082ED6">
        <w:rPr>
          <w:rFonts w:eastAsia="Times New Roman" w:cs="Arial"/>
          <w:szCs w:val="24"/>
          <w:lang w:val="en-GB" w:eastAsia="en-GB"/>
        </w:rPr>
        <w:t>Provide appropriate technical support, help and advice to staff and students across our academies.</w:t>
      </w:r>
    </w:p>
    <w:p w14:paraId="42290AC1" w14:textId="77777777" w:rsidR="00B238C6" w:rsidRPr="00082ED6" w:rsidRDefault="00B238C6" w:rsidP="00B238C6">
      <w:pPr>
        <w:pStyle w:val="ListParagraph"/>
        <w:numPr>
          <w:ilvl w:val="0"/>
          <w:numId w:val="8"/>
        </w:numPr>
        <w:rPr>
          <w:rFonts w:eastAsia="Times New Roman" w:cs="Arial"/>
          <w:szCs w:val="24"/>
          <w:lang w:val="en-GB" w:eastAsia="en-GB"/>
        </w:rPr>
      </w:pPr>
      <w:r w:rsidRPr="00082ED6">
        <w:rPr>
          <w:rFonts w:eastAsia="Times New Roman" w:cs="Arial"/>
          <w:szCs w:val="24"/>
          <w:lang w:val="en-GB" w:eastAsia="en-GB"/>
        </w:rPr>
        <w:t>Maintain and monitor the appropriate use of any software or hardware in the academy.</w:t>
      </w:r>
    </w:p>
    <w:p w14:paraId="3B8E5F56" w14:textId="77777777" w:rsidR="00B238C6" w:rsidRDefault="00B238C6" w:rsidP="00B238C6">
      <w:pPr>
        <w:pStyle w:val="DefaultText"/>
        <w:numPr>
          <w:ilvl w:val="0"/>
          <w:numId w:val="8"/>
        </w:numPr>
        <w:jc w:val="both"/>
        <w:rPr>
          <w:rFonts w:ascii="Arial" w:hAnsi="Arial" w:cs="Arial"/>
          <w:szCs w:val="24"/>
        </w:rPr>
      </w:pPr>
      <w:r w:rsidRPr="00082ED6">
        <w:rPr>
          <w:rFonts w:ascii="Arial" w:hAnsi="Arial" w:cs="Arial"/>
          <w:szCs w:val="24"/>
        </w:rPr>
        <w:t>Support the IT Manager and the IT Services team with the development and deployment of desktop hardware, desktop infrastructure, network infrastructure and ancillary equipment used at the academy.</w:t>
      </w:r>
    </w:p>
    <w:p w14:paraId="5FEC3C2F" w14:textId="77777777" w:rsidR="00B238C6" w:rsidRPr="006C7DCD" w:rsidRDefault="00B238C6" w:rsidP="00B238C6">
      <w:pPr>
        <w:pStyle w:val="DefaultText"/>
        <w:numPr>
          <w:ilvl w:val="0"/>
          <w:numId w:val="8"/>
        </w:numPr>
        <w:jc w:val="both"/>
        <w:rPr>
          <w:rFonts w:ascii="Arial" w:hAnsi="Arial" w:cs="Arial"/>
          <w:szCs w:val="24"/>
        </w:rPr>
      </w:pPr>
      <w:r w:rsidRPr="00082ED6">
        <w:rPr>
          <w:rFonts w:ascii="Arial" w:hAnsi="Arial" w:cs="Arial"/>
          <w:szCs w:val="24"/>
        </w:rPr>
        <w:t>Support the IT Manager and the IT Services team with the delivery of changes to hardware and software, ensuring documentation is updated.</w:t>
      </w:r>
    </w:p>
    <w:p w14:paraId="04CDBE08" w14:textId="7814B130" w:rsidR="00B238C6" w:rsidRDefault="00B238C6" w:rsidP="00B238C6">
      <w:pPr>
        <w:pStyle w:val="DefaultText"/>
        <w:numPr>
          <w:ilvl w:val="0"/>
          <w:numId w:val="8"/>
        </w:numPr>
        <w:jc w:val="both"/>
        <w:rPr>
          <w:rFonts w:ascii="Arial" w:hAnsi="Arial" w:cs="Arial"/>
          <w:szCs w:val="24"/>
        </w:rPr>
      </w:pPr>
      <w:r w:rsidRPr="00082ED6">
        <w:rPr>
          <w:rFonts w:ascii="Arial" w:hAnsi="Arial" w:cs="Arial"/>
          <w:szCs w:val="24"/>
        </w:rPr>
        <w:t>Respond to support requests in line with academy procedures, recording detailed diagnostic information and using appropriate knowledge bases/logs to assis</w:t>
      </w:r>
      <w:r w:rsidR="00CE55A1">
        <w:rPr>
          <w:rFonts w:ascii="Arial" w:hAnsi="Arial" w:cs="Arial"/>
          <w:szCs w:val="24"/>
        </w:rPr>
        <w:t>t with diagnosis and resolution</w:t>
      </w:r>
    </w:p>
    <w:p w14:paraId="63FFDC0C" w14:textId="77777777" w:rsidR="00B238C6" w:rsidRPr="006C7DCD" w:rsidRDefault="00B238C6" w:rsidP="00B238C6">
      <w:pPr>
        <w:pStyle w:val="DefaultText"/>
        <w:numPr>
          <w:ilvl w:val="0"/>
          <w:numId w:val="8"/>
        </w:numPr>
        <w:jc w:val="both"/>
        <w:rPr>
          <w:rFonts w:ascii="Arial" w:hAnsi="Arial" w:cs="Arial"/>
          <w:szCs w:val="24"/>
        </w:rPr>
      </w:pPr>
      <w:r w:rsidRPr="00082ED6">
        <w:rPr>
          <w:rFonts w:ascii="Arial" w:hAnsi="Arial" w:cs="Arial"/>
          <w:szCs w:val="24"/>
        </w:rPr>
        <w:t>Negotiate with suppliers and external contractors and track external support calls.</w:t>
      </w:r>
    </w:p>
    <w:p w14:paraId="69A99977" w14:textId="77777777" w:rsidR="00B238C6" w:rsidRDefault="00B238C6" w:rsidP="00B238C6">
      <w:pPr>
        <w:pStyle w:val="DefaultText"/>
        <w:numPr>
          <w:ilvl w:val="0"/>
          <w:numId w:val="8"/>
        </w:numPr>
        <w:jc w:val="both"/>
        <w:rPr>
          <w:rFonts w:ascii="Arial" w:hAnsi="Arial" w:cs="Arial"/>
          <w:szCs w:val="24"/>
        </w:rPr>
      </w:pPr>
      <w:r w:rsidRPr="00082ED6">
        <w:rPr>
          <w:rFonts w:ascii="Arial" w:hAnsi="Arial" w:cs="Arial"/>
          <w:szCs w:val="24"/>
        </w:rPr>
        <w:t>Identify software, hardware and working practices required to fulfil functional specifications as defined by academy staff.</w:t>
      </w:r>
    </w:p>
    <w:p w14:paraId="2A7153A8" w14:textId="77777777" w:rsidR="00B238C6" w:rsidRPr="006C7DCD" w:rsidRDefault="00B238C6" w:rsidP="00B238C6">
      <w:pPr>
        <w:pStyle w:val="DefaultText"/>
        <w:numPr>
          <w:ilvl w:val="0"/>
          <w:numId w:val="8"/>
        </w:numPr>
        <w:jc w:val="both"/>
        <w:rPr>
          <w:rFonts w:ascii="Arial" w:hAnsi="Arial" w:cs="Arial"/>
          <w:szCs w:val="24"/>
        </w:rPr>
      </w:pPr>
      <w:r w:rsidRPr="006C7DCD">
        <w:rPr>
          <w:rFonts w:ascii="Arial" w:hAnsi="Arial" w:cs="Arial"/>
          <w:szCs w:val="24"/>
        </w:rPr>
        <w:t>Conduct individual and group training on the use of IT resources.</w:t>
      </w:r>
    </w:p>
    <w:p w14:paraId="58A31D4F" w14:textId="77777777" w:rsidR="00B238C6" w:rsidRPr="006C7DCD" w:rsidRDefault="00B238C6" w:rsidP="00B238C6">
      <w:pPr>
        <w:pStyle w:val="DefaultText"/>
        <w:numPr>
          <w:ilvl w:val="0"/>
          <w:numId w:val="8"/>
        </w:numPr>
        <w:jc w:val="both"/>
        <w:rPr>
          <w:rFonts w:ascii="Arial" w:hAnsi="Arial" w:cs="Arial"/>
          <w:szCs w:val="24"/>
        </w:rPr>
      </w:pPr>
      <w:r w:rsidRPr="006C7DCD">
        <w:rPr>
          <w:rFonts w:ascii="Arial" w:hAnsi="Arial" w:cs="Arial"/>
          <w:szCs w:val="24"/>
        </w:rPr>
        <w:t>Review and make suggestions to improve the service of the IT Services department.</w:t>
      </w:r>
    </w:p>
    <w:p w14:paraId="04A85245" w14:textId="77777777" w:rsidR="00B238C6" w:rsidRPr="006C7DCD" w:rsidRDefault="00B238C6" w:rsidP="00B238C6">
      <w:pPr>
        <w:pStyle w:val="DefaultText"/>
        <w:numPr>
          <w:ilvl w:val="0"/>
          <w:numId w:val="8"/>
        </w:numPr>
        <w:jc w:val="both"/>
        <w:rPr>
          <w:rFonts w:ascii="Arial" w:hAnsi="Arial" w:cs="Arial"/>
          <w:szCs w:val="24"/>
        </w:rPr>
      </w:pPr>
      <w:r w:rsidRPr="006C7DCD">
        <w:rPr>
          <w:rFonts w:ascii="Arial" w:hAnsi="Arial" w:cs="Arial"/>
          <w:szCs w:val="24"/>
        </w:rPr>
        <w:t>Work as part of a team adopting flexible working practices, attending meetings and liaising with staff at all levels to ensure efficient operation of the IT network.</w:t>
      </w:r>
    </w:p>
    <w:p w14:paraId="4868CA20" w14:textId="77777777" w:rsidR="00B238C6" w:rsidRPr="006C7DCD" w:rsidRDefault="00B238C6" w:rsidP="00B238C6">
      <w:pPr>
        <w:pStyle w:val="DefaultText"/>
        <w:numPr>
          <w:ilvl w:val="0"/>
          <w:numId w:val="8"/>
        </w:numPr>
        <w:jc w:val="both"/>
        <w:rPr>
          <w:rFonts w:ascii="Arial" w:hAnsi="Arial" w:cs="Arial"/>
          <w:szCs w:val="24"/>
        </w:rPr>
      </w:pPr>
      <w:r w:rsidRPr="006C7DCD">
        <w:rPr>
          <w:rFonts w:ascii="Arial" w:hAnsi="Arial" w:cs="Arial"/>
          <w:szCs w:val="24"/>
        </w:rPr>
        <w:t>Enhance knowledge and skills relevant to educational IT through online resources and attend relevant courses where appropriate.</w:t>
      </w:r>
    </w:p>
    <w:p w14:paraId="4712A8C1" w14:textId="7BAB9C6F" w:rsidR="00F03537" w:rsidRPr="00B238C6" w:rsidRDefault="00B238C6" w:rsidP="00B238C6">
      <w:pPr>
        <w:numPr>
          <w:ilvl w:val="0"/>
          <w:numId w:val="8"/>
        </w:numPr>
        <w:overflowPunct w:val="0"/>
        <w:autoSpaceDE w:val="0"/>
        <w:autoSpaceDN w:val="0"/>
        <w:adjustRightInd w:val="0"/>
        <w:jc w:val="left"/>
        <w:textAlignment w:val="baseline"/>
        <w:rPr>
          <w:rFonts w:eastAsia="Times New Roman" w:cs="Arial"/>
          <w:szCs w:val="24"/>
        </w:rPr>
      </w:pPr>
      <w:r w:rsidRPr="006C7DCD">
        <w:rPr>
          <w:rFonts w:eastAsia="Times New Roman" w:cs="Arial"/>
          <w:szCs w:val="24"/>
        </w:rPr>
        <w:t>Any other duties corresponding to the general character of the post and appropriate with its level of responsibility.</w:t>
      </w:r>
      <w:r w:rsidR="00F03537" w:rsidRPr="00B238C6">
        <w:rPr>
          <w:rFonts w:cs="Arial"/>
        </w:rPr>
        <w:br/>
      </w:r>
    </w:p>
    <w:p w14:paraId="31E0CACE" w14:textId="77777777" w:rsidR="00F03537" w:rsidRPr="009702B4" w:rsidRDefault="00F03537" w:rsidP="00F03537">
      <w:pPr>
        <w:pStyle w:val="Default"/>
        <w:spacing w:after="39"/>
        <w:rPr>
          <w:rFonts w:ascii="Arial" w:hAnsi="Arial" w:cs="Arial"/>
          <w:b/>
        </w:rPr>
      </w:pPr>
      <w:r w:rsidRPr="009702B4">
        <w:rPr>
          <w:rFonts w:ascii="Arial" w:hAnsi="Arial" w:cs="Arial"/>
          <w:b/>
        </w:rPr>
        <w:t xml:space="preserve">General </w:t>
      </w:r>
    </w:p>
    <w:p w14:paraId="59873340" w14:textId="77777777" w:rsidR="00B238C6" w:rsidRDefault="00B238C6" w:rsidP="00B238C6">
      <w:pPr>
        <w:pStyle w:val="Default"/>
        <w:numPr>
          <w:ilvl w:val="0"/>
          <w:numId w:val="13"/>
        </w:numPr>
        <w:spacing w:after="39"/>
        <w:rPr>
          <w:rFonts w:ascii="Arial" w:hAnsi="Arial" w:cs="Arial"/>
        </w:rPr>
      </w:pPr>
      <w:r w:rsidRPr="002637CF">
        <w:rPr>
          <w:rFonts w:ascii="Arial" w:hAnsi="Arial" w:cs="Arial"/>
        </w:rPr>
        <w:t>Be aware of, and comply with,</w:t>
      </w:r>
      <w:r>
        <w:rPr>
          <w:rFonts w:ascii="Arial" w:hAnsi="Arial" w:cs="Arial"/>
        </w:rPr>
        <w:t xml:space="preserve"> policies and procedures relating to child protection, health and safety, confidentiality and data protection.</w:t>
      </w:r>
    </w:p>
    <w:p w14:paraId="32C60341" w14:textId="77777777" w:rsidR="00B238C6" w:rsidRDefault="00B238C6" w:rsidP="00B238C6">
      <w:pPr>
        <w:pStyle w:val="Default"/>
        <w:numPr>
          <w:ilvl w:val="0"/>
          <w:numId w:val="13"/>
        </w:numPr>
        <w:spacing w:after="39"/>
        <w:rPr>
          <w:rFonts w:ascii="Arial" w:hAnsi="Arial" w:cs="Arial"/>
        </w:rPr>
      </w:pPr>
      <w:r>
        <w:rPr>
          <w:rFonts w:ascii="Arial" w:hAnsi="Arial" w:cs="Arial"/>
        </w:rPr>
        <w:t>Perform other relevant tasks as directed by senior leaders.</w:t>
      </w:r>
    </w:p>
    <w:p w14:paraId="7177A8C1" w14:textId="77777777" w:rsidR="00B238C6" w:rsidRPr="000029DD" w:rsidRDefault="00B238C6" w:rsidP="00B238C6">
      <w:pPr>
        <w:pStyle w:val="Default"/>
        <w:numPr>
          <w:ilvl w:val="0"/>
          <w:numId w:val="13"/>
        </w:numPr>
        <w:spacing w:after="39"/>
        <w:rPr>
          <w:rFonts w:ascii="Arial" w:hAnsi="Arial" w:cs="Arial"/>
        </w:rPr>
      </w:pPr>
      <w:r>
        <w:rPr>
          <w:rFonts w:ascii="Arial" w:hAnsi="Arial" w:cs="Arial"/>
        </w:rPr>
        <w:t>Work in partnership with, and across, other TGAT Academies as required.</w:t>
      </w:r>
    </w:p>
    <w:p w14:paraId="4DD64967" w14:textId="77777777" w:rsidR="00F03537" w:rsidRPr="009702B4" w:rsidRDefault="00F03537" w:rsidP="00F03537">
      <w:pPr>
        <w:pStyle w:val="Default"/>
        <w:spacing w:after="39"/>
        <w:ind w:left="720"/>
        <w:rPr>
          <w:rFonts w:ascii="Arial" w:hAnsi="Arial" w:cs="Arial"/>
        </w:rPr>
      </w:pPr>
    </w:p>
    <w:p w14:paraId="30CAD5D3" w14:textId="77777777" w:rsidR="00F03537" w:rsidRPr="009702B4" w:rsidRDefault="00F03537" w:rsidP="00F03537">
      <w:pPr>
        <w:pStyle w:val="NormalWeb"/>
        <w:rPr>
          <w:rFonts w:ascii="Arial" w:hAnsi="Arial" w:cs="Arial"/>
          <w:b/>
        </w:rPr>
      </w:pPr>
      <w:r w:rsidRPr="009702B4">
        <w:rPr>
          <w:rFonts w:ascii="Arial" w:hAnsi="Arial" w:cs="Arial"/>
          <w:b/>
        </w:rPr>
        <w:lastRenderedPageBreak/>
        <w:t>Key skills:</w:t>
      </w:r>
    </w:p>
    <w:p w14:paraId="345518FC" w14:textId="77777777" w:rsidR="00B238C6" w:rsidRDefault="00B238C6" w:rsidP="00B238C6">
      <w:pPr>
        <w:pStyle w:val="NormalWeb"/>
        <w:numPr>
          <w:ilvl w:val="0"/>
          <w:numId w:val="10"/>
        </w:numPr>
        <w:rPr>
          <w:rFonts w:ascii="Arial" w:hAnsi="Arial" w:cs="Arial"/>
        </w:rPr>
      </w:pPr>
      <w:r>
        <w:rPr>
          <w:rFonts w:ascii="Arial" w:hAnsi="Arial" w:cs="Arial"/>
        </w:rPr>
        <w:t>Strong computer hardware and software skills, with an ability to effectively troubleshoot and resolve problems.</w:t>
      </w:r>
    </w:p>
    <w:p w14:paraId="3FAC51CA" w14:textId="77777777" w:rsidR="00B238C6" w:rsidRDefault="00B238C6" w:rsidP="00B238C6">
      <w:pPr>
        <w:pStyle w:val="NormalWeb"/>
        <w:numPr>
          <w:ilvl w:val="0"/>
          <w:numId w:val="10"/>
        </w:numPr>
        <w:rPr>
          <w:rFonts w:ascii="Arial" w:hAnsi="Arial" w:cs="Arial"/>
        </w:rPr>
      </w:pPr>
      <w:r>
        <w:rPr>
          <w:rFonts w:ascii="Arial" w:hAnsi="Arial" w:cs="Arial"/>
        </w:rPr>
        <w:t>Outstanding communication skills, both oral and written, with ability to effectively communicate with teachers and pupils.</w:t>
      </w:r>
    </w:p>
    <w:p w14:paraId="50CA8ED8" w14:textId="77777777" w:rsidR="00B238C6" w:rsidRDefault="00B238C6" w:rsidP="00B238C6">
      <w:pPr>
        <w:pStyle w:val="NormalWeb"/>
        <w:numPr>
          <w:ilvl w:val="0"/>
          <w:numId w:val="10"/>
        </w:numPr>
        <w:rPr>
          <w:rFonts w:ascii="Arial" w:hAnsi="Arial" w:cs="Arial"/>
        </w:rPr>
      </w:pPr>
      <w:r w:rsidRPr="00554EED">
        <w:rPr>
          <w:rFonts w:ascii="Arial" w:hAnsi="Arial" w:cs="Arial"/>
        </w:rPr>
        <w:t>Good interpersonal skills to work effectively with staff, students and parents/carers.</w:t>
      </w:r>
    </w:p>
    <w:p w14:paraId="05D6D3DB" w14:textId="77777777" w:rsidR="00B238C6" w:rsidRDefault="00B238C6" w:rsidP="00B238C6">
      <w:pPr>
        <w:pStyle w:val="NormalWeb"/>
        <w:numPr>
          <w:ilvl w:val="0"/>
          <w:numId w:val="10"/>
        </w:numPr>
        <w:rPr>
          <w:rFonts w:ascii="Arial" w:hAnsi="Arial" w:cs="Arial"/>
        </w:rPr>
      </w:pPr>
      <w:r>
        <w:rPr>
          <w:rFonts w:ascii="Arial" w:hAnsi="Arial" w:cs="Arial"/>
        </w:rPr>
        <w:t>Able to work on own initiative.</w:t>
      </w:r>
    </w:p>
    <w:p w14:paraId="1D8A34CE" w14:textId="77777777" w:rsidR="00B238C6" w:rsidRPr="00B90AE6" w:rsidRDefault="00B238C6" w:rsidP="00B238C6">
      <w:pPr>
        <w:pStyle w:val="NormalWeb"/>
        <w:numPr>
          <w:ilvl w:val="0"/>
          <w:numId w:val="10"/>
        </w:numPr>
        <w:rPr>
          <w:rFonts w:ascii="Arial" w:hAnsi="Arial" w:cs="Arial"/>
        </w:rPr>
      </w:pPr>
      <w:r>
        <w:rPr>
          <w:rFonts w:ascii="Arial" w:hAnsi="Arial" w:cs="Arial"/>
        </w:rPr>
        <w:t>Able to work cooperatively in partnership with other TGAT Academies.</w:t>
      </w:r>
    </w:p>
    <w:p w14:paraId="4DAA5ECA" w14:textId="702AC85A" w:rsidR="00F03537" w:rsidRPr="009702B4" w:rsidRDefault="00F03537" w:rsidP="00F03537">
      <w:pPr>
        <w:pStyle w:val="NormalWeb"/>
        <w:numPr>
          <w:ilvl w:val="0"/>
          <w:numId w:val="10"/>
        </w:numPr>
        <w:rPr>
          <w:rFonts w:ascii="Arial" w:hAnsi="Arial" w:cs="Arial"/>
        </w:rPr>
      </w:pPr>
      <w:r w:rsidRPr="009702B4">
        <w:rPr>
          <w:rFonts w:ascii="Arial" w:hAnsi="Arial" w:cs="Arial"/>
        </w:rPr>
        <w:br w:type="page"/>
      </w:r>
    </w:p>
    <w:p w14:paraId="0E0738A7" w14:textId="77777777" w:rsidR="00F03537" w:rsidRDefault="00F03537" w:rsidP="00F03537">
      <w:pPr>
        <w:rPr>
          <w:rFonts w:eastAsia="Arial" w:cs="Arial"/>
          <w:b/>
          <w:bCs/>
          <w:szCs w:val="24"/>
        </w:rPr>
      </w:pPr>
    </w:p>
    <w:p w14:paraId="1C035B54" w14:textId="77777777" w:rsidR="00F03537" w:rsidRPr="009702B4" w:rsidRDefault="00F03537" w:rsidP="00F03537">
      <w:pPr>
        <w:rPr>
          <w:rFonts w:cs="Arial"/>
          <w:b/>
          <w:sz w:val="20"/>
        </w:rPr>
      </w:pPr>
      <w:r w:rsidRPr="009702B4">
        <w:rPr>
          <w:rFonts w:eastAsia="Arial" w:cs="Arial"/>
          <w:b/>
          <w:bCs/>
          <w:szCs w:val="24"/>
        </w:rPr>
        <w:t>PERSON SPECIFICATION</w:t>
      </w:r>
    </w:p>
    <w:p w14:paraId="732B6A6F" w14:textId="77777777" w:rsidR="00F03537" w:rsidRDefault="00F03537" w:rsidP="00F03537">
      <w:pPr>
        <w:pStyle w:val="DefaultText"/>
        <w:jc w:val="both"/>
        <w:rPr>
          <w:rFonts w:ascii="Arial" w:hAnsi="Arial" w:cs="Arial"/>
          <w:b/>
          <w:sz w:val="20"/>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495"/>
        <w:gridCol w:w="4252"/>
        <w:gridCol w:w="2835"/>
        <w:gridCol w:w="1276"/>
      </w:tblGrid>
      <w:tr w:rsidR="00B238C6" w:rsidRPr="004A0E17" w14:paraId="6A893EF3" w14:textId="77777777" w:rsidTr="00CC65DD">
        <w:trPr>
          <w:cantSplit/>
        </w:trPr>
        <w:tc>
          <w:tcPr>
            <w:tcW w:w="1495" w:type="dxa"/>
          </w:tcPr>
          <w:p w14:paraId="54EEECF6" w14:textId="77777777" w:rsidR="00B238C6" w:rsidRPr="004A0E17" w:rsidRDefault="00B238C6" w:rsidP="00CC65DD">
            <w:pPr>
              <w:pStyle w:val="DefaultText"/>
              <w:jc w:val="both"/>
              <w:rPr>
                <w:rFonts w:ascii="Arial" w:hAnsi="Arial" w:cs="Arial"/>
                <w:sz w:val="19"/>
                <w:szCs w:val="19"/>
              </w:rPr>
            </w:pPr>
          </w:p>
        </w:tc>
        <w:tc>
          <w:tcPr>
            <w:tcW w:w="4252" w:type="dxa"/>
          </w:tcPr>
          <w:p w14:paraId="6D057D65" w14:textId="77777777" w:rsidR="00B238C6" w:rsidRPr="004A0E17" w:rsidRDefault="00B238C6" w:rsidP="00CC65DD">
            <w:pPr>
              <w:pStyle w:val="TableText"/>
              <w:jc w:val="center"/>
              <w:rPr>
                <w:rFonts w:ascii="Arial" w:hAnsi="Arial" w:cs="Arial"/>
                <w:sz w:val="19"/>
                <w:szCs w:val="19"/>
              </w:rPr>
            </w:pPr>
            <w:r w:rsidRPr="004A0E17">
              <w:rPr>
                <w:rFonts w:ascii="Arial" w:hAnsi="Arial" w:cs="Arial"/>
                <w:b/>
                <w:sz w:val="19"/>
                <w:szCs w:val="19"/>
              </w:rPr>
              <w:t>Essential</w:t>
            </w:r>
          </w:p>
        </w:tc>
        <w:tc>
          <w:tcPr>
            <w:tcW w:w="2835" w:type="dxa"/>
          </w:tcPr>
          <w:p w14:paraId="06A87857" w14:textId="77777777" w:rsidR="00B238C6" w:rsidRPr="004A0E17" w:rsidRDefault="00B238C6" w:rsidP="00CC65DD">
            <w:pPr>
              <w:pStyle w:val="TableText"/>
              <w:jc w:val="center"/>
              <w:rPr>
                <w:rFonts w:ascii="Arial" w:hAnsi="Arial" w:cs="Arial"/>
                <w:sz w:val="19"/>
                <w:szCs w:val="19"/>
              </w:rPr>
            </w:pPr>
            <w:r w:rsidRPr="004A0E17">
              <w:rPr>
                <w:rFonts w:ascii="Arial" w:hAnsi="Arial" w:cs="Arial"/>
                <w:b/>
                <w:sz w:val="19"/>
                <w:szCs w:val="19"/>
              </w:rPr>
              <w:t>Desirable</w:t>
            </w:r>
          </w:p>
        </w:tc>
        <w:tc>
          <w:tcPr>
            <w:tcW w:w="1276" w:type="dxa"/>
          </w:tcPr>
          <w:p w14:paraId="081D63C5" w14:textId="77777777" w:rsidR="00B238C6" w:rsidRPr="004A0E17" w:rsidRDefault="00B238C6" w:rsidP="00CC65DD">
            <w:pPr>
              <w:pStyle w:val="TableText"/>
              <w:jc w:val="center"/>
              <w:rPr>
                <w:rFonts w:ascii="Arial" w:hAnsi="Arial" w:cs="Arial"/>
                <w:sz w:val="19"/>
                <w:szCs w:val="19"/>
              </w:rPr>
            </w:pPr>
            <w:r w:rsidRPr="004A0E17">
              <w:rPr>
                <w:rFonts w:ascii="Arial" w:hAnsi="Arial" w:cs="Arial"/>
                <w:b/>
                <w:sz w:val="19"/>
                <w:szCs w:val="19"/>
              </w:rPr>
              <w:t>Assessed by:</w:t>
            </w:r>
          </w:p>
        </w:tc>
      </w:tr>
      <w:tr w:rsidR="00B238C6" w:rsidRPr="004A0E17" w14:paraId="664044A0" w14:textId="77777777" w:rsidTr="00CC65DD">
        <w:trPr>
          <w:cantSplit/>
          <w:trHeight w:val="1212"/>
        </w:trPr>
        <w:tc>
          <w:tcPr>
            <w:tcW w:w="1495" w:type="dxa"/>
          </w:tcPr>
          <w:p w14:paraId="2E40EDEF" w14:textId="77777777" w:rsidR="00B238C6" w:rsidRPr="004A0E17" w:rsidRDefault="00B238C6" w:rsidP="00CC65DD">
            <w:pPr>
              <w:pStyle w:val="TableText"/>
              <w:spacing w:before="120"/>
              <w:jc w:val="both"/>
              <w:rPr>
                <w:rFonts w:ascii="Arial" w:hAnsi="Arial" w:cs="Arial"/>
                <w:sz w:val="19"/>
                <w:szCs w:val="19"/>
              </w:rPr>
            </w:pPr>
            <w:r w:rsidRPr="004A0E17">
              <w:rPr>
                <w:rFonts w:ascii="Arial" w:hAnsi="Arial" w:cs="Arial"/>
                <w:b/>
                <w:sz w:val="19"/>
                <w:szCs w:val="19"/>
              </w:rPr>
              <w:t>Experience</w:t>
            </w:r>
          </w:p>
          <w:p w14:paraId="0BF4B4C2" w14:textId="77777777" w:rsidR="00B238C6" w:rsidRPr="004A0E17" w:rsidRDefault="00B238C6" w:rsidP="00CC65DD">
            <w:pPr>
              <w:pStyle w:val="TableText"/>
              <w:spacing w:before="120"/>
              <w:jc w:val="both"/>
              <w:rPr>
                <w:rFonts w:ascii="Arial" w:hAnsi="Arial" w:cs="Arial"/>
                <w:sz w:val="19"/>
                <w:szCs w:val="19"/>
              </w:rPr>
            </w:pPr>
          </w:p>
          <w:p w14:paraId="45C71C2A" w14:textId="77777777" w:rsidR="00B238C6" w:rsidRPr="004A0E17" w:rsidRDefault="00B238C6" w:rsidP="00CC65DD">
            <w:pPr>
              <w:pStyle w:val="TableText"/>
              <w:spacing w:before="120"/>
              <w:jc w:val="both"/>
              <w:rPr>
                <w:rFonts w:ascii="Arial" w:hAnsi="Arial" w:cs="Arial"/>
                <w:sz w:val="19"/>
                <w:szCs w:val="19"/>
              </w:rPr>
            </w:pPr>
          </w:p>
        </w:tc>
        <w:tc>
          <w:tcPr>
            <w:tcW w:w="4252" w:type="dxa"/>
          </w:tcPr>
          <w:p w14:paraId="02905F1D" w14:textId="77777777" w:rsidR="00B238C6" w:rsidRPr="004A0E17" w:rsidRDefault="00B238C6" w:rsidP="00B238C6">
            <w:pPr>
              <w:numPr>
                <w:ilvl w:val="0"/>
                <w:numId w:val="14"/>
              </w:numPr>
              <w:overflowPunct w:val="0"/>
              <w:autoSpaceDE w:val="0"/>
              <w:autoSpaceDN w:val="0"/>
              <w:adjustRightInd w:val="0"/>
              <w:jc w:val="left"/>
              <w:textAlignment w:val="baseline"/>
              <w:rPr>
                <w:rFonts w:cs="Arial"/>
                <w:sz w:val="19"/>
                <w:szCs w:val="19"/>
              </w:rPr>
            </w:pPr>
            <w:r>
              <w:rPr>
                <w:rFonts w:cs="Arial"/>
                <w:sz w:val="19"/>
                <w:szCs w:val="19"/>
              </w:rPr>
              <w:t>A minimum of two</w:t>
            </w:r>
            <w:r w:rsidRPr="004A0E17">
              <w:rPr>
                <w:rFonts w:cs="Arial"/>
                <w:sz w:val="19"/>
                <w:szCs w:val="19"/>
              </w:rPr>
              <w:t xml:space="preserve"> years</w:t>
            </w:r>
            <w:r>
              <w:rPr>
                <w:rFonts w:cs="Arial"/>
                <w:sz w:val="19"/>
                <w:szCs w:val="19"/>
              </w:rPr>
              <w:t>’</w:t>
            </w:r>
            <w:r w:rsidRPr="004A0E17">
              <w:rPr>
                <w:rFonts w:cs="Arial"/>
                <w:sz w:val="19"/>
                <w:szCs w:val="19"/>
              </w:rPr>
              <w:t xml:space="preserve"> experience in an IT support role.</w:t>
            </w:r>
          </w:p>
          <w:p w14:paraId="779D8591" w14:textId="77777777" w:rsidR="00B238C6" w:rsidRPr="004A0E17" w:rsidRDefault="00B238C6" w:rsidP="00B238C6">
            <w:pPr>
              <w:numPr>
                <w:ilvl w:val="0"/>
                <w:numId w:val="14"/>
              </w:numPr>
              <w:overflowPunct w:val="0"/>
              <w:autoSpaceDE w:val="0"/>
              <w:autoSpaceDN w:val="0"/>
              <w:adjustRightInd w:val="0"/>
              <w:jc w:val="left"/>
              <w:textAlignment w:val="baseline"/>
              <w:rPr>
                <w:rFonts w:cs="Arial"/>
                <w:sz w:val="19"/>
                <w:szCs w:val="19"/>
              </w:rPr>
            </w:pPr>
            <w:r w:rsidRPr="004A0E17">
              <w:rPr>
                <w:rFonts w:cs="Arial"/>
                <w:sz w:val="19"/>
                <w:szCs w:val="19"/>
              </w:rPr>
              <w:t xml:space="preserve">Experience of using Microsoft Windows 7 </w:t>
            </w:r>
            <w:r>
              <w:rPr>
                <w:rFonts w:cs="Arial"/>
                <w:sz w:val="19"/>
                <w:szCs w:val="19"/>
              </w:rPr>
              <w:t xml:space="preserve">and Office 2010 </w:t>
            </w:r>
            <w:r w:rsidRPr="004A0E17">
              <w:rPr>
                <w:rFonts w:cs="Arial"/>
                <w:sz w:val="19"/>
                <w:szCs w:val="19"/>
              </w:rPr>
              <w:t>in a domain environment.</w:t>
            </w:r>
          </w:p>
          <w:p w14:paraId="711A080E" w14:textId="77777777" w:rsidR="00B238C6" w:rsidRPr="004A0E17" w:rsidRDefault="00B238C6" w:rsidP="00B238C6">
            <w:pPr>
              <w:numPr>
                <w:ilvl w:val="0"/>
                <w:numId w:val="14"/>
              </w:numPr>
              <w:overflowPunct w:val="0"/>
              <w:autoSpaceDE w:val="0"/>
              <w:autoSpaceDN w:val="0"/>
              <w:adjustRightInd w:val="0"/>
              <w:jc w:val="left"/>
              <w:textAlignment w:val="baseline"/>
              <w:rPr>
                <w:rFonts w:cs="Arial"/>
                <w:sz w:val="19"/>
                <w:szCs w:val="19"/>
              </w:rPr>
            </w:pPr>
            <w:r w:rsidRPr="004A0E17">
              <w:rPr>
                <w:rFonts w:cs="Arial"/>
                <w:sz w:val="19"/>
                <w:szCs w:val="19"/>
              </w:rPr>
              <w:t xml:space="preserve">Experience of using </w:t>
            </w:r>
            <w:r>
              <w:rPr>
                <w:rFonts w:cs="Arial"/>
                <w:sz w:val="19"/>
                <w:szCs w:val="19"/>
              </w:rPr>
              <w:t xml:space="preserve">Microsoft Windows Server  2008 </w:t>
            </w:r>
          </w:p>
          <w:p w14:paraId="0EB40616" w14:textId="77777777" w:rsidR="00B238C6" w:rsidRPr="004A0E17" w:rsidRDefault="00B238C6" w:rsidP="00B238C6">
            <w:pPr>
              <w:numPr>
                <w:ilvl w:val="0"/>
                <w:numId w:val="14"/>
              </w:numPr>
              <w:overflowPunct w:val="0"/>
              <w:autoSpaceDE w:val="0"/>
              <w:autoSpaceDN w:val="0"/>
              <w:adjustRightInd w:val="0"/>
              <w:jc w:val="left"/>
              <w:textAlignment w:val="baseline"/>
              <w:rPr>
                <w:rFonts w:cs="Arial"/>
                <w:sz w:val="19"/>
                <w:szCs w:val="19"/>
              </w:rPr>
            </w:pPr>
            <w:r w:rsidRPr="004A0E17">
              <w:rPr>
                <w:rFonts w:cs="Arial"/>
                <w:sz w:val="19"/>
                <w:szCs w:val="19"/>
              </w:rPr>
              <w:t>Experience of delivering services to meet customer needs.</w:t>
            </w:r>
          </w:p>
          <w:p w14:paraId="2B5A3D5B" w14:textId="77777777" w:rsidR="00B238C6" w:rsidRPr="004A0E17" w:rsidRDefault="00B238C6" w:rsidP="00B238C6">
            <w:pPr>
              <w:numPr>
                <w:ilvl w:val="0"/>
                <w:numId w:val="14"/>
              </w:numPr>
              <w:overflowPunct w:val="0"/>
              <w:autoSpaceDE w:val="0"/>
              <w:autoSpaceDN w:val="0"/>
              <w:adjustRightInd w:val="0"/>
              <w:jc w:val="left"/>
              <w:textAlignment w:val="baseline"/>
              <w:rPr>
                <w:rFonts w:cs="Arial"/>
                <w:sz w:val="19"/>
                <w:szCs w:val="19"/>
              </w:rPr>
            </w:pPr>
            <w:r w:rsidRPr="004A0E17">
              <w:rPr>
                <w:rFonts w:cs="Arial"/>
                <w:sz w:val="19"/>
                <w:szCs w:val="19"/>
              </w:rPr>
              <w:t>Experience of managing competing priorities and working to tight timescales.</w:t>
            </w:r>
          </w:p>
        </w:tc>
        <w:tc>
          <w:tcPr>
            <w:tcW w:w="2835" w:type="dxa"/>
          </w:tcPr>
          <w:p w14:paraId="3FF08AD9" w14:textId="77777777" w:rsidR="00B238C6" w:rsidRPr="004A0E17" w:rsidRDefault="00B238C6" w:rsidP="00B238C6">
            <w:pPr>
              <w:numPr>
                <w:ilvl w:val="0"/>
                <w:numId w:val="15"/>
              </w:numPr>
              <w:overflowPunct w:val="0"/>
              <w:autoSpaceDE w:val="0"/>
              <w:autoSpaceDN w:val="0"/>
              <w:adjustRightInd w:val="0"/>
              <w:jc w:val="left"/>
              <w:textAlignment w:val="baseline"/>
              <w:rPr>
                <w:rFonts w:cs="Arial"/>
                <w:sz w:val="19"/>
                <w:szCs w:val="19"/>
              </w:rPr>
            </w:pPr>
            <w:r>
              <w:rPr>
                <w:rFonts w:cs="Arial"/>
                <w:sz w:val="19"/>
                <w:szCs w:val="19"/>
              </w:rPr>
              <w:t>Experience of Windows Server 2012</w:t>
            </w:r>
          </w:p>
          <w:p w14:paraId="0A0B88EB" w14:textId="77777777" w:rsidR="00B238C6" w:rsidRPr="004A0E17" w:rsidRDefault="00B238C6" w:rsidP="00B238C6">
            <w:pPr>
              <w:numPr>
                <w:ilvl w:val="0"/>
                <w:numId w:val="15"/>
              </w:numPr>
              <w:overflowPunct w:val="0"/>
              <w:autoSpaceDE w:val="0"/>
              <w:autoSpaceDN w:val="0"/>
              <w:adjustRightInd w:val="0"/>
              <w:jc w:val="left"/>
              <w:textAlignment w:val="baseline"/>
              <w:rPr>
                <w:rFonts w:cs="Arial"/>
                <w:sz w:val="19"/>
                <w:szCs w:val="19"/>
              </w:rPr>
            </w:pPr>
            <w:r w:rsidRPr="004A0E17">
              <w:rPr>
                <w:rFonts w:cs="Arial"/>
                <w:sz w:val="19"/>
                <w:szCs w:val="19"/>
              </w:rPr>
              <w:t>SIMS</w:t>
            </w:r>
          </w:p>
          <w:p w14:paraId="779049ED" w14:textId="77777777" w:rsidR="00B238C6" w:rsidRDefault="00B238C6" w:rsidP="00B238C6">
            <w:pPr>
              <w:numPr>
                <w:ilvl w:val="0"/>
                <w:numId w:val="15"/>
              </w:numPr>
              <w:overflowPunct w:val="0"/>
              <w:autoSpaceDE w:val="0"/>
              <w:autoSpaceDN w:val="0"/>
              <w:adjustRightInd w:val="0"/>
              <w:jc w:val="left"/>
              <w:textAlignment w:val="baseline"/>
              <w:rPr>
                <w:rFonts w:cs="Arial"/>
                <w:sz w:val="19"/>
                <w:szCs w:val="19"/>
              </w:rPr>
            </w:pPr>
            <w:r w:rsidRPr="004A0E17">
              <w:rPr>
                <w:rFonts w:cs="Arial"/>
                <w:sz w:val="19"/>
                <w:szCs w:val="19"/>
              </w:rPr>
              <w:t>Experience of configuring / monitoring networks, telephony and wireless systems</w:t>
            </w:r>
          </w:p>
          <w:p w14:paraId="75710FE4" w14:textId="77777777" w:rsidR="00B238C6" w:rsidRPr="004A0E17" w:rsidRDefault="00B238C6" w:rsidP="00B238C6">
            <w:pPr>
              <w:numPr>
                <w:ilvl w:val="0"/>
                <w:numId w:val="15"/>
              </w:numPr>
              <w:overflowPunct w:val="0"/>
              <w:autoSpaceDE w:val="0"/>
              <w:autoSpaceDN w:val="0"/>
              <w:adjustRightInd w:val="0"/>
              <w:jc w:val="left"/>
              <w:textAlignment w:val="baseline"/>
              <w:rPr>
                <w:rFonts w:cs="Arial"/>
                <w:sz w:val="19"/>
                <w:szCs w:val="19"/>
              </w:rPr>
            </w:pPr>
            <w:r>
              <w:rPr>
                <w:rFonts w:cs="Arial"/>
                <w:sz w:val="19"/>
                <w:szCs w:val="19"/>
              </w:rPr>
              <w:t>Experience of Windows 8, 8.1,10  and Office 2013/2016 in a domain environment</w:t>
            </w:r>
          </w:p>
          <w:p w14:paraId="0D7B9558" w14:textId="77777777" w:rsidR="00B238C6" w:rsidRPr="004A0E17" w:rsidRDefault="00B238C6" w:rsidP="00CC65DD">
            <w:pPr>
              <w:ind w:left="720"/>
              <w:rPr>
                <w:rFonts w:cs="Arial"/>
                <w:sz w:val="19"/>
                <w:szCs w:val="19"/>
              </w:rPr>
            </w:pPr>
          </w:p>
        </w:tc>
        <w:tc>
          <w:tcPr>
            <w:tcW w:w="1276" w:type="dxa"/>
          </w:tcPr>
          <w:p w14:paraId="591CF9A7" w14:textId="77777777" w:rsidR="00B238C6" w:rsidRPr="004A0E17" w:rsidRDefault="00B238C6" w:rsidP="00CC65DD">
            <w:pPr>
              <w:rPr>
                <w:rFonts w:cs="Arial"/>
                <w:sz w:val="19"/>
                <w:szCs w:val="19"/>
              </w:rPr>
            </w:pPr>
            <w:r w:rsidRPr="004A0E17">
              <w:rPr>
                <w:rFonts w:cs="Arial"/>
                <w:sz w:val="19"/>
                <w:szCs w:val="19"/>
              </w:rPr>
              <w:t xml:space="preserve">Application Form </w:t>
            </w:r>
          </w:p>
          <w:p w14:paraId="47A26DB5" w14:textId="77777777" w:rsidR="00B238C6" w:rsidRPr="004A0E17" w:rsidRDefault="00B238C6" w:rsidP="00CC65DD">
            <w:pPr>
              <w:rPr>
                <w:rFonts w:cs="Arial"/>
                <w:sz w:val="19"/>
                <w:szCs w:val="19"/>
              </w:rPr>
            </w:pPr>
            <w:r w:rsidRPr="004A0E17">
              <w:rPr>
                <w:rFonts w:cs="Arial"/>
                <w:sz w:val="19"/>
                <w:szCs w:val="19"/>
              </w:rPr>
              <w:t xml:space="preserve">Interview </w:t>
            </w:r>
          </w:p>
          <w:p w14:paraId="3D57A420" w14:textId="77777777" w:rsidR="00B238C6" w:rsidRPr="004A0E17" w:rsidRDefault="00B238C6" w:rsidP="00CC65DD">
            <w:pPr>
              <w:rPr>
                <w:rFonts w:cs="Arial"/>
                <w:sz w:val="19"/>
                <w:szCs w:val="19"/>
              </w:rPr>
            </w:pPr>
            <w:r w:rsidRPr="004A0E17">
              <w:rPr>
                <w:rFonts w:cs="Arial"/>
                <w:sz w:val="19"/>
                <w:szCs w:val="19"/>
              </w:rPr>
              <w:t>References</w:t>
            </w:r>
          </w:p>
        </w:tc>
      </w:tr>
      <w:tr w:rsidR="00B238C6" w:rsidRPr="004A0E17" w14:paraId="5C8949B3" w14:textId="77777777" w:rsidTr="00CC65DD">
        <w:trPr>
          <w:cantSplit/>
          <w:trHeight w:val="2843"/>
        </w:trPr>
        <w:tc>
          <w:tcPr>
            <w:tcW w:w="1495" w:type="dxa"/>
          </w:tcPr>
          <w:p w14:paraId="4A95A8A2" w14:textId="77777777" w:rsidR="00B238C6" w:rsidRPr="004A0E17" w:rsidRDefault="00B238C6" w:rsidP="00CC65DD">
            <w:pPr>
              <w:pStyle w:val="TableText"/>
              <w:spacing w:before="120"/>
              <w:jc w:val="left"/>
              <w:rPr>
                <w:rFonts w:ascii="Arial" w:hAnsi="Arial" w:cs="Arial"/>
                <w:sz w:val="19"/>
                <w:szCs w:val="19"/>
              </w:rPr>
            </w:pPr>
            <w:r w:rsidRPr="004A0E17">
              <w:rPr>
                <w:rFonts w:ascii="Arial" w:hAnsi="Arial" w:cs="Arial"/>
                <w:b/>
                <w:sz w:val="19"/>
                <w:szCs w:val="19"/>
              </w:rPr>
              <w:t>Skills</w:t>
            </w:r>
          </w:p>
          <w:p w14:paraId="6A732804" w14:textId="77777777" w:rsidR="00B238C6" w:rsidRPr="004A0E17" w:rsidRDefault="00B238C6" w:rsidP="00CC65DD">
            <w:pPr>
              <w:pStyle w:val="TableText"/>
              <w:spacing w:before="120"/>
              <w:jc w:val="left"/>
              <w:rPr>
                <w:rFonts w:ascii="Arial" w:hAnsi="Arial" w:cs="Arial"/>
                <w:b/>
                <w:sz w:val="19"/>
                <w:szCs w:val="19"/>
              </w:rPr>
            </w:pPr>
          </w:p>
          <w:p w14:paraId="5ED30123" w14:textId="77777777" w:rsidR="00B238C6" w:rsidRPr="004A0E17" w:rsidRDefault="00B238C6" w:rsidP="00CC65DD">
            <w:pPr>
              <w:pStyle w:val="TableText"/>
              <w:spacing w:before="120"/>
              <w:jc w:val="left"/>
              <w:rPr>
                <w:rFonts w:ascii="Arial" w:hAnsi="Arial" w:cs="Arial"/>
                <w:b/>
                <w:sz w:val="19"/>
                <w:szCs w:val="19"/>
              </w:rPr>
            </w:pPr>
          </w:p>
          <w:p w14:paraId="5FDF73D4" w14:textId="77777777" w:rsidR="00B238C6" w:rsidRPr="004A0E17" w:rsidRDefault="00B238C6" w:rsidP="00CC65DD">
            <w:pPr>
              <w:pStyle w:val="TableText"/>
              <w:spacing w:before="120"/>
              <w:jc w:val="left"/>
              <w:rPr>
                <w:rFonts w:ascii="Arial" w:hAnsi="Arial" w:cs="Arial"/>
                <w:b/>
                <w:sz w:val="19"/>
                <w:szCs w:val="19"/>
              </w:rPr>
            </w:pPr>
          </w:p>
          <w:p w14:paraId="1A6B7D3C" w14:textId="77777777" w:rsidR="00B238C6" w:rsidRPr="004A0E17" w:rsidRDefault="00B238C6" w:rsidP="00CC65DD">
            <w:pPr>
              <w:pStyle w:val="TableText"/>
              <w:spacing w:before="120"/>
              <w:jc w:val="left"/>
              <w:rPr>
                <w:rFonts w:ascii="Arial" w:hAnsi="Arial" w:cs="Arial"/>
                <w:b/>
                <w:sz w:val="19"/>
                <w:szCs w:val="19"/>
              </w:rPr>
            </w:pPr>
          </w:p>
          <w:p w14:paraId="28B02BE2" w14:textId="77777777" w:rsidR="00B238C6" w:rsidRPr="004A0E17" w:rsidRDefault="00B238C6" w:rsidP="00CC65DD">
            <w:pPr>
              <w:pStyle w:val="TableText"/>
              <w:spacing w:before="120"/>
              <w:jc w:val="left"/>
              <w:rPr>
                <w:rFonts w:ascii="Arial" w:hAnsi="Arial" w:cs="Arial"/>
                <w:b/>
                <w:sz w:val="19"/>
                <w:szCs w:val="19"/>
              </w:rPr>
            </w:pPr>
          </w:p>
          <w:p w14:paraId="099042B7" w14:textId="77777777" w:rsidR="00B238C6" w:rsidRPr="004A0E17" w:rsidRDefault="00B238C6" w:rsidP="00CC65DD">
            <w:pPr>
              <w:pStyle w:val="TableText"/>
              <w:spacing w:before="120"/>
              <w:jc w:val="left"/>
              <w:rPr>
                <w:rFonts w:ascii="Arial" w:hAnsi="Arial" w:cs="Arial"/>
                <w:sz w:val="19"/>
                <w:szCs w:val="19"/>
              </w:rPr>
            </w:pPr>
          </w:p>
        </w:tc>
        <w:tc>
          <w:tcPr>
            <w:tcW w:w="4252" w:type="dxa"/>
          </w:tcPr>
          <w:p w14:paraId="7E5C1023" w14:textId="77777777" w:rsidR="00B238C6" w:rsidRPr="004A0E17" w:rsidRDefault="00B238C6" w:rsidP="00B238C6">
            <w:pPr>
              <w:numPr>
                <w:ilvl w:val="0"/>
                <w:numId w:val="16"/>
              </w:numPr>
              <w:overflowPunct w:val="0"/>
              <w:autoSpaceDE w:val="0"/>
              <w:autoSpaceDN w:val="0"/>
              <w:adjustRightInd w:val="0"/>
              <w:jc w:val="left"/>
              <w:textAlignment w:val="baseline"/>
              <w:rPr>
                <w:rFonts w:cs="Arial"/>
                <w:sz w:val="19"/>
                <w:szCs w:val="19"/>
              </w:rPr>
            </w:pPr>
            <w:r w:rsidRPr="004A0E17">
              <w:rPr>
                <w:rFonts w:cs="Arial"/>
                <w:sz w:val="19"/>
                <w:szCs w:val="19"/>
              </w:rPr>
              <w:t>Excellent communication skills, both written and oral and the ability to communicate with different groups of people.</w:t>
            </w:r>
          </w:p>
          <w:p w14:paraId="2CE40E9E" w14:textId="77777777" w:rsidR="00B238C6" w:rsidRPr="004A0E17" w:rsidRDefault="00B238C6" w:rsidP="00B238C6">
            <w:pPr>
              <w:numPr>
                <w:ilvl w:val="0"/>
                <w:numId w:val="16"/>
              </w:numPr>
              <w:overflowPunct w:val="0"/>
              <w:autoSpaceDE w:val="0"/>
              <w:autoSpaceDN w:val="0"/>
              <w:adjustRightInd w:val="0"/>
              <w:jc w:val="left"/>
              <w:textAlignment w:val="baseline"/>
              <w:rPr>
                <w:rFonts w:cs="Arial"/>
                <w:sz w:val="19"/>
                <w:szCs w:val="19"/>
              </w:rPr>
            </w:pPr>
            <w:r w:rsidRPr="004A0E17">
              <w:rPr>
                <w:rFonts w:cs="Arial"/>
                <w:sz w:val="19"/>
                <w:szCs w:val="19"/>
              </w:rPr>
              <w:t xml:space="preserve">Good administrative skills. </w:t>
            </w:r>
          </w:p>
          <w:p w14:paraId="44119FA3" w14:textId="77777777" w:rsidR="00B238C6" w:rsidRPr="004A0E17" w:rsidRDefault="00B238C6" w:rsidP="00B238C6">
            <w:pPr>
              <w:numPr>
                <w:ilvl w:val="0"/>
                <w:numId w:val="16"/>
              </w:numPr>
              <w:overflowPunct w:val="0"/>
              <w:autoSpaceDE w:val="0"/>
              <w:autoSpaceDN w:val="0"/>
              <w:adjustRightInd w:val="0"/>
              <w:jc w:val="left"/>
              <w:textAlignment w:val="baseline"/>
              <w:rPr>
                <w:rFonts w:cs="Arial"/>
                <w:sz w:val="19"/>
                <w:szCs w:val="19"/>
              </w:rPr>
            </w:pPr>
            <w:r w:rsidRPr="004A0E17">
              <w:rPr>
                <w:rFonts w:cs="Arial"/>
                <w:sz w:val="19"/>
                <w:szCs w:val="19"/>
              </w:rPr>
              <w:t>Ambitious and willing to embrace new technologies and ways of working.</w:t>
            </w:r>
          </w:p>
          <w:p w14:paraId="7325FAB1" w14:textId="77777777" w:rsidR="00B238C6" w:rsidRPr="004A0E17" w:rsidRDefault="00B238C6" w:rsidP="00B238C6">
            <w:pPr>
              <w:numPr>
                <w:ilvl w:val="0"/>
                <w:numId w:val="16"/>
              </w:numPr>
              <w:overflowPunct w:val="0"/>
              <w:autoSpaceDE w:val="0"/>
              <w:autoSpaceDN w:val="0"/>
              <w:adjustRightInd w:val="0"/>
              <w:jc w:val="left"/>
              <w:textAlignment w:val="baseline"/>
              <w:rPr>
                <w:rFonts w:cs="Arial"/>
                <w:sz w:val="19"/>
                <w:szCs w:val="19"/>
              </w:rPr>
            </w:pPr>
            <w:r w:rsidRPr="004A0E17">
              <w:rPr>
                <w:rFonts w:cs="Arial"/>
                <w:sz w:val="19"/>
                <w:szCs w:val="19"/>
              </w:rPr>
              <w:t>Excellent customer service skills and the ability to understand the needs of our students, staff, parents and carers.</w:t>
            </w:r>
          </w:p>
          <w:p w14:paraId="130F4746" w14:textId="77777777" w:rsidR="00B238C6" w:rsidRPr="004A0E17" w:rsidRDefault="00B238C6" w:rsidP="00B238C6">
            <w:pPr>
              <w:numPr>
                <w:ilvl w:val="0"/>
                <w:numId w:val="16"/>
              </w:numPr>
              <w:overflowPunct w:val="0"/>
              <w:autoSpaceDE w:val="0"/>
              <w:autoSpaceDN w:val="0"/>
              <w:adjustRightInd w:val="0"/>
              <w:jc w:val="left"/>
              <w:textAlignment w:val="baseline"/>
              <w:rPr>
                <w:rFonts w:cs="Arial"/>
                <w:sz w:val="19"/>
                <w:szCs w:val="19"/>
              </w:rPr>
            </w:pPr>
            <w:r w:rsidRPr="004A0E17">
              <w:rPr>
                <w:rFonts w:cs="Arial"/>
                <w:sz w:val="19"/>
                <w:szCs w:val="19"/>
              </w:rPr>
              <w:t>Excellent organisational and time management skills and the ability to prioritise work for yourself.</w:t>
            </w:r>
          </w:p>
          <w:p w14:paraId="4C2DFC5B" w14:textId="77777777" w:rsidR="00B238C6" w:rsidRPr="004A0E17" w:rsidRDefault="00B238C6" w:rsidP="00B238C6">
            <w:pPr>
              <w:numPr>
                <w:ilvl w:val="0"/>
                <w:numId w:val="16"/>
              </w:numPr>
              <w:overflowPunct w:val="0"/>
              <w:autoSpaceDE w:val="0"/>
              <w:autoSpaceDN w:val="0"/>
              <w:adjustRightInd w:val="0"/>
              <w:jc w:val="left"/>
              <w:textAlignment w:val="baseline"/>
              <w:rPr>
                <w:rFonts w:cs="Arial"/>
                <w:sz w:val="19"/>
                <w:szCs w:val="19"/>
              </w:rPr>
            </w:pPr>
            <w:r w:rsidRPr="004A0E17">
              <w:rPr>
                <w:rFonts w:cs="Arial"/>
                <w:sz w:val="19"/>
                <w:szCs w:val="19"/>
              </w:rPr>
              <w:t>Good analytical skills and a systematic and methodical approach to problem solving.</w:t>
            </w:r>
          </w:p>
          <w:p w14:paraId="1B37042E" w14:textId="77777777" w:rsidR="00B238C6" w:rsidRPr="004A0E17" w:rsidRDefault="00B238C6" w:rsidP="00B238C6">
            <w:pPr>
              <w:numPr>
                <w:ilvl w:val="0"/>
                <w:numId w:val="16"/>
              </w:numPr>
              <w:overflowPunct w:val="0"/>
              <w:autoSpaceDE w:val="0"/>
              <w:autoSpaceDN w:val="0"/>
              <w:adjustRightInd w:val="0"/>
              <w:jc w:val="left"/>
              <w:textAlignment w:val="baseline"/>
              <w:rPr>
                <w:rFonts w:cs="Arial"/>
                <w:sz w:val="19"/>
                <w:szCs w:val="19"/>
              </w:rPr>
            </w:pPr>
            <w:r w:rsidRPr="004A0E17">
              <w:rPr>
                <w:rFonts w:cs="Arial"/>
                <w:sz w:val="19"/>
                <w:szCs w:val="19"/>
              </w:rPr>
              <w:t xml:space="preserve">Ability to work on own initiative as well as part of a </w:t>
            </w:r>
            <w:r>
              <w:rPr>
                <w:rFonts w:cs="Arial"/>
                <w:sz w:val="19"/>
                <w:szCs w:val="19"/>
              </w:rPr>
              <w:t xml:space="preserve">wider </w:t>
            </w:r>
            <w:r w:rsidRPr="004A0E17">
              <w:rPr>
                <w:rFonts w:cs="Arial"/>
                <w:sz w:val="19"/>
                <w:szCs w:val="19"/>
              </w:rPr>
              <w:t>team.</w:t>
            </w:r>
          </w:p>
          <w:p w14:paraId="28A81960" w14:textId="77777777" w:rsidR="00B238C6" w:rsidRPr="004A0E17" w:rsidRDefault="00B238C6" w:rsidP="00B238C6">
            <w:pPr>
              <w:numPr>
                <w:ilvl w:val="0"/>
                <w:numId w:val="16"/>
              </w:numPr>
              <w:overflowPunct w:val="0"/>
              <w:autoSpaceDE w:val="0"/>
              <w:autoSpaceDN w:val="0"/>
              <w:adjustRightInd w:val="0"/>
              <w:jc w:val="left"/>
              <w:textAlignment w:val="baseline"/>
              <w:rPr>
                <w:rFonts w:cs="Arial"/>
                <w:sz w:val="19"/>
                <w:szCs w:val="19"/>
              </w:rPr>
            </w:pPr>
            <w:r w:rsidRPr="004A0E17">
              <w:rPr>
                <w:rFonts w:cs="Arial"/>
                <w:sz w:val="19"/>
                <w:szCs w:val="19"/>
              </w:rPr>
              <w:t>Ability to disseminate knowledge and good practice to other members of staff.</w:t>
            </w:r>
          </w:p>
        </w:tc>
        <w:tc>
          <w:tcPr>
            <w:tcW w:w="2835" w:type="dxa"/>
          </w:tcPr>
          <w:p w14:paraId="53E24859" w14:textId="77777777" w:rsidR="00B238C6" w:rsidRDefault="00B238C6" w:rsidP="00B238C6">
            <w:pPr>
              <w:numPr>
                <w:ilvl w:val="0"/>
                <w:numId w:val="17"/>
              </w:numPr>
              <w:overflowPunct w:val="0"/>
              <w:autoSpaceDE w:val="0"/>
              <w:autoSpaceDN w:val="0"/>
              <w:adjustRightInd w:val="0"/>
              <w:jc w:val="left"/>
              <w:textAlignment w:val="baseline"/>
              <w:rPr>
                <w:rFonts w:cs="Arial"/>
                <w:sz w:val="19"/>
                <w:szCs w:val="19"/>
              </w:rPr>
            </w:pPr>
            <w:r w:rsidRPr="004A0E17">
              <w:rPr>
                <w:rFonts w:cs="Arial"/>
                <w:sz w:val="19"/>
                <w:szCs w:val="19"/>
              </w:rPr>
              <w:t>Possess the knowledge and confidence to adapt quickly to a new network environment, understanding underlying infrastructure required to run a Windows domain efficiently.</w:t>
            </w:r>
          </w:p>
          <w:p w14:paraId="2AFE5B52" w14:textId="77777777" w:rsidR="00B238C6" w:rsidRPr="004A0E17" w:rsidRDefault="00B238C6" w:rsidP="00B238C6">
            <w:pPr>
              <w:numPr>
                <w:ilvl w:val="0"/>
                <w:numId w:val="17"/>
              </w:numPr>
              <w:overflowPunct w:val="0"/>
              <w:autoSpaceDE w:val="0"/>
              <w:autoSpaceDN w:val="0"/>
              <w:adjustRightInd w:val="0"/>
              <w:jc w:val="left"/>
              <w:textAlignment w:val="baseline"/>
              <w:rPr>
                <w:rFonts w:cs="Arial"/>
                <w:sz w:val="19"/>
                <w:szCs w:val="19"/>
              </w:rPr>
            </w:pPr>
            <w:r>
              <w:rPr>
                <w:rFonts w:cs="Arial"/>
                <w:sz w:val="19"/>
                <w:szCs w:val="19"/>
              </w:rPr>
              <w:t>Excellent proficiency with Apple devices, including management of iPads and iMacs</w:t>
            </w:r>
          </w:p>
        </w:tc>
        <w:tc>
          <w:tcPr>
            <w:tcW w:w="1276" w:type="dxa"/>
          </w:tcPr>
          <w:p w14:paraId="7B021C39" w14:textId="77777777" w:rsidR="00B238C6" w:rsidRPr="004A0E17" w:rsidRDefault="00B238C6" w:rsidP="00CC65DD">
            <w:pPr>
              <w:rPr>
                <w:rFonts w:cs="Arial"/>
                <w:sz w:val="19"/>
                <w:szCs w:val="19"/>
              </w:rPr>
            </w:pPr>
            <w:r w:rsidRPr="004A0E17">
              <w:rPr>
                <w:rFonts w:cs="Arial"/>
                <w:sz w:val="19"/>
                <w:szCs w:val="19"/>
              </w:rPr>
              <w:t xml:space="preserve">Application Form </w:t>
            </w:r>
          </w:p>
          <w:p w14:paraId="1B01A2D5" w14:textId="77777777" w:rsidR="00B238C6" w:rsidRPr="004A0E17" w:rsidRDefault="00B238C6" w:rsidP="00CC65DD">
            <w:pPr>
              <w:rPr>
                <w:rFonts w:cs="Arial"/>
                <w:sz w:val="19"/>
                <w:szCs w:val="19"/>
              </w:rPr>
            </w:pPr>
            <w:r w:rsidRPr="004A0E17">
              <w:rPr>
                <w:rFonts w:cs="Arial"/>
                <w:sz w:val="19"/>
                <w:szCs w:val="19"/>
              </w:rPr>
              <w:t xml:space="preserve">Interview </w:t>
            </w:r>
          </w:p>
          <w:p w14:paraId="28D07D0D" w14:textId="77777777" w:rsidR="00B238C6" w:rsidRPr="004A0E17" w:rsidRDefault="00B238C6" w:rsidP="00CC65DD">
            <w:pPr>
              <w:rPr>
                <w:rFonts w:cs="Arial"/>
                <w:sz w:val="19"/>
                <w:szCs w:val="19"/>
              </w:rPr>
            </w:pPr>
            <w:r w:rsidRPr="004A0E17">
              <w:rPr>
                <w:rFonts w:cs="Arial"/>
                <w:sz w:val="19"/>
                <w:szCs w:val="19"/>
              </w:rPr>
              <w:t>References</w:t>
            </w:r>
          </w:p>
          <w:p w14:paraId="615A33FD" w14:textId="77777777" w:rsidR="00B238C6" w:rsidRPr="004A0E17" w:rsidRDefault="00B238C6" w:rsidP="00CC65DD">
            <w:pPr>
              <w:rPr>
                <w:rFonts w:cs="Arial"/>
                <w:sz w:val="19"/>
                <w:szCs w:val="19"/>
              </w:rPr>
            </w:pPr>
            <w:r w:rsidRPr="004A0E17">
              <w:rPr>
                <w:rFonts w:cs="Arial"/>
                <w:sz w:val="19"/>
                <w:szCs w:val="19"/>
              </w:rPr>
              <w:t>Test</w:t>
            </w:r>
          </w:p>
        </w:tc>
      </w:tr>
      <w:tr w:rsidR="00B238C6" w:rsidRPr="004A0E17" w14:paraId="5F2315E0" w14:textId="77777777" w:rsidTr="00CC65DD">
        <w:trPr>
          <w:cantSplit/>
        </w:trPr>
        <w:tc>
          <w:tcPr>
            <w:tcW w:w="1495" w:type="dxa"/>
          </w:tcPr>
          <w:p w14:paraId="19DD3B3C" w14:textId="77777777" w:rsidR="00B238C6" w:rsidRPr="004A0E17" w:rsidRDefault="00B238C6" w:rsidP="00CC65DD">
            <w:pPr>
              <w:pStyle w:val="TableText"/>
              <w:spacing w:before="120"/>
              <w:jc w:val="both"/>
              <w:rPr>
                <w:rFonts w:ascii="Arial" w:hAnsi="Arial" w:cs="Arial"/>
                <w:sz w:val="19"/>
                <w:szCs w:val="19"/>
              </w:rPr>
            </w:pPr>
            <w:r w:rsidRPr="004A0E17">
              <w:rPr>
                <w:rFonts w:ascii="Arial" w:hAnsi="Arial" w:cs="Arial"/>
                <w:b/>
                <w:sz w:val="19"/>
                <w:szCs w:val="19"/>
              </w:rPr>
              <w:t>Qualifications</w:t>
            </w:r>
          </w:p>
        </w:tc>
        <w:tc>
          <w:tcPr>
            <w:tcW w:w="4252" w:type="dxa"/>
          </w:tcPr>
          <w:p w14:paraId="57363327" w14:textId="77777777" w:rsidR="00B238C6" w:rsidRPr="004A0E17" w:rsidRDefault="00B238C6" w:rsidP="00B238C6">
            <w:pPr>
              <w:numPr>
                <w:ilvl w:val="0"/>
                <w:numId w:val="18"/>
              </w:numPr>
              <w:overflowPunct w:val="0"/>
              <w:autoSpaceDE w:val="0"/>
              <w:autoSpaceDN w:val="0"/>
              <w:adjustRightInd w:val="0"/>
              <w:jc w:val="left"/>
              <w:textAlignment w:val="baseline"/>
              <w:rPr>
                <w:rFonts w:cs="Arial"/>
                <w:sz w:val="19"/>
                <w:szCs w:val="19"/>
              </w:rPr>
            </w:pPr>
            <w:r w:rsidRPr="004A0E17">
              <w:rPr>
                <w:rFonts w:cs="Arial"/>
                <w:sz w:val="19"/>
                <w:szCs w:val="19"/>
              </w:rPr>
              <w:t>Possess GCSE qualifications.</w:t>
            </w:r>
          </w:p>
          <w:p w14:paraId="55554E83" w14:textId="77777777" w:rsidR="00B238C6" w:rsidRPr="004A0E17" w:rsidRDefault="00B238C6" w:rsidP="00CC65DD">
            <w:pPr>
              <w:rPr>
                <w:rFonts w:cs="Arial"/>
                <w:sz w:val="19"/>
                <w:szCs w:val="19"/>
              </w:rPr>
            </w:pPr>
          </w:p>
        </w:tc>
        <w:tc>
          <w:tcPr>
            <w:tcW w:w="2835" w:type="dxa"/>
          </w:tcPr>
          <w:p w14:paraId="44B1CE48" w14:textId="77777777" w:rsidR="00B238C6" w:rsidRPr="004A0E17" w:rsidRDefault="00B238C6" w:rsidP="00B238C6">
            <w:pPr>
              <w:numPr>
                <w:ilvl w:val="0"/>
                <w:numId w:val="19"/>
              </w:numPr>
              <w:overflowPunct w:val="0"/>
              <w:autoSpaceDE w:val="0"/>
              <w:autoSpaceDN w:val="0"/>
              <w:adjustRightInd w:val="0"/>
              <w:jc w:val="left"/>
              <w:textAlignment w:val="baseline"/>
              <w:rPr>
                <w:rFonts w:cs="Arial"/>
                <w:sz w:val="19"/>
                <w:szCs w:val="19"/>
              </w:rPr>
            </w:pPr>
            <w:r w:rsidRPr="004A0E17">
              <w:rPr>
                <w:rFonts w:cs="Arial"/>
                <w:sz w:val="19"/>
                <w:szCs w:val="19"/>
              </w:rPr>
              <w:t>IT qualification/s, e.g. Microsoft, Cisco, CompTIA a+</w:t>
            </w:r>
          </w:p>
          <w:p w14:paraId="74438010" w14:textId="77777777" w:rsidR="00B238C6" w:rsidRPr="004A0E17" w:rsidRDefault="00B238C6" w:rsidP="00B238C6">
            <w:pPr>
              <w:numPr>
                <w:ilvl w:val="0"/>
                <w:numId w:val="19"/>
              </w:numPr>
              <w:overflowPunct w:val="0"/>
              <w:autoSpaceDE w:val="0"/>
              <w:autoSpaceDN w:val="0"/>
              <w:adjustRightInd w:val="0"/>
              <w:jc w:val="left"/>
              <w:textAlignment w:val="baseline"/>
              <w:rPr>
                <w:rFonts w:cs="Arial"/>
                <w:sz w:val="19"/>
                <w:szCs w:val="19"/>
              </w:rPr>
            </w:pPr>
            <w:r w:rsidRPr="004A0E17">
              <w:rPr>
                <w:rFonts w:cs="Arial"/>
                <w:sz w:val="19"/>
                <w:szCs w:val="19"/>
              </w:rPr>
              <w:t>A recognised qualification and/or certifications relevant to Information Technology.</w:t>
            </w:r>
          </w:p>
        </w:tc>
        <w:tc>
          <w:tcPr>
            <w:tcW w:w="1276" w:type="dxa"/>
          </w:tcPr>
          <w:p w14:paraId="5C94D2D5" w14:textId="77777777" w:rsidR="00B238C6" w:rsidRPr="004A0E17" w:rsidRDefault="00B238C6" w:rsidP="00CC65DD">
            <w:pPr>
              <w:rPr>
                <w:rFonts w:cs="Arial"/>
                <w:sz w:val="19"/>
                <w:szCs w:val="19"/>
              </w:rPr>
            </w:pPr>
            <w:r w:rsidRPr="004A0E17">
              <w:rPr>
                <w:rFonts w:cs="Arial"/>
                <w:sz w:val="19"/>
                <w:szCs w:val="19"/>
              </w:rPr>
              <w:t>Application Form Certificates</w:t>
            </w:r>
          </w:p>
          <w:p w14:paraId="54691A4E" w14:textId="77777777" w:rsidR="00B238C6" w:rsidRPr="004A0E17" w:rsidRDefault="00B238C6" w:rsidP="00CC65DD">
            <w:pPr>
              <w:rPr>
                <w:rFonts w:cs="Arial"/>
                <w:sz w:val="19"/>
                <w:szCs w:val="19"/>
              </w:rPr>
            </w:pPr>
          </w:p>
        </w:tc>
      </w:tr>
      <w:tr w:rsidR="00B238C6" w:rsidRPr="004A0E17" w14:paraId="1A4658E6" w14:textId="77777777" w:rsidTr="00CC65DD">
        <w:trPr>
          <w:cantSplit/>
          <w:trHeight w:val="1204"/>
        </w:trPr>
        <w:tc>
          <w:tcPr>
            <w:tcW w:w="1495" w:type="dxa"/>
          </w:tcPr>
          <w:p w14:paraId="600B0FA9" w14:textId="77777777" w:rsidR="00B238C6" w:rsidRPr="004A0E17" w:rsidRDefault="00B238C6" w:rsidP="00CC65DD">
            <w:pPr>
              <w:pStyle w:val="TableText"/>
              <w:spacing w:before="120"/>
              <w:jc w:val="left"/>
              <w:rPr>
                <w:rFonts w:ascii="Arial" w:hAnsi="Arial" w:cs="Arial"/>
                <w:sz w:val="19"/>
                <w:szCs w:val="19"/>
              </w:rPr>
            </w:pPr>
            <w:r w:rsidRPr="004A0E17">
              <w:rPr>
                <w:rFonts w:ascii="Arial" w:hAnsi="Arial" w:cs="Arial"/>
                <w:b/>
                <w:sz w:val="19"/>
                <w:szCs w:val="19"/>
              </w:rPr>
              <w:t>Personal Attributes</w:t>
            </w:r>
          </w:p>
          <w:p w14:paraId="2364A5B5" w14:textId="77777777" w:rsidR="00B238C6" w:rsidRPr="004A0E17" w:rsidRDefault="00B238C6" w:rsidP="00CC65DD">
            <w:pPr>
              <w:pStyle w:val="TableText"/>
              <w:spacing w:before="120"/>
              <w:jc w:val="both"/>
              <w:rPr>
                <w:rFonts w:ascii="Arial" w:hAnsi="Arial" w:cs="Arial"/>
                <w:b/>
                <w:sz w:val="19"/>
                <w:szCs w:val="19"/>
              </w:rPr>
            </w:pPr>
          </w:p>
          <w:p w14:paraId="6735C607" w14:textId="77777777" w:rsidR="00B238C6" w:rsidRPr="004A0E17" w:rsidRDefault="00B238C6" w:rsidP="00CC65DD">
            <w:pPr>
              <w:pStyle w:val="TableText"/>
              <w:spacing w:before="120"/>
              <w:jc w:val="both"/>
              <w:rPr>
                <w:rFonts w:ascii="Arial" w:hAnsi="Arial" w:cs="Arial"/>
                <w:sz w:val="19"/>
                <w:szCs w:val="19"/>
              </w:rPr>
            </w:pPr>
          </w:p>
        </w:tc>
        <w:tc>
          <w:tcPr>
            <w:tcW w:w="4252" w:type="dxa"/>
          </w:tcPr>
          <w:p w14:paraId="14FADA01" w14:textId="77777777" w:rsidR="00B238C6" w:rsidRPr="004A0E17" w:rsidRDefault="00B238C6" w:rsidP="00B238C6">
            <w:pPr>
              <w:numPr>
                <w:ilvl w:val="0"/>
                <w:numId w:val="20"/>
              </w:numPr>
              <w:overflowPunct w:val="0"/>
              <w:autoSpaceDE w:val="0"/>
              <w:autoSpaceDN w:val="0"/>
              <w:adjustRightInd w:val="0"/>
              <w:jc w:val="left"/>
              <w:textAlignment w:val="baseline"/>
              <w:rPr>
                <w:rFonts w:cs="Arial"/>
                <w:sz w:val="19"/>
                <w:szCs w:val="19"/>
              </w:rPr>
            </w:pPr>
            <w:r w:rsidRPr="004A0E17">
              <w:rPr>
                <w:rFonts w:cs="Arial"/>
                <w:sz w:val="19"/>
                <w:szCs w:val="19"/>
              </w:rPr>
              <w:t>Self-motivated and proactive.</w:t>
            </w:r>
          </w:p>
          <w:p w14:paraId="768A1B92" w14:textId="77777777" w:rsidR="00B238C6" w:rsidRPr="004A0E17" w:rsidRDefault="00B238C6" w:rsidP="00B238C6">
            <w:pPr>
              <w:numPr>
                <w:ilvl w:val="0"/>
                <w:numId w:val="20"/>
              </w:numPr>
              <w:overflowPunct w:val="0"/>
              <w:autoSpaceDE w:val="0"/>
              <w:autoSpaceDN w:val="0"/>
              <w:adjustRightInd w:val="0"/>
              <w:jc w:val="left"/>
              <w:textAlignment w:val="baseline"/>
              <w:rPr>
                <w:rFonts w:cs="Arial"/>
                <w:sz w:val="19"/>
                <w:szCs w:val="19"/>
              </w:rPr>
            </w:pPr>
            <w:r w:rsidRPr="004A0E17">
              <w:rPr>
                <w:rFonts w:cs="Arial"/>
                <w:sz w:val="19"/>
                <w:szCs w:val="19"/>
              </w:rPr>
              <w:t>Adaptable, willing and flexible.</w:t>
            </w:r>
          </w:p>
          <w:p w14:paraId="2B50AD9F" w14:textId="77777777" w:rsidR="00B238C6" w:rsidRPr="004A0E17" w:rsidRDefault="00B238C6" w:rsidP="00B238C6">
            <w:pPr>
              <w:numPr>
                <w:ilvl w:val="0"/>
                <w:numId w:val="20"/>
              </w:numPr>
              <w:overflowPunct w:val="0"/>
              <w:autoSpaceDE w:val="0"/>
              <w:autoSpaceDN w:val="0"/>
              <w:adjustRightInd w:val="0"/>
              <w:jc w:val="left"/>
              <w:textAlignment w:val="baseline"/>
              <w:rPr>
                <w:rFonts w:cs="Arial"/>
                <w:sz w:val="19"/>
                <w:szCs w:val="19"/>
              </w:rPr>
            </w:pPr>
            <w:r w:rsidRPr="004A0E17">
              <w:rPr>
                <w:rFonts w:cs="Arial"/>
                <w:sz w:val="19"/>
                <w:szCs w:val="19"/>
              </w:rPr>
              <w:t>Conscientious and dependable.</w:t>
            </w:r>
          </w:p>
          <w:p w14:paraId="512170B9" w14:textId="77777777" w:rsidR="00B238C6" w:rsidRPr="004A0E17" w:rsidRDefault="00B238C6" w:rsidP="00B238C6">
            <w:pPr>
              <w:numPr>
                <w:ilvl w:val="0"/>
                <w:numId w:val="20"/>
              </w:numPr>
              <w:overflowPunct w:val="0"/>
              <w:autoSpaceDE w:val="0"/>
              <w:autoSpaceDN w:val="0"/>
              <w:adjustRightInd w:val="0"/>
              <w:jc w:val="left"/>
              <w:textAlignment w:val="baseline"/>
              <w:rPr>
                <w:rFonts w:cs="Arial"/>
                <w:sz w:val="19"/>
                <w:szCs w:val="19"/>
              </w:rPr>
            </w:pPr>
            <w:r w:rsidRPr="004A0E17">
              <w:rPr>
                <w:rFonts w:cs="Arial"/>
                <w:sz w:val="19"/>
                <w:szCs w:val="19"/>
              </w:rPr>
              <w:t>Calm, organised and methodical.</w:t>
            </w:r>
          </w:p>
          <w:p w14:paraId="0AEE3962" w14:textId="77777777" w:rsidR="00B238C6" w:rsidRPr="004A0E17" w:rsidRDefault="00B238C6" w:rsidP="00B238C6">
            <w:pPr>
              <w:numPr>
                <w:ilvl w:val="0"/>
                <w:numId w:val="20"/>
              </w:numPr>
              <w:overflowPunct w:val="0"/>
              <w:autoSpaceDE w:val="0"/>
              <w:autoSpaceDN w:val="0"/>
              <w:adjustRightInd w:val="0"/>
              <w:jc w:val="left"/>
              <w:textAlignment w:val="baseline"/>
              <w:rPr>
                <w:rFonts w:cs="Arial"/>
                <w:sz w:val="19"/>
                <w:szCs w:val="19"/>
              </w:rPr>
            </w:pPr>
            <w:r w:rsidRPr="004A0E17">
              <w:rPr>
                <w:rFonts w:cs="Arial"/>
                <w:sz w:val="19"/>
                <w:szCs w:val="19"/>
              </w:rPr>
              <w:t>Enthusiastic, ambitious and hard working.</w:t>
            </w:r>
          </w:p>
        </w:tc>
        <w:tc>
          <w:tcPr>
            <w:tcW w:w="2835" w:type="dxa"/>
          </w:tcPr>
          <w:p w14:paraId="701C25B6" w14:textId="77777777" w:rsidR="00B238C6" w:rsidRPr="004A0E17" w:rsidRDefault="00B238C6" w:rsidP="00CC65DD">
            <w:pPr>
              <w:rPr>
                <w:rFonts w:cs="Arial"/>
                <w:sz w:val="19"/>
                <w:szCs w:val="19"/>
              </w:rPr>
            </w:pPr>
          </w:p>
        </w:tc>
        <w:tc>
          <w:tcPr>
            <w:tcW w:w="1276" w:type="dxa"/>
          </w:tcPr>
          <w:p w14:paraId="02DFB167" w14:textId="77777777" w:rsidR="00B238C6" w:rsidRPr="004A0E17" w:rsidRDefault="00B238C6" w:rsidP="00CC65DD">
            <w:pPr>
              <w:rPr>
                <w:rFonts w:cs="Arial"/>
                <w:sz w:val="19"/>
                <w:szCs w:val="19"/>
              </w:rPr>
            </w:pPr>
            <w:r w:rsidRPr="004A0E17">
              <w:rPr>
                <w:rFonts w:cs="Arial"/>
                <w:sz w:val="19"/>
                <w:szCs w:val="19"/>
              </w:rPr>
              <w:t xml:space="preserve">Interview </w:t>
            </w:r>
          </w:p>
          <w:p w14:paraId="5AA580AD" w14:textId="77777777" w:rsidR="00B238C6" w:rsidRPr="004A0E17" w:rsidRDefault="00B238C6" w:rsidP="00CC65DD">
            <w:pPr>
              <w:rPr>
                <w:rFonts w:cs="Arial"/>
                <w:sz w:val="19"/>
                <w:szCs w:val="19"/>
              </w:rPr>
            </w:pPr>
            <w:r w:rsidRPr="004A0E17">
              <w:rPr>
                <w:rFonts w:cs="Arial"/>
                <w:sz w:val="19"/>
                <w:szCs w:val="19"/>
              </w:rPr>
              <w:t>References</w:t>
            </w:r>
          </w:p>
        </w:tc>
      </w:tr>
    </w:tbl>
    <w:p w14:paraId="6F16B371" w14:textId="7D4A21C2" w:rsidR="00A929DD" w:rsidRDefault="00A929DD" w:rsidP="00F03537">
      <w:pPr>
        <w:pStyle w:val="DefaultText"/>
        <w:jc w:val="both"/>
        <w:rPr>
          <w:rFonts w:ascii="Arial" w:hAnsi="Arial" w:cs="Arial"/>
          <w:b/>
          <w:sz w:val="20"/>
        </w:rPr>
      </w:pPr>
    </w:p>
    <w:p w14:paraId="4E8C9FD1" w14:textId="77777777" w:rsidR="00A929DD" w:rsidRPr="00A929DD" w:rsidRDefault="00A929DD" w:rsidP="00A929DD">
      <w:pPr>
        <w:rPr>
          <w:lang w:eastAsia="en-GB"/>
        </w:rPr>
      </w:pPr>
    </w:p>
    <w:p w14:paraId="2AD8FF0B" w14:textId="77777777" w:rsidR="00A929DD" w:rsidRPr="00A929DD" w:rsidRDefault="00A929DD" w:rsidP="00A929DD">
      <w:pPr>
        <w:rPr>
          <w:lang w:eastAsia="en-GB"/>
        </w:rPr>
      </w:pPr>
    </w:p>
    <w:p w14:paraId="2F5E83E2" w14:textId="77777777" w:rsidR="00A929DD" w:rsidRPr="00A929DD" w:rsidRDefault="00A929DD" w:rsidP="00A929DD">
      <w:pPr>
        <w:rPr>
          <w:lang w:eastAsia="en-GB"/>
        </w:rPr>
      </w:pPr>
    </w:p>
    <w:p w14:paraId="1B906FA5" w14:textId="77777777" w:rsidR="00A929DD" w:rsidRPr="00A929DD" w:rsidRDefault="00A929DD" w:rsidP="00A929DD">
      <w:pPr>
        <w:rPr>
          <w:lang w:eastAsia="en-GB"/>
        </w:rPr>
      </w:pPr>
    </w:p>
    <w:p w14:paraId="1E854BCD" w14:textId="77777777" w:rsidR="00A929DD" w:rsidRPr="00A929DD" w:rsidRDefault="00A929DD" w:rsidP="00A929DD">
      <w:pPr>
        <w:rPr>
          <w:lang w:eastAsia="en-GB"/>
        </w:rPr>
      </w:pPr>
    </w:p>
    <w:p w14:paraId="44244CCE" w14:textId="77777777" w:rsidR="00A929DD" w:rsidRPr="00A929DD" w:rsidRDefault="00A929DD" w:rsidP="00A929DD">
      <w:pPr>
        <w:rPr>
          <w:lang w:eastAsia="en-GB"/>
        </w:rPr>
      </w:pPr>
    </w:p>
    <w:p w14:paraId="78F13723" w14:textId="77777777" w:rsidR="00A929DD" w:rsidRPr="00A929DD" w:rsidRDefault="00A929DD" w:rsidP="00A929DD">
      <w:pPr>
        <w:rPr>
          <w:lang w:eastAsia="en-GB"/>
        </w:rPr>
      </w:pPr>
    </w:p>
    <w:p w14:paraId="37579CE6" w14:textId="77777777" w:rsidR="00A929DD" w:rsidRPr="00A929DD" w:rsidRDefault="00A929DD" w:rsidP="00A929DD">
      <w:pPr>
        <w:rPr>
          <w:lang w:eastAsia="en-GB"/>
        </w:rPr>
      </w:pPr>
    </w:p>
    <w:p w14:paraId="05C3CED3" w14:textId="77777777" w:rsidR="00B238C6" w:rsidRPr="00A929DD" w:rsidRDefault="00B238C6" w:rsidP="00A929DD">
      <w:pPr>
        <w:rPr>
          <w:lang w:eastAsia="en-GB"/>
        </w:rPr>
      </w:pPr>
    </w:p>
    <w:sectPr w:rsidR="00B238C6" w:rsidRPr="00A929DD" w:rsidSect="00FD4F8A">
      <w:headerReference w:type="even" r:id="rId12"/>
      <w:headerReference w:type="default" r:id="rId13"/>
      <w:footerReference w:type="even" r:id="rId14"/>
      <w:footerReference w:type="default" r:id="rId15"/>
      <w:headerReference w:type="first" r:id="rId16"/>
      <w:footerReference w:type="first" r:id="rId17"/>
      <w:pgSz w:w="11906" w:h="16838" w:code="9"/>
      <w:pgMar w:top="964" w:right="964" w:bottom="964" w:left="96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138EF" w14:textId="77777777" w:rsidR="00DE2230" w:rsidRDefault="00DE2230" w:rsidP="00F3534B">
      <w:r>
        <w:separator/>
      </w:r>
    </w:p>
  </w:endnote>
  <w:endnote w:type="continuationSeparator" w:id="0">
    <w:p w14:paraId="20C7AD44" w14:textId="77777777" w:rsidR="00DE2230" w:rsidRDefault="00DE2230"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Corbel"/>
    <w:charset w:val="00"/>
    <w:family w:val="swiss"/>
    <w:pitch w:val="variable"/>
    <w:sig w:usb0="8000002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F3836" w14:textId="77777777" w:rsidR="00A929DD" w:rsidRDefault="00A92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F7EA2" w14:textId="300F077A" w:rsidR="00FD112C" w:rsidRDefault="000D78E3" w:rsidP="00223AAC">
    <w:pPr>
      <w:pStyle w:val="SpecialistTechCollege"/>
      <w:tabs>
        <w:tab w:val="left" w:pos="5853"/>
      </w:tabs>
      <w:jc w:val="left"/>
      <w:rPr>
        <w:rFonts w:ascii="Myriad Pro" w:hAnsi="Myriad Pro"/>
        <w:b/>
        <w:spacing w:val="23"/>
        <w:sz w:val="8"/>
        <w:szCs w:val="18"/>
      </w:rPr>
    </w:pPr>
    <w:r>
      <w:rPr>
        <w:rFonts w:ascii="Myriad Pro" w:hAnsi="Myriad Pro"/>
        <w:b/>
        <w:noProof/>
        <w:spacing w:val="23"/>
        <w:sz w:val="8"/>
        <w:szCs w:val="18"/>
        <w:lang w:val="en-GB"/>
      </w:rPr>
      <mc:AlternateContent>
        <mc:Choice Requires="wps">
          <w:drawing>
            <wp:anchor distT="0" distB="0" distL="114300" distR="114300" simplePos="0" relativeHeight="251657216" behindDoc="0" locked="0" layoutInCell="1" allowOverlap="1" wp14:anchorId="125CFFDF" wp14:editId="3DF7C649">
              <wp:simplePos x="0" y="0"/>
              <wp:positionH relativeFrom="column">
                <wp:posOffset>3971290</wp:posOffset>
              </wp:positionH>
              <wp:positionV relativeFrom="paragraph">
                <wp:posOffset>-958688</wp:posOffset>
              </wp:positionV>
              <wp:extent cx="1132205" cy="900430"/>
              <wp:effectExtent l="0" t="0" r="0" b="13970"/>
              <wp:wrapNone/>
              <wp:docPr id="1" name="Text Box 1"/>
              <wp:cNvGraphicFramePr/>
              <a:graphic xmlns:a="http://schemas.openxmlformats.org/drawingml/2006/main">
                <a:graphicData uri="http://schemas.microsoft.com/office/word/2010/wordprocessingShape">
                  <wps:wsp>
                    <wps:cNvSpPr txBox="1"/>
                    <wps:spPr>
                      <a:xfrm>
                        <a:off x="0" y="0"/>
                        <a:ext cx="1132205" cy="900430"/>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txbx>
                      <w:txbxContent>
                        <w:p w14:paraId="7EF42767" w14:textId="77777777" w:rsidR="000D78E3" w:rsidRPr="00C17300" w:rsidRDefault="000D78E3" w:rsidP="000D78E3">
                          <w:pPr>
                            <w:jc w:val="left"/>
                            <w:rPr>
                              <w:b/>
                              <w:sz w:val="14"/>
                              <w:szCs w:val="14"/>
                            </w:rPr>
                          </w:pPr>
                          <w:r>
                            <w:rPr>
                              <w:b/>
                              <w:sz w:val="14"/>
                              <w:szCs w:val="14"/>
                            </w:rPr>
                            <w:t xml:space="preserve">     </w:t>
                          </w:r>
                          <w:r w:rsidRPr="00C17300">
                            <w:rPr>
                              <w:b/>
                              <w:sz w:val="14"/>
                              <w:szCs w:val="14"/>
                            </w:rPr>
                            <w:t>The Morley Academy</w:t>
                          </w:r>
                        </w:p>
                        <w:p w14:paraId="77989D3D" w14:textId="77777777" w:rsidR="000D78E3" w:rsidRPr="00225A70" w:rsidRDefault="000D78E3" w:rsidP="000D78E3">
                          <w:pPr>
                            <w:jc w:val="center"/>
                            <w:rPr>
                              <w:b/>
                            </w:rPr>
                          </w:pPr>
                          <w:r>
                            <w:rPr>
                              <w:noProof/>
                              <w:lang w:eastAsia="en-GB"/>
                            </w:rPr>
                            <w:drawing>
                              <wp:inline distT="0" distB="0" distL="0" distR="0" wp14:anchorId="34D5330F" wp14:editId="721490B3">
                                <wp:extent cx="899795" cy="7905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Logos-TMA.jpg"/>
                                        <pic:cNvPicPr/>
                                      </pic:nvPicPr>
                                      <pic:blipFill>
                                        <a:blip r:embed="rId1">
                                          <a:extLst>
                                            <a:ext uri="{28A0092B-C50C-407E-A947-70E740481C1C}">
                                              <a14:useLocalDpi xmlns:a14="http://schemas.microsoft.com/office/drawing/2010/main" val="0"/>
                                            </a:ext>
                                          </a:extLst>
                                        </a:blip>
                                        <a:stretch>
                                          <a:fillRect/>
                                        </a:stretch>
                                      </pic:blipFill>
                                      <pic:spPr>
                                        <a:xfrm>
                                          <a:off x="0" y="0"/>
                                          <a:ext cx="899795" cy="790575"/>
                                        </a:xfrm>
                                        <a:prstGeom prst="rect">
                                          <a:avLst/>
                                        </a:prstGeom>
                                      </pic:spPr>
                                    </pic:pic>
                                  </a:graphicData>
                                </a:graphic>
                              </wp:inline>
                            </w:drawing>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5CFFDF" id="_x0000_t202" coordsize="21600,21600" o:spt="202" path="m,l,21600r21600,l21600,xe">
              <v:stroke joinstyle="miter"/>
              <v:path gradientshapeok="t" o:connecttype="rect"/>
            </v:shapetype>
            <v:shape id="Text Box 1" o:spid="_x0000_s1026" type="#_x0000_t202" style="position:absolute;margin-left:312.7pt;margin-top:-75.5pt;width:89.15pt;height:7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" filled="f" stroked="f" strokeweight=".5pt">
              <v:textbox inset="0,0,,0">
                <w:txbxContent>
                  <w:p w14:paraId="7EF42767" w14:textId="77777777" w:rsidR="000D78E3" w:rsidRPr="00C17300" w:rsidRDefault="000D78E3" w:rsidP="000D78E3">
                    <w:pPr>
                      <w:jc w:val="left"/>
                      <w:rPr>
                        <w:b/>
                        <w:sz w:val="14"/>
                        <w:szCs w:val="14"/>
                      </w:rPr>
                    </w:pPr>
                    <w:r>
                      <w:rPr>
                        <w:b/>
                        <w:sz w:val="14"/>
                        <w:szCs w:val="14"/>
                      </w:rPr>
                      <w:t xml:space="preserve">     </w:t>
                    </w:r>
                    <w:r w:rsidRPr="00C17300">
                      <w:rPr>
                        <w:b/>
                        <w:sz w:val="14"/>
                        <w:szCs w:val="14"/>
                      </w:rPr>
                      <w:t>The Morley Academy</w:t>
                    </w:r>
                  </w:p>
                  <w:p w14:paraId="77989D3D" w14:textId="77777777" w:rsidR="000D78E3" w:rsidRPr="00225A70" w:rsidRDefault="000D78E3" w:rsidP="000D78E3">
                    <w:pPr>
                      <w:jc w:val="center"/>
                      <w:rPr>
                        <w:b/>
                      </w:rPr>
                    </w:pPr>
                    <w:r>
                      <w:rPr>
                        <w:noProof/>
                        <w:lang w:eastAsia="en-GB"/>
                      </w:rPr>
                      <w:drawing>
                        <wp:inline distT="0" distB="0" distL="0" distR="0" wp14:anchorId="34D5330F" wp14:editId="721490B3">
                          <wp:extent cx="899795" cy="7905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Logos-TMA.jpg"/>
                                  <pic:cNvPicPr/>
                                </pic:nvPicPr>
                                <pic:blipFill>
                                  <a:blip r:embed="rId2">
                                    <a:extLst>
                                      <a:ext uri="{28A0092B-C50C-407E-A947-70E740481C1C}">
                                        <a14:useLocalDpi xmlns:a14="http://schemas.microsoft.com/office/drawing/2010/main" val="0"/>
                                      </a:ext>
                                    </a:extLst>
                                  </a:blip>
                                  <a:stretch>
                                    <a:fillRect/>
                                  </a:stretch>
                                </pic:blipFill>
                                <pic:spPr>
                                  <a:xfrm>
                                    <a:off x="0" y="0"/>
                                    <a:ext cx="899795" cy="790575"/>
                                  </a:xfrm>
                                  <a:prstGeom prst="rect">
                                    <a:avLst/>
                                  </a:prstGeom>
                                </pic:spPr>
                              </pic:pic>
                            </a:graphicData>
                          </a:graphic>
                        </wp:inline>
                      </w:drawing>
                    </w:r>
                  </w:p>
                </w:txbxContent>
              </v:textbox>
            </v:shape>
          </w:pict>
        </mc:Fallback>
      </mc:AlternateContent>
    </w:r>
    <w:r>
      <w:rPr>
        <w:rFonts w:ascii="Myriad Pro" w:hAnsi="Myriad Pro"/>
        <w:b/>
        <w:noProof/>
        <w:spacing w:val="23"/>
        <w:sz w:val="8"/>
        <w:szCs w:val="18"/>
        <w:lang w:val="en-GB"/>
      </w:rPr>
      <mc:AlternateContent>
        <mc:Choice Requires="wps">
          <w:drawing>
            <wp:anchor distT="0" distB="0" distL="114300" distR="114300" simplePos="0" relativeHeight="251662336" behindDoc="0" locked="0" layoutInCell="1" allowOverlap="1" wp14:anchorId="2AE57AA5" wp14:editId="4B9E9D33">
              <wp:simplePos x="0" y="0"/>
              <wp:positionH relativeFrom="column">
                <wp:posOffset>5092479</wp:posOffset>
              </wp:positionH>
              <wp:positionV relativeFrom="paragraph">
                <wp:posOffset>-965761</wp:posOffset>
              </wp:positionV>
              <wp:extent cx="1166883" cy="900430"/>
              <wp:effectExtent l="0" t="0" r="0" b="13970"/>
              <wp:wrapNone/>
              <wp:docPr id="2" name="Text Box 2"/>
              <wp:cNvGraphicFramePr/>
              <a:graphic xmlns:a="http://schemas.openxmlformats.org/drawingml/2006/main">
                <a:graphicData uri="http://schemas.microsoft.com/office/word/2010/wordprocessingShape">
                  <wps:wsp>
                    <wps:cNvSpPr txBox="1"/>
                    <wps:spPr>
                      <a:xfrm>
                        <a:off x="0" y="0"/>
                        <a:ext cx="1166883" cy="900430"/>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455DD534" w14:textId="77777777" w:rsidR="000D78E3" w:rsidRPr="00C17300" w:rsidRDefault="000D78E3" w:rsidP="000D78E3">
                          <w:pPr>
                            <w:jc w:val="center"/>
                            <w:rPr>
                              <w:b/>
                              <w:sz w:val="14"/>
                              <w:szCs w:val="14"/>
                            </w:rPr>
                          </w:pPr>
                          <w:r w:rsidRPr="00C17300">
                            <w:rPr>
                              <w:b/>
                              <w:sz w:val="14"/>
                              <w:szCs w:val="14"/>
                            </w:rPr>
                            <w:t>The Farnley Academy</w:t>
                          </w:r>
                        </w:p>
                        <w:p w14:paraId="3BC8F47F" w14:textId="77777777" w:rsidR="000D78E3" w:rsidRDefault="000D78E3" w:rsidP="000D78E3">
                          <w:pPr>
                            <w:jc w:val="center"/>
                          </w:pPr>
                          <w:r>
                            <w:rPr>
                              <w:noProof/>
                              <w:color w:val="FFFFFF" w:themeColor="background1"/>
                              <w:lang w:eastAsia="en-GB"/>
                            </w:rPr>
                            <w:drawing>
                              <wp:inline distT="0" distB="0" distL="0" distR="0" wp14:anchorId="0A26F8D9" wp14:editId="1425619F">
                                <wp:extent cx="902208" cy="79248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Logos-TFA.jpg"/>
                                        <pic:cNvPicPr/>
                                      </pic:nvPicPr>
                                      <pic:blipFill>
                                        <a:blip r:embed="rId3">
                                          <a:extLst>
                                            <a:ext uri="{28A0092B-C50C-407E-A947-70E740481C1C}">
                                              <a14:useLocalDpi xmlns:a14="http://schemas.microsoft.com/office/drawing/2010/main" val="0"/>
                                            </a:ext>
                                          </a:extLst>
                                        </a:blip>
                                        <a:stretch>
                                          <a:fillRect/>
                                        </a:stretch>
                                      </pic:blipFill>
                                      <pic:spPr>
                                        <a:xfrm>
                                          <a:off x="0" y="0"/>
                                          <a:ext cx="902208" cy="792480"/>
                                        </a:xfrm>
                                        <a:prstGeom prst="rect">
                                          <a:avLst/>
                                        </a:prstGeom>
                                      </pic:spPr>
                                    </pic:pic>
                                  </a:graphicData>
                                </a:graphic>
                              </wp:inline>
                            </w:drawing>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E57AA5" id="Text Box 2" o:spid="_x0000_s1027" type="#_x0000_t202" style="position:absolute;margin-left:401pt;margin-top:-76.05pt;width:91.9pt;height:7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" filled="f" stroked="f" strokeweight=".5pt">
              <v:textbox inset="0,0,,0">
                <w:txbxContent>
                  <w:p w14:paraId="455DD534" w14:textId="77777777" w:rsidR="000D78E3" w:rsidRPr="00C17300" w:rsidRDefault="000D78E3" w:rsidP="000D78E3">
                    <w:pPr>
                      <w:jc w:val="center"/>
                      <w:rPr>
                        <w:b/>
                        <w:sz w:val="14"/>
                        <w:szCs w:val="14"/>
                      </w:rPr>
                    </w:pPr>
                    <w:r w:rsidRPr="00C17300">
                      <w:rPr>
                        <w:b/>
                        <w:sz w:val="14"/>
                        <w:szCs w:val="14"/>
                      </w:rPr>
                      <w:t>The Farnley Academy</w:t>
                    </w:r>
                  </w:p>
                  <w:p w14:paraId="3BC8F47F" w14:textId="77777777" w:rsidR="000D78E3" w:rsidRDefault="000D78E3" w:rsidP="000D78E3">
                    <w:pPr>
                      <w:jc w:val="center"/>
                    </w:pPr>
                    <w:r>
                      <w:rPr>
                        <w:noProof/>
                        <w:color w:val="FFFFFF" w:themeColor="background1"/>
                        <w:lang w:eastAsia="en-GB"/>
                      </w:rPr>
                      <w:drawing>
                        <wp:inline distT="0" distB="0" distL="0" distR="0" wp14:anchorId="0A26F8D9" wp14:editId="1425619F">
                          <wp:extent cx="902208" cy="79248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Logos-TFA.jpg"/>
                                  <pic:cNvPicPr/>
                                </pic:nvPicPr>
                                <pic:blipFill>
                                  <a:blip r:embed="rId4">
                                    <a:extLst>
                                      <a:ext uri="{28A0092B-C50C-407E-A947-70E740481C1C}">
                                        <a14:useLocalDpi xmlns:a14="http://schemas.microsoft.com/office/drawing/2010/main" val="0"/>
                                      </a:ext>
                                    </a:extLst>
                                  </a:blip>
                                  <a:stretch>
                                    <a:fillRect/>
                                  </a:stretch>
                                </pic:blipFill>
                                <pic:spPr>
                                  <a:xfrm>
                                    <a:off x="0" y="0"/>
                                    <a:ext cx="902208" cy="792480"/>
                                  </a:xfrm>
                                  <a:prstGeom prst="rect">
                                    <a:avLst/>
                                  </a:prstGeom>
                                </pic:spPr>
                              </pic:pic>
                            </a:graphicData>
                          </a:graphic>
                        </wp:inline>
                      </w:drawing>
                    </w:r>
                  </w:p>
                </w:txbxContent>
              </v:textbox>
            </v:shape>
          </w:pict>
        </mc:Fallback>
      </mc:AlternateContent>
    </w:r>
    <w:r w:rsidR="00FD4F8A" w:rsidRPr="00FD4F8A">
      <w:rPr>
        <w:rFonts w:ascii="Myriad Pro" w:eastAsia="Calibri" w:hAnsi="Myriad Pro"/>
        <w:noProof/>
        <w:spacing w:val="0"/>
        <w:szCs w:val="22"/>
        <w:lang w:val="en-GB"/>
      </w:rPr>
      <mc:AlternateContent>
        <mc:Choice Requires="wps">
          <w:drawing>
            <wp:anchor distT="0" distB="0" distL="114300" distR="114300" simplePos="0" relativeHeight="251683840" behindDoc="0" locked="0" layoutInCell="1" allowOverlap="1" wp14:anchorId="721361CF" wp14:editId="7AF133F8">
              <wp:simplePos x="0" y="0"/>
              <wp:positionH relativeFrom="column">
                <wp:posOffset>-2540</wp:posOffset>
              </wp:positionH>
              <wp:positionV relativeFrom="paragraph">
                <wp:posOffset>-1109980</wp:posOffset>
              </wp:positionV>
              <wp:extent cx="6187440" cy="0"/>
              <wp:effectExtent l="0" t="0" r="22860" b="19050"/>
              <wp:wrapNone/>
              <wp:docPr id="11" name="Straight Connector 11"/>
              <wp:cNvGraphicFramePr/>
              <a:graphic xmlns:a="http://schemas.openxmlformats.org/drawingml/2006/main">
                <a:graphicData uri="http://schemas.microsoft.com/office/word/2010/wordprocessingShape">
                  <wps:wsp>
                    <wps:cNvCnPr/>
                    <wps:spPr>
                      <a:xfrm>
                        <a:off x="0" y="0"/>
                        <a:ext cx="6187440" cy="0"/>
                      </a:xfrm>
                      <a:prstGeom prst="line">
                        <a:avLst/>
                      </a:prstGeom>
                      <a:noFill/>
                      <a:ln w="12700"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53FC1F78" id="Straight Connector 1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7.4pt" to="487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" strokecolor="#7f7f7f" strokeweight="1pt"/>
          </w:pict>
        </mc:Fallback>
      </mc:AlternateContent>
    </w:r>
    <w:r w:rsidR="004E4B46" w:rsidRPr="00D95785">
      <w:rPr>
        <w:rFonts w:ascii="Myriad Pro" w:hAnsi="Myriad Pro"/>
        <w:b/>
        <w:noProof/>
        <w:spacing w:val="23"/>
        <w:sz w:val="8"/>
        <w:szCs w:val="18"/>
        <w:lang w:val="en-GB"/>
      </w:rPr>
      <mc:AlternateContent>
        <mc:Choice Requires="wps">
          <w:drawing>
            <wp:anchor distT="0" distB="0" distL="114300" distR="114300" simplePos="0" relativeHeight="251679744" behindDoc="0" locked="0" layoutInCell="1" allowOverlap="1" wp14:anchorId="36D3B176" wp14:editId="724BDCBF">
              <wp:simplePos x="0" y="0"/>
              <wp:positionH relativeFrom="column">
                <wp:posOffset>0</wp:posOffset>
              </wp:positionH>
              <wp:positionV relativeFrom="paragraph">
                <wp:posOffset>-984885</wp:posOffset>
              </wp:positionV>
              <wp:extent cx="3143250" cy="598805"/>
              <wp:effectExtent l="0" t="0" r="0" b="10795"/>
              <wp:wrapNone/>
              <wp:docPr id="8" name="Text Box 8"/>
              <wp:cNvGraphicFramePr/>
              <a:graphic xmlns:a="http://schemas.openxmlformats.org/drawingml/2006/main">
                <a:graphicData uri="http://schemas.microsoft.com/office/word/2010/wordprocessingShape">
                  <wps:wsp>
                    <wps:cNvSpPr txBox="1"/>
                    <wps:spPr>
                      <a:xfrm>
                        <a:off x="0" y="0"/>
                        <a:ext cx="3143250" cy="5988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654993C4" w14:textId="77777777" w:rsidR="00A929DD" w:rsidRDefault="00A929DD" w:rsidP="004E4B46">
                          <w:pPr>
                            <w:jc w:val="left"/>
                            <w:rPr>
                              <w:sz w:val="18"/>
                              <w:szCs w:val="18"/>
                            </w:rPr>
                          </w:pPr>
                          <w:r>
                            <w:rPr>
                              <w:sz w:val="18"/>
                              <w:szCs w:val="18"/>
                            </w:rPr>
                            <w:t>C/O The Ruth Gorse Academy</w:t>
                          </w:r>
                        </w:p>
                        <w:p w14:paraId="4493A73E" w14:textId="77777777" w:rsidR="00A929DD" w:rsidRDefault="00A929DD" w:rsidP="004E4B46">
                          <w:pPr>
                            <w:jc w:val="left"/>
                            <w:rPr>
                              <w:sz w:val="18"/>
                              <w:szCs w:val="18"/>
                            </w:rPr>
                          </w:pPr>
                          <w:r>
                            <w:rPr>
                              <w:sz w:val="18"/>
                              <w:szCs w:val="18"/>
                            </w:rPr>
                            <w:t>Black Bull Street</w:t>
                          </w:r>
                        </w:p>
                        <w:p w14:paraId="30B3BD91" w14:textId="77777777" w:rsidR="00A929DD" w:rsidRDefault="00A929DD" w:rsidP="004E4B46">
                          <w:pPr>
                            <w:jc w:val="left"/>
                            <w:rPr>
                              <w:sz w:val="18"/>
                              <w:szCs w:val="18"/>
                            </w:rPr>
                          </w:pPr>
                          <w:r>
                            <w:rPr>
                              <w:sz w:val="18"/>
                              <w:szCs w:val="18"/>
                            </w:rPr>
                            <w:t>LS10 1HW</w:t>
                          </w:r>
                        </w:p>
                        <w:p w14:paraId="0B2E442E" w14:textId="05815281" w:rsidR="00A929DD" w:rsidRDefault="002D1267" w:rsidP="004E4B46">
                          <w:pPr>
                            <w:jc w:val="left"/>
                            <w:rPr>
                              <w:sz w:val="18"/>
                              <w:szCs w:val="18"/>
                            </w:rPr>
                          </w:pPr>
                          <w:hyperlink r:id="rId5" w:history="1">
                            <w:r w:rsidR="00A929DD" w:rsidRPr="00E77C04">
                              <w:rPr>
                                <w:rStyle w:val="Hyperlink"/>
                                <w:sz w:val="18"/>
                                <w:szCs w:val="18"/>
                              </w:rPr>
                              <w:t>www.tgat.org.uk</w:t>
                            </w:r>
                          </w:hyperlink>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6D3B176" id="_x0000_t202" coordsize="21600,21600" o:spt="202" path="m,l,21600r21600,l21600,xe">
              <v:stroke joinstyle="miter"/>
              <v:path gradientshapeok="t" o:connecttype="rect"/>
            </v:shapetype>
            <v:shape id="Text Box 8" o:spid="_x0000_s1028" type="#_x0000_t202" style="position:absolute;margin-left:0;margin-top:-77.55pt;width:247.5pt;height:4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" filled="f" stroked="f">
              <v:textbox inset="0,0,,0">
                <w:txbxContent>
                  <w:p w14:paraId="654993C4" w14:textId="77777777" w:rsidR="00A929DD" w:rsidRDefault="00A929DD" w:rsidP="004E4B46">
                    <w:pPr>
                      <w:jc w:val="left"/>
                      <w:rPr>
                        <w:sz w:val="18"/>
                        <w:szCs w:val="18"/>
                      </w:rPr>
                    </w:pPr>
                    <w:r>
                      <w:rPr>
                        <w:sz w:val="18"/>
                        <w:szCs w:val="18"/>
                      </w:rPr>
                      <w:t>C/O The Ruth Gorse Academy</w:t>
                    </w:r>
                  </w:p>
                  <w:p w14:paraId="4493A73E" w14:textId="77777777" w:rsidR="00A929DD" w:rsidRDefault="00A929DD" w:rsidP="004E4B46">
                    <w:pPr>
                      <w:jc w:val="left"/>
                      <w:rPr>
                        <w:sz w:val="18"/>
                        <w:szCs w:val="18"/>
                      </w:rPr>
                    </w:pPr>
                    <w:r>
                      <w:rPr>
                        <w:sz w:val="18"/>
                        <w:szCs w:val="18"/>
                      </w:rPr>
                      <w:t>Black Bull Street</w:t>
                    </w:r>
                  </w:p>
                  <w:p w14:paraId="30B3BD91" w14:textId="77777777" w:rsidR="00A929DD" w:rsidRDefault="00A929DD" w:rsidP="004E4B46">
                    <w:pPr>
                      <w:jc w:val="left"/>
                      <w:rPr>
                        <w:sz w:val="18"/>
                        <w:szCs w:val="18"/>
                      </w:rPr>
                    </w:pPr>
                    <w:r>
                      <w:rPr>
                        <w:sz w:val="18"/>
                        <w:szCs w:val="18"/>
                      </w:rPr>
                      <w:t>LS10 1HW</w:t>
                    </w:r>
                  </w:p>
                  <w:p w14:paraId="0B2E442E" w14:textId="05815281" w:rsidR="00A929DD" w:rsidRDefault="00A929DD" w:rsidP="004E4B46">
                    <w:pPr>
                      <w:jc w:val="left"/>
                      <w:rPr>
                        <w:sz w:val="18"/>
                        <w:szCs w:val="18"/>
                      </w:rPr>
                    </w:pPr>
                    <w:hyperlink r:id="rId6" w:history="1">
                      <w:r w:rsidRPr="00E77C04">
                        <w:rPr>
                          <w:rStyle w:val="Hyperlink"/>
                          <w:sz w:val="18"/>
                          <w:szCs w:val="18"/>
                        </w:rPr>
                        <w:t>www.tgat.org.uk</w:t>
                      </w:r>
                    </w:hyperlink>
                  </w:p>
                </w:txbxContent>
              </v:textbox>
            </v:shape>
          </w:pict>
        </mc:Fallback>
      </mc:AlternateContent>
    </w:r>
    <w:r w:rsidR="004E4B46">
      <w:rPr>
        <w:rFonts w:ascii="Myriad Pro" w:hAnsi="Myriad Pro"/>
        <w:b/>
        <w:noProof/>
        <w:spacing w:val="23"/>
        <w:sz w:val="8"/>
        <w:szCs w:val="18"/>
        <w:lang w:val="en-GB"/>
      </w:rPr>
      <mc:AlternateContent>
        <mc:Choice Requires="wps">
          <w:drawing>
            <wp:anchor distT="0" distB="0" distL="114300" distR="114300" simplePos="0" relativeHeight="251681792" behindDoc="0" locked="0" layoutInCell="1" allowOverlap="1" wp14:anchorId="26D24332" wp14:editId="41500192">
              <wp:simplePos x="0" y="0"/>
              <wp:positionH relativeFrom="column">
                <wp:posOffset>3492500</wp:posOffset>
              </wp:positionH>
              <wp:positionV relativeFrom="paragraph">
                <wp:posOffset>-299085</wp:posOffset>
              </wp:positionV>
              <wp:extent cx="3073400" cy="228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073400" cy="22860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18632AE7" w14:textId="77777777" w:rsidR="004E4B46" w:rsidRPr="00417346" w:rsidRDefault="004E4B46" w:rsidP="004E4B46">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D24332" id="Text Box 18" o:spid="_x0000_s1029" type="#_x0000_t202" style="position:absolute;margin-left:275pt;margin-top:-23.55pt;width:242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" filled="f" stroked="f" strokeweight=".5pt">
              <v:textbox inset="0,0,0,0">
                <w:txbxContent>
                  <w:p w14:paraId="18632AE7" w14:textId="77777777" w:rsidR="004E4B46" w:rsidRPr="00417346" w:rsidRDefault="004E4B46" w:rsidP="004E4B46">
                    <w:pPr>
                      <w:rPr>
                        <w:b/>
                        <w:sz w:val="18"/>
                        <w:szCs w:val="18"/>
                      </w:rPr>
                    </w:pPr>
                  </w:p>
                </w:txbxContent>
              </v:textbox>
            </v:shape>
          </w:pict>
        </mc:Fallback>
      </mc:AlternateContent>
    </w:r>
  </w:p>
  <w:p w14:paraId="5BC9D2D5" w14:textId="332A9EB6" w:rsidR="00FD112C" w:rsidRPr="00223AAC" w:rsidRDefault="00FD112C" w:rsidP="00223AAC">
    <w:pPr>
      <w:pStyle w:val="SpecialistTechCollege"/>
      <w:rPr>
        <w:rFonts w:ascii="Myriad Pro" w:hAnsi="Myriad Pro"/>
        <w:b/>
        <w:spacing w:val="23"/>
        <w:sz w:val="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6A520" w14:textId="77777777" w:rsidR="00A929DD" w:rsidRDefault="00A92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A8229" w14:textId="77777777" w:rsidR="00DE2230" w:rsidRDefault="00DE2230" w:rsidP="00F3534B">
      <w:r>
        <w:separator/>
      </w:r>
    </w:p>
  </w:footnote>
  <w:footnote w:type="continuationSeparator" w:id="0">
    <w:p w14:paraId="15DA8081" w14:textId="77777777" w:rsidR="00DE2230" w:rsidRDefault="00DE2230" w:rsidP="00F3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D7EFE" w14:textId="77777777" w:rsidR="00A929DD" w:rsidRDefault="00A92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1EE1" w14:textId="7103B218" w:rsidR="00FD112C" w:rsidRPr="00F3534B" w:rsidRDefault="00FD112C" w:rsidP="00123F4B">
    <w:pPr>
      <w:pStyle w:val="Header"/>
      <w:tabs>
        <w:tab w:val="clear" w:pos="4513"/>
        <w:tab w:val="clear" w:pos="9026"/>
      </w:tabs>
      <w:jc w:val="center"/>
      <w:rPr>
        <w:rFonts w:ascii="Myriad Pro" w:hAnsi="Myriad Pro"/>
        <w:sz w:val="20"/>
        <w:szCs w:val="20"/>
      </w:rPr>
    </w:pPr>
  </w:p>
  <w:p w14:paraId="521D82E4" w14:textId="571887B0" w:rsidR="00FD112C" w:rsidRPr="00F3534B" w:rsidRDefault="00FD112C" w:rsidP="00123F4B">
    <w:pPr>
      <w:pStyle w:val="Header"/>
      <w:tabs>
        <w:tab w:val="clear" w:pos="4513"/>
        <w:tab w:val="clear" w:pos="9026"/>
      </w:tabs>
      <w:jc w:val="center"/>
      <w:rPr>
        <w:rFonts w:ascii="Myriad Pro" w:hAnsi="Myriad Pro"/>
        <w:sz w:val="20"/>
        <w:szCs w:val="20"/>
      </w:rPr>
    </w:pPr>
  </w:p>
  <w:p w14:paraId="3739E94F" w14:textId="4C72B5A0" w:rsidR="00FD112C" w:rsidRPr="00F3534B" w:rsidRDefault="00FD112C" w:rsidP="00123F4B">
    <w:pPr>
      <w:pStyle w:val="Header"/>
      <w:tabs>
        <w:tab w:val="clear" w:pos="4513"/>
        <w:tab w:val="clear" w:pos="9026"/>
      </w:tabs>
      <w:jc w:val="center"/>
      <w:rPr>
        <w:rFonts w:ascii="Myriad Pro" w:hAnsi="Myriad Pro"/>
        <w:sz w:val="20"/>
        <w:szCs w:val="20"/>
      </w:rPr>
    </w:pPr>
    <w:r>
      <w:rPr>
        <w:rFonts w:ascii="Myriad Pro" w:hAnsi="Myriad Pro"/>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44A76" w14:textId="1F08C50E" w:rsidR="00FD112C" w:rsidRDefault="000D78E3" w:rsidP="00FD112C">
    <w:pPr>
      <w:pStyle w:val="Header"/>
      <w:tabs>
        <w:tab w:val="left" w:pos="7668"/>
      </w:tabs>
    </w:pPr>
    <w:r>
      <w:rPr>
        <w:rFonts w:ascii="Myriad Pro" w:hAnsi="Myriad Pro"/>
        <w:noProof/>
        <w:sz w:val="20"/>
        <w:szCs w:val="20"/>
        <w:lang w:val="en-GB" w:eastAsia="en-GB"/>
      </w:rPr>
      <mc:AlternateContent>
        <mc:Choice Requires="wps">
          <w:drawing>
            <wp:anchor distT="0" distB="0" distL="114300" distR="114300" simplePos="0" relativeHeight="251654144" behindDoc="0" locked="0" layoutInCell="1" allowOverlap="1" wp14:anchorId="7ED997F9" wp14:editId="1BBEA799">
              <wp:simplePos x="0" y="0"/>
              <wp:positionH relativeFrom="column">
                <wp:posOffset>5201447</wp:posOffset>
              </wp:positionH>
              <wp:positionV relativeFrom="paragraph">
                <wp:posOffset>32385</wp:posOffset>
              </wp:positionV>
              <wp:extent cx="1009650" cy="8001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09650" cy="800100"/>
                      </a:xfrm>
                      <a:prstGeom prst="rect">
                        <a:avLst/>
                      </a:prstGeom>
                      <a:noFill/>
                      <a:ln w="6350">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860DE01" w14:textId="2193BDE0" w:rsidR="00FD112C" w:rsidRPr="00FD112C" w:rsidRDefault="000D78E3" w:rsidP="00FD112C">
                          <w:pPr>
                            <w:jc w:val="right"/>
                            <w:rPr>
                              <w:color w:val="FFFFFF" w:themeColor="background1"/>
                              <w14:textFill>
                                <w14:noFill/>
                              </w14:textFill>
                            </w:rPr>
                          </w:pPr>
                          <w:r>
                            <w:rPr>
                              <w:rFonts w:ascii="Calibri" w:hAnsi="Calibri"/>
                              <w:noProof/>
                              <w:color w:val="000000"/>
                              <w:lang w:eastAsia="en-GB"/>
                            </w:rPr>
                            <w:drawing>
                              <wp:inline distT="0" distB="0" distL="0" distR="0" wp14:anchorId="3BE7FF29" wp14:editId="4E3497FE">
                                <wp:extent cx="549910" cy="833344"/>
                                <wp:effectExtent l="0" t="0" r="2540" b="5080"/>
                                <wp:docPr id="20" name="Picture 20" descr="cid:image006.jpg@01D11037.30583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6.jpg@01D11037.30583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9910" cy="833344"/>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D997F9" id="_x0000_t202" coordsize="21600,21600" o:spt="202" path="m,l,21600r21600,l21600,xe">
              <v:stroke joinstyle="miter"/>
              <v:path gradientshapeok="t" o:connecttype="rect"/>
            </v:shapetype>
            <v:shape id="Text Box 23" o:spid="_x0000_s1030" type="#_x0000_t202" style="position:absolute;left:0;text-align:left;margin-left:409.55pt;margin-top:2.55pt;width:79.5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" filled="f" stroked="f" strokeweight=".5pt">
              <v:textbox inset="0,0,0,0">
                <w:txbxContent>
                  <w:p w14:paraId="5860DE01" w14:textId="2193BDE0" w:rsidR="00FD112C" w:rsidRPr="00FD112C" w:rsidRDefault="000D78E3" w:rsidP="00FD112C">
                    <w:pPr>
                      <w:jc w:val="right"/>
                      <w:rPr>
                        <w:color w:val="FFFFFF" w:themeColor="background1"/>
                        <w14:textFill>
                          <w14:noFill/>
                        </w14:textFill>
                      </w:rPr>
                    </w:pPr>
                    <w:r>
                      <w:rPr>
                        <w:rFonts w:ascii="Calibri" w:hAnsi="Calibri"/>
                        <w:noProof/>
                        <w:color w:val="000000"/>
                        <w:lang w:eastAsia="en-GB"/>
                      </w:rPr>
                      <w:drawing>
                        <wp:inline distT="0" distB="0" distL="0" distR="0" wp14:anchorId="3BE7FF29" wp14:editId="4E3497FE">
                          <wp:extent cx="549910" cy="833344"/>
                          <wp:effectExtent l="0" t="0" r="2540" b="5080"/>
                          <wp:docPr id="20" name="Picture 20" descr="cid:image006.jpg@01D11037.30583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6.jpg@01D11037.30583D7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49910" cy="833344"/>
                                  </a:xfrm>
                                  <a:prstGeom prst="rect">
                                    <a:avLst/>
                                  </a:prstGeom>
                                  <a:noFill/>
                                  <a:ln>
                                    <a:noFill/>
                                  </a:ln>
                                </pic:spPr>
                              </pic:pic>
                            </a:graphicData>
                          </a:graphic>
                        </wp:inline>
                      </w:drawing>
                    </w:r>
                  </w:p>
                </w:txbxContent>
              </v:textbox>
            </v:shape>
          </w:pict>
        </mc:Fallback>
      </mc:AlternateContent>
    </w:r>
    <w:r w:rsidR="00FD4F8A">
      <w:rPr>
        <w:rFonts w:ascii="Myriad Pro" w:hAnsi="Myriad Pro"/>
        <w:noProof/>
        <w:sz w:val="20"/>
        <w:szCs w:val="20"/>
        <w:lang w:val="en-GB" w:eastAsia="en-GB"/>
      </w:rPr>
      <mc:AlternateContent>
        <mc:Choice Requires="wps">
          <w:drawing>
            <wp:anchor distT="0" distB="0" distL="114300" distR="114300" simplePos="0" relativeHeight="251655168" behindDoc="0" locked="0" layoutInCell="1" allowOverlap="1" wp14:anchorId="3E2F89B2" wp14:editId="31EC5C9B">
              <wp:simplePos x="0" y="0"/>
              <wp:positionH relativeFrom="column">
                <wp:posOffset>-2540</wp:posOffset>
              </wp:positionH>
              <wp:positionV relativeFrom="paragraph">
                <wp:posOffset>1290320</wp:posOffset>
              </wp:positionV>
              <wp:extent cx="6257290" cy="0"/>
              <wp:effectExtent l="0" t="0" r="10160" b="19050"/>
              <wp:wrapNone/>
              <wp:docPr id="25" name="Straight Connector 25"/>
              <wp:cNvGraphicFramePr/>
              <a:graphic xmlns:a="http://schemas.openxmlformats.org/drawingml/2006/main">
                <a:graphicData uri="http://schemas.microsoft.com/office/word/2010/wordprocessingShape">
                  <wps:wsp>
                    <wps:cNvCnPr/>
                    <wps:spPr>
                      <a:xfrm>
                        <a:off x="0" y="0"/>
                        <a:ext cx="625729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2BA1AC8" id="Straight Connector 25"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01.6pt" to="492.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" strokecolor="gray [1629]" strokeweight="1pt"/>
          </w:pict>
        </mc:Fallback>
      </mc:AlternateContent>
    </w:r>
    <w:r w:rsidR="00FD4F8A">
      <w:rPr>
        <w:rFonts w:ascii="Myriad Pro" w:hAnsi="Myriad Pro"/>
        <w:noProof/>
        <w:sz w:val="20"/>
        <w:szCs w:val="20"/>
        <w:lang w:val="en-GB" w:eastAsia="en-GB"/>
      </w:rPr>
      <mc:AlternateContent>
        <mc:Choice Requires="wps">
          <w:drawing>
            <wp:anchor distT="0" distB="0" distL="114300" distR="114300" simplePos="0" relativeHeight="251653120" behindDoc="0" locked="0" layoutInCell="1" allowOverlap="1" wp14:anchorId="18085AC6" wp14:editId="0B83E342">
              <wp:simplePos x="0" y="0"/>
              <wp:positionH relativeFrom="column">
                <wp:posOffset>4088130</wp:posOffset>
              </wp:positionH>
              <wp:positionV relativeFrom="paragraph">
                <wp:posOffset>954405</wp:posOffset>
              </wp:positionV>
              <wp:extent cx="2165350" cy="228600"/>
              <wp:effectExtent l="0" t="0" r="6350" b="0"/>
              <wp:wrapNone/>
              <wp:docPr id="22" name="Text Box 22"/>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1AFDB82C" w14:textId="12A0D45D" w:rsidR="00FD112C" w:rsidRPr="00D95785" w:rsidRDefault="00FD112C" w:rsidP="00FD112C">
                          <w:pPr>
                            <w:jc w:val="right"/>
                            <w:rPr>
                              <w:sz w:val="18"/>
                              <w:szCs w:val="18"/>
                            </w:rPr>
                          </w:pPr>
                          <w:r>
                            <w:rPr>
                              <w:b/>
                              <w:sz w:val="18"/>
                              <w:szCs w:val="18"/>
                            </w:rPr>
                            <w:t xml:space="preserve">Chair of the Board: </w:t>
                          </w:r>
                          <w:r w:rsidRPr="00D95785">
                            <w:rPr>
                              <w:sz w:val="18"/>
                              <w:szCs w:val="18"/>
                            </w:rPr>
                            <w:t>Mr D Mo</w:t>
                          </w:r>
                          <w:r w:rsidR="00FD4F8A">
                            <w:rPr>
                              <w:sz w:val="18"/>
                              <w:szCs w:val="18"/>
                            </w:rPr>
                            <w:t>r</w:t>
                          </w:r>
                          <w:r w:rsidRPr="00D95785">
                            <w:rPr>
                              <w:sz w:val="18"/>
                              <w:szCs w:val="18"/>
                            </w:rPr>
                            <w:t>gan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085AC6" id="Text Box 22" o:spid="_x0000_s1031" type="#_x0000_t202" style="position:absolute;left:0;text-align:left;margin-left:321.9pt;margin-top:75.15pt;width:170.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" filled="f" stroked="f">
              <v:textbox inset="0,0,0,0">
                <w:txbxContent>
                  <w:p w14:paraId="1AFDB82C" w14:textId="12A0D45D" w:rsidR="00FD112C" w:rsidRPr="00D95785" w:rsidRDefault="00FD112C" w:rsidP="00FD112C">
                    <w:pPr>
                      <w:jc w:val="right"/>
                      <w:rPr>
                        <w:sz w:val="18"/>
                        <w:szCs w:val="18"/>
                      </w:rPr>
                    </w:pPr>
                    <w:r>
                      <w:rPr>
                        <w:b/>
                        <w:sz w:val="18"/>
                        <w:szCs w:val="18"/>
                      </w:rPr>
                      <w:t xml:space="preserve">Chair of the Board: </w:t>
                    </w:r>
                    <w:r w:rsidRPr="00D95785">
                      <w:rPr>
                        <w:sz w:val="18"/>
                        <w:szCs w:val="18"/>
                      </w:rPr>
                      <w:t>Mr D Mo</w:t>
                    </w:r>
                    <w:r w:rsidR="00FD4F8A">
                      <w:rPr>
                        <w:sz w:val="18"/>
                        <w:szCs w:val="18"/>
                      </w:rPr>
                      <w:t>r</w:t>
                    </w:r>
                    <w:r w:rsidRPr="00D95785">
                      <w:rPr>
                        <w:sz w:val="18"/>
                        <w:szCs w:val="18"/>
                      </w:rPr>
                      <w:t>gan</w:t>
                    </w:r>
                  </w:p>
                </w:txbxContent>
              </v:textbox>
            </v:shape>
          </w:pict>
        </mc:Fallback>
      </mc:AlternateContent>
    </w:r>
    <w:r w:rsidR="00FD112C">
      <w:rPr>
        <w:rFonts w:ascii="Myriad Pro" w:hAnsi="Myriad Pro"/>
        <w:noProof/>
        <w:sz w:val="20"/>
        <w:szCs w:val="20"/>
        <w:lang w:val="en-GB" w:eastAsia="en-GB"/>
      </w:rPr>
      <mc:AlternateContent>
        <mc:Choice Requires="wps">
          <w:drawing>
            <wp:anchor distT="0" distB="0" distL="114300" distR="114300" simplePos="0" relativeHeight="251652096" behindDoc="0" locked="0" layoutInCell="1" allowOverlap="1" wp14:anchorId="4A5A53E1" wp14:editId="2E7C7CBC">
              <wp:simplePos x="0" y="0"/>
              <wp:positionH relativeFrom="column">
                <wp:posOffset>0</wp:posOffset>
              </wp:positionH>
              <wp:positionV relativeFrom="paragraph">
                <wp:posOffset>946785</wp:posOffset>
              </wp:positionV>
              <wp:extent cx="3143250" cy="2286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1432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74F012DE" w14:textId="385B6B6F" w:rsidR="00F46857" w:rsidRPr="00D95785" w:rsidRDefault="00F46857" w:rsidP="00F46857">
                          <w:pPr>
                            <w:jc w:val="left"/>
                            <w:rPr>
                              <w:sz w:val="18"/>
                              <w:szCs w:val="18"/>
                            </w:rPr>
                          </w:pPr>
                          <w:r>
                            <w:rPr>
                              <w:b/>
                              <w:sz w:val="18"/>
                              <w:szCs w:val="18"/>
                            </w:rPr>
                            <w:t>Executive</w:t>
                          </w:r>
                          <w:r w:rsidRPr="00D95785">
                            <w:rPr>
                              <w:b/>
                              <w:sz w:val="18"/>
                              <w:szCs w:val="18"/>
                            </w:rPr>
                            <w:t xml:space="preserve"> Principal:</w:t>
                          </w:r>
                          <w:r w:rsidR="00082F19">
                            <w:rPr>
                              <w:sz w:val="18"/>
                              <w:szCs w:val="18"/>
                            </w:rPr>
                            <w:t xml:space="preserve"> Sir</w:t>
                          </w:r>
                          <w:r w:rsidRPr="00D95785">
                            <w:rPr>
                              <w:sz w:val="18"/>
                              <w:szCs w:val="18"/>
                            </w:rPr>
                            <w:t xml:space="preserve"> </w:t>
                          </w:r>
                          <w:r>
                            <w:rPr>
                              <w:sz w:val="18"/>
                              <w:szCs w:val="18"/>
                            </w:rPr>
                            <w:t>J</w:t>
                          </w:r>
                          <w:r w:rsidR="00082F19">
                            <w:rPr>
                              <w:sz w:val="18"/>
                              <w:szCs w:val="18"/>
                            </w:rPr>
                            <w:t>ohn</w:t>
                          </w:r>
                          <w:r w:rsidRPr="00D95785">
                            <w:rPr>
                              <w:sz w:val="18"/>
                              <w:szCs w:val="18"/>
                            </w:rPr>
                            <w:t xml:space="preserve"> </w:t>
                          </w:r>
                          <w:r>
                            <w:rPr>
                              <w:sz w:val="18"/>
                              <w:szCs w:val="18"/>
                            </w:rPr>
                            <w:t>A</w:t>
                          </w:r>
                          <w:r w:rsidRPr="00D95785">
                            <w:rPr>
                              <w:sz w:val="18"/>
                              <w:szCs w:val="18"/>
                            </w:rPr>
                            <w:t xml:space="preserve"> </w:t>
                          </w:r>
                          <w:proofErr w:type="spellStart"/>
                          <w:r>
                            <w:rPr>
                              <w:sz w:val="18"/>
                              <w:szCs w:val="18"/>
                            </w:rPr>
                            <w:t>Townsley</w:t>
                          </w:r>
                          <w:proofErr w:type="spellEnd"/>
                          <w:r w:rsidRPr="00D95785">
                            <w:rPr>
                              <w:sz w:val="18"/>
                              <w:szCs w:val="18"/>
                            </w:rPr>
                            <w:t xml:space="preserve"> BA (</w:t>
                          </w:r>
                          <w:proofErr w:type="spellStart"/>
                          <w:r w:rsidRPr="00D95785">
                            <w:rPr>
                              <w:sz w:val="18"/>
                              <w:szCs w:val="18"/>
                            </w:rPr>
                            <w:t>Hons</w:t>
                          </w:r>
                          <w:proofErr w:type="spellEnd"/>
                          <w:r w:rsidRPr="00D95785">
                            <w:rPr>
                              <w:sz w:val="18"/>
                              <w:szCs w:val="18"/>
                            </w:rPr>
                            <w:t>) NPQH</w:t>
                          </w:r>
                        </w:p>
                        <w:p w14:paraId="3910BF6B" w14:textId="77777777" w:rsidR="00F46857" w:rsidRPr="00D95785" w:rsidRDefault="00F46857" w:rsidP="00F46857">
                          <w:pPr>
                            <w:jc w:val="left"/>
                            <w:rPr>
                              <w:sz w:val="18"/>
                              <w:szCs w:val="18"/>
                            </w:rPr>
                          </w:pPr>
                        </w:p>
                        <w:p w14:paraId="1AC9EDCA" w14:textId="13D5321C" w:rsidR="00FD112C" w:rsidRPr="00D95785" w:rsidRDefault="00FD112C" w:rsidP="00FD112C">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5A53E1" id="Text Box 16" o:spid="_x0000_s1032" type="#_x0000_t202" style="position:absolute;left:0;text-align:left;margin-left:0;margin-top:74.55pt;width:247.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" filled="f" stroked="f">
              <v:textbox inset="0,0,0,0">
                <w:txbxContent>
                  <w:p w14:paraId="74F012DE" w14:textId="385B6B6F" w:rsidR="00F46857" w:rsidRPr="00D95785" w:rsidRDefault="00F46857" w:rsidP="00F46857">
                    <w:pPr>
                      <w:jc w:val="left"/>
                      <w:rPr>
                        <w:sz w:val="18"/>
                        <w:szCs w:val="18"/>
                      </w:rPr>
                    </w:pPr>
                    <w:r>
                      <w:rPr>
                        <w:b/>
                        <w:sz w:val="18"/>
                        <w:szCs w:val="18"/>
                      </w:rPr>
                      <w:t>Executive</w:t>
                    </w:r>
                    <w:r w:rsidRPr="00D95785">
                      <w:rPr>
                        <w:b/>
                        <w:sz w:val="18"/>
                        <w:szCs w:val="18"/>
                      </w:rPr>
                      <w:t xml:space="preserve"> Principal:</w:t>
                    </w:r>
                    <w:r w:rsidR="00082F19">
                      <w:rPr>
                        <w:sz w:val="18"/>
                        <w:szCs w:val="18"/>
                      </w:rPr>
                      <w:t xml:space="preserve"> Sir</w:t>
                    </w:r>
                    <w:r w:rsidRPr="00D95785">
                      <w:rPr>
                        <w:sz w:val="18"/>
                        <w:szCs w:val="18"/>
                      </w:rPr>
                      <w:t xml:space="preserve"> </w:t>
                    </w:r>
                    <w:r>
                      <w:rPr>
                        <w:sz w:val="18"/>
                        <w:szCs w:val="18"/>
                      </w:rPr>
                      <w:t>J</w:t>
                    </w:r>
                    <w:r w:rsidR="00082F19">
                      <w:rPr>
                        <w:sz w:val="18"/>
                        <w:szCs w:val="18"/>
                      </w:rPr>
                      <w:t>ohn</w:t>
                    </w:r>
                    <w:r w:rsidRPr="00D95785">
                      <w:rPr>
                        <w:sz w:val="18"/>
                        <w:szCs w:val="18"/>
                      </w:rPr>
                      <w:t xml:space="preserve"> </w:t>
                    </w:r>
                    <w:r>
                      <w:rPr>
                        <w:sz w:val="18"/>
                        <w:szCs w:val="18"/>
                      </w:rPr>
                      <w:t>A</w:t>
                    </w:r>
                    <w:r w:rsidRPr="00D95785">
                      <w:rPr>
                        <w:sz w:val="18"/>
                        <w:szCs w:val="18"/>
                      </w:rPr>
                      <w:t xml:space="preserve"> </w:t>
                    </w:r>
                    <w:r>
                      <w:rPr>
                        <w:sz w:val="18"/>
                        <w:szCs w:val="18"/>
                      </w:rPr>
                      <w:t>Townsley</w:t>
                    </w:r>
                    <w:r w:rsidRPr="00D95785">
                      <w:rPr>
                        <w:sz w:val="18"/>
                        <w:szCs w:val="18"/>
                      </w:rPr>
                      <w:t xml:space="preserve"> BA (</w:t>
                    </w:r>
                    <w:proofErr w:type="spellStart"/>
                    <w:r w:rsidRPr="00D95785">
                      <w:rPr>
                        <w:sz w:val="18"/>
                        <w:szCs w:val="18"/>
                      </w:rPr>
                      <w:t>Hons</w:t>
                    </w:r>
                    <w:proofErr w:type="spellEnd"/>
                    <w:r w:rsidRPr="00D95785">
                      <w:rPr>
                        <w:sz w:val="18"/>
                        <w:szCs w:val="18"/>
                      </w:rPr>
                      <w:t>) NPQH</w:t>
                    </w:r>
                  </w:p>
                  <w:p w14:paraId="3910BF6B" w14:textId="77777777" w:rsidR="00F46857" w:rsidRPr="00D95785" w:rsidRDefault="00F46857" w:rsidP="00F46857">
                    <w:pPr>
                      <w:jc w:val="left"/>
                      <w:rPr>
                        <w:sz w:val="18"/>
                        <w:szCs w:val="18"/>
                      </w:rPr>
                    </w:pPr>
                  </w:p>
                  <w:p w14:paraId="1AC9EDCA" w14:textId="13D5321C" w:rsidR="00FD112C" w:rsidRPr="00D95785" w:rsidRDefault="00FD112C" w:rsidP="00FD112C">
                    <w:pPr>
                      <w:rPr>
                        <w:sz w:val="18"/>
                        <w:szCs w:val="18"/>
                      </w:rPr>
                    </w:pPr>
                  </w:p>
                </w:txbxContent>
              </v:textbox>
            </v:shape>
          </w:pict>
        </mc:Fallback>
      </mc:AlternateContent>
    </w:r>
    <w:r w:rsidR="00FD112C">
      <w:rPr>
        <w:noProof/>
        <w:lang w:val="en-GB" w:eastAsia="en-GB"/>
      </w:rPr>
      <w:drawing>
        <wp:inline distT="0" distB="0" distL="0" distR="0" wp14:anchorId="7E8DF2AB" wp14:editId="66BD926E">
          <wp:extent cx="4318600" cy="791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5">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10A06"/>
    <w:multiLevelType w:val="hybridMultilevel"/>
    <w:tmpl w:val="87E6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891899"/>
    <w:multiLevelType w:val="hybridMultilevel"/>
    <w:tmpl w:val="B9E626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1027D40"/>
    <w:multiLevelType w:val="hybridMultilevel"/>
    <w:tmpl w:val="9E105C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C90872"/>
    <w:multiLevelType w:val="hybridMultilevel"/>
    <w:tmpl w:val="75CC88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DF3A71"/>
    <w:multiLevelType w:val="hybridMultilevel"/>
    <w:tmpl w:val="7582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787228"/>
    <w:multiLevelType w:val="hybridMultilevel"/>
    <w:tmpl w:val="8D7E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611AC4"/>
    <w:multiLevelType w:val="hybridMultilevel"/>
    <w:tmpl w:val="11EC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F745BE"/>
    <w:multiLevelType w:val="hybridMultilevel"/>
    <w:tmpl w:val="969C4B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46360B"/>
    <w:multiLevelType w:val="hybridMultilevel"/>
    <w:tmpl w:val="04046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B45737"/>
    <w:multiLevelType w:val="hybridMultilevel"/>
    <w:tmpl w:val="5D6698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7D092358"/>
    <w:multiLevelType w:val="hybridMultilevel"/>
    <w:tmpl w:val="1DEC5D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36355B"/>
    <w:multiLevelType w:val="hybridMultilevel"/>
    <w:tmpl w:val="622EF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D465C9"/>
    <w:multiLevelType w:val="hybridMultilevel"/>
    <w:tmpl w:val="5C5A81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0"/>
  </w:num>
  <w:num w:numId="5">
    <w:abstractNumId w:val="16"/>
  </w:num>
  <w:num w:numId="6">
    <w:abstractNumId w:val="13"/>
  </w:num>
  <w:num w:numId="7">
    <w:abstractNumId w:val="11"/>
  </w:num>
  <w:num w:numId="8">
    <w:abstractNumId w:val="18"/>
  </w:num>
  <w:num w:numId="9">
    <w:abstractNumId w:val="8"/>
  </w:num>
  <w:num w:numId="10">
    <w:abstractNumId w:val="7"/>
  </w:num>
  <w:num w:numId="11">
    <w:abstractNumId w:val="3"/>
  </w:num>
  <w:num w:numId="12">
    <w:abstractNumId w:val="2"/>
  </w:num>
  <w:num w:numId="13">
    <w:abstractNumId w:val="6"/>
  </w:num>
  <w:num w:numId="14">
    <w:abstractNumId w:val="14"/>
  </w:num>
  <w:num w:numId="15">
    <w:abstractNumId w:val="17"/>
  </w:num>
  <w:num w:numId="16">
    <w:abstractNumId w:val="19"/>
  </w:num>
  <w:num w:numId="17">
    <w:abstractNumId w:val="5"/>
  </w:num>
  <w:num w:numId="18">
    <w:abstractNumId w:val="15"/>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4A"/>
    <w:rsid w:val="00021E3F"/>
    <w:rsid w:val="00050A0E"/>
    <w:rsid w:val="00057CF3"/>
    <w:rsid w:val="00082F19"/>
    <w:rsid w:val="000B60F5"/>
    <w:rsid w:val="000D78E3"/>
    <w:rsid w:val="000F244B"/>
    <w:rsid w:val="00123F4B"/>
    <w:rsid w:val="001D7BFE"/>
    <w:rsid w:val="00223AAC"/>
    <w:rsid w:val="002425DE"/>
    <w:rsid w:val="002D1267"/>
    <w:rsid w:val="002D3DA4"/>
    <w:rsid w:val="00336ECE"/>
    <w:rsid w:val="00341313"/>
    <w:rsid w:val="003618A4"/>
    <w:rsid w:val="003728AA"/>
    <w:rsid w:val="003C4D4D"/>
    <w:rsid w:val="00417346"/>
    <w:rsid w:val="00457C5F"/>
    <w:rsid w:val="00460CA4"/>
    <w:rsid w:val="00493A66"/>
    <w:rsid w:val="004E086F"/>
    <w:rsid w:val="004E4B46"/>
    <w:rsid w:val="004E5EB2"/>
    <w:rsid w:val="005311C3"/>
    <w:rsid w:val="00534205"/>
    <w:rsid w:val="005711EF"/>
    <w:rsid w:val="0061524A"/>
    <w:rsid w:val="00725068"/>
    <w:rsid w:val="00776987"/>
    <w:rsid w:val="00777369"/>
    <w:rsid w:val="007C24D7"/>
    <w:rsid w:val="007C722C"/>
    <w:rsid w:val="007F19E0"/>
    <w:rsid w:val="00816FA1"/>
    <w:rsid w:val="00827243"/>
    <w:rsid w:val="0086100B"/>
    <w:rsid w:val="00884A73"/>
    <w:rsid w:val="0090033D"/>
    <w:rsid w:val="00900A20"/>
    <w:rsid w:val="00917781"/>
    <w:rsid w:val="00960E09"/>
    <w:rsid w:val="009A5344"/>
    <w:rsid w:val="009B3AF4"/>
    <w:rsid w:val="009E6EEB"/>
    <w:rsid w:val="009E78E3"/>
    <w:rsid w:val="009F124B"/>
    <w:rsid w:val="00A929DD"/>
    <w:rsid w:val="00AC4D04"/>
    <w:rsid w:val="00AD0D46"/>
    <w:rsid w:val="00AE5273"/>
    <w:rsid w:val="00B238C6"/>
    <w:rsid w:val="00BB13D0"/>
    <w:rsid w:val="00BB40E8"/>
    <w:rsid w:val="00BE08C7"/>
    <w:rsid w:val="00BE27B3"/>
    <w:rsid w:val="00C30DEA"/>
    <w:rsid w:val="00C56911"/>
    <w:rsid w:val="00CA685E"/>
    <w:rsid w:val="00CB543A"/>
    <w:rsid w:val="00CE55A1"/>
    <w:rsid w:val="00D059FF"/>
    <w:rsid w:val="00D102D7"/>
    <w:rsid w:val="00D114D2"/>
    <w:rsid w:val="00D2551C"/>
    <w:rsid w:val="00D26CF5"/>
    <w:rsid w:val="00D44AFF"/>
    <w:rsid w:val="00D513AF"/>
    <w:rsid w:val="00D80B85"/>
    <w:rsid w:val="00D82A90"/>
    <w:rsid w:val="00D95785"/>
    <w:rsid w:val="00DC1147"/>
    <w:rsid w:val="00DD3E46"/>
    <w:rsid w:val="00DE2230"/>
    <w:rsid w:val="00E14330"/>
    <w:rsid w:val="00E876E2"/>
    <w:rsid w:val="00EB536A"/>
    <w:rsid w:val="00EC65B1"/>
    <w:rsid w:val="00EF10F2"/>
    <w:rsid w:val="00F03537"/>
    <w:rsid w:val="00F0415F"/>
    <w:rsid w:val="00F07AAD"/>
    <w:rsid w:val="00F3534B"/>
    <w:rsid w:val="00F421D7"/>
    <w:rsid w:val="00F46857"/>
    <w:rsid w:val="00F62B20"/>
    <w:rsid w:val="00F844C9"/>
    <w:rsid w:val="00FC0820"/>
    <w:rsid w:val="00FD112C"/>
    <w:rsid w:val="00FD4F8A"/>
    <w:rsid w:val="00FD6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5D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paragraph" w:customStyle="1" w:styleId="DefaultText">
    <w:name w:val="Default Text"/>
    <w:basedOn w:val="Normal"/>
    <w:rsid w:val="00F03537"/>
    <w:pPr>
      <w:overflowPunct w:val="0"/>
      <w:autoSpaceDE w:val="0"/>
      <w:autoSpaceDN w:val="0"/>
      <w:adjustRightInd w:val="0"/>
      <w:jc w:val="left"/>
    </w:pPr>
    <w:rPr>
      <w:rFonts w:ascii="Times New Roman" w:eastAsia="Times New Roman" w:hAnsi="Times New Roman" w:cs="Times New Roman"/>
      <w:szCs w:val="20"/>
      <w:lang w:eastAsia="en-GB"/>
    </w:rPr>
  </w:style>
  <w:style w:type="paragraph" w:customStyle="1" w:styleId="Default">
    <w:name w:val="Default"/>
    <w:rsid w:val="00F03537"/>
    <w:pPr>
      <w:autoSpaceDE w:val="0"/>
      <w:autoSpaceDN w:val="0"/>
      <w:adjustRightInd w:val="0"/>
      <w:jc w:val="left"/>
    </w:pPr>
    <w:rPr>
      <w:rFonts w:ascii="Gill Sans MT" w:hAnsi="Gill Sans MT" w:cs="Gill Sans MT"/>
      <w:color w:val="000000"/>
      <w:szCs w:val="24"/>
    </w:rPr>
  </w:style>
  <w:style w:type="paragraph" w:customStyle="1" w:styleId="TableText">
    <w:name w:val="Table Text"/>
    <w:basedOn w:val="Normal"/>
    <w:rsid w:val="00F03537"/>
    <w:pPr>
      <w:overflowPunct w:val="0"/>
      <w:autoSpaceDE w:val="0"/>
      <w:autoSpaceDN w:val="0"/>
      <w:adjustRightInd w:val="0"/>
      <w:jc w:val="right"/>
      <w:textAlignment w:val="baseline"/>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paragraph" w:customStyle="1" w:styleId="DefaultText">
    <w:name w:val="Default Text"/>
    <w:basedOn w:val="Normal"/>
    <w:rsid w:val="00F03537"/>
    <w:pPr>
      <w:overflowPunct w:val="0"/>
      <w:autoSpaceDE w:val="0"/>
      <w:autoSpaceDN w:val="0"/>
      <w:adjustRightInd w:val="0"/>
      <w:jc w:val="left"/>
    </w:pPr>
    <w:rPr>
      <w:rFonts w:ascii="Times New Roman" w:eastAsia="Times New Roman" w:hAnsi="Times New Roman" w:cs="Times New Roman"/>
      <w:szCs w:val="20"/>
      <w:lang w:eastAsia="en-GB"/>
    </w:rPr>
  </w:style>
  <w:style w:type="paragraph" w:customStyle="1" w:styleId="Default">
    <w:name w:val="Default"/>
    <w:rsid w:val="00F03537"/>
    <w:pPr>
      <w:autoSpaceDE w:val="0"/>
      <w:autoSpaceDN w:val="0"/>
      <w:adjustRightInd w:val="0"/>
      <w:jc w:val="left"/>
    </w:pPr>
    <w:rPr>
      <w:rFonts w:ascii="Gill Sans MT" w:hAnsi="Gill Sans MT" w:cs="Gill Sans MT"/>
      <w:color w:val="000000"/>
      <w:szCs w:val="24"/>
    </w:rPr>
  </w:style>
  <w:style w:type="paragraph" w:customStyle="1" w:styleId="TableText">
    <w:name w:val="Table Text"/>
    <w:basedOn w:val="Normal"/>
    <w:rsid w:val="00F03537"/>
    <w:pPr>
      <w:overflowPunct w:val="0"/>
      <w:autoSpaceDE w:val="0"/>
      <w:autoSpaceDN w:val="0"/>
      <w:adjustRightInd w:val="0"/>
      <w:jc w:val="right"/>
      <w:textAlignment w:val="baseline"/>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 Id="rId6" Type="http://schemas.openxmlformats.org/officeDocument/2006/relationships/hyperlink" Target="http://www.tgat.org.uk" TargetMode="External"/><Relationship Id="rId5" Type="http://schemas.openxmlformats.org/officeDocument/2006/relationships/hyperlink" Target="http://www.tgat.org.uk" TargetMode="External"/><Relationship Id="rId4" Type="http://schemas.openxmlformats.org/officeDocument/2006/relationships/image" Target="media/image20.jpg"/></Relationships>
</file>

<file path=word/_rels/header3.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cid:image006.jpg@01D11037.30583D70" TargetMode="External"/><Relationship Id="rId1" Type="http://schemas.openxmlformats.org/officeDocument/2006/relationships/image" Target="media/image3.jpeg"/><Relationship Id="rId5" Type="http://schemas.openxmlformats.org/officeDocument/2006/relationships/image" Target="media/image4.jpg"/><Relationship Id="rId4" Type="http://schemas.openxmlformats.org/officeDocument/2006/relationships/image" Target="cid:image006.jpg@01D11037.30583D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lank Word Online" ma:contentTypeID="0x01010024144EAAD4607E49872DB79DAE55CBEB0064EE899B9E9C78498B7834651B8D3CB4" ma:contentTypeVersion="4" ma:contentTypeDescription="Create a new Word Online document." ma:contentTypeScope="" ma:versionID="4e7f2fa45ad4a1aac50adaa2fd7363a6">
  <xsd:schema xmlns:xsd="http://www.w3.org/2001/XMLSchema" xmlns:xs="http://www.w3.org/2001/XMLSchema" xmlns:p="http://schemas.microsoft.com/office/2006/metadata/properties" xmlns:ns2="1468996d-93c1-4ceb-aa8e-8614a69aef46" targetNamespace="http://schemas.microsoft.com/office/2006/metadata/properties" ma:root="true" ma:fieldsID="66f0daca9868a0de75935476dae93f0b" ns2:_="">
    <xsd:import namespace="1468996d-93c1-4ceb-aa8e-8614a69aef4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8996d-93c1-4ceb-aa8e-8614a69aef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6367-0160-40FF-934C-1D6D24CC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8996d-93c1-4ceb-aa8e-8614a69ae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AC5F3-5267-449D-A7B5-A80B71859E45}">
  <ds:schemaRefs>
    <ds:schemaRef ds:uri="http://schemas.microsoft.com/sharepoint/v3/contenttype/forms"/>
  </ds:schemaRefs>
</ds:datastoreItem>
</file>

<file path=customXml/itemProps3.xml><?xml version="1.0" encoding="utf-8"?>
<ds:datastoreItem xmlns:ds="http://schemas.openxmlformats.org/officeDocument/2006/customXml" ds:itemID="{29ABA719-E51B-4E34-BC74-285FB1CADF92}">
  <ds:schemaRefs>
    <ds:schemaRef ds:uri="http://schemas.microsoft.com/office/infopath/2007/PartnerControl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1468996d-93c1-4ceb-aa8e-8614a69aef46"/>
    <ds:schemaRef ds:uri="http://schemas.microsoft.com/office/2006/metadata/properties"/>
  </ds:schemaRefs>
</ds:datastoreItem>
</file>

<file path=customXml/itemProps4.xml><?xml version="1.0" encoding="utf-8"?>
<ds:datastoreItem xmlns:ds="http://schemas.openxmlformats.org/officeDocument/2006/customXml" ds:itemID="{CE59786A-1543-41AF-B332-68DD567A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Blanshard</dc:creator>
  <cp:keywords>School Stationery</cp:keywords>
  <cp:lastModifiedBy>Harris, Chad</cp:lastModifiedBy>
  <cp:revision>2</cp:revision>
  <cp:lastPrinted>2014-03-17T11:32:00Z</cp:lastPrinted>
  <dcterms:created xsi:type="dcterms:W3CDTF">2016-12-16T11:54:00Z</dcterms:created>
  <dcterms:modified xsi:type="dcterms:W3CDTF">2016-12-16T11:54:00Z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0x01010024144EAAD4607E49872DB79DAE55CBEB0064EE899B9E9C78498B7834651B8D3CB4</vt:lpwstr>
  </property>
</Properties>
</file>