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83FC" w14:textId="6F16FA68" w:rsidR="00446AE8" w:rsidRDefault="006F21C9">
      <w:pPr>
        <w:jc w:val="right"/>
      </w:pPr>
      <w:r>
        <w:t>April 2024</w:t>
      </w:r>
    </w:p>
    <w:p w14:paraId="159D2E43" w14:textId="77777777" w:rsidR="00446AE8" w:rsidRDefault="00446AE8"/>
    <w:p w14:paraId="2BA77EE3" w14:textId="68DB1118" w:rsidR="00446AE8" w:rsidRDefault="00857429">
      <w:r>
        <w:t>Dear Applicant,</w:t>
      </w:r>
    </w:p>
    <w:p w14:paraId="372BB13E" w14:textId="2D16EFD9" w:rsidR="00446AE8" w:rsidRDefault="006F21C9">
      <w:pPr>
        <w:jc w:val="center"/>
        <w:rPr>
          <w:b/>
        </w:rPr>
      </w:pPr>
      <w:r>
        <w:rPr>
          <w:b/>
        </w:rPr>
        <w:t>Premises Assistant</w:t>
      </w:r>
      <w:r w:rsidR="00857429">
        <w:rPr>
          <w:b/>
        </w:rPr>
        <w:t>: Application Pack</w:t>
      </w:r>
    </w:p>
    <w:p w14:paraId="32E07AC8" w14:textId="1D8F5BF1" w:rsidR="00446AE8" w:rsidRDefault="00857429" w:rsidP="00276632">
      <w:pPr>
        <w:jc w:val="both"/>
      </w:pPr>
      <w:r>
        <w:t xml:space="preserve">Thank you for your interest in the position of </w:t>
      </w:r>
      <w:r w:rsidR="006F21C9">
        <w:t>Premises Assistant</w:t>
      </w:r>
      <w: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069394AB" w14:textId="4BB0DA53" w:rsidR="00446AE8" w:rsidRDefault="00857429">
      <w:pPr>
        <w:pStyle w:val="ListParagraph"/>
        <w:numPr>
          <w:ilvl w:val="0"/>
          <w:numId w:val="3"/>
        </w:numPr>
      </w:pPr>
      <w:r>
        <w:t>External Advertisement</w:t>
      </w:r>
    </w:p>
    <w:p w14:paraId="07BF4184" w14:textId="4A87D609" w:rsidR="00446AE8" w:rsidRDefault="00857429">
      <w:pPr>
        <w:pStyle w:val="ListParagraph"/>
        <w:numPr>
          <w:ilvl w:val="0"/>
          <w:numId w:val="3"/>
        </w:numPr>
      </w:pPr>
      <w:r>
        <w:t>Job Description</w:t>
      </w:r>
    </w:p>
    <w:p w14:paraId="4CC2C80A" w14:textId="43FC2032" w:rsidR="00446AE8" w:rsidRDefault="00857429">
      <w:pPr>
        <w:pStyle w:val="ListParagraph"/>
        <w:numPr>
          <w:ilvl w:val="0"/>
          <w:numId w:val="3"/>
        </w:numPr>
      </w:pPr>
      <w:r>
        <w:t>Our History</w:t>
      </w:r>
    </w:p>
    <w:p w14:paraId="227CFD3C" w14:textId="53E69366" w:rsidR="00446AE8" w:rsidRDefault="00857429">
      <w:pPr>
        <w:pStyle w:val="ListParagraph"/>
        <w:numPr>
          <w:ilvl w:val="0"/>
          <w:numId w:val="3"/>
        </w:numPr>
      </w:pPr>
      <w:r>
        <w:t>Mission Statement</w:t>
      </w:r>
    </w:p>
    <w:p w14:paraId="340C41A7" w14:textId="5CCA3106" w:rsidR="00446AE8" w:rsidRDefault="00857429">
      <w:pPr>
        <w:pStyle w:val="ListParagraph"/>
        <w:numPr>
          <w:ilvl w:val="0"/>
          <w:numId w:val="3"/>
        </w:numPr>
      </w:pPr>
      <w:r>
        <w:t>How to Apply</w:t>
      </w:r>
    </w:p>
    <w:p w14:paraId="6F26CCC3" w14:textId="28EF1C48" w:rsidR="00446AE8" w:rsidRDefault="00857429">
      <w:r>
        <w:t>The following important documents are also available on our website:</w:t>
      </w:r>
    </w:p>
    <w:p w14:paraId="54849AB3" w14:textId="29CE5492" w:rsidR="00446AE8" w:rsidRDefault="00857429">
      <w:pPr>
        <w:pStyle w:val="ListParagraph"/>
        <w:numPr>
          <w:ilvl w:val="0"/>
          <w:numId w:val="5"/>
        </w:numPr>
      </w:pPr>
      <w:r>
        <w:t xml:space="preserve">School Prospectus </w:t>
      </w:r>
      <w:hyperlink r:id="rId10" w:history="1">
        <w:r>
          <w:rPr>
            <w:rStyle w:val="Hyperlink"/>
          </w:rPr>
          <w:t>https://stjohnfisher.school/wp-content/uploads/_PDF/KS3_CURRICULUM/sjf_KS3_16-Propectus-2018-web.pdf</w:t>
        </w:r>
      </w:hyperlink>
      <w:r>
        <w:t xml:space="preserve"> </w:t>
      </w:r>
    </w:p>
    <w:p w14:paraId="2D473310" w14:textId="0CC192B6" w:rsidR="00446AE8" w:rsidRDefault="00857429">
      <w:pPr>
        <w:pStyle w:val="ListParagraph"/>
        <w:numPr>
          <w:ilvl w:val="0"/>
          <w:numId w:val="4"/>
        </w:numPr>
      </w:pPr>
      <w:r>
        <w:t xml:space="preserve">Sixth Form Prospectus </w:t>
      </w:r>
      <w:hyperlink r:id="rId11" w:history="1">
        <w:r>
          <w:rPr>
            <w:rStyle w:val="Hyperlink"/>
          </w:rPr>
          <w:t>https://stjohnfisher.school/wp-content/uploads/2019/11/SJF_SIXTHFORM_PROSPECTUS.pdf</w:t>
        </w:r>
      </w:hyperlink>
    </w:p>
    <w:p w14:paraId="79260264" w14:textId="5E0CB073" w:rsidR="00446AE8" w:rsidRDefault="00857429">
      <w:pPr>
        <w:pStyle w:val="ListParagraph"/>
        <w:numPr>
          <w:ilvl w:val="0"/>
          <w:numId w:val="4"/>
        </w:numPr>
      </w:pPr>
      <w:r>
        <w:t xml:space="preserve">Application Forms </w:t>
      </w:r>
      <w:hyperlink r:id="rId12" w:history="1">
        <w:r>
          <w:rPr>
            <w:rStyle w:val="Hyperlink"/>
          </w:rPr>
          <w:t>https://stjohnfisher.school/home/about-us/vacancies/</w:t>
        </w:r>
      </w:hyperlink>
    </w:p>
    <w:p w14:paraId="27DA0984" w14:textId="0B474CEA" w:rsidR="00446AE8" w:rsidRDefault="00446AE8"/>
    <w:p w14:paraId="495E5CE3" w14:textId="786BF936" w:rsidR="00446AE8" w:rsidRDefault="00857429">
      <w:r>
        <w:t>We look forward to receiving your completed application.</w:t>
      </w:r>
    </w:p>
    <w:p w14:paraId="324390EA" w14:textId="48D3860D" w:rsidR="00446AE8" w:rsidRDefault="00857429">
      <w:r>
        <w:t>Yours faithfully,</w:t>
      </w:r>
    </w:p>
    <w:p w14:paraId="77E8C524" w14:textId="77777777" w:rsidR="00446AE8" w:rsidRDefault="00446AE8">
      <w:pPr>
        <w:spacing w:after="0" w:line="240" w:lineRule="auto"/>
      </w:pPr>
    </w:p>
    <w:p w14:paraId="244BAD40" w14:textId="1C0BF7B2" w:rsidR="00446AE8" w:rsidRDefault="00857429">
      <w:pPr>
        <w:spacing w:after="0" w:line="240" w:lineRule="auto"/>
      </w:pPr>
      <w:r>
        <w:rPr>
          <w:noProof/>
        </w:rPr>
        <w:drawing>
          <wp:inline distT="0" distB="0" distL="0" distR="0" wp14:anchorId="122A2C3A" wp14:editId="76EF6843">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BEBA8EAE-BF5A-486C-A8C5-ECC9F3942E4B}">
                          <a14:imgProps xmlns:a14="http://schemas.microsoft.com/office/drawing/2010/main">
                            <a14:imgLayer r:embed="rId14">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346F7094" w14:textId="77777777" w:rsidR="00446AE8" w:rsidRDefault="00446AE8">
      <w:pPr>
        <w:spacing w:after="0" w:line="240" w:lineRule="auto"/>
      </w:pPr>
    </w:p>
    <w:p w14:paraId="75CA747D" w14:textId="323E9DE8" w:rsidR="00446AE8" w:rsidRDefault="00857429">
      <w:pPr>
        <w:spacing w:after="0" w:line="240" w:lineRule="auto"/>
      </w:pPr>
      <w:r>
        <w:t>Dympna Lennon</w:t>
      </w:r>
    </w:p>
    <w:p w14:paraId="3362004A" w14:textId="5FE7187F" w:rsidR="00446AE8" w:rsidRDefault="00857429">
      <w:pPr>
        <w:spacing w:after="0" w:line="240" w:lineRule="auto"/>
      </w:pPr>
      <w:r>
        <w:t>Headteacher</w:t>
      </w:r>
    </w:p>
    <w:p w14:paraId="0AC700EF" w14:textId="77777777" w:rsidR="00446AE8" w:rsidRDefault="00857429">
      <w:pPr>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746C5451" w14:textId="7B2BDF08" w:rsidR="00446AE8" w:rsidRDefault="00857429">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p>
    <w:p w14:paraId="5B0BA621" w14:textId="07DACCDD" w:rsidR="00446AE8" w:rsidRDefault="006F21C9">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Premises Assistant</w:t>
      </w:r>
    </w:p>
    <w:p w14:paraId="7821B5AC" w14:textId="77777777" w:rsidR="00446AE8" w:rsidRDefault="00446AE8">
      <w:pPr>
        <w:jc w:val="center"/>
        <w:rPr>
          <w:rFonts w:ascii="Arial" w:hAnsi="Arial" w:cs="Arial"/>
          <w:b/>
          <w:sz w:val="14"/>
        </w:rPr>
      </w:pPr>
    </w:p>
    <w:p w14:paraId="62357379" w14:textId="5E9A8B72" w:rsidR="00446AE8" w:rsidRDefault="00857429">
      <w:pPr>
        <w:pStyle w:val="xmsonormal"/>
        <w:shd w:val="clear" w:color="auto" w:fill="FFFFFF"/>
        <w:spacing w:before="0" w:beforeAutospacing="0" w:after="0" w:afterAutospacing="0"/>
        <w:rPr>
          <w:rFonts w:ascii="Calibri" w:hAnsi="Calibri" w:cs="Calibri"/>
          <w:b/>
          <w:bCs/>
          <w:color w:val="242424"/>
          <w:sz w:val="22"/>
          <w:szCs w:val="22"/>
        </w:rPr>
      </w:pPr>
      <w:r>
        <w:rPr>
          <w:rFonts w:ascii="Calibri" w:hAnsi="Calibri" w:cs="Calibri"/>
          <w:b/>
          <w:bCs/>
          <w:color w:val="242424"/>
          <w:sz w:val="22"/>
          <w:szCs w:val="22"/>
        </w:rPr>
        <w:t>Medway Scale</w:t>
      </w:r>
      <w:r w:rsidR="006F21C9">
        <w:rPr>
          <w:rFonts w:ascii="Calibri" w:hAnsi="Calibri" w:cs="Calibri"/>
          <w:b/>
          <w:bCs/>
          <w:color w:val="242424"/>
          <w:sz w:val="22"/>
          <w:szCs w:val="22"/>
        </w:rPr>
        <w:t xml:space="preserve"> D2 Medway Scale Point 4-11</w:t>
      </w:r>
    </w:p>
    <w:p w14:paraId="379BCC2A" w14:textId="620843AE" w:rsidR="00446AE8" w:rsidRDefault="006F21C9">
      <w:pPr>
        <w:shd w:val="clear" w:color="auto" w:fill="FFFFFF"/>
        <w:spacing w:after="0" w:line="240" w:lineRule="auto"/>
        <w:rPr>
          <w:rFonts w:ascii="Calibri" w:eastAsia="Times New Roman" w:hAnsi="Calibri" w:cs="Calibri"/>
          <w:b/>
          <w:bCs/>
          <w:color w:val="242424"/>
          <w:lang w:eastAsia="en-GB"/>
        </w:rPr>
      </w:pPr>
      <w:r>
        <w:rPr>
          <w:rFonts w:ascii="Calibri" w:eastAsia="Times New Roman" w:hAnsi="Calibri" w:cs="Calibri"/>
          <w:b/>
          <w:bCs/>
          <w:color w:val="242424"/>
          <w:lang w:eastAsia="en-GB"/>
        </w:rPr>
        <w:t xml:space="preserve">Full time </w:t>
      </w:r>
      <w:r w:rsidR="00857429">
        <w:rPr>
          <w:rFonts w:ascii="Calibri" w:eastAsia="Times New Roman" w:hAnsi="Calibri" w:cs="Calibri"/>
          <w:b/>
          <w:bCs/>
          <w:color w:val="242424"/>
          <w:lang w:eastAsia="en-GB"/>
        </w:rPr>
        <w:t xml:space="preserve">37 hours per week </w:t>
      </w:r>
    </w:p>
    <w:p w14:paraId="40BD3A44" w14:textId="647D601B" w:rsidR="00446AE8" w:rsidRDefault="00857429">
      <w:pPr>
        <w:jc w:val="both"/>
        <w:rPr>
          <w:rFonts w:cstheme="minorHAnsi"/>
          <w:b/>
          <w:bCs/>
        </w:rPr>
      </w:pPr>
      <w:r>
        <w:rPr>
          <w:rFonts w:ascii="Calibri" w:eastAsia="Times New Roman" w:hAnsi="Calibri" w:cs="Calibri"/>
          <w:b/>
          <w:bCs/>
          <w:color w:val="242424"/>
          <w:lang w:eastAsia="en-GB"/>
        </w:rPr>
        <w:t xml:space="preserve">Salary </w:t>
      </w:r>
      <w:r>
        <w:rPr>
          <w:rFonts w:cstheme="minorHAnsi"/>
          <w:b/>
          <w:bCs/>
        </w:rPr>
        <w:t xml:space="preserve">Grade </w:t>
      </w:r>
      <w:r w:rsidR="006F21C9">
        <w:rPr>
          <w:rFonts w:cstheme="minorHAnsi"/>
          <w:b/>
          <w:bCs/>
        </w:rPr>
        <w:t>D2</w:t>
      </w:r>
      <w:r>
        <w:rPr>
          <w:rFonts w:cstheme="minorHAnsi"/>
          <w:b/>
          <w:bCs/>
        </w:rPr>
        <w:t xml:space="preserve"> Medway NJC points </w:t>
      </w:r>
      <w:r w:rsidR="006F21C9">
        <w:rPr>
          <w:rFonts w:cstheme="minorHAnsi"/>
          <w:b/>
          <w:bCs/>
        </w:rPr>
        <w:t>4</w:t>
      </w:r>
      <w:r>
        <w:rPr>
          <w:rFonts w:cstheme="minorHAnsi"/>
          <w:b/>
          <w:bCs/>
        </w:rPr>
        <w:t>-</w:t>
      </w:r>
      <w:r w:rsidR="006F21C9">
        <w:rPr>
          <w:rFonts w:cstheme="minorHAnsi"/>
          <w:b/>
          <w:bCs/>
        </w:rPr>
        <w:t>11</w:t>
      </w:r>
      <w:r>
        <w:rPr>
          <w:rFonts w:cstheme="minorHAnsi"/>
          <w:b/>
          <w:bCs/>
        </w:rPr>
        <w:t>, £2</w:t>
      </w:r>
      <w:r w:rsidR="006F21C9">
        <w:rPr>
          <w:rFonts w:cstheme="minorHAnsi"/>
          <w:b/>
          <w:bCs/>
        </w:rPr>
        <w:t>3</w:t>
      </w:r>
      <w:r w:rsidR="004040C5">
        <w:rPr>
          <w:rFonts w:cstheme="minorHAnsi"/>
          <w:b/>
          <w:bCs/>
        </w:rPr>
        <w:t>,</w:t>
      </w:r>
      <w:r w:rsidR="006F21C9">
        <w:rPr>
          <w:rFonts w:cstheme="minorHAnsi"/>
          <w:b/>
          <w:bCs/>
        </w:rPr>
        <w:t>114</w:t>
      </w:r>
      <w:r>
        <w:rPr>
          <w:rFonts w:cstheme="minorHAnsi"/>
          <w:b/>
          <w:bCs/>
        </w:rPr>
        <w:t xml:space="preserve"> - £</w:t>
      </w:r>
      <w:r w:rsidR="006F21C9">
        <w:rPr>
          <w:rFonts w:cstheme="minorHAnsi"/>
          <w:b/>
          <w:bCs/>
        </w:rPr>
        <w:t>25</w:t>
      </w:r>
      <w:r w:rsidR="004040C5">
        <w:rPr>
          <w:rFonts w:cstheme="minorHAnsi"/>
          <w:b/>
          <w:bCs/>
        </w:rPr>
        <w:t>,</w:t>
      </w:r>
      <w:r w:rsidR="006F21C9">
        <w:rPr>
          <w:rFonts w:cstheme="minorHAnsi"/>
          <w:b/>
          <w:bCs/>
        </w:rPr>
        <w:t>979</w:t>
      </w:r>
      <w:r>
        <w:rPr>
          <w:rFonts w:cstheme="minorHAnsi"/>
          <w:b/>
          <w:bCs/>
        </w:rPr>
        <w:t xml:space="preserve"> pro rata </w:t>
      </w:r>
    </w:p>
    <w:p w14:paraId="771B1F5A" w14:textId="77777777" w:rsidR="006F21C9" w:rsidRDefault="006F21C9" w:rsidP="006F21C9">
      <w:pPr>
        <w:jc w:val="both"/>
        <w:rPr>
          <w:rFonts w:cstheme="minorHAnsi"/>
        </w:rPr>
      </w:pPr>
      <w:r w:rsidRPr="00AC5380">
        <w:rPr>
          <w:rFonts w:cstheme="minorHAnsi"/>
        </w:rPr>
        <w:t>The Premises Assistant role is supporting the delivery of high-quality education through helping facilitate improvements to the school’s organisation and environment. All areas of the school’s work have a need for high quality support services. By effectively carrying out this role, you will not only be ensuring that efficient support services are in place to meet our teaching and learning requirements, but you will also be helping to make other people’s lives easier to manage.</w:t>
      </w:r>
    </w:p>
    <w:p w14:paraId="01440CB3" w14:textId="40A9C8BF" w:rsidR="00446AE8" w:rsidRDefault="00857429">
      <w:pPr>
        <w:rPr>
          <w:rFonts w:cstheme="minorHAnsi"/>
        </w:rPr>
      </w:pPr>
      <w:r>
        <w:rPr>
          <w:rFonts w:cstheme="minorHAnsi"/>
        </w:rPr>
        <w:t xml:space="preserve">St. John Fisher Catholic Comprehensive School is a non-selective coeducational secondary school for students aged 11-18. We have recently moved to our </w:t>
      </w:r>
      <w:proofErr w:type="gramStart"/>
      <w:r>
        <w:rPr>
          <w:rFonts w:cstheme="minorHAnsi"/>
        </w:rPr>
        <w:t>brand new</w:t>
      </w:r>
      <w:proofErr w:type="gramEnd"/>
      <w:r>
        <w:rPr>
          <w:rFonts w:cstheme="minorHAnsi"/>
        </w:rPr>
        <w:t xml:space="preserve"> school site on City Way, Rochester. Our exams facility has been built for purpose and offer exceptional working areas for the successful candidate.</w:t>
      </w:r>
    </w:p>
    <w:p w14:paraId="4357B693" w14:textId="68469C52" w:rsidR="00446AE8" w:rsidRDefault="00857429">
      <w:pPr>
        <w:pStyle w:val="NoSpacing"/>
        <w:jc w:val="both"/>
        <w:rPr>
          <w:rFonts w:cstheme="minorHAnsi"/>
        </w:rPr>
      </w:pPr>
      <w:r>
        <w:rPr>
          <w:rFonts w:cstheme="minorHAnsi"/>
        </w:rPr>
        <w:t>Our mission statement is that ‘</w:t>
      </w:r>
      <w:r>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Pr>
          <w:rFonts w:cstheme="minorHAnsi"/>
          <w:bCs/>
          <w:iCs/>
        </w:rPr>
        <w:t xml:space="preserve"> As a Catholic school, we are passionate about the formation of the whole student, making sure that we develop students into good people as well as ensure they get good results.</w:t>
      </w:r>
    </w:p>
    <w:p w14:paraId="0DCE716F" w14:textId="77777777" w:rsidR="00446AE8" w:rsidRDefault="00446AE8">
      <w:pPr>
        <w:pStyle w:val="NoSpacing"/>
        <w:jc w:val="both"/>
        <w:rPr>
          <w:rFonts w:cstheme="minorHAnsi"/>
        </w:rPr>
      </w:pPr>
    </w:p>
    <w:p w14:paraId="34EA6C87" w14:textId="54009C1A" w:rsidR="00446AE8" w:rsidRDefault="00857429">
      <w:pPr>
        <w:pStyle w:val="NoSpacing"/>
        <w:jc w:val="both"/>
        <w:rPr>
          <w:rFonts w:cstheme="minorHAnsi"/>
        </w:rPr>
      </w:pPr>
      <w:r>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p>
    <w:p w14:paraId="1168563D" w14:textId="77777777" w:rsidR="00446AE8" w:rsidRDefault="00446AE8">
      <w:pPr>
        <w:pStyle w:val="NoSpacing"/>
        <w:jc w:val="both"/>
        <w:rPr>
          <w:rFonts w:cstheme="minorHAnsi"/>
        </w:rPr>
      </w:pPr>
    </w:p>
    <w:p w14:paraId="7E529DA3" w14:textId="5EC6D1FA" w:rsidR="00446AE8" w:rsidRDefault="00857429">
      <w:pPr>
        <w:pStyle w:val="NoSpacing"/>
        <w:jc w:val="both"/>
        <w:rPr>
          <w:rFonts w:cstheme="minorHAnsi"/>
        </w:rPr>
      </w:pPr>
      <w:r>
        <w:rPr>
          <w:rFonts w:cstheme="minorHAnsi"/>
        </w:rPr>
        <w:t xml:space="preserve">We are happy to offer visits and informal discussions of the role: please contact Ellie </w:t>
      </w:r>
      <w:r w:rsidR="00CD7766">
        <w:rPr>
          <w:rFonts w:cstheme="minorHAnsi"/>
        </w:rPr>
        <w:t>Campbell</w:t>
      </w:r>
      <w:r>
        <w:rPr>
          <w:rFonts w:cstheme="minorHAnsi"/>
        </w:rPr>
        <w:t>, Chief Operating Officer</w:t>
      </w:r>
      <w:r>
        <w:t xml:space="preserve">, at </w:t>
      </w:r>
      <w:hyperlink r:id="rId15" w:history="1">
        <w:r w:rsidR="00CD7766" w:rsidRPr="00FB6970">
          <w:rPr>
            <w:rStyle w:val="Hyperlink"/>
          </w:rPr>
          <w:t>e.campbell@stjohnfisher.school</w:t>
        </w:r>
      </w:hyperlink>
      <w:r>
        <w:t xml:space="preserve">,  </w:t>
      </w:r>
      <w:r>
        <w:rPr>
          <w:rFonts w:cstheme="minorHAnsi"/>
        </w:rPr>
        <w:t>for further information.</w:t>
      </w:r>
    </w:p>
    <w:p w14:paraId="2052577A" w14:textId="77777777" w:rsidR="00446AE8" w:rsidRDefault="00446AE8">
      <w:pPr>
        <w:pStyle w:val="NoSpacing"/>
        <w:jc w:val="both"/>
        <w:rPr>
          <w:rFonts w:cstheme="minorHAnsi"/>
        </w:rPr>
      </w:pPr>
    </w:p>
    <w:p w14:paraId="7B8F9F2E" w14:textId="77777777" w:rsidR="00446AE8" w:rsidRDefault="00446AE8">
      <w:pPr>
        <w:pStyle w:val="NoSpacing"/>
        <w:jc w:val="both"/>
        <w:rPr>
          <w:rFonts w:cstheme="minorHAnsi"/>
        </w:rPr>
      </w:pPr>
    </w:p>
    <w:p w14:paraId="5FFA1457" w14:textId="4FDAA0DF" w:rsidR="00446AE8" w:rsidRDefault="00857429">
      <w:pPr>
        <w:pStyle w:val="NoSpacing"/>
        <w:jc w:val="both"/>
        <w:rPr>
          <w:rFonts w:ascii="Minion Pro" w:hAnsi="Minion Pro"/>
          <w:b/>
          <w:sz w:val="18"/>
          <w:szCs w:val="18"/>
        </w:rPr>
      </w:pPr>
      <w:r>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r>
        <w:rPr>
          <w:rFonts w:ascii="Minion Pro" w:hAnsi="Minion Pro"/>
          <w:b/>
          <w:sz w:val="18"/>
          <w:szCs w:val="18"/>
        </w:rPr>
        <w:br w:type="page"/>
      </w:r>
    </w:p>
    <w:p w14:paraId="3420B479" w14:textId="554A88CE" w:rsidR="00446AE8" w:rsidRDefault="00857429">
      <w:pPr>
        <w:rPr>
          <w:rFonts w:ascii="Minion Pro" w:hAnsi="Minion Pro"/>
          <w:b/>
          <w:sz w:val="28"/>
          <w:szCs w:val="28"/>
        </w:rPr>
      </w:pPr>
      <w:r>
        <w:rPr>
          <w:rFonts w:ascii="Minion Pro" w:hAnsi="Minion Pro"/>
          <w:b/>
          <w:sz w:val="28"/>
          <w:szCs w:val="28"/>
        </w:rPr>
        <w:lastRenderedPageBreak/>
        <w:t>Job Description</w:t>
      </w:r>
    </w:p>
    <w:p w14:paraId="4C37F5B9" w14:textId="77777777" w:rsidR="0040760E" w:rsidRPr="00763FB1" w:rsidRDefault="0040760E" w:rsidP="0040760E">
      <w:pPr>
        <w:outlineLvl w:val="0"/>
        <w:rPr>
          <w:b/>
        </w:rPr>
      </w:pPr>
      <w:r>
        <w:rPr>
          <w:b/>
        </w:rPr>
        <w:t>Responsibilities and Key Tasks</w:t>
      </w:r>
    </w:p>
    <w:p w14:paraId="714BE395" w14:textId="4FA6A0FB" w:rsidR="0040760E" w:rsidRDefault="0040760E" w:rsidP="0040760E">
      <w:pPr>
        <w:numPr>
          <w:ilvl w:val="0"/>
          <w:numId w:val="41"/>
        </w:numPr>
        <w:spacing w:after="0" w:line="240" w:lineRule="auto"/>
      </w:pPr>
      <w:r>
        <w:t>Provide a full range of caretaking duties</w:t>
      </w:r>
    </w:p>
    <w:p w14:paraId="0766AF9D" w14:textId="48E9E297" w:rsidR="0040760E" w:rsidRDefault="0040760E" w:rsidP="0040760E">
      <w:pPr>
        <w:numPr>
          <w:ilvl w:val="0"/>
          <w:numId w:val="41"/>
        </w:numPr>
        <w:spacing w:after="0" w:line="240" w:lineRule="auto"/>
      </w:pPr>
      <w:r>
        <w:t>Litter picking</w:t>
      </w:r>
    </w:p>
    <w:p w14:paraId="096BBD7B" w14:textId="25910E9A" w:rsidR="0040760E" w:rsidRDefault="0040760E" w:rsidP="0040760E">
      <w:pPr>
        <w:numPr>
          <w:ilvl w:val="0"/>
          <w:numId w:val="41"/>
        </w:numPr>
        <w:spacing w:after="0" w:line="240" w:lineRule="auto"/>
      </w:pPr>
      <w:r>
        <w:t xml:space="preserve">Opening and closing of school premises, ensuring security is </w:t>
      </w:r>
      <w:proofErr w:type="gramStart"/>
      <w:r>
        <w:t>maintained at all times</w:t>
      </w:r>
      <w:proofErr w:type="gramEnd"/>
    </w:p>
    <w:p w14:paraId="0550C7F1" w14:textId="69BD7DD4" w:rsidR="0040760E" w:rsidRDefault="0040760E" w:rsidP="0040760E">
      <w:pPr>
        <w:numPr>
          <w:ilvl w:val="0"/>
          <w:numId w:val="41"/>
        </w:numPr>
        <w:spacing w:after="0" w:line="240" w:lineRule="auto"/>
      </w:pPr>
      <w:r>
        <w:t>Direct contractors to specified areas on site, ensuring they sign in and out</w:t>
      </w:r>
    </w:p>
    <w:p w14:paraId="07131B22" w14:textId="4A95A3E6" w:rsidR="0040760E" w:rsidRDefault="0040760E" w:rsidP="0040760E">
      <w:pPr>
        <w:numPr>
          <w:ilvl w:val="0"/>
          <w:numId w:val="41"/>
        </w:numPr>
        <w:spacing w:after="0" w:line="240" w:lineRule="auto"/>
      </w:pPr>
      <w:r>
        <w:t>Receive deliveries and distribute as necessary</w:t>
      </w:r>
    </w:p>
    <w:p w14:paraId="03048BC5" w14:textId="2349357C" w:rsidR="0040760E" w:rsidRDefault="0040760E" w:rsidP="0040760E">
      <w:pPr>
        <w:numPr>
          <w:ilvl w:val="0"/>
          <w:numId w:val="41"/>
        </w:numPr>
        <w:spacing w:after="0" w:line="240" w:lineRule="auto"/>
      </w:pPr>
      <w:r>
        <w:t>Provide porterage service</w:t>
      </w:r>
    </w:p>
    <w:p w14:paraId="6072C2AE" w14:textId="068B264E" w:rsidR="0040760E" w:rsidRPr="006E0F41" w:rsidRDefault="0040760E" w:rsidP="0040760E">
      <w:pPr>
        <w:numPr>
          <w:ilvl w:val="0"/>
          <w:numId w:val="41"/>
        </w:numPr>
        <w:spacing w:after="0" w:line="240" w:lineRule="auto"/>
      </w:pPr>
      <w:r w:rsidRPr="006E0F41">
        <w:t>Carry out specified maintenance repairs and general painting</w:t>
      </w:r>
      <w:r>
        <w:t>. (Training will be given as necessary for the right candidate)</w:t>
      </w:r>
    </w:p>
    <w:p w14:paraId="2DA37D4F" w14:textId="467AAD20" w:rsidR="0040760E" w:rsidRDefault="0040760E" w:rsidP="0040760E">
      <w:pPr>
        <w:numPr>
          <w:ilvl w:val="0"/>
          <w:numId w:val="41"/>
        </w:numPr>
        <w:spacing w:after="0" w:line="240" w:lineRule="auto"/>
      </w:pPr>
      <w:r>
        <w:t>Working at heights</w:t>
      </w:r>
    </w:p>
    <w:p w14:paraId="740AFFFC" w14:textId="6B508CB3" w:rsidR="0040760E" w:rsidRDefault="0040760E" w:rsidP="0040760E">
      <w:pPr>
        <w:numPr>
          <w:ilvl w:val="0"/>
          <w:numId w:val="41"/>
        </w:numPr>
        <w:spacing w:after="0" w:line="240" w:lineRule="auto"/>
      </w:pPr>
      <w:r>
        <w:t>Ensure rooms are prepared for lettings and school events</w:t>
      </w:r>
    </w:p>
    <w:p w14:paraId="650B60E7" w14:textId="0C329455" w:rsidR="0040760E" w:rsidRDefault="0040760E" w:rsidP="0040760E">
      <w:pPr>
        <w:numPr>
          <w:ilvl w:val="0"/>
          <w:numId w:val="41"/>
        </w:numPr>
        <w:spacing w:after="0" w:line="240" w:lineRule="auto"/>
      </w:pPr>
      <w:r>
        <w:t>Keep paths, drives and hard surfaces clear in all seasons</w:t>
      </w:r>
    </w:p>
    <w:p w14:paraId="00916F97" w14:textId="0B714A89" w:rsidR="0040760E" w:rsidRDefault="0040760E" w:rsidP="0040760E">
      <w:pPr>
        <w:numPr>
          <w:ilvl w:val="0"/>
          <w:numId w:val="41"/>
        </w:numPr>
        <w:spacing w:after="0" w:line="240" w:lineRule="auto"/>
      </w:pPr>
      <w:r>
        <w:t>Support the maintenance of the external grounds of estate</w:t>
      </w:r>
    </w:p>
    <w:p w14:paraId="66729605" w14:textId="14453274" w:rsidR="0040760E" w:rsidRDefault="0040760E" w:rsidP="0040760E">
      <w:pPr>
        <w:numPr>
          <w:ilvl w:val="0"/>
          <w:numId w:val="41"/>
        </w:numPr>
        <w:spacing w:after="0" w:line="240" w:lineRule="auto"/>
      </w:pPr>
      <w:r>
        <w:t>Greet and direct, as well as setting up for, after-school lettings and functions</w:t>
      </w:r>
    </w:p>
    <w:p w14:paraId="54F2376D" w14:textId="3DAD46F6" w:rsidR="0040760E" w:rsidRDefault="0040760E" w:rsidP="0040760E">
      <w:pPr>
        <w:numPr>
          <w:ilvl w:val="0"/>
          <w:numId w:val="41"/>
        </w:numPr>
        <w:spacing w:after="0" w:line="240" w:lineRule="auto"/>
      </w:pPr>
      <w:r>
        <w:t>Report any matters affecting the Health and Safety of persons attending the school sites</w:t>
      </w:r>
    </w:p>
    <w:p w14:paraId="6B452E55" w14:textId="72E2F363" w:rsidR="0040760E" w:rsidRDefault="0040760E" w:rsidP="0040760E">
      <w:pPr>
        <w:numPr>
          <w:ilvl w:val="0"/>
          <w:numId w:val="41"/>
        </w:numPr>
        <w:spacing w:after="0" w:line="240" w:lineRule="auto"/>
      </w:pPr>
      <w:r>
        <w:t xml:space="preserve">Carry out duties </w:t>
      </w:r>
      <w:r w:rsidR="00EB1412">
        <w:t>having due</w:t>
      </w:r>
      <w:r>
        <w:t xml:space="preserve"> regard to Health and Safety</w:t>
      </w:r>
    </w:p>
    <w:p w14:paraId="08C42642" w14:textId="77777777" w:rsidR="00EB1412" w:rsidRDefault="00EB1412" w:rsidP="0040760E">
      <w:pPr>
        <w:rPr>
          <w:b/>
        </w:rPr>
      </w:pPr>
    </w:p>
    <w:p w14:paraId="4097FF1F" w14:textId="77777777" w:rsidR="00DF785F" w:rsidRPr="00AC5380" w:rsidRDefault="00DF785F" w:rsidP="00DF785F">
      <w:pPr>
        <w:rPr>
          <w:rFonts w:cstheme="minorHAnsi"/>
          <w:u w:val="single"/>
        </w:rPr>
      </w:pPr>
      <w:r w:rsidRPr="00AC5380">
        <w:rPr>
          <w:rFonts w:cstheme="minorHAnsi"/>
          <w:u w:val="single"/>
        </w:rPr>
        <w:t>General Duties</w:t>
      </w:r>
    </w:p>
    <w:p w14:paraId="22232CD1" w14:textId="77777777" w:rsidR="00DF785F" w:rsidRPr="00AC5380" w:rsidRDefault="00DF785F" w:rsidP="00DF785F">
      <w:pPr>
        <w:pStyle w:val="ListParagraph"/>
        <w:numPr>
          <w:ilvl w:val="0"/>
          <w:numId w:val="39"/>
        </w:numPr>
        <w:spacing w:after="0" w:line="240" w:lineRule="auto"/>
        <w:jc w:val="both"/>
        <w:rPr>
          <w:rFonts w:cstheme="minorHAnsi"/>
        </w:rPr>
      </w:pPr>
      <w:r w:rsidRPr="00AC5380">
        <w:rPr>
          <w:rFonts w:cstheme="minorHAnsi"/>
        </w:rPr>
        <w:t xml:space="preserve">Liaising with other users of school site </w:t>
      </w:r>
    </w:p>
    <w:p w14:paraId="3A7B1EA0" w14:textId="77777777" w:rsidR="00DF785F" w:rsidRPr="00AC5380" w:rsidRDefault="00DF785F" w:rsidP="00DF785F">
      <w:pPr>
        <w:pStyle w:val="ListParagraph"/>
        <w:numPr>
          <w:ilvl w:val="0"/>
          <w:numId w:val="39"/>
        </w:numPr>
        <w:spacing w:after="0" w:line="240" w:lineRule="auto"/>
        <w:jc w:val="both"/>
        <w:rPr>
          <w:rFonts w:cstheme="minorHAnsi"/>
        </w:rPr>
      </w:pPr>
      <w:r w:rsidRPr="00AC5380">
        <w:rPr>
          <w:rFonts w:cstheme="minorHAnsi"/>
        </w:rPr>
        <w:t>Oversee and co-ordinate deliveries of stock, supplies, etc. to correct storage site</w:t>
      </w:r>
    </w:p>
    <w:p w14:paraId="2052ABA8" w14:textId="6D2DCA14" w:rsidR="00DF785F" w:rsidRPr="00AC5380" w:rsidRDefault="00DF785F" w:rsidP="00DF785F">
      <w:pPr>
        <w:pStyle w:val="ListParagraph"/>
        <w:numPr>
          <w:ilvl w:val="0"/>
          <w:numId w:val="39"/>
        </w:numPr>
        <w:spacing w:after="0" w:line="240" w:lineRule="auto"/>
        <w:jc w:val="both"/>
        <w:rPr>
          <w:rFonts w:cstheme="minorHAnsi"/>
        </w:rPr>
      </w:pPr>
      <w:r w:rsidRPr="00AC5380">
        <w:rPr>
          <w:rFonts w:cstheme="minorHAnsi"/>
        </w:rPr>
        <w:t xml:space="preserve">Perform any other reasonable duties within the competence of the Premises Assistant determined by the </w:t>
      </w:r>
      <w:r w:rsidR="00CC2CC4">
        <w:rPr>
          <w:rFonts w:cstheme="minorHAnsi"/>
        </w:rPr>
        <w:t>Facilities</w:t>
      </w:r>
      <w:r w:rsidRPr="00AC5380">
        <w:rPr>
          <w:rFonts w:cstheme="minorHAnsi"/>
        </w:rPr>
        <w:t xml:space="preserve"> Manager or Leadership Team as necessary</w:t>
      </w:r>
    </w:p>
    <w:p w14:paraId="1E90031B" w14:textId="77777777" w:rsidR="00DF785F" w:rsidRPr="00AC5380" w:rsidRDefault="00DF785F" w:rsidP="00DF785F">
      <w:pPr>
        <w:pStyle w:val="ListParagraph"/>
        <w:numPr>
          <w:ilvl w:val="0"/>
          <w:numId w:val="39"/>
        </w:numPr>
        <w:spacing w:after="0" w:line="240" w:lineRule="auto"/>
        <w:jc w:val="both"/>
        <w:rPr>
          <w:rFonts w:cstheme="minorHAnsi"/>
        </w:rPr>
      </w:pPr>
      <w:r w:rsidRPr="00AC5380">
        <w:rPr>
          <w:rFonts w:cstheme="minorHAnsi"/>
        </w:rPr>
        <w:t>To attend for work reliably and punctually</w:t>
      </w:r>
    </w:p>
    <w:p w14:paraId="41BA2E74" w14:textId="77777777" w:rsidR="00276632" w:rsidRDefault="00DF785F" w:rsidP="00276632">
      <w:pPr>
        <w:pStyle w:val="ListParagraph"/>
        <w:numPr>
          <w:ilvl w:val="0"/>
          <w:numId w:val="39"/>
        </w:numPr>
        <w:spacing w:after="0" w:line="240" w:lineRule="auto"/>
        <w:jc w:val="both"/>
        <w:rPr>
          <w:rFonts w:cstheme="minorHAnsi"/>
        </w:rPr>
      </w:pPr>
      <w:r w:rsidRPr="00AC5380">
        <w:rPr>
          <w:rFonts w:cstheme="minorHAnsi"/>
        </w:rPr>
        <w:t>To continuously develop your own working practice, taking responsibility for identifying and addressing your own training and development needs</w:t>
      </w:r>
    </w:p>
    <w:p w14:paraId="0A7F8CF0" w14:textId="77777777" w:rsidR="00CC2CC4" w:rsidRDefault="00CC2CC4" w:rsidP="00CC2CC4">
      <w:pPr>
        <w:spacing w:after="0" w:line="240" w:lineRule="auto"/>
        <w:jc w:val="both"/>
        <w:rPr>
          <w:rFonts w:cstheme="minorHAnsi"/>
        </w:rPr>
      </w:pPr>
    </w:p>
    <w:p w14:paraId="59348E3E" w14:textId="77777777" w:rsidR="00CC2CC4" w:rsidRPr="007A209A" w:rsidRDefault="00CC2CC4" w:rsidP="00CC2CC4">
      <w:pPr>
        <w:jc w:val="both"/>
        <w:rPr>
          <w:rFonts w:cs="Arial"/>
        </w:rPr>
      </w:pPr>
      <w:r w:rsidRPr="007A209A">
        <w:rPr>
          <w:rFonts w:cs="Arial"/>
        </w:rPr>
        <w:t>To carry out as requested from time to time any other relevant duties as may be reasonabl</w:t>
      </w:r>
      <w:r>
        <w:rPr>
          <w:rFonts w:cs="Arial"/>
        </w:rPr>
        <w:t>y required by the Headteacher</w:t>
      </w:r>
      <w:r w:rsidRPr="007A209A">
        <w:rPr>
          <w:rFonts w:cs="Arial"/>
        </w:rPr>
        <w:t>.</w:t>
      </w:r>
    </w:p>
    <w:p w14:paraId="32D1CF38" w14:textId="05462B25" w:rsidR="00446AE8" w:rsidRPr="00CC2CC4" w:rsidRDefault="00857429" w:rsidP="00CC2CC4">
      <w:pPr>
        <w:spacing w:after="0" w:line="240" w:lineRule="auto"/>
        <w:jc w:val="both"/>
        <w:rPr>
          <w:rFonts w:cstheme="minorHAnsi"/>
        </w:rPr>
      </w:pPr>
      <w:r w:rsidRPr="00CC2CC4">
        <w:rPr>
          <w:rFonts w:ascii="Calibri Light" w:hAnsi="Calibri Light" w:cs="Calibri Light"/>
        </w:rPr>
        <w:t xml:space="preserve">                </w:t>
      </w:r>
    </w:p>
    <w:p w14:paraId="425982A0" w14:textId="5648B396" w:rsidR="00446AE8" w:rsidRDefault="00857429">
      <w:pPr>
        <w:rPr>
          <w:rFonts w:ascii="Calibri Light" w:hAnsi="Calibri Light" w:cs="Calibri Light"/>
          <w:b/>
          <w:bCs/>
          <w:u w:val="single"/>
        </w:rPr>
      </w:pPr>
      <w:r>
        <w:rPr>
          <w:rFonts w:ascii="Calibri Light" w:hAnsi="Calibri Light" w:cs="Calibri Light"/>
          <w:b/>
          <w:bCs/>
          <w:u w:val="single"/>
        </w:rPr>
        <w:t xml:space="preserve">Person Specification for </w:t>
      </w:r>
      <w:r w:rsidR="00276632">
        <w:rPr>
          <w:rFonts w:ascii="Calibri Light" w:hAnsi="Calibri Light" w:cs="Calibri Light"/>
          <w:b/>
          <w:bCs/>
          <w:u w:val="single"/>
        </w:rPr>
        <w:t>Premises Assistant</w:t>
      </w:r>
    </w:p>
    <w:p w14:paraId="1740D845" w14:textId="71B8F807" w:rsidR="00446AE8" w:rsidRDefault="00857429">
      <w:pPr>
        <w:rPr>
          <w:rFonts w:cstheme="minorHAnsi"/>
          <w:b/>
          <w:bCs/>
        </w:rPr>
      </w:pPr>
      <w:r>
        <w:rPr>
          <w:rFonts w:cstheme="minorHAnsi"/>
          <w:b/>
          <w:bCs/>
        </w:rPr>
        <w:t>Essential Skills:</w:t>
      </w:r>
    </w:p>
    <w:p w14:paraId="277D7EBF" w14:textId="77777777" w:rsidR="00446AE8" w:rsidRDefault="00857429">
      <w:pPr>
        <w:pStyle w:val="BodyTextIndent"/>
        <w:numPr>
          <w:ilvl w:val="0"/>
          <w:numId w:val="38"/>
        </w:numPr>
        <w:jc w:val="both"/>
        <w:rPr>
          <w:rFonts w:asciiTheme="minorHAnsi" w:hAnsiTheme="minorHAnsi" w:cstheme="minorHAnsi"/>
          <w:sz w:val="22"/>
          <w:szCs w:val="22"/>
        </w:rPr>
      </w:pPr>
      <w:r>
        <w:rPr>
          <w:rFonts w:asciiTheme="minorHAnsi" w:hAnsiTheme="minorHAnsi" w:cstheme="minorHAnsi"/>
          <w:sz w:val="22"/>
          <w:szCs w:val="22"/>
        </w:rPr>
        <w:t>To be able to work independently and show initiative when problem solving</w:t>
      </w:r>
    </w:p>
    <w:p w14:paraId="147437D0" w14:textId="7604B82C" w:rsidR="00446AE8" w:rsidRDefault="00857429">
      <w:pPr>
        <w:pStyle w:val="BodyTextIndent"/>
        <w:numPr>
          <w:ilvl w:val="0"/>
          <w:numId w:val="38"/>
        </w:numPr>
        <w:jc w:val="both"/>
        <w:rPr>
          <w:rFonts w:asciiTheme="minorHAnsi" w:hAnsiTheme="minorHAnsi" w:cstheme="minorHAnsi"/>
          <w:sz w:val="22"/>
          <w:szCs w:val="22"/>
        </w:rPr>
      </w:pPr>
      <w:r>
        <w:rPr>
          <w:rFonts w:asciiTheme="minorHAnsi" w:hAnsiTheme="minorHAnsi" w:cstheme="minorHAnsi"/>
          <w:sz w:val="22"/>
          <w:szCs w:val="22"/>
        </w:rPr>
        <w:t xml:space="preserve">Good knowledge of </w:t>
      </w:r>
      <w:r w:rsidR="00AB4495">
        <w:rPr>
          <w:rFonts w:asciiTheme="minorHAnsi" w:hAnsiTheme="minorHAnsi" w:cstheme="minorHAnsi"/>
          <w:sz w:val="22"/>
          <w:szCs w:val="22"/>
        </w:rPr>
        <w:t>site safety and how to work safely</w:t>
      </w:r>
    </w:p>
    <w:p w14:paraId="640303CE" w14:textId="77777777" w:rsidR="00446AE8" w:rsidRDefault="00857429">
      <w:pPr>
        <w:numPr>
          <w:ilvl w:val="0"/>
          <w:numId w:val="38"/>
        </w:numPr>
        <w:spacing w:after="0" w:line="240" w:lineRule="auto"/>
        <w:rPr>
          <w:rFonts w:cstheme="minorHAnsi"/>
        </w:rPr>
      </w:pPr>
      <w:r>
        <w:rPr>
          <w:rFonts w:cstheme="minorHAnsi"/>
        </w:rPr>
        <w:lastRenderedPageBreak/>
        <w:t>Attention to detail and accuracy</w:t>
      </w:r>
    </w:p>
    <w:p w14:paraId="62B5E122" w14:textId="4BAC5B9A" w:rsidR="00446AE8" w:rsidRDefault="00D81DED">
      <w:pPr>
        <w:numPr>
          <w:ilvl w:val="0"/>
          <w:numId w:val="38"/>
        </w:numPr>
        <w:spacing w:after="0" w:line="240" w:lineRule="auto"/>
        <w:rPr>
          <w:rFonts w:cstheme="minorHAnsi"/>
        </w:rPr>
      </w:pPr>
      <w:r>
        <w:rPr>
          <w:rFonts w:cstheme="minorHAnsi"/>
        </w:rPr>
        <w:t xml:space="preserve">Proactive and </w:t>
      </w:r>
      <w:r w:rsidR="00D62664">
        <w:rPr>
          <w:rFonts w:cstheme="minorHAnsi"/>
        </w:rPr>
        <w:t xml:space="preserve">reactive to changing </w:t>
      </w:r>
      <w:r w:rsidR="00857429">
        <w:rPr>
          <w:rFonts w:cstheme="minorHAnsi"/>
        </w:rPr>
        <w:t>deadlines</w:t>
      </w:r>
    </w:p>
    <w:p w14:paraId="768AB362" w14:textId="7D0B5FFF" w:rsidR="00446AE8" w:rsidRDefault="00EC71DF">
      <w:pPr>
        <w:numPr>
          <w:ilvl w:val="0"/>
          <w:numId w:val="38"/>
        </w:numPr>
        <w:spacing w:after="0" w:line="240" w:lineRule="auto"/>
        <w:rPr>
          <w:rFonts w:cstheme="minorHAnsi"/>
        </w:rPr>
      </w:pPr>
      <w:r>
        <w:rPr>
          <w:rFonts w:cstheme="minorHAnsi"/>
        </w:rPr>
        <w:t>Good organisational skills</w:t>
      </w:r>
    </w:p>
    <w:p w14:paraId="69DB3AA7" w14:textId="6F0E9085" w:rsidR="00446AE8" w:rsidRDefault="00EC71DF">
      <w:pPr>
        <w:numPr>
          <w:ilvl w:val="0"/>
          <w:numId w:val="38"/>
        </w:numPr>
        <w:spacing w:after="0" w:line="240" w:lineRule="auto"/>
        <w:rPr>
          <w:rFonts w:cstheme="minorHAnsi"/>
        </w:rPr>
      </w:pPr>
      <w:r>
        <w:rPr>
          <w:rFonts w:cstheme="minorHAnsi"/>
        </w:rPr>
        <w:t>Ability to w</w:t>
      </w:r>
      <w:r w:rsidR="00857429">
        <w:rPr>
          <w:rFonts w:cstheme="minorHAnsi"/>
        </w:rPr>
        <w:t>ork under pressure</w:t>
      </w:r>
    </w:p>
    <w:p w14:paraId="2FE01F21" w14:textId="613B1A93" w:rsidR="00F163BB" w:rsidRDefault="00F163BB">
      <w:pPr>
        <w:numPr>
          <w:ilvl w:val="0"/>
          <w:numId w:val="38"/>
        </w:numPr>
        <w:spacing w:after="0" w:line="240" w:lineRule="auto"/>
        <w:rPr>
          <w:rFonts w:cstheme="minorHAnsi"/>
        </w:rPr>
      </w:pPr>
      <w:r>
        <w:rPr>
          <w:rFonts w:cstheme="minorHAnsi"/>
        </w:rPr>
        <w:t>Positive, can- do approach</w:t>
      </w:r>
    </w:p>
    <w:p w14:paraId="4F273B5B" w14:textId="775D8BA8" w:rsidR="00F163BB" w:rsidRDefault="00F163BB">
      <w:pPr>
        <w:numPr>
          <w:ilvl w:val="0"/>
          <w:numId w:val="38"/>
        </w:numPr>
        <w:spacing w:after="0" w:line="240" w:lineRule="auto"/>
        <w:rPr>
          <w:rFonts w:cstheme="minorHAnsi"/>
        </w:rPr>
      </w:pPr>
      <w:r>
        <w:rPr>
          <w:rFonts w:cstheme="minorHAnsi"/>
        </w:rPr>
        <w:t>Ability to come up with solutions to issues that arise</w:t>
      </w:r>
    </w:p>
    <w:p w14:paraId="1A65FD26" w14:textId="77777777" w:rsidR="00446AE8" w:rsidRDefault="00446AE8">
      <w:pPr>
        <w:rPr>
          <w:rFonts w:cstheme="minorHAnsi"/>
        </w:rPr>
      </w:pPr>
    </w:p>
    <w:p w14:paraId="77F6AB6A" w14:textId="09648F20" w:rsidR="00446AE8" w:rsidRDefault="00857429">
      <w:pPr>
        <w:rPr>
          <w:rFonts w:cstheme="minorHAnsi"/>
          <w:b/>
          <w:bCs/>
        </w:rPr>
      </w:pPr>
      <w:r>
        <w:rPr>
          <w:rFonts w:cstheme="minorHAnsi"/>
          <w:b/>
          <w:bCs/>
        </w:rPr>
        <w:t>Desirable Skills:</w:t>
      </w:r>
    </w:p>
    <w:p w14:paraId="4D1B04EE" w14:textId="77777777" w:rsidR="00446AE8" w:rsidRDefault="00857429">
      <w:pPr>
        <w:pStyle w:val="BodyTextIndent"/>
        <w:numPr>
          <w:ilvl w:val="0"/>
          <w:numId w:val="38"/>
        </w:numPr>
        <w:jc w:val="both"/>
        <w:rPr>
          <w:rFonts w:asciiTheme="minorHAnsi" w:hAnsiTheme="minorHAnsi" w:cstheme="minorHAnsi"/>
          <w:sz w:val="22"/>
          <w:szCs w:val="22"/>
        </w:rPr>
      </w:pPr>
      <w:r>
        <w:rPr>
          <w:rFonts w:asciiTheme="minorHAnsi" w:hAnsiTheme="minorHAnsi" w:cstheme="minorHAnsi"/>
          <w:sz w:val="22"/>
          <w:szCs w:val="22"/>
        </w:rPr>
        <w:t>Experience of working in a school environment</w:t>
      </w:r>
    </w:p>
    <w:p w14:paraId="485ED0F7" w14:textId="0407D57F" w:rsidR="002A6A45" w:rsidRDefault="009706A5">
      <w:pPr>
        <w:pStyle w:val="BodyTextIndent"/>
        <w:numPr>
          <w:ilvl w:val="0"/>
          <w:numId w:val="38"/>
        </w:numPr>
        <w:jc w:val="both"/>
        <w:rPr>
          <w:rFonts w:asciiTheme="minorHAnsi" w:hAnsiTheme="minorHAnsi" w:cstheme="minorHAnsi"/>
          <w:sz w:val="22"/>
          <w:szCs w:val="22"/>
        </w:rPr>
      </w:pPr>
      <w:r>
        <w:rPr>
          <w:rFonts w:asciiTheme="minorHAnsi" w:hAnsiTheme="minorHAnsi" w:cstheme="minorHAnsi"/>
          <w:sz w:val="22"/>
          <w:szCs w:val="22"/>
        </w:rPr>
        <w:t>Good interpersonal skills and able to work well with others of varying backgrounds</w:t>
      </w:r>
    </w:p>
    <w:p w14:paraId="4B851728" w14:textId="60881BF1" w:rsidR="00742C3B" w:rsidRDefault="00742C3B">
      <w:pPr>
        <w:pStyle w:val="BodyTextIndent"/>
        <w:numPr>
          <w:ilvl w:val="0"/>
          <w:numId w:val="38"/>
        </w:numPr>
        <w:jc w:val="both"/>
        <w:rPr>
          <w:rFonts w:asciiTheme="minorHAnsi" w:hAnsiTheme="minorHAnsi" w:cstheme="minorHAnsi"/>
          <w:sz w:val="22"/>
          <w:szCs w:val="22"/>
        </w:rPr>
      </w:pPr>
      <w:r>
        <w:rPr>
          <w:rFonts w:asciiTheme="minorHAnsi" w:hAnsiTheme="minorHAnsi" w:cstheme="minorHAnsi"/>
          <w:sz w:val="22"/>
          <w:szCs w:val="22"/>
        </w:rPr>
        <w:t xml:space="preserve">Keen eye for detail </w:t>
      </w:r>
      <w:r w:rsidR="00E51066">
        <w:rPr>
          <w:rFonts w:asciiTheme="minorHAnsi" w:hAnsiTheme="minorHAnsi" w:cstheme="minorHAnsi"/>
          <w:sz w:val="22"/>
          <w:szCs w:val="22"/>
        </w:rPr>
        <w:t>and for spotting issues before they become a problem</w:t>
      </w:r>
    </w:p>
    <w:p w14:paraId="419FC6D3" w14:textId="77777777" w:rsidR="002A6A45" w:rsidRDefault="002A6A45" w:rsidP="002A6A45">
      <w:pPr>
        <w:pStyle w:val="BodyTextIndent"/>
        <w:ind w:left="720" w:firstLine="0"/>
        <w:jc w:val="both"/>
        <w:rPr>
          <w:rFonts w:asciiTheme="minorHAnsi" w:hAnsiTheme="minorHAnsi" w:cstheme="minorHAnsi"/>
          <w:sz w:val="22"/>
          <w:szCs w:val="22"/>
        </w:rPr>
      </w:pPr>
    </w:p>
    <w:p w14:paraId="05126E1F" w14:textId="76658CEE" w:rsidR="00446AE8" w:rsidRDefault="00857429">
      <w:pPr>
        <w:rPr>
          <w:rFonts w:ascii="Calibri Light" w:hAnsi="Calibri Light" w:cs="Calibri Light"/>
          <w:b/>
          <w:bCs/>
        </w:rPr>
      </w:pPr>
      <w:r>
        <w:rPr>
          <w:rFonts w:ascii="Calibri Light" w:hAnsi="Calibri Light" w:cs="Calibri Light"/>
          <w:b/>
          <w:bCs/>
        </w:rPr>
        <w:t>Equal Opportunities</w:t>
      </w:r>
    </w:p>
    <w:p w14:paraId="2F173E8E" w14:textId="77777777" w:rsidR="00446AE8" w:rsidRDefault="00857429">
      <w:pPr>
        <w:pStyle w:val="ListParagraph"/>
        <w:numPr>
          <w:ilvl w:val="0"/>
          <w:numId w:val="37"/>
        </w:numPr>
        <w:spacing w:after="0" w:line="240" w:lineRule="auto"/>
        <w:contextualSpacing w:val="0"/>
        <w:rPr>
          <w:rFonts w:ascii="Calibri Light" w:hAnsi="Calibri Light" w:cs="Calibri Light"/>
        </w:rPr>
      </w:pPr>
      <w:r>
        <w:rPr>
          <w:rFonts w:ascii="Calibri Light" w:hAnsi="Calibri Light" w:cs="Calibri Light"/>
        </w:rPr>
        <w:t>Demonstrated commitment to translating equal opportunity policies into operational practice</w:t>
      </w:r>
    </w:p>
    <w:p w14:paraId="29C79645" w14:textId="77777777" w:rsidR="00446AE8" w:rsidRDefault="00857429">
      <w:pPr>
        <w:pStyle w:val="ListParagraph"/>
        <w:numPr>
          <w:ilvl w:val="0"/>
          <w:numId w:val="37"/>
        </w:numPr>
        <w:spacing w:after="0" w:line="240" w:lineRule="auto"/>
        <w:contextualSpacing w:val="0"/>
        <w:rPr>
          <w:rFonts w:ascii="Calibri Light" w:hAnsi="Calibri Light" w:cs="Calibri Light"/>
          <w:b/>
          <w:bCs/>
          <w:u w:val="single"/>
        </w:rPr>
      </w:pPr>
      <w:r>
        <w:rPr>
          <w:rFonts w:ascii="Calibri Light" w:hAnsi="Calibri Light" w:cs="Calibri Light"/>
        </w:rPr>
        <w:t>Awareness of equal opportunity issues and how they affect service delivery</w:t>
      </w:r>
    </w:p>
    <w:p w14:paraId="68DC8FE2" w14:textId="77777777" w:rsidR="00446AE8" w:rsidRDefault="00446AE8">
      <w:pPr>
        <w:rPr>
          <w:rFonts w:ascii="Times New Roman" w:hAnsi="Times New Roman" w:cs="Times New Roman"/>
          <w:sz w:val="24"/>
          <w:szCs w:val="24"/>
        </w:rPr>
      </w:pPr>
    </w:p>
    <w:p w14:paraId="276F1AE8" w14:textId="77777777" w:rsidR="00446AE8" w:rsidRDefault="00446AE8">
      <w:pPr>
        <w:rPr>
          <w:rFonts w:ascii="Minion Pro" w:hAnsi="Minion Pro"/>
          <w:b/>
          <w:sz w:val="28"/>
          <w:szCs w:val="28"/>
        </w:rPr>
      </w:pPr>
    </w:p>
    <w:p w14:paraId="3EF01379" w14:textId="77777777" w:rsidR="00446AE8" w:rsidRDefault="00446AE8"/>
    <w:p w14:paraId="5725426F" w14:textId="71D37F10" w:rsidR="00446AE8" w:rsidRDefault="00857429">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Our History</w:t>
      </w:r>
    </w:p>
    <w:p w14:paraId="4B727B7C" w14:textId="77777777" w:rsidR="00446AE8" w:rsidRDefault="00446AE8">
      <w:pPr>
        <w:pStyle w:val="NoSpacing"/>
        <w:jc w:val="both"/>
      </w:pPr>
    </w:p>
    <w:p w14:paraId="2D9C6B4B" w14:textId="77777777" w:rsidR="00446AE8" w:rsidRDefault="00857429">
      <w:pPr>
        <w:pStyle w:val="NoSpacing"/>
        <w:jc w:val="both"/>
      </w:pPr>
      <w:r>
        <w:t>St. John Fisher Catholic Comprehensive School has a proud history of educating our local Medway community. Established in 1964, we are the only Catholic secondary school in the local authority and the only secondary school operating across two sites. One of seven secondary modern schools in the area, we are a diverse community, proud to educate Catholic students as well as those of other faiths and none.</w:t>
      </w:r>
    </w:p>
    <w:p w14:paraId="64CCD74A" w14:textId="77777777" w:rsidR="00446AE8" w:rsidRDefault="00446AE8">
      <w:pPr>
        <w:pStyle w:val="NoSpacing"/>
        <w:jc w:val="both"/>
      </w:pPr>
    </w:p>
    <w:p w14:paraId="216C10D2" w14:textId="77777777" w:rsidR="00446AE8" w:rsidRDefault="00857429">
      <w:pPr>
        <w:pStyle w:val="NoSpacing"/>
        <w:jc w:val="both"/>
      </w:pPr>
      <w: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49CE0116" w14:textId="77777777" w:rsidR="00446AE8" w:rsidRDefault="00446AE8">
      <w:pPr>
        <w:pStyle w:val="NoSpacing"/>
        <w:jc w:val="both"/>
      </w:pPr>
    </w:p>
    <w:p w14:paraId="7F0C76B0" w14:textId="77777777" w:rsidR="00446AE8" w:rsidRDefault="00857429">
      <w:pPr>
        <w:pStyle w:val="NoSpacing"/>
        <w:jc w:val="both"/>
      </w:pPr>
      <w: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Our August 2019 GCSE results were our best-ever and our A Level results were the second highest comprehensive school results in the local authority. SJF’s sixth form offers a wide range of academic and vocational qualifications, further extended by our collaborations with local grammar schools. It has a comprehensive intake, ranging from students who are re-taking Level 2 qualifications all the way to those who are enrolled in our Oxbridge programme, helping students to reach the top universities.</w:t>
      </w:r>
    </w:p>
    <w:p w14:paraId="1C324C01" w14:textId="77777777" w:rsidR="00446AE8" w:rsidRDefault="00446AE8">
      <w:pPr>
        <w:pStyle w:val="NoSpacing"/>
        <w:jc w:val="both"/>
      </w:pPr>
    </w:p>
    <w:p w14:paraId="509A84D3" w14:textId="77777777" w:rsidR="00446AE8" w:rsidRDefault="00857429">
      <w:pPr>
        <w:pStyle w:val="NoSpacing"/>
        <w:jc w:val="both"/>
      </w:pPr>
      <w:r>
        <w:t>SJF is the recipient of a multimillion-pound grant from the Department for Education’s Priority Schools Building Programme which will be used to build new school facilities for our students so that they have the resources they deserve. We will move into our new school in Spring 2023.</w:t>
      </w:r>
    </w:p>
    <w:p w14:paraId="52E670E9" w14:textId="77777777" w:rsidR="00446AE8" w:rsidRDefault="00446AE8">
      <w:pPr>
        <w:pStyle w:val="NoSpacing"/>
        <w:jc w:val="both"/>
      </w:pPr>
    </w:p>
    <w:p w14:paraId="6D8687D0" w14:textId="77777777" w:rsidR="00446AE8" w:rsidRDefault="00857429">
      <w:pPr>
        <w:pStyle w:val="NoSpacing"/>
        <w:jc w:val="both"/>
      </w:pPr>
      <w:r>
        <w:t>SJF undoubtedly has a proud history, but we are even more excited about the future. We hope that you’ll want to be part of it.</w:t>
      </w:r>
    </w:p>
    <w:p w14:paraId="0FB20534" w14:textId="77777777" w:rsidR="00446AE8" w:rsidRDefault="00446AE8">
      <w:pPr>
        <w:pStyle w:val="NoSpacing"/>
        <w:jc w:val="both"/>
      </w:pPr>
    </w:p>
    <w:p w14:paraId="3B7E4E9E" w14:textId="4DAABC80" w:rsidR="00446AE8" w:rsidRDefault="00857429">
      <w:pPr>
        <w:pStyle w:val="NoSpacing"/>
        <w:jc w:val="both"/>
        <w:rPr>
          <w:rFonts w:ascii="Minion Pro" w:hAnsi="Minion Pro"/>
          <w:b/>
          <w:sz w:val="28"/>
          <w:szCs w:val="28"/>
        </w:rPr>
      </w:pPr>
      <w:r>
        <w:rPr>
          <w:rFonts w:ascii="Minion Pro" w:hAnsi="Minion Pro"/>
          <w:b/>
          <w:sz w:val="28"/>
          <w:szCs w:val="28"/>
        </w:rPr>
        <w:t>Our Mission Statement</w:t>
      </w:r>
    </w:p>
    <w:p w14:paraId="2A0E4A4D" w14:textId="77777777" w:rsidR="00446AE8" w:rsidRDefault="00446AE8">
      <w:pPr>
        <w:pStyle w:val="NoSpacing"/>
        <w:jc w:val="both"/>
        <w:rPr>
          <w:rFonts w:ascii="Minion Pro" w:hAnsi="Minion Pro"/>
          <w:sz w:val="28"/>
          <w:szCs w:val="28"/>
        </w:rPr>
      </w:pPr>
    </w:p>
    <w:p w14:paraId="779ADC1C" w14:textId="32724E54" w:rsidR="00446AE8" w:rsidRDefault="00857429">
      <w:pPr>
        <w:pStyle w:val="NoSpacing"/>
        <w:jc w:val="both"/>
        <w:rPr>
          <w:rFonts w:ascii="Minion Pro" w:hAnsi="Minion Pro"/>
          <w:sz w:val="28"/>
          <w:szCs w:val="28"/>
        </w:rPr>
      </w:pPr>
      <w:r>
        <w:rPr>
          <w:rFonts w:cstheme="minorHAnsi"/>
          <w:bCs/>
          <w:iCs/>
        </w:rPr>
        <w:t>St. John Fisher Catholic Comprehensive School inspires students, spiritually and educationally forming them through Faith so that they can achieve their aspirations and contribute to their community.</w:t>
      </w:r>
    </w:p>
    <w:p w14:paraId="0DED1B57" w14:textId="1A50086E" w:rsidR="00446AE8" w:rsidRDefault="00857429">
      <w:pPr>
        <w:rPr>
          <w:rFonts w:ascii="Minion Pro" w:hAnsi="Minion Pro"/>
          <w:b/>
          <w:sz w:val="28"/>
          <w:szCs w:val="28"/>
        </w:rPr>
      </w:pPr>
      <w:r>
        <w:rPr>
          <w:rFonts w:ascii="Minion Pro" w:hAnsi="Minion Pro"/>
          <w:b/>
          <w:sz w:val="28"/>
          <w:szCs w:val="28"/>
        </w:rPr>
        <w:br w:type="page"/>
      </w:r>
    </w:p>
    <w:p w14:paraId="1DC043DB" w14:textId="2D0C47E1" w:rsidR="00446AE8" w:rsidRDefault="00857429">
      <w:pPr>
        <w:rPr>
          <w:rFonts w:ascii="Minion Pro" w:hAnsi="Minion Pro"/>
          <w:b/>
          <w:sz w:val="28"/>
          <w:szCs w:val="28"/>
        </w:rPr>
      </w:pPr>
      <w:r>
        <w:rPr>
          <w:rFonts w:ascii="Minion Pro" w:hAnsi="Minion Pro"/>
          <w:b/>
          <w:sz w:val="28"/>
          <w:szCs w:val="28"/>
        </w:rPr>
        <w:lastRenderedPageBreak/>
        <w:t>How to Apply</w:t>
      </w:r>
    </w:p>
    <w:p w14:paraId="5A943DDE" w14:textId="30E3A4A3" w:rsidR="004F710A" w:rsidRDefault="00857429">
      <w:pPr>
        <w:jc w:val="both"/>
      </w:pPr>
      <w:r>
        <w:t>To apply, please complete our application form, downloadable from our website</w:t>
      </w:r>
      <w:r w:rsidR="002913B2">
        <w:t xml:space="preserve"> </w:t>
      </w:r>
      <w:hyperlink r:id="rId16" w:history="1">
        <w:r w:rsidR="002913B2">
          <w:rPr>
            <w:rStyle w:val="Hyperlink"/>
          </w:rPr>
          <w:t>St John Fisher</w:t>
        </w:r>
      </w:hyperlink>
    </w:p>
    <w:p w14:paraId="3F713CB0" w14:textId="34E106B4" w:rsidR="00446AE8" w:rsidRDefault="00857429">
      <w:pPr>
        <w:jc w:val="both"/>
      </w:pPr>
      <w:r>
        <w:t xml:space="preserve">As part of this application, please include a supporting statement of no more than 1300 words, outlining your suitability for the role and stating how your qualifications and previous experience have prepared you for this position. </w:t>
      </w:r>
    </w:p>
    <w:p w14:paraId="76318AB0" w14:textId="1590C23D" w:rsidR="00446AE8" w:rsidRDefault="00857429">
      <w:r>
        <w:t>Your completed application form should be returned to:</w:t>
      </w:r>
    </w:p>
    <w:p w14:paraId="5A39EF4A" w14:textId="60F5CAEF" w:rsidR="00446AE8" w:rsidRDefault="00857429">
      <w:pPr>
        <w:spacing w:after="0" w:line="240" w:lineRule="auto"/>
      </w:pPr>
      <w:r>
        <w:t xml:space="preserve">Ms. E. </w:t>
      </w:r>
      <w:r w:rsidR="00CD7766">
        <w:t>Campbell</w:t>
      </w:r>
      <w:r>
        <w:t xml:space="preserve">, </w:t>
      </w:r>
      <w:r w:rsidR="004040C5">
        <w:t>COO</w:t>
      </w:r>
    </w:p>
    <w:p w14:paraId="3158B339" w14:textId="5B484444" w:rsidR="00446AE8" w:rsidRDefault="00857429">
      <w:pPr>
        <w:spacing w:after="0" w:line="240" w:lineRule="auto"/>
      </w:pPr>
      <w:r>
        <w:t>St. John Fisher Catholic Comprehensive School</w:t>
      </w:r>
    </w:p>
    <w:p w14:paraId="7E6FCE59" w14:textId="0E684E6C" w:rsidR="00446AE8" w:rsidRDefault="00EA642B">
      <w:pPr>
        <w:spacing w:after="0" w:line="240" w:lineRule="auto"/>
      </w:pPr>
      <w:r>
        <w:t>City Way</w:t>
      </w:r>
    </w:p>
    <w:p w14:paraId="59E9094B" w14:textId="4924B518" w:rsidR="00446AE8" w:rsidRDefault="00EA642B">
      <w:pPr>
        <w:spacing w:after="0" w:line="240" w:lineRule="auto"/>
      </w:pPr>
      <w:r>
        <w:t>Rochester</w:t>
      </w:r>
    </w:p>
    <w:p w14:paraId="432720D4" w14:textId="7410CAAC" w:rsidR="00DA53A6" w:rsidRDefault="00DA53A6">
      <w:pPr>
        <w:spacing w:after="0" w:line="240" w:lineRule="auto"/>
      </w:pPr>
      <w:r>
        <w:t>Kent</w:t>
      </w:r>
    </w:p>
    <w:p w14:paraId="747EEA70" w14:textId="4E80EEDA" w:rsidR="00DA53A6" w:rsidRDefault="00DA53A6">
      <w:pPr>
        <w:spacing w:after="0" w:line="240" w:lineRule="auto"/>
      </w:pPr>
      <w:r>
        <w:t>ME1 2FA</w:t>
      </w:r>
    </w:p>
    <w:p w14:paraId="52EFC152" w14:textId="52BC5013" w:rsidR="00446AE8" w:rsidRDefault="00446AE8">
      <w:pPr>
        <w:spacing w:after="0" w:line="240" w:lineRule="auto"/>
      </w:pPr>
    </w:p>
    <w:p w14:paraId="68F9D95D" w14:textId="77777777" w:rsidR="00446AE8" w:rsidRDefault="00446AE8">
      <w:pPr>
        <w:spacing w:after="0" w:line="240" w:lineRule="auto"/>
      </w:pPr>
    </w:p>
    <w:p w14:paraId="70E157A6" w14:textId="237C0761" w:rsidR="00446AE8" w:rsidRDefault="00857429">
      <w:r>
        <w:t xml:space="preserve">Or by email to </w:t>
      </w:r>
      <w:hyperlink r:id="rId17" w:history="1">
        <w:r w:rsidR="004F710A" w:rsidRPr="00FB6970">
          <w:rPr>
            <w:rStyle w:val="Hyperlink"/>
          </w:rPr>
          <w:t>e.campbell@stjohnfisher.school</w:t>
        </w:r>
      </w:hyperlink>
      <w:r>
        <w:t xml:space="preserve"> </w:t>
      </w:r>
    </w:p>
    <w:p w14:paraId="670285DF" w14:textId="0EBFEEAF" w:rsidR="00446AE8" w:rsidRDefault="00446AE8">
      <w:pPr>
        <w:pStyle w:val="NoSpacing"/>
        <w:jc w:val="both"/>
        <w:rPr>
          <w:rFonts w:cstheme="minorHAnsi"/>
        </w:rPr>
      </w:pPr>
    </w:p>
    <w:p w14:paraId="420B6754" w14:textId="567D2AFB" w:rsidR="00446AE8" w:rsidRDefault="00446AE8">
      <w:pPr>
        <w:pStyle w:val="NoSpacing"/>
        <w:jc w:val="both"/>
        <w:rPr>
          <w:rFonts w:cstheme="minorHAnsi"/>
          <w:b/>
        </w:rPr>
      </w:pPr>
    </w:p>
    <w:p w14:paraId="1AE6C623" w14:textId="0145309C" w:rsidR="00446AE8" w:rsidRDefault="00857429">
      <w:pPr>
        <w:pStyle w:val="NoSpacing"/>
        <w:jc w:val="center"/>
        <w:rPr>
          <w:rFonts w:cstheme="minorHAnsi"/>
          <w:b/>
        </w:rPr>
      </w:pPr>
      <w:r>
        <w:rPr>
          <w:rFonts w:cstheme="minorHAnsi"/>
          <w:b/>
        </w:rPr>
        <w:t>We will arrange interviews for strong candidates as soon as we receive applications.</w:t>
      </w:r>
    </w:p>
    <w:p w14:paraId="3C75AD7F" w14:textId="0238B06D" w:rsidR="00446AE8" w:rsidRDefault="00857429">
      <w:pPr>
        <w:jc w:val="center"/>
        <w:rPr>
          <w:rFonts w:ascii="Minion Pro" w:hAnsi="Minion Pro"/>
          <w:b/>
          <w:i/>
          <w:sz w:val="28"/>
          <w:szCs w:val="28"/>
        </w:rPr>
      </w:pPr>
      <w:r>
        <w:rPr>
          <w:i/>
        </w:rPr>
        <w:t xml:space="preserve">Early applications are encouraged. We reserve the right to close the vacancy early if a suitable candidate is found Interviews will take place shortly after the closing date. If you have any questions, please contact Ellie </w:t>
      </w:r>
      <w:r w:rsidR="00CD7766">
        <w:rPr>
          <w:i/>
        </w:rPr>
        <w:t>Campbell</w:t>
      </w:r>
      <w:r>
        <w:rPr>
          <w:i/>
        </w:rPr>
        <w:t xml:space="preserve">, Chief Operating Officer, at </w:t>
      </w:r>
      <w:hyperlink r:id="rId18" w:history="1">
        <w:r w:rsidR="00CD7766" w:rsidRPr="00FB6970">
          <w:rPr>
            <w:rStyle w:val="Hyperlink"/>
            <w:i/>
          </w:rPr>
          <w:t>e.campbell@stjohnfisher.school</w:t>
        </w:r>
      </w:hyperlink>
      <w:r>
        <w:rPr>
          <w:i/>
        </w:rPr>
        <w:t xml:space="preserve">. </w:t>
      </w:r>
    </w:p>
    <w:p w14:paraId="4C92947A" w14:textId="48C701AD" w:rsidR="00446AE8" w:rsidRDefault="00446AE8">
      <w:pPr>
        <w:pStyle w:val="NoSpacing"/>
        <w:jc w:val="both"/>
        <w:rPr>
          <w:i/>
          <w:sz w:val="18"/>
          <w:szCs w:val="18"/>
        </w:rPr>
      </w:pPr>
    </w:p>
    <w:sectPr w:rsidR="00446AE8">
      <w:headerReference w:type="default" r:id="rId19"/>
      <w:footerReference w:type="default" r:id="rId20"/>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62E0" w14:textId="77777777" w:rsidR="00321BE6" w:rsidRDefault="00321BE6">
      <w:pPr>
        <w:spacing w:after="0" w:line="240" w:lineRule="auto"/>
      </w:pPr>
      <w:r>
        <w:separator/>
      </w:r>
    </w:p>
  </w:endnote>
  <w:endnote w:type="continuationSeparator" w:id="0">
    <w:p w14:paraId="733E1172" w14:textId="77777777" w:rsidR="00321BE6" w:rsidRDefault="0032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BCA0" w14:textId="77777777" w:rsidR="00446AE8" w:rsidRDefault="00857429">
    <w:pPr>
      <w:pStyle w:val="Footer"/>
    </w:pPr>
    <w:r>
      <w:rPr>
        <w:noProof/>
        <w:lang w:val="en-US"/>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A9D4" w14:textId="77777777" w:rsidR="00321BE6" w:rsidRDefault="00321BE6">
      <w:pPr>
        <w:spacing w:after="0" w:line="240" w:lineRule="auto"/>
      </w:pPr>
      <w:r>
        <w:separator/>
      </w:r>
    </w:p>
  </w:footnote>
  <w:footnote w:type="continuationSeparator" w:id="0">
    <w:p w14:paraId="61C17E2A" w14:textId="77777777" w:rsidR="00321BE6" w:rsidRDefault="0032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8A0B" w14:textId="77777777" w:rsidR="00446AE8" w:rsidRDefault="00857429">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446AE8" w:rsidRDefault="00446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1B0"/>
    <w:multiLevelType w:val="hybridMultilevel"/>
    <w:tmpl w:val="F04EA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E30E6"/>
    <w:multiLevelType w:val="hybridMultilevel"/>
    <w:tmpl w:val="1F045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C33289F"/>
    <w:multiLevelType w:val="hybridMultilevel"/>
    <w:tmpl w:val="529CA3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B65D1B"/>
    <w:multiLevelType w:val="hybridMultilevel"/>
    <w:tmpl w:val="584481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34C6F1A"/>
    <w:multiLevelType w:val="hybridMultilevel"/>
    <w:tmpl w:val="12E2DDE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8A4471"/>
    <w:multiLevelType w:val="hybridMultilevel"/>
    <w:tmpl w:val="A9BCFC1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224A94"/>
    <w:multiLevelType w:val="hybridMultilevel"/>
    <w:tmpl w:val="BA4ED6E4"/>
    <w:lvl w:ilvl="0" w:tplc="08090001">
      <w:start w:val="1"/>
      <w:numFmt w:val="bullet"/>
      <w:lvlText w:val=""/>
      <w:lvlJc w:val="left"/>
      <w:pPr>
        <w:ind w:left="765" w:hanging="360"/>
      </w:pPr>
      <w:rPr>
        <w:rFonts w:ascii="Symbol" w:hAnsi="Symbol" w:cs="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cs="Wingdings" w:hint="default"/>
      </w:rPr>
    </w:lvl>
    <w:lvl w:ilvl="3" w:tplc="08090001">
      <w:start w:val="1"/>
      <w:numFmt w:val="bullet"/>
      <w:lvlText w:val=""/>
      <w:lvlJc w:val="left"/>
      <w:pPr>
        <w:ind w:left="2925" w:hanging="360"/>
      </w:pPr>
      <w:rPr>
        <w:rFonts w:ascii="Symbol" w:hAnsi="Symbol" w:cs="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cs="Wingdings" w:hint="default"/>
      </w:rPr>
    </w:lvl>
    <w:lvl w:ilvl="6" w:tplc="08090001">
      <w:start w:val="1"/>
      <w:numFmt w:val="bullet"/>
      <w:lvlText w:val=""/>
      <w:lvlJc w:val="left"/>
      <w:pPr>
        <w:ind w:left="5085" w:hanging="360"/>
      </w:pPr>
      <w:rPr>
        <w:rFonts w:ascii="Symbol" w:hAnsi="Symbol" w:cs="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cs="Wingdings" w:hint="default"/>
      </w:rPr>
    </w:lvl>
  </w:abstractNum>
  <w:abstractNum w:abstractNumId="12" w15:restartNumberingAfterBreak="0">
    <w:nsid w:val="2C904C17"/>
    <w:multiLevelType w:val="hybridMultilevel"/>
    <w:tmpl w:val="971EE1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8449B"/>
    <w:multiLevelType w:val="hybridMultilevel"/>
    <w:tmpl w:val="69CC3B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8361C"/>
    <w:multiLevelType w:val="hybridMultilevel"/>
    <w:tmpl w:val="3E2EE8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41297AC8"/>
    <w:multiLevelType w:val="hybridMultilevel"/>
    <w:tmpl w:val="619AEA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9E6523"/>
    <w:multiLevelType w:val="hybridMultilevel"/>
    <w:tmpl w:val="7D70C24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488B3855"/>
    <w:multiLevelType w:val="hybridMultilevel"/>
    <w:tmpl w:val="89DE8D8C"/>
    <w:lvl w:ilvl="0" w:tplc="08090001">
      <w:start w:val="1"/>
      <w:numFmt w:val="bullet"/>
      <w:lvlText w:val=""/>
      <w:lvlJc w:val="left"/>
      <w:pPr>
        <w:tabs>
          <w:tab w:val="num" w:pos="680"/>
        </w:tabs>
        <w:ind w:left="680" w:hanging="68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E67A6F"/>
    <w:multiLevelType w:val="hybridMultilevel"/>
    <w:tmpl w:val="E1BC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704C6D"/>
    <w:multiLevelType w:val="hybridMultilevel"/>
    <w:tmpl w:val="496042C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58E16DBE"/>
    <w:multiLevelType w:val="hybridMultilevel"/>
    <w:tmpl w:val="D834FB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8C6B9A"/>
    <w:multiLevelType w:val="hybridMultilevel"/>
    <w:tmpl w:val="73C0F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ED3216"/>
    <w:multiLevelType w:val="hybridMultilevel"/>
    <w:tmpl w:val="6EECC8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86110992">
    <w:abstractNumId w:val="14"/>
  </w:num>
  <w:num w:numId="2" w16cid:durableId="1850564992">
    <w:abstractNumId w:val="35"/>
  </w:num>
  <w:num w:numId="3" w16cid:durableId="1623532437">
    <w:abstractNumId w:val="29"/>
  </w:num>
  <w:num w:numId="4" w16cid:durableId="356082504">
    <w:abstractNumId w:val="40"/>
  </w:num>
  <w:num w:numId="5" w16cid:durableId="1644458427">
    <w:abstractNumId w:val="15"/>
  </w:num>
  <w:num w:numId="6" w16cid:durableId="1618178702">
    <w:abstractNumId w:val="13"/>
  </w:num>
  <w:num w:numId="7" w16cid:durableId="526795885">
    <w:abstractNumId w:val="32"/>
  </w:num>
  <w:num w:numId="8" w16cid:durableId="1677463059">
    <w:abstractNumId w:val="36"/>
  </w:num>
  <w:num w:numId="9" w16cid:durableId="339503480">
    <w:abstractNumId w:val="26"/>
  </w:num>
  <w:num w:numId="10" w16cid:durableId="60953658">
    <w:abstractNumId w:val="8"/>
  </w:num>
  <w:num w:numId="11" w16cid:durableId="450637294">
    <w:abstractNumId w:val="39"/>
  </w:num>
  <w:num w:numId="12" w16cid:durableId="813909028">
    <w:abstractNumId w:val="10"/>
  </w:num>
  <w:num w:numId="13" w16cid:durableId="987169136">
    <w:abstractNumId w:val="19"/>
  </w:num>
  <w:num w:numId="14" w16cid:durableId="1822891922">
    <w:abstractNumId w:val="4"/>
  </w:num>
  <w:num w:numId="15" w16cid:durableId="1384524514">
    <w:abstractNumId w:val="41"/>
  </w:num>
  <w:num w:numId="16" w16cid:durableId="1591234856">
    <w:abstractNumId w:val="22"/>
  </w:num>
  <w:num w:numId="17" w16cid:durableId="1940941274">
    <w:abstractNumId w:val="31"/>
  </w:num>
  <w:num w:numId="18" w16cid:durableId="652805189">
    <w:abstractNumId w:val="30"/>
  </w:num>
  <w:num w:numId="19" w16cid:durableId="1504583415">
    <w:abstractNumId w:val="33"/>
  </w:num>
  <w:num w:numId="20" w16cid:durableId="34935664">
    <w:abstractNumId w:val="1"/>
  </w:num>
  <w:num w:numId="21" w16cid:durableId="2100246705">
    <w:abstractNumId w:val="21"/>
  </w:num>
  <w:num w:numId="22" w16cid:durableId="1734085169">
    <w:abstractNumId w:val="5"/>
  </w:num>
  <w:num w:numId="23" w16cid:durableId="1619604923">
    <w:abstractNumId w:val="20"/>
  </w:num>
  <w:num w:numId="24" w16cid:durableId="1193037363">
    <w:abstractNumId w:val="38"/>
  </w:num>
  <w:num w:numId="25" w16cid:durableId="612522239">
    <w:abstractNumId w:val="25"/>
  </w:num>
  <w:num w:numId="26" w16cid:durableId="271864514">
    <w:abstractNumId w:val="23"/>
  </w:num>
  <w:num w:numId="27" w16cid:durableId="1692485675">
    <w:abstractNumId w:val="7"/>
  </w:num>
  <w:num w:numId="28" w16cid:durableId="467208681">
    <w:abstractNumId w:val="17"/>
  </w:num>
  <w:num w:numId="29" w16cid:durableId="683097890">
    <w:abstractNumId w:val="34"/>
  </w:num>
  <w:num w:numId="30" w16cid:durableId="1991322755">
    <w:abstractNumId w:val="2"/>
  </w:num>
  <w:num w:numId="31" w16cid:durableId="111629924">
    <w:abstractNumId w:val="9"/>
  </w:num>
  <w:num w:numId="32" w16cid:durableId="2103791056">
    <w:abstractNumId w:val="11"/>
  </w:num>
  <w:num w:numId="33" w16cid:durableId="1013530196">
    <w:abstractNumId w:val="3"/>
  </w:num>
  <w:num w:numId="34" w16cid:durableId="1247614842">
    <w:abstractNumId w:val="6"/>
  </w:num>
  <w:num w:numId="35" w16cid:durableId="1521311717">
    <w:abstractNumId w:val="27"/>
  </w:num>
  <w:num w:numId="36" w16cid:durableId="1441484585">
    <w:abstractNumId w:val="37"/>
  </w:num>
  <w:num w:numId="37" w16cid:durableId="2059894157">
    <w:abstractNumId w:val="12"/>
  </w:num>
  <w:num w:numId="38" w16cid:durableId="1689871869">
    <w:abstractNumId w:val="0"/>
  </w:num>
  <w:num w:numId="39" w16cid:durableId="749617772">
    <w:abstractNumId w:val="16"/>
  </w:num>
  <w:num w:numId="40" w16cid:durableId="2016687559">
    <w:abstractNumId w:val="18"/>
  </w:num>
  <w:num w:numId="41" w16cid:durableId="1484347918">
    <w:abstractNumId w:val="24"/>
  </w:num>
  <w:num w:numId="42" w16cid:durableId="5870793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E8"/>
    <w:rsid w:val="001B497F"/>
    <w:rsid w:val="00251179"/>
    <w:rsid w:val="00276632"/>
    <w:rsid w:val="002913B2"/>
    <w:rsid w:val="002A6A45"/>
    <w:rsid w:val="00321BE6"/>
    <w:rsid w:val="004040C5"/>
    <w:rsid w:val="0040760E"/>
    <w:rsid w:val="00446AE8"/>
    <w:rsid w:val="004A6704"/>
    <w:rsid w:val="004F710A"/>
    <w:rsid w:val="006F21C9"/>
    <w:rsid w:val="00742C3B"/>
    <w:rsid w:val="007C56CE"/>
    <w:rsid w:val="0080597D"/>
    <w:rsid w:val="00857429"/>
    <w:rsid w:val="009706A5"/>
    <w:rsid w:val="00AB4495"/>
    <w:rsid w:val="00CC2CC4"/>
    <w:rsid w:val="00CD7766"/>
    <w:rsid w:val="00D62664"/>
    <w:rsid w:val="00D81DED"/>
    <w:rsid w:val="00DA53A6"/>
    <w:rsid w:val="00DF785F"/>
    <w:rsid w:val="00E51066"/>
    <w:rsid w:val="00EA642B"/>
    <w:rsid w:val="00EB1412"/>
    <w:rsid w:val="00EC71DF"/>
    <w:rsid w:val="00F163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01028"/>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Arial" w:eastAsia="Times New Roman" w:hAnsi="Arial" w:cs="Times New Roman"/>
      <w:b/>
      <w:sz w:val="24"/>
      <w:szCs w:val="20"/>
      <w:lang w:eastAsia="en-GB"/>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Indent">
    <w:name w:val="Body Text Indent"/>
    <w:basedOn w:val="Normal"/>
    <w:link w:val="BodyTextIndentChar"/>
    <w:pPr>
      <w:spacing w:after="0" w:line="240" w:lineRule="auto"/>
      <w:ind w:left="360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F71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5272">
      <w:bodyDiv w:val="1"/>
      <w:marLeft w:val="0"/>
      <w:marRight w:val="0"/>
      <w:marTop w:val="0"/>
      <w:marBottom w:val="0"/>
      <w:divBdr>
        <w:top w:val="none" w:sz="0" w:space="0" w:color="auto"/>
        <w:left w:val="none" w:sz="0" w:space="0" w:color="auto"/>
        <w:bottom w:val="none" w:sz="0" w:space="0" w:color="auto"/>
        <w:right w:val="none" w:sz="0" w:space="0" w:color="auto"/>
      </w:divBdr>
    </w:div>
    <w:div w:id="937256964">
      <w:bodyDiv w:val="1"/>
      <w:marLeft w:val="0"/>
      <w:marRight w:val="0"/>
      <w:marTop w:val="0"/>
      <w:marBottom w:val="0"/>
      <w:divBdr>
        <w:top w:val="none" w:sz="0" w:space="0" w:color="auto"/>
        <w:left w:val="none" w:sz="0" w:space="0" w:color="auto"/>
        <w:bottom w:val="none" w:sz="0" w:space="0" w:color="auto"/>
        <w:right w:val="none" w:sz="0" w:space="0" w:color="auto"/>
      </w:divBdr>
    </w:div>
    <w:div w:id="1101876703">
      <w:bodyDiv w:val="1"/>
      <w:marLeft w:val="0"/>
      <w:marRight w:val="0"/>
      <w:marTop w:val="0"/>
      <w:marBottom w:val="0"/>
      <w:divBdr>
        <w:top w:val="none" w:sz="0" w:space="0" w:color="auto"/>
        <w:left w:val="none" w:sz="0" w:space="0" w:color="auto"/>
        <w:bottom w:val="none" w:sz="0" w:space="0" w:color="auto"/>
        <w:right w:val="none" w:sz="0" w:space="0" w:color="auto"/>
      </w:divBdr>
    </w:div>
    <w:div w:id="1472941295">
      <w:bodyDiv w:val="1"/>
      <w:marLeft w:val="0"/>
      <w:marRight w:val="0"/>
      <w:marTop w:val="0"/>
      <w:marBottom w:val="0"/>
      <w:divBdr>
        <w:top w:val="none" w:sz="0" w:space="0" w:color="auto"/>
        <w:left w:val="none" w:sz="0" w:space="0" w:color="auto"/>
        <w:bottom w:val="none" w:sz="0" w:space="0" w:color="auto"/>
        <w:right w:val="none" w:sz="0" w:space="0" w:color="auto"/>
      </w:divBdr>
    </w:div>
    <w:div w:id="1550527636">
      <w:bodyDiv w:val="1"/>
      <w:marLeft w:val="0"/>
      <w:marRight w:val="0"/>
      <w:marTop w:val="0"/>
      <w:marBottom w:val="0"/>
      <w:divBdr>
        <w:top w:val="none" w:sz="0" w:space="0" w:color="auto"/>
        <w:left w:val="none" w:sz="0" w:space="0" w:color="auto"/>
        <w:bottom w:val="none" w:sz="0" w:space="0" w:color="auto"/>
        <w:right w:val="none" w:sz="0" w:space="0" w:color="auto"/>
      </w:divBdr>
    </w:div>
    <w:div w:id="20743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e.campbell@stjohnfisher.scho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johnfisher.school/home/about-us/vacancies/" TargetMode="External"/><Relationship Id="rId17" Type="http://schemas.openxmlformats.org/officeDocument/2006/relationships/hyperlink" Target="mailto:e.campbell@stjohnfisher.school" TargetMode="External"/><Relationship Id="rId2" Type="http://schemas.openxmlformats.org/officeDocument/2006/relationships/customXml" Target="../customXml/item2.xml"/><Relationship Id="rId16" Type="http://schemas.openxmlformats.org/officeDocument/2006/relationships/hyperlink" Target="https://stjohnfisher.sch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19/11/SJF_SIXTHFORM_PROSPECTUS.pdf" TargetMode="External"/><Relationship Id="rId5" Type="http://schemas.openxmlformats.org/officeDocument/2006/relationships/styles" Target="styles.xml"/><Relationship Id="rId15" Type="http://schemas.openxmlformats.org/officeDocument/2006/relationships/hyperlink" Target="mailto:e.campbell@stjohnfisher.school" TargetMode="External"/><Relationship Id="rId10" Type="http://schemas.openxmlformats.org/officeDocument/2006/relationships/hyperlink" Target="https://stjohnfisher.school/wp-content/uploads/_PDF/KS3_CURRICULUM/sjf_KS3_16-Propectus-2018-web.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0" ma:contentTypeDescription="Create a new document." ma:contentTypeScope="" ma:versionID="c4b9f161e1f0b5e7ce85b1adb07b87b9">
  <xsd:schema xmlns:xsd="http://www.w3.org/2001/XMLSchema" xmlns:xs="http://www.w3.org/2001/XMLSchema" xmlns:p="http://schemas.microsoft.com/office/2006/metadata/properties" xmlns:ns3="e7a207fb-931d-4d9d-9c2d-aeb3974bf503" targetNamespace="http://schemas.microsoft.com/office/2006/metadata/properties" ma:root="true" ma:fieldsID="e943f446b7f1ab432c26566d4389c25d"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984D7702-1450-4A48-BB1A-BF6B3821B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27CEA-7059-4BAA-A19A-F0CC0F3D8410}">
  <ds:schemaRefs>
    <ds:schemaRef ds:uri="http://schemas.microsoft.com/sharepoint/v3/contenttype/forms"/>
  </ds:schemaRefs>
</ds:datastoreItem>
</file>

<file path=customXml/itemProps3.xml><?xml version="1.0" encoding="utf-8"?>
<ds:datastoreItem xmlns:ds="http://schemas.openxmlformats.org/officeDocument/2006/customXml" ds:itemID="{457710AE-B68C-418F-A859-9472F3A45804}">
  <ds:schemaRefs>
    <ds:schemaRef ds:uri="http://schemas.microsoft.com/office/2006/metadata/properties"/>
    <ds:schemaRef ds:uri="http://schemas.microsoft.com/office/infopath/2007/PartnerControls"/>
    <ds:schemaRef ds:uri="e7a207fb-931d-4d9d-9c2d-aeb3974bf50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8</cp:revision>
  <cp:lastPrinted>2024-04-12T16:41:00Z</cp:lastPrinted>
  <dcterms:created xsi:type="dcterms:W3CDTF">2024-04-12T16:41:00Z</dcterms:created>
  <dcterms:modified xsi:type="dcterms:W3CDTF">2024-04-12T16:46:00Z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