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5656" w:rsidRPr="00B35656" w:rsidRDefault="00B35656" w:rsidP="003B50F5">
      <w:pPr>
        <w:jc w:val="center"/>
        <w:rPr>
          <w:b/>
        </w:rPr>
      </w:pPr>
    </w:p>
    <w:tbl>
      <w:tblPr>
        <w:tblStyle w:val="TableGrid"/>
        <w:tblW w:w="0" w:type="auto"/>
        <w:tblLook w:val="04A0" w:firstRow="1" w:lastRow="0" w:firstColumn="1" w:lastColumn="0" w:noHBand="0" w:noVBand="1"/>
      </w:tblPr>
      <w:tblGrid>
        <w:gridCol w:w="2122"/>
        <w:gridCol w:w="3402"/>
        <w:gridCol w:w="1984"/>
        <w:gridCol w:w="1508"/>
      </w:tblGrid>
      <w:tr w:rsidR="009C648D" w:rsidTr="00F15FD0">
        <w:tc>
          <w:tcPr>
            <w:tcW w:w="2122" w:type="dxa"/>
            <w:shd w:val="clear" w:color="auto" w:fill="DBE5F1" w:themeFill="accent1" w:themeFillTint="33"/>
            <w:vAlign w:val="center"/>
          </w:tcPr>
          <w:p w:rsidR="009C648D" w:rsidRPr="00533C5D" w:rsidRDefault="009C648D" w:rsidP="00533C5D">
            <w:pPr>
              <w:jc w:val="left"/>
              <w:rPr>
                <w:b/>
              </w:rPr>
            </w:pPr>
            <w:r w:rsidRPr="00533C5D">
              <w:rPr>
                <w:b/>
              </w:rPr>
              <w:t>Job Title</w:t>
            </w:r>
          </w:p>
        </w:tc>
        <w:tc>
          <w:tcPr>
            <w:tcW w:w="3402" w:type="dxa"/>
          </w:tcPr>
          <w:p w:rsidR="009C648D" w:rsidRPr="00F15FD0" w:rsidRDefault="00483700" w:rsidP="00601CD4">
            <w:r>
              <w:t>Lead</w:t>
            </w:r>
            <w:bookmarkStart w:id="0" w:name="_GoBack"/>
            <w:bookmarkEnd w:id="0"/>
            <w:r w:rsidR="008C618D" w:rsidRPr="00F15FD0">
              <w:t xml:space="preserve"> Practitioner</w:t>
            </w:r>
            <w:r w:rsidR="009E3971" w:rsidRPr="00F15FD0">
              <w:t xml:space="preserve"> for </w:t>
            </w:r>
            <w:r w:rsidR="00601CD4">
              <w:t>Maths</w:t>
            </w:r>
          </w:p>
        </w:tc>
        <w:tc>
          <w:tcPr>
            <w:tcW w:w="1984" w:type="dxa"/>
            <w:shd w:val="clear" w:color="auto" w:fill="DBE5F1" w:themeFill="accent1" w:themeFillTint="33"/>
            <w:vAlign w:val="center"/>
          </w:tcPr>
          <w:p w:rsidR="009C648D" w:rsidRPr="00533C5D" w:rsidRDefault="009C648D" w:rsidP="00533C5D">
            <w:pPr>
              <w:jc w:val="left"/>
              <w:rPr>
                <w:b/>
              </w:rPr>
            </w:pPr>
            <w:r w:rsidRPr="00533C5D">
              <w:rPr>
                <w:b/>
              </w:rPr>
              <w:t>Job Reference</w:t>
            </w:r>
          </w:p>
        </w:tc>
        <w:tc>
          <w:tcPr>
            <w:tcW w:w="1508" w:type="dxa"/>
            <w:vAlign w:val="center"/>
          </w:tcPr>
          <w:p w:rsidR="009C648D" w:rsidRDefault="000E52A7" w:rsidP="00601CD4">
            <w:pPr>
              <w:jc w:val="left"/>
            </w:pPr>
            <w:r>
              <w:t>GS-LP-</w:t>
            </w:r>
            <w:r w:rsidR="00601CD4">
              <w:t>10</w:t>
            </w:r>
            <w:r>
              <w:t>02</w:t>
            </w:r>
          </w:p>
        </w:tc>
      </w:tr>
      <w:tr w:rsidR="009C648D" w:rsidTr="00F15FD0">
        <w:tc>
          <w:tcPr>
            <w:tcW w:w="2122" w:type="dxa"/>
            <w:shd w:val="clear" w:color="auto" w:fill="DBE5F1" w:themeFill="accent1" w:themeFillTint="33"/>
            <w:vAlign w:val="center"/>
          </w:tcPr>
          <w:p w:rsidR="009C648D" w:rsidRPr="00533C5D" w:rsidRDefault="009C648D" w:rsidP="00533C5D">
            <w:pPr>
              <w:jc w:val="left"/>
              <w:rPr>
                <w:b/>
              </w:rPr>
            </w:pPr>
            <w:r w:rsidRPr="00533C5D">
              <w:rPr>
                <w:b/>
              </w:rPr>
              <w:t>Location</w:t>
            </w:r>
          </w:p>
        </w:tc>
        <w:tc>
          <w:tcPr>
            <w:tcW w:w="3402" w:type="dxa"/>
          </w:tcPr>
          <w:p w:rsidR="009C648D" w:rsidRDefault="008C618D">
            <w:r>
              <w:t>Glyn School</w:t>
            </w:r>
          </w:p>
        </w:tc>
        <w:tc>
          <w:tcPr>
            <w:tcW w:w="1984" w:type="dxa"/>
            <w:shd w:val="clear" w:color="auto" w:fill="DBE5F1" w:themeFill="accent1" w:themeFillTint="33"/>
            <w:vAlign w:val="center"/>
          </w:tcPr>
          <w:p w:rsidR="009C648D" w:rsidRPr="00533C5D" w:rsidRDefault="009C648D" w:rsidP="00533C5D">
            <w:pPr>
              <w:jc w:val="left"/>
              <w:rPr>
                <w:b/>
              </w:rPr>
            </w:pPr>
            <w:r w:rsidRPr="00533C5D">
              <w:rPr>
                <w:b/>
              </w:rPr>
              <w:t>Travel required</w:t>
            </w:r>
          </w:p>
        </w:tc>
        <w:tc>
          <w:tcPr>
            <w:tcW w:w="1508" w:type="dxa"/>
          </w:tcPr>
          <w:p w:rsidR="009C648D" w:rsidRDefault="008C618D">
            <w:r>
              <w:t>No</w:t>
            </w:r>
          </w:p>
        </w:tc>
      </w:tr>
      <w:tr w:rsidR="009C648D" w:rsidTr="00F15FD0">
        <w:tc>
          <w:tcPr>
            <w:tcW w:w="2122" w:type="dxa"/>
            <w:shd w:val="clear" w:color="auto" w:fill="DBE5F1" w:themeFill="accent1" w:themeFillTint="33"/>
            <w:vAlign w:val="center"/>
          </w:tcPr>
          <w:p w:rsidR="009C648D" w:rsidRPr="00533C5D" w:rsidRDefault="009C648D" w:rsidP="00533C5D">
            <w:pPr>
              <w:jc w:val="left"/>
              <w:rPr>
                <w:b/>
              </w:rPr>
            </w:pPr>
            <w:r w:rsidRPr="00533C5D">
              <w:rPr>
                <w:b/>
              </w:rPr>
              <w:t>Level/salary range</w:t>
            </w:r>
          </w:p>
        </w:tc>
        <w:tc>
          <w:tcPr>
            <w:tcW w:w="3402" w:type="dxa"/>
          </w:tcPr>
          <w:p w:rsidR="00545D8C" w:rsidRPr="000E52A7" w:rsidRDefault="00DD2594" w:rsidP="000E52A7">
            <w:r>
              <w:t>LP1 – LP10</w:t>
            </w:r>
          </w:p>
        </w:tc>
        <w:tc>
          <w:tcPr>
            <w:tcW w:w="1984" w:type="dxa"/>
            <w:shd w:val="clear" w:color="auto" w:fill="DBE5F1" w:themeFill="accent1" w:themeFillTint="33"/>
            <w:vAlign w:val="center"/>
          </w:tcPr>
          <w:p w:rsidR="009C648D" w:rsidRPr="00533C5D" w:rsidRDefault="009C648D" w:rsidP="00533C5D">
            <w:pPr>
              <w:jc w:val="left"/>
              <w:rPr>
                <w:b/>
              </w:rPr>
            </w:pPr>
            <w:r w:rsidRPr="00533C5D">
              <w:rPr>
                <w:b/>
              </w:rPr>
              <w:t>Date posted</w:t>
            </w:r>
          </w:p>
        </w:tc>
        <w:tc>
          <w:tcPr>
            <w:tcW w:w="1508" w:type="dxa"/>
          </w:tcPr>
          <w:p w:rsidR="009C648D" w:rsidRDefault="009C648D"/>
        </w:tc>
      </w:tr>
      <w:tr w:rsidR="003821DE" w:rsidTr="00F15FD0">
        <w:tc>
          <w:tcPr>
            <w:tcW w:w="9016" w:type="dxa"/>
            <w:gridSpan w:val="4"/>
            <w:shd w:val="clear" w:color="auto" w:fill="DBE5F1" w:themeFill="accent1" w:themeFillTint="33"/>
          </w:tcPr>
          <w:p w:rsidR="003821DE" w:rsidRPr="00533C5D" w:rsidRDefault="003821DE">
            <w:pPr>
              <w:rPr>
                <w:b/>
                <w:i/>
              </w:rPr>
            </w:pPr>
            <w:r w:rsidRPr="00533C5D">
              <w:rPr>
                <w:b/>
                <w:i/>
              </w:rPr>
              <w:t>Job description</w:t>
            </w:r>
          </w:p>
        </w:tc>
      </w:tr>
      <w:tr w:rsidR="003821DE" w:rsidTr="00F15FD0">
        <w:tc>
          <w:tcPr>
            <w:tcW w:w="9016" w:type="dxa"/>
            <w:gridSpan w:val="4"/>
            <w:shd w:val="clear" w:color="auto" w:fill="DBE5F1" w:themeFill="accent1" w:themeFillTint="33"/>
          </w:tcPr>
          <w:p w:rsidR="003821DE" w:rsidRPr="00533C5D" w:rsidRDefault="003821DE">
            <w:pPr>
              <w:rPr>
                <w:b/>
              </w:rPr>
            </w:pPr>
            <w:r w:rsidRPr="00533C5D">
              <w:rPr>
                <w:b/>
              </w:rPr>
              <w:t>Core purpose</w:t>
            </w:r>
          </w:p>
        </w:tc>
      </w:tr>
      <w:tr w:rsidR="003821DE" w:rsidTr="00F15FD0">
        <w:tc>
          <w:tcPr>
            <w:tcW w:w="9016" w:type="dxa"/>
            <w:gridSpan w:val="4"/>
          </w:tcPr>
          <w:p w:rsidR="00537ACA" w:rsidRDefault="00492435" w:rsidP="00601CD4">
            <w:r>
              <w:t>T</w:t>
            </w:r>
            <w:r w:rsidR="001B3013" w:rsidRPr="0094092B">
              <w:t>he post holder will be resp</w:t>
            </w:r>
            <w:r w:rsidR="00533C5D">
              <w:t xml:space="preserve">onsible for the development of </w:t>
            </w:r>
            <w:r w:rsidR="00601CD4">
              <w:t>Maths</w:t>
            </w:r>
            <w:r w:rsidR="001B3013" w:rsidRPr="0094092B">
              <w:t xml:space="preserve"> as part of the wider school curriculum and ensuring students make outstanding progress in their learning within the subject area across all key stages.</w:t>
            </w:r>
          </w:p>
        </w:tc>
      </w:tr>
      <w:tr w:rsidR="003821DE" w:rsidTr="00F15FD0">
        <w:tc>
          <w:tcPr>
            <w:tcW w:w="9016" w:type="dxa"/>
            <w:gridSpan w:val="4"/>
            <w:shd w:val="clear" w:color="auto" w:fill="DBE5F1" w:themeFill="accent1" w:themeFillTint="33"/>
          </w:tcPr>
          <w:p w:rsidR="003821DE" w:rsidRPr="00533C5D" w:rsidRDefault="003821DE">
            <w:pPr>
              <w:rPr>
                <w:b/>
                <w:i/>
              </w:rPr>
            </w:pPr>
            <w:r w:rsidRPr="00533C5D">
              <w:rPr>
                <w:b/>
                <w:i/>
              </w:rPr>
              <w:t>Key Accountabilities</w:t>
            </w:r>
          </w:p>
        </w:tc>
      </w:tr>
      <w:tr w:rsidR="003821DE" w:rsidTr="00F15FD0">
        <w:tc>
          <w:tcPr>
            <w:tcW w:w="9016" w:type="dxa"/>
            <w:gridSpan w:val="4"/>
            <w:shd w:val="clear" w:color="auto" w:fill="DBE5F1" w:themeFill="accent1" w:themeFillTint="33"/>
          </w:tcPr>
          <w:p w:rsidR="003821DE" w:rsidRPr="00533C5D" w:rsidRDefault="001B3013" w:rsidP="008B1108">
            <w:pPr>
              <w:rPr>
                <w:b/>
              </w:rPr>
            </w:pPr>
            <w:r w:rsidRPr="00533C5D">
              <w:rPr>
                <w:b/>
              </w:rPr>
              <w:t xml:space="preserve">Developing </w:t>
            </w:r>
            <w:r w:rsidR="00B36E3C">
              <w:rPr>
                <w:b/>
              </w:rPr>
              <w:t>Science</w:t>
            </w:r>
            <w:r w:rsidRPr="00533C5D">
              <w:rPr>
                <w:b/>
              </w:rPr>
              <w:t xml:space="preserve"> as part of the wider curriculum</w:t>
            </w:r>
          </w:p>
        </w:tc>
      </w:tr>
      <w:tr w:rsidR="003821DE" w:rsidTr="00F15FD0">
        <w:tc>
          <w:tcPr>
            <w:tcW w:w="9016" w:type="dxa"/>
            <w:gridSpan w:val="4"/>
          </w:tcPr>
          <w:p w:rsidR="008B1108" w:rsidRDefault="008B1108" w:rsidP="008B1108">
            <w:pPr>
              <w:pStyle w:val="ListParagraph"/>
              <w:numPr>
                <w:ilvl w:val="0"/>
                <w:numId w:val="2"/>
              </w:numPr>
              <w:rPr>
                <w:rFonts w:ascii="Myriad Pro Light" w:hAnsi="Myriad Pro Light"/>
              </w:rPr>
            </w:pPr>
            <w:r w:rsidRPr="001B3013">
              <w:rPr>
                <w:rFonts w:ascii="Myriad Pro Light" w:hAnsi="Myriad Pro Light"/>
              </w:rPr>
              <w:t xml:space="preserve">To develop </w:t>
            </w:r>
            <w:r w:rsidR="00601CD4">
              <w:rPr>
                <w:rFonts w:ascii="Myriad Pro Light" w:hAnsi="Myriad Pro Light"/>
              </w:rPr>
              <w:t>Maths</w:t>
            </w:r>
            <w:r>
              <w:rPr>
                <w:rFonts w:ascii="Myriad Pro Light" w:hAnsi="Myriad Pro Light"/>
              </w:rPr>
              <w:t xml:space="preserve"> </w:t>
            </w:r>
            <w:r w:rsidRPr="001B3013">
              <w:rPr>
                <w:rFonts w:ascii="Myriad Pro Light" w:hAnsi="Myriad Pro Light"/>
              </w:rPr>
              <w:t>learning</w:t>
            </w:r>
            <w:r>
              <w:rPr>
                <w:rFonts w:ascii="Myriad Pro Light" w:hAnsi="Myriad Pro Light"/>
              </w:rPr>
              <w:t xml:space="preserve"> and teaching</w:t>
            </w:r>
            <w:r w:rsidRPr="001B3013">
              <w:rPr>
                <w:rFonts w:ascii="Myriad Pro Light" w:hAnsi="Myriad Pro Light"/>
              </w:rPr>
              <w:t xml:space="preserve"> across the full ability range and ensure that students are praised and rewarded for their achievements, whilst making sure that all students are able to make prog</w:t>
            </w:r>
            <w:r>
              <w:rPr>
                <w:rFonts w:ascii="Myriad Pro Light" w:hAnsi="Myriad Pro Light"/>
              </w:rPr>
              <w:t>ress in line with their ability.</w:t>
            </w:r>
          </w:p>
          <w:p w:rsidR="008B1108" w:rsidRDefault="008B1108" w:rsidP="008B1108">
            <w:pPr>
              <w:pStyle w:val="ListParagraph"/>
              <w:numPr>
                <w:ilvl w:val="0"/>
                <w:numId w:val="2"/>
              </w:numPr>
              <w:rPr>
                <w:rFonts w:ascii="Myriad Pro Light" w:hAnsi="Myriad Pro Light"/>
              </w:rPr>
            </w:pPr>
            <w:r w:rsidRPr="001B3013">
              <w:rPr>
                <w:rFonts w:ascii="Myriad Pro Light" w:hAnsi="Myriad Pro Light"/>
              </w:rPr>
              <w:t xml:space="preserve">To work with the Head of </w:t>
            </w:r>
            <w:r>
              <w:rPr>
                <w:rFonts w:ascii="Myriad Pro Light" w:hAnsi="Myriad Pro Light"/>
              </w:rPr>
              <w:t>Faculty</w:t>
            </w:r>
            <w:r w:rsidRPr="001B3013">
              <w:rPr>
                <w:rFonts w:ascii="Myriad Pro Light" w:hAnsi="Myriad Pro Light"/>
              </w:rPr>
              <w:t xml:space="preserve"> to continually review and revise departmental policies to maximise their effectiveness on </w:t>
            </w:r>
            <w:r>
              <w:rPr>
                <w:rFonts w:ascii="Myriad Pro Light" w:hAnsi="Myriad Pro Light"/>
              </w:rPr>
              <w:t>learning and teaching.</w:t>
            </w:r>
          </w:p>
          <w:p w:rsidR="008B1108" w:rsidRDefault="008B1108" w:rsidP="008B1108">
            <w:pPr>
              <w:pStyle w:val="ListParagraph"/>
              <w:numPr>
                <w:ilvl w:val="0"/>
                <w:numId w:val="2"/>
              </w:numPr>
              <w:rPr>
                <w:rFonts w:ascii="Myriad Pro Light" w:hAnsi="Myriad Pro Light"/>
              </w:rPr>
            </w:pPr>
            <w:r>
              <w:rPr>
                <w:rFonts w:ascii="Myriad Pro Light" w:hAnsi="Myriad Pro Light"/>
              </w:rPr>
              <w:t>To work collaboratively with staff and other lead practitioners across the school to drive learning and teaching.</w:t>
            </w:r>
          </w:p>
          <w:p w:rsidR="001B3013" w:rsidRPr="001B3013" w:rsidRDefault="001B3013" w:rsidP="001B3013">
            <w:pPr>
              <w:pStyle w:val="ListParagraph"/>
              <w:numPr>
                <w:ilvl w:val="0"/>
                <w:numId w:val="2"/>
              </w:numPr>
              <w:rPr>
                <w:rFonts w:ascii="Myriad Pro Light" w:hAnsi="Myriad Pro Light"/>
              </w:rPr>
            </w:pPr>
            <w:r w:rsidRPr="001B3013">
              <w:rPr>
                <w:rFonts w:ascii="Myriad Pro Light" w:hAnsi="Myriad Pro Light"/>
              </w:rPr>
              <w:t xml:space="preserve">To develop the subject area and support with raising its profile as part </w:t>
            </w:r>
            <w:r w:rsidR="00492435">
              <w:rPr>
                <w:rFonts w:ascii="Myriad Pro Light" w:hAnsi="Myriad Pro Light"/>
              </w:rPr>
              <w:t>of the wider</w:t>
            </w:r>
            <w:r w:rsidRPr="001B3013">
              <w:rPr>
                <w:rFonts w:ascii="Myriad Pro Light" w:hAnsi="Myriad Pro Light"/>
              </w:rPr>
              <w:t xml:space="preserve"> curriculum in light of the significant changes taking place within the </w:t>
            </w:r>
            <w:r w:rsidR="00601CD4">
              <w:rPr>
                <w:rFonts w:ascii="Myriad Pro Light" w:hAnsi="Myriad Pro Light"/>
              </w:rPr>
              <w:t>Maths</w:t>
            </w:r>
            <w:r w:rsidR="008B1108">
              <w:rPr>
                <w:rFonts w:ascii="Myriad Pro Light" w:hAnsi="Myriad Pro Light"/>
              </w:rPr>
              <w:t xml:space="preserve"> curriculum at all key stages.</w:t>
            </w:r>
          </w:p>
          <w:p w:rsidR="001B3013" w:rsidRPr="001B3013" w:rsidRDefault="001B3013" w:rsidP="001B3013">
            <w:pPr>
              <w:pStyle w:val="ListParagraph"/>
              <w:numPr>
                <w:ilvl w:val="0"/>
                <w:numId w:val="2"/>
              </w:numPr>
              <w:rPr>
                <w:rFonts w:ascii="Myriad Pro Light" w:hAnsi="Myriad Pro Light"/>
              </w:rPr>
            </w:pPr>
            <w:r w:rsidRPr="001B3013">
              <w:rPr>
                <w:rFonts w:ascii="Myriad Pro Light" w:hAnsi="Myriad Pro Light"/>
              </w:rPr>
              <w:t xml:space="preserve">To strengthen and develop our current </w:t>
            </w:r>
            <w:r w:rsidR="00601CD4">
              <w:rPr>
                <w:rFonts w:ascii="Myriad Pro Light" w:hAnsi="Myriad Pro Light"/>
              </w:rPr>
              <w:t>Maths</w:t>
            </w:r>
            <w:r w:rsidR="008B1108">
              <w:rPr>
                <w:rFonts w:ascii="Myriad Pro Light" w:hAnsi="Myriad Pro Light"/>
              </w:rPr>
              <w:t xml:space="preserve"> </w:t>
            </w:r>
            <w:r w:rsidRPr="001B3013">
              <w:rPr>
                <w:rFonts w:ascii="Myriad Pro Light" w:hAnsi="Myriad Pro Light"/>
              </w:rPr>
              <w:t xml:space="preserve">offer at </w:t>
            </w:r>
            <w:r>
              <w:rPr>
                <w:rFonts w:ascii="Myriad Pro Light" w:hAnsi="Myriad Pro Light"/>
              </w:rPr>
              <w:t>Glyn</w:t>
            </w:r>
            <w:r w:rsidRPr="001B3013">
              <w:rPr>
                <w:rFonts w:ascii="Myriad Pro Light" w:hAnsi="Myriad Pro Light"/>
              </w:rPr>
              <w:t xml:space="preserve">, implementing new schemes of work to provide students with a positive and stimulating </w:t>
            </w:r>
            <w:r w:rsidR="008B1108">
              <w:rPr>
                <w:rFonts w:ascii="Myriad Pro Light" w:hAnsi="Myriad Pro Light"/>
              </w:rPr>
              <w:t>learning experience.</w:t>
            </w:r>
          </w:p>
          <w:p w:rsidR="001B3013" w:rsidRPr="001B3013" w:rsidRDefault="001B3013" w:rsidP="001B3013">
            <w:pPr>
              <w:pStyle w:val="ListParagraph"/>
              <w:numPr>
                <w:ilvl w:val="0"/>
                <w:numId w:val="2"/>
              </w:numPr>
              <w:rPr>
                <w:rFonts w:ascii="Myriad Pro Light" w:hAnsi="Myriad Pro Light"/>
              </w:rPr>
            </w:pPr>
            <w:r w:rsidRPr="001B3013">
              <w:rPr>
                <w:rFonts w:ascii="Myriad Pro Light" w:hAnsi="Myriad Pro Light"/>
              </w:rPr>
              <w:t xml:space="preserve">To work collaboratively with the </w:t>
            </w:r>
            <w:r w:rsidR="00B36E3C">
              <w:rPr>
                <w:rFonts w:ascii="Myriad Pro Light" w:hAnsi="Myriad Pro Light"/>
              </w:rPr>
              <w:t>faculty</w:t>
            </w:r>
            <w:r w:rsidRPr="001B3013">
              <w:rPr>
                <w:rFonts w:ascii="Myriad Pro Light" w:hAnsi="Myriad Pro Light"/>
              </w:rPr>
              <w:t xml:space="preserve"> with the aim of widening participation at KS5</w:t>
            </w:r>
            <w:r w:rsidR="008B1108">
              <w:rPr>
                <w:rFonts w:ascii="Myriad Pro Light" w:hAnsi="Myriad Pro Light"/>
              </w:rPr>
              <w:t>.</w:t>
            </w:r>
            <w:r w:rsidRPr="001B3013">
              <w:rPr>
                <w:rFonts w:ascii="Myriad Pro Light" w:hAnsi="Myriad Pro Light"/>
              </w:rPr>
              <w:t xml:space="preserve"> </w:t>
            </w:r>
          </w:p>
          <w:p w:rsidR="001B3013" w:rsidRPr="001B3013" w:rsidRDefault="001B3013" w:rsidP="001B3013">
            <w:pPr>
              <w:pStyle w:val="ListParagraph"/>
              <w:numPr>
                <w:ilvl w:val="0"/>
                <w:numId w:val="2"/>
              </w:numPr>
              <w:rPr>
                <w:rFonts w:ascii="Myriad Pro Light" w:hAnsi="Myriad Pro Light"/>
              </w:rPr>
            </w:pPr>
            <w:r w:rsidRPr="001B3013">
              <w:rPr>
                <w:rFonts w:ascii="Myriad Pro Light" w:hAnsi="Myriad Pro Light"/>
              </w:rPr>
              <w:t>To play a key role in the implementation of effective and motivating schemes of work in preparation for the</w:t>
            </w:r>
            <w:r w:rsidR="008B1108">
              <w:rPr>
                <w:rFonts w:ascii="Myriad Pro Light" w:hAnsi="Myriad Pro Light"/>
              </w:rPr>
              <w:t xml:space="preserve"> curriculum changes that lay ahead.</w:t>
            </w:r>
          </w:p>
          <w:p w:rsidR="001B3013" w:rsidRPr="001B3013" w:rsidRDefault="001B3013" w:rsidP="001B3013">
            <w:pPr>
              <w:pStyle w:val="ListParagraph"/>
              <w:numPr>
                <w:ilvl w:val="0"/>
                <w:numId w:val="2"/>
              </w:numPr>
              <w:rPr>
                <w:rFonts w:ascii="Myriad Pro Light" w:hAnsi="Myriad Pro Light"/>
              </w:rPr>
            </w:pPr>
            <w:r w:rsidRPr="001B3013">
              <w:rPr>
                <w:rFonts w:ascii="Myriad Pro Light" w:hAnsi="Myriad Pro Light"/>
              </w:rPr>
              <w:t>To make developments in terms of cross-curricular learning and opportunities for glob</w:t>
            </w:r>
            <w:r w:rsidR="00492435">
              <w:rPr>
                <w:rFonts w:ascii="Myriad Pro Light" w:hAnsi="Myriad Pro Light"/>
              </w:rPr>
              <w:t xml:space="preserve">al citizenship across the wider </w:t>
            </w:r>
            <w:r w:rsidR="008B1108">
              <w:rPr>
                <w:rFonts w:ascii="Myriad Pro Light" w:hAnsi="Myriad Pro Light"/>
              </w:rPr>
              <w:t>curriculum.</w:t>
            </w:r>
          </w:p>
          <w:p w:rsidR="001B3013" w:rsidRPr="001B3013" w:rsidRDefault="001B3013" w:rsidP="001B3013">
            <w:pPr>
              <w:pStyle w:val="ListParagraph"/>
              <w:numPr>
                <w:ilvl w:val="0"/>
                <w:numId w:val="2"/>
              </w:numPr>
              <w:rPr>
                <w:rFonts w:ascii="Myriad Pro Light" w:hAnsi="Myriad Pro Light"/>
              </w:rPr>
            </w:pPr>
            <w:r w:rsidRPr="001B3013">
              <w:rPr>
                <w:rFonts w:ascii="Myriad Pro Light" w:hAnsi="Myriad Pro Light"/>
              </w:rPr>
              <w:t xml:space="preserve">To lead staff training on curriculum development within </w:t>
            </w:r>
            <w:r w:rsidR="00B36E3C">
              <w:rPr>
                <w:rFonts w:ascii="Myriad Pro Light" w:hAnsi="Myriad Pro Light"/>
              </w:rPr>
              <w:t>Science</w:t>
            </w:r>
            <w:r w:rsidR="008B1108">
              <w:rPr>
                <w:rFonts w:ascii="Myriad Pro Light" w:hAnsi="Myriad Pro Light"/>
              </w:rPr>
              <w:t>.</w:t>
            </w:r>
          </w:p>
          <w:p w:rsidR="001B3013" w:rsidRPr="001B3013" w:rsidRDefault="001B3013" w:rsidP="001B3013">
            <w:pPr>
              <w:pStyle w:val="ListParagraph"/>
              <w:numPr>
                <w:ilvl w:val="0"/>
                <w:numId w:val="2"/>
              </w:numPr>
              <w:rPr>
                <w:rFonts w:ascii="Myriad Pro Light" w:hAnsi="Myriad Pro Light"/>
              </w:rPr>
            </w:pPr>
            <w:r w:rsidRPr="001B3013">
              <w:rPr>
                <w:rFonts w:ascii="Myriad Pro Light" w:hAnsi="Myriad Pro Light"/>
              </w:rPr>
              <w:t xml:space="preserve">To support the Head of </w:t>
            </w:r>
            <w:r w:rsidR="00533C5D">
              <w:rPr>
                <w:rFonts w:ascii="Myriad Pro Light" w:hAnsi="Myriad Pro Light"/>
              </w:rPr>
              <w:t>faculty and/or subject</w:t>
            </w:r>
            <w:r w:rsidRPr="001B3013">
              <w:rPr>
                <w:rFonts w:ascii="Myriad Pro Light" w:hAnsi="Myriad Pro Light"/>
              </w:rPr>
              <w:t xml:space="preserve"> with the planning and coordination of </w:t>
            </w:r>
            <w:r w:rsidR="008B1108">
              <w:rPr>
                <w:rFonts w:ascii="Myriad Pro Light" w:hAnsi="Myriad Pro Light"/>
              </w:rPr>
              <w:t>trips and visits.</w:t>
            </w:r>
          </w:p>
          <w:p w:rsidR="00533C5D" w:rsidRPr="000E52A7" w:rsidRDefault="001B3013" w:rsidP="000E52A7">
            <w:pPr>
              <w:pStyle w:val="ListParagraph"/>
              <w:numPr>
                <w:ilvl w:val="0"/>
                <w:numId w:val="2"/>
              </w:numPr>
              <w:rPr>
                <w:rFonts w:ascii="Myriad Pro Light" w:hAnsi="Myriad Pro Light"/>
              </w:rPr>
            </w:pPr>
            <w:r w:rsidRPr="001B3013">
              <w:rPr>
                <w:rFonts w:ascii="Myriad Pro Light" w:hAnsi="Myriad Pro Light"/>
              </w:rPr>
              <w:t xml:space="preserve">To support with the leadership and management of the department, contributing to the self-evaluation process and department improvement planning by evaluating </w:t>
            </w:r>
            <w:r w:rsidR="005247BB">
              <w:rPr>
                <w:rFonts w:ascii="Myriad Pro Light" w:hAnsi="Myriad Pro Light"/>
              </w:rPr>
              <w:t>learning and teaching</w:t>
            </w:r>
            <w:r w:rsidRPr="001B3013">
              <w:rPr>
                <w:rFonts w:ascii="Myriad Pro Light" w:hAnsi="Myriad Pro Light"/>
              </w:rPr>
              <w:t xml:space="preserve"> and</w:t>
            </w:r>
            <w:r w:rsidR="008B1108">
              <w:rPr>
                <w:rFonts w:ascii="Myriad Pro Light" w:hAnsi="Myriad Pro Light"/>
              </w:rPr>
              <w:t xml:space="preserve"> its impact on student progress.</w:t>
            </w:r>
          </w:p>
        </w:tc>
      </w:tr>
      <w:tr w:rsidR="003821DE" w:rsidTr="00F15FD0">
        <w:tc>
          <w:tcPr>
            <w:tcW w:w="9016" w:type="dxa"/>
            <w:gridSpan w:val="4"/>
            <w:shd w:val="clear" w:color="auto" w:fill="DBE5F1" w:themeFill="accent1" w:themeFillTint="33"/>
          </w:tcPr>
          <w:p w:rsidR="003821DE" w:rsidRPr="00533C5D" w:rsidRDefault="001B3013">
            <w:pPr>
              <w:rPr>
                <w:b/>
              </w:rPr>
            </w:pPr>
            <w:r w:rsidRPr="00533C5D">
              <w:rPr>
                <w:b/>
              </w:rPr>
              <w:t>Intervention and Support</w:t>
            </w:r>
          </w:p>
        </w:tc>
      </w:tr>
      <w:tr w:rsidR="003821DE" w:rsidTr="00F15FD0">
        <w:tc>
          <w:tcPr>
            <w:tcW w:w="9016" w:type="dxa"/>
            <w:gridSpan w:val="4"/>
          </w:tcPr>
          <w:p w:rsidR="001B3013" w:rsidRPr="001B3013" w:rsidRDefault="001B3013" w:rsidP="001B3013">
            <w:pPr>
              <w:pStyle w:val="ListParagraph"/>
              <w:numPr>
                <w:ilvl w:val="0"/>
                <w:numId w:val="4"/>
              </w:numPr>
              <w:rPr>
                <w:rFonts w:ascii="Myriad Pro Light" w:hAnsi="Myriad Pro Light"/>
              </w:rPr>
            </w:pPr>
            <w:r w:rsidRPr="001B3013">
              <w:rPr>
                <w:rFonts w:ascii="Myriad Pro Light" w:hAnsi="Myriad Pro Light"/>
              </w:rPr>
              <w:t xml:space="preserve">To regularly review and analyse teacher assessment data, working closely with the Head of </w:t>
            </w:r>
            <w:r>
              <w:rPr>
                <w:rFonts w:ascii="Myriad Pro Light" w:hAnsi="Myriad Pro Light"/>
              </w:rPr>
              <w:t>Faculty</w:t>
            </w:r>
            <w:r w:rsidRPr="001B3013">
              <w:rPr>
                <w:rFonts w:ascii="Myriad Pro Light" w:hAnsi="Myriad Pro Light"/>
              </w:rPr>
              <w:t xml:space="preserve"> to identify studen</w:t>
            </w:r>
            <w:r w:rsidR="008B1108">
              <w:rPr>
                <w:rFonts w:ascii="Myriad Pro Light" w:hAnsi="Myriad Pro Light"/>
              </w:rPr>
              <w:t>ts requiring additional support.</w:t>
            </w:r>
          </w:p>
          <w:p w:rsidR="001B3013" w:rsidRPr="001B3013" w:rsidRDefault="001B3013" w:rsidP="001B3013">
            <w:pPr>
              <w:pStyle w:val="ListParagraph"/>
              <w:numPr>
                <w:ilvl w:val="0"/>
                <w:numId w:val="4"/>
              </w:numPr>
              <w:rPr>
                <w:rFonts w:ascii="Myriad Pro Light" w:hAnsi="Myriad Pro Light"/>
              </w:rPr>
            </w:pPr>
            <w:r w:rsidRPr="001B3013">
              <w:rPr>
                <w:rFonts w:ascii="Myriad Pro Light" w:hAnsi="Myriad Pro Light"/>
              </w:rPr>
              <w:t>To analyse assessment results, including controlled assessment data and work with the department to devise effective ways of raising achievement</w:t>
            </w:r>
            <w:r w:rsidR="008B1108">
              <w:rPr>
                <w:rFonts w:ascii="Myriad Pro Light" w:hAnsi="Myriad Pro Light"/>
              </w:rPr>
              <w:t xml:space="preserve"> of all students including pupil premium students</w:t>
            </w:r>
            <w:r w:rsidR="004B5899">
              <w:rPr>
                <w:rFonts w:ascii="Myriad Pro Light" w:hAnsi="Myriad Pro Light"/>
              </w:rPr>
              <w:t>.</w:t>
            </w:r>
          </w:p>
          <w:p w:rsidR="001B3013" w:rsidRPr="001B3013" w:rsidRDefault="001B3013" w:rsidP="001B3013">
            <w:pPr>
              <w:pStyle w:val="ListParagraph"/>
              <w:numPr>
                <w:ilvl w:val="0"/>
                <w:numId w:val="4"/>
              </w:numPr>
              <w:rPr>
                <w:rFonts w:ascii="Myriad Pro Light" w:hAnsi="Myriad Pro Light"/>
              </w:rPr>
            </w:pPr>
            <w:r w:rsidRPr="001B3013">
              <w:rPr>
                <w:rFonts w:ascii="Myriad Pro Light" w:hAnsi="Myriad Pro Light"/>
              </w:rPr>
              <w:t xml:space="preserve">To ensure students of all ages and abilities, have opportunities to practise and further develop their </w:t>
            </w:r>
            <w:r w:rsidR="00B36E3C">
              <w:rPr>
                <w:rFonts w:ascii="Myriad Pro Light" w:hAnsi="Myriad Pro Light"/>
              </w:rPr>
              <w:t>Science</w:t>
            </w:r>
            <w:r w:rsidRPr="001B3013">
              <w:rPr>
                <w:rFonts w:ascii="Myriad Pro Light" w:hAnsi="Myriad Pro Light"/>
              </w:rPr>
              <w:t xml:space="preserve"> sk</w:t>
            </w:r>
            <w:r w:rsidR="008B1108">
              <w:rPr>
                <w:rFonts w:ascii="Myriad Pro Light" w:hAnsi="Myriad Pro Light"/>
              </w:rPr>
              <w:t>ills outside of curriculum time</w:t>
            </w:r>
            <w:r w:rsidR="004B5899">
              <w:rPr>
                <w:rFonts w:ascii="Myriad Pro Light" w:hAnsi="Myriad Pro Light"/>
              </w:rPr>
              <w:t>.</w:t>
            </w:r>
          </w:p>
          <w:p w:rsidR="001B3013" w:rsidRPr="001B3013" w:rsidRDefault="001B3013" w:rsidP="001B3013">
            <w:pPr>
              <w:pStyle w:val="ListParagraph"/>
              <w:numPr>
                <w:ilvl w:val="0"/>
                <w:numId w:val="4"/>
              </w:numPr>
              <w:rPr>
                <w:rFonts w:ascii="Myriad Pro Light" w:hAnsi="Myriad Pro Light"/>
              </w:rPr>
            </w:pPr>
            <w:r w:rsidRPr="001B3013">
              <w:rPr>
                <w:rFonts w:ascii="Myriad Pro Light" w:hAnsi="Myriad Pro Light"/>
              </w:rPr>
              <w:t>To work in partnership with feeder primary schools to facilitate effective transi</w:t>
            </w:r>
            <w:r w:rsidR="00533C5D">
              <w:rPr>
                <w:rFonts w:ascii="Myriad Pro Light" w:hAnsi="Myriad Pro Light"/>
              </w:rPr>
              <w:t>tion for the subject area from Key S</w:t>
            </w:r>
            <w:r w:rsidRPr="001B3013">
              <w:rPr>
                <w:rFonts w:ascii="Myriad Pro Light" w:hAnsi="Myriad Pro Light"/>
              </w:rPr>
              <w:t>tage 2</w:t>
            </w:r>
            <w:r w:rsidR="008B1108">
              <w:rPr>
                <w:rFonts w:ascii="Myriad Pro Light" w:hAnsi="Myriad Pro Light"/>
              </w:rPr>
              <w:t xml:space="preserve"> to 3 and thus raise attainment</w:t>
            </w:r>
            <w:r w:rsidR="004B5899">
              <w:rPr>
                <w:rFonts w:ascii="Myriad Pro Light" w:hAnsi="Myriad Pro Light"/>
              </w:rPr>
              <w:t>.</w:t>
            </w:r>
          </w:p>
          <w:p w:rsidR="003821DE" w:rsidRPr="00533C5D" w:rsidRDefault="001B3013" w:rsidP="00533C5D">
            <w:pPr>
              <w:pStyle w:val="ListParagraph"/>
              <w:numPr>
                <w:ilvl w:val="0"/>
                <w:numId w:val="4"/>
              </w:numPr>
              <w:rPr>
                <w:rFonts w:ascii="Myriad Pro Light" w:hAnsi="Myriad Pro Light"/>
              </w:rPr>
            </w:pPr>
            <w:r w:rsidRPr="001B3013">
              <w:rPr>
                <w:rFonts w:ascii="Myriad Pro Light" w:hAnsi="Myriad Pro Light"/>
              </w:rPr>
              <w:t xml:space="preserve">To liaise with parents and encourage parents to support the development of </w:t>
            </w:r>
            <w:r w:rsidR="008B1108">
              <w:rPr>
                <w:rFonts w:ascii="Myriad Pro Light" w:hAnsi="Myriad Pro Light"/>
              </w:rPr>
              <w:t>their child’s language learning</w:t>
            </w:r>
            <w:r w:rsidR="004B5899">
              <w:rPr>
                <w:rFonts w:ascii="Myriad Pro Light" w:hAnsi="Myriad Pro Light"/>
              </w:rPr>
              <w:t>.</w:t>
            </w:r>
          </w:p>
        </w:tc>
      </w:tr>
      <w:tr w:rsidR="003821DE" w:rsidTr="00F15FD0">
        <w:tc>
          <w:tcPr>
            <w:tcW w:w="9016" w:type="dxa"/>
            <w:gridSpan w:val="4"/>
            <w:shd w:val="clear" w:color="auto" w:fill="DBE5F1" w:themeFill="accent1" w:themeFillTint="33"/>
          </w:tcPr>
          <w:p w:rsidR="003821DE" w:rsidRPr="00533C5D" w:rsidRDefault="00E514D0" w:rsidP="00492435">
            <w:pPr>
              <w:rPr>
                <w:b/>
              </w:rPr>
            </w:pPr>
            <w:r w:rsidRPr="00533C5D">
              <w:rPr>
                <w:b/>
              </w:rPr>
              <w:t xml:space="preserve">Working with </w:t>
            </w:r>
            <w:r w:rsidR="00492435" w:rsidRPr="00533C5D">
              <w:rPr>
                <w:b/>
              </w:rPr>
              <w:t>colleagues</w:t>
            </w:r>
            <w:r w:rsidRPr="00533C5D">
              <w:rPr>
                <w:b/>
              </w:rPr>
              <w:t xml:space="preserve"> on classroom practice</w:t>
            </w:r>
          </w:p>
        </w:tc>
      </w:tr>
      <w:tr w:rsidR="003821DE" w:rsidTr="00F15FD0">
        <w:tc>
          <w:tcPr>
            <w:tcW w:w="9016" w:type="dxa"/>
            <w:gridSpan w:val="4"/>
          </w:tcPr>
          <w:p w:rsidR="00E514D0" w:rsidRPr="00E514D0" w:rsidRDefault="00E514D0" w:rsidP="00E514D0">
            <w:pPr>
              <w:pStyle w:val="ListParagraph"/>
              <w:numPr>
                <w:ilvl w:val="0"/>
                <w:numId w:val="6"/>
              </w:numPr>
              <w:rPr>
                <w:rFonts w:ascii="Myriad Pro Light" w:hAnsi="Myriad Pro Light"/>
              </w:rPr>
            </w:pPr>
            <w:r w:rsidRPr="00E514D0">
              <w:rPr>
                <w:rFonts w:ascii="Myriad Pro Light" w:hAnsi="Myriad Pro Light"/>
              </w:rPr>
              <w:t>To model outstanding practice and to be observed as necessary so that staff can develop their own understanding of what goo</w:t>
            </w:r>
            <w:r w:rsidR="008B1108">
              <w:rPr>
                <w:rFonts w:ascii="Myriad Pro Light" w:hAnsi="Myriad Pro Light"/>
              </w:rPr>
              <w:t>d or better learning looks like</w:t>
            </w:r>
            <w:r w:rsidR="004B5899">
              <w:rPr>
                <w:rFonts w:ascii="Myriad Pro Light" w:hAnsi="Myriad Pro Light"/>
              </w:rPr>
              <w:t>.</w:t>
            </w:r>
          </w:p>
          <w:p w:rsidR="00E514D0" w:rsidRPr="00E514D0" w:rsidRDefault="00E514D0" w:rsidP="00E514D0">
            <w:pPr>
              <w:pStyle w:val="ListParagraph"/>
              <w:numPr>
                <w:ilvl w:val="0"/>
                <w:numId w:val="6"/>
              </w:numPr>
              <w:rPr>
                <w:rFonts w:ascii="Myriad Pro Light" w:hAnsi="Myriad Pro Light"/>
              </w:rPr>
            </w:pPr>
            <w:r w:rsidRPr="00E514D0">
              <w:rPr>
                <w:rFonts w:ascii="Myriad Pro Light" w:hAnsi="Myriad Pro Light"/>
              </w:rPr>
              <w:t xml:space="preserve">To work collaboratively and creatively with the </w:t>
            </w:r>
            <w:r w:rsidR="005247BB">
              <w:rPr>
                <w:rFonts w:ascii="Myriad Pro Light" w:hAnsi="Myriad Pro Light"/>
              </w:rPr>
              <w:t>school’s</w:t>
            </w:r>
            <w:r w:rsidRPr="00E514D0">
              <w:rPr>
                <w:rFonts w:ascii="Myriad Pro Light" w:hAnsi="Myriad Pro Light"/>
              </w:rPr>
              <w:t xml:space="preserve"> coaching team and senior lead for </w:t>
            </w:r>
            <w:r w:rsidR="005247BB">
              <w:rPr>
                <w:rFonts w:ascii="Myriad Pro Light" w:hAnsi="Myriad Pro Light"/>
              </w:rPr>
              <w:t>learning and teaching</w:t>
            </w:r>
            <w:r w:rsidR="004B5899">
              <w:rPr>
                <w:rFonts w:ascii="Myriad Pro Light" w:hAnsi="Myriad Pro Light"/>
              </w:rPr>
              <w:t>.</w:t>
            </w:r>
          </w:p>
          <w:p w:rsidR="00E514D0" w:rsidRPr="00E514D0" w:rsidRDefault="00E514D0" w:rsidP="00E514D0">
            <w:pPr>
              <w:pStyle w:val="ListParagraph"/>
              <w:numPr>
                <w:ilvl w:val="0"/>
                <w:numId w:val="6"/>
              </w:numPr>
              <w:rPr>
                <w:rFonts w:ascii="Myriad Pro Light" w:hAnsi="Myriad Pro Light"/>
              </w:rPr>
            </w:pPr>
            <w:r w:rsidRPr="00E514D0">
              <w:rPr>
                <w:rFonts w:ascii="Myriad Pro Light" w:hAnsi="Myriad Pro Light"/>
              </w:rPr>
              <w:lastRenderedPageBreak/>
              <w:t>To identify continuing professional development needs for individuals and</w:t>
            </w:r>
            <w:r w:rsidR="008B1108">
              <w:rPr>
                <w:rFonts w:ascii="Myriad Pro Light" w:hAnsi="Myriad Pro Light"/>
              </w:rPr>
              <w:t xml:space="preserve"> the department team as a whole</w:t>
            </w:r>
            <w:r w:rsidR="004B5899">
              <w:rPr>
                <w:rFonts w:ascii="Myriad Pro Light" w:hAnsi="Myriad Pro Light"/>
              </w:rPr>
              <w:t>.</w:t>
            </w:r>
          </w:p>
          <w:p w:rsidR="00E514D0" w:rsidRPr="00E514D0" w:rsidRDefault="00E514D0" w:rsidP="00E514D0">
            <w:pPr>
              <w:pStyle w:val="ListParagraph"/>
              <w:numPr>
                <w:ilvl w:val="0"/>
                <w:numId w:val="6"/>
              </w:numPr>
              <w:rPr>
                <w:rFonts w:ascii="Myriad Pro Light" w:hAnsi="Myriad Pro Light"/>
              </w:rPr>
            </w:pPr>
            <w:r>
              <w:rPr>
                <w:rFonts w:ascii="Myriad Pro Light" w:hAnsi="Myriad Pro Light"/>
              </w:rPr>
              <w:t xml:space="preserve">To observe and </w:t>
            </w:r>
            <w:r w:rsidRPr="00E514D0">
              <w:rPr>
                <w:rFonts w:ascii="Myriad Pro Light" w:hAnsi="Myriad Pro Light"/>
              </w:rPr>
              <w:t>analyse lessons and give supp</w:t>
            </w:r>
            <w:r w:rsidR="008B1108">
              <w:rPr>
                <w:rFonts w:ascii="Myriad Pro Light" w:hAnsi="Myriad Pro Light"/>
              </w:rPr>
              <w:t>ortive and informative feedback</w:t>
            </w:r>
            <w:r w:rsidR="004B5899">
              <w:rPr>
                <w:rFonts w:ascii="Myriad Pro Light" w:hAnsi="Myriad Pro Light"/>
              </w:rPr>
              <w:t>.</w:t>
            </w:r>
          </w:p>
          <w:p w:rsidR="00E514D0" w:rsidRPr="00E514D0" w:rsidRDefault="00E514D0" w:rsidP="00E514D0">
            <w:pPr>
              <w:pStyle w:val="ListParagraph"/>
              <w:numPr>
                <w:ilvl w:val="0"/>
                <w:numId w:val="6"/>
              </w:numPr>
              <w:rPr>
                <w:rFonts w:ascii="Myriad Pro Light" w:hAnsi="Myriad Pro Light"/>
              </w:rPr>
            </w:pPr>
            <w:r w:rsidRPr="00E514D0">
              <w:rPr>
                <w:rFonts w:ascii="Myriad Pro Light" w:hAnsi="Myriad Pro Light"/>
              </w:rPr>
              <w:t xml:space="preserve">To carry out learning walks and undertake other Quality Assurance activities as directed by the Head of </w:t>
            </w:r>
            <w:r>
              <w:rPr>
                <w:rFonts w:ascii="Myriad Pro Light" w:hAnsi="Myriad Pro Light"/>
              </w:rPr>
              <w:t>Faculty</w:t>
            </w:r>
            <w:r w:rsidRPr="00E514D0">
              <w:rPr>
                <w:rFonts w:ascii="Myriad Pro Light" w:hAnsi="Myriad Pro Light"/>
              </w:rPr>
              <w:t xml:space="preserve"> with the aim of monitoring standards and improving </w:t>
            </w:r>
            <w:r w:rsidR="005247BB">
              <w:rPr>
                <w:rFonts w:ascii="Myriad Pro Light" w:hAnsi="Myriad Pro Light"/>
              </w:rPr>
              <w:t>learning and teaching</w:t>
            </w:r>
            <w:r w:rsidRPr="00E514D0">
              <w:rPr>
                <w:rFonts w:ascii="Myriad Pro Light" w:hAnsi="Myriad Pro Light"/>
              </w:rPr>
              <w:t xml:space="preserve"> within the subject area, identifying further training needs where neces</w:t>
            </w:r>
            <w:r w:rsidR="008B1108">
              <w:rPr>
                <w:rFonts w:ascii="Myriad Pro Light" w:hAnsi="Myriad Pro Light"/>
              </w:rPr>
              <w:t>sary</w:t>
            </w:r>
            <w:r w:rsidR="004B5899">
              <w:rPr>
                <w:rFonts w:ascii="Myriad Pro Light" w:hAnsi="Myriad Pro Light"/>
              </w:rPr>
              <w:t>.</w:t>
            </w:r>
          </w:p>
          <w:p w:rsidR="00E514D0" w:rsidRPr="00E514D0" w:rsidRDefault="00A960F5" w:rsidP="00E514D0">
            <w:pPr>
              <w:pStyle w:val="ListParagraph"/>
              <w:numPr>
                <w:ilvl w:val="0"/>
                <w:numId w:val="6"/>
              </w:numPr>
              <w:rPr>
                <w:rFonts w:ascii="Myriad Pro Light" w:hAnsi="Myriad Pro Light"/>
              </w:rPr>
            </w:pPr>
            <w:r>
              <w:rPr>
                <w:rFonts w:ascii="Myriad Pro Light" w:hAnsi="Myriad Pro Light"/>
              </w:rPr>
              <w:t>To support colleagues through the coaching programme</w:t>
            </w:r>
            <w:r w:rsidR="004B5899">
              <w:rPr>
                <w:rFonts w:ascii="Myriad Pro Light" w:hAnsi="Myriad Pro Light"/>
              </w:rPr>
              <w:t>.</w:t>
            </w:r>
          </w:p>
          <w:p w:rsidR="00E514D0" w:rsidRPr="00E514D0" w:rsidRDefault="00E514D0" w:rsidP="00E514D0">
            <w:pPr>
              <w:pStyle w:val="ListParagraph"/>
              <w:numPr>
                <w:ilvl w:val="0"/>
                <w:numId w:val="6"/>
              </w:numPr>
              <w:rPr>
                <w:rFonts w:ascii="Myriad Pro Light" w:hAnsi="Myriad Pro Light"/>
              </w:rPr>
            </w:pPr>
            <w:r w:rsidRPr="00E514D0">
              <w:rPr>
                <w:rFonts w:ascii="Myriad Pro Light" w:hAnsi="Myriad Pro Light"/>
              </w:rPr>
              <w:t>To plan and deliver high quality train</w:t>
            </w:r>
            <w:r w:rsidR="008B1108">
              <w:rPr>
                <w:rFonts w:ascii="Myriad Pro Light" w:hAnsi="Myriad Pro Light"/>
              </w:rPr>
              <w:t>ing and INSET sessions to staff</w:t>
            </w:r>
            <w:r w:rsidR="004B5899">
              <w:rPr>
                <w:rFonts w:ascii="Myriad Pro Light" w:hAnsi="Myriad Pro Light"/>
              </w:rPr>
              <w:t>.</w:t>
            </w:r>
          </w:p>
          <w:p w:rsidR="003821DE" w:rsidRPr="000E52A7" w:rsidRDefault="00E514D0" w:rsidP="000E52A7">
            <w:pPr>
              <w:pStyle w:val="ListParagraph"/>
              <w:numPr>
                <w:ilvl w:val="0"/>
                <w:numId w:val="6"/>
              </w:numPr>
              <w:rPr>
                <w:rFonts w:ascii="Myriad Pro Light" w:hAnsi="Myriad Pro Light"/>
              </w:rPr>
            </w:pPr>
            <w:r w:rsidRPr="00E514D0">
              <w:rPr>
                <w:rFonts w:ascii="Myriad Pro Light" w:hAnsi="Myriad Pro Light"/>
              </w:rPr>
              <w:t>To evaluate and measure the impact of trainin</w:t>
            </w:r>
            <w:r w:rsidR="008B1108">
              <w:rPr>
                <w:rFonts w:ascii="Myriad Pro Light" w:hAnsi="Myriad Pro Light"/>
              </w:rPr>
              <w:t>g activities and INSET sessions</w:t>
            </w:r>
            <w:r w:rsidR="004B5899">
              <w:rPr>
                <w:rFonts w:ascii="Myriad Pro Light" w:hAnsi="Myriad Pro Light"/>
              </w:rPr>
              <w:t>.</w:t>
            </w:r>
          </w:p>
        </w:tc>
      </w:tr>
      <w:tr w:rsidR="003821DE" w:rsidTr="00F15FD0">
        <w:tc>
          <w:tcPr>
            <w:tcW w:w="9016" w:type="dxa"/>
            <w:gridSpan w:val="4"/>
            <w:shd w:val="clear" w:color="auto" w:fill="DBE5F1" w:themeFill="accent1" w:themeFillTint="33"/>
          </w:tcPr>
          <w:p w:rsidR="003821DE" w:rsidRPr="00533C5D" w:rsidRDefault="00A960F5">
            <w:pPr>
              <w:rPr>
                <w:b/>
              </w:rPr>
            </w:pPr>
            <w:r w:rsidRPr="00533C5D">
              <w:rPr>
                <w:b/>
              </w:rPr>
              <w:lastRenderedPageBreak/>
              <w:t>Best practice</w:t>
            </w:r>
          </w:p>
        </w:tc>
      </w:tr>
      <w:tr w:rsidR="003821DE" w:rsidTr="00F15FD0">
        <w:tc>
          <w:tcPr>
            <w:tcW w:w="9016" w:type="dxa"/>
            <w:gridSpan w:val="4"/>
          </w:tcPr>
          <w:p w:rsidR="00A960F5" w:rsidRPr="00A960F5" w:rsidRDefault="00A960F5" w:rsidP="00A960F5">
            <w:pPr>
              <w:numPr>
                <w:ilvl w:val="0"/>
                <w:numId w:val="9"/>
              </w:numPr>
              <w:autoSpaceDE w:val="0"/>
              <w:autoSpaceDN w:val="0"/>
              <w:adjustRightInd w:val="0"/>
              <w:jc w:val="left"/>
              <w:rPr>
                <w:lang w:eastAsia="en-GB"/>
              </w:rPr>
            </w:pPr>
            <w:r w:rsidRPr="00A960F5">
              <w:rPr>
                <w:lang w:eastAsia="en-GB"/>
              </w:rPr>
              <w:t xml:space="preserve">To develop new and effective approaches to </w:t>
            </w:r>
            <w:r w:rsidR="00824F59">
              <w:rPr>
                <w:lang w:eastAsia="en-GB"/>
              </w:rPr>
              <w:t>learning</w:t>
            </w:r>
            <w:r w:rsidRPr="00A960F5">
              <w:rPr>
                <w:lang w:eastAsia="en-GB"/>
              </w:rPr>
              <w:t xml:space="preserve"> and </w:t>
            </w:r>
            <w:r w:rsidR="00824F59">
              <w:rPr>
                <w:lang w:eastAsia="en-GB"/>
              </w:rPr>
              <w:t xml:space="preserve">teaching </w:t>
            </w:r>
            <w:r w:rsidRPr="00A960F5">
              <w:rPr>
                <w:lang w:eastAsia="en-GB"/>
              </w:rPr>
              <w:t xml:space="preserve">across </w:t>
            </w:r>
            <w:r w:rsidR="008B1108">
              <w:rPr>
                <w:lang w:eastAsia="en-GB"/>
              </w:rPr>
              <w:t>Glyn School</w:t>
            </w:r>
            <w:r w:rsidR="004B5899">
              <w:rPr>
                <w:lang w:eastAsia="en-GB"/>
              </w:rPr>
              <w:t>.</w:t>
            </w:r>
          </w:p>
          <w:p w:rsidR="00A960F5" w:rsidRPr="00A960F5" w:rsidRDefault="00A960F5" w:rsidP="00A960F5">
            <w:pPr>
              <w:numPr>
                <w:ilvl w:val="0"/>
                <w:numId w:val="9"/>
              </w:numPr>
              <w:autoSpaceDE w:val="0"/>
              <w:autoSpaceDN w:val="0"/>
              <w:adjustRightInd w:val="0"/>
              <w:jc w:val="left"/>
              <w:rPr>
                <w:lang w:eastAsia="en-GB"/>
              </w:rPr>
            </w:pPr>
            <w:r w:rsidRPr="00A960F5">
              <w:rPr>
                <w:lang w:eastAsia="en-GB"/>
              </w:rPr>
              <w:t>To seek out exceptional p</w:t>
            </w:r>
            <w:r>
              <w:rPr>
                <w:lang w:eastAsia="en-GB"/>
              </w:rPr>
              <w:t>ractice that exists within the school</w:t>
            </w:r>
            <w:r w:rsidRPr="00A960F5">
              <w:rPr>
                <w:lang w:eastAsia="en-GB"/>
              </w:rPr>
              <w:t xml:space="preserve"> and from other institutions so that we co</w:t>
            </w:r>
            <w:r w:rsidR="008B1108">
              <w:rPr>
                <w:lang w:eastAsia="en-GB"/>
              </w:rPr>
              <w:t>ntinually improve our practice</w:t>
            </w:r>
            <w:r w:rsidR="004B5899">
              <w:rPr>
                <w:lang w:eastAsia="en-GB"/>
              </w:rPr>
              <w:t>.</w:t>
            </w:r>
          </w:p>
          <w:p w:rsidR="00A960F5" w:rsidRPr="00A960F5" w:rsidRDefault="00A960F5" w:rsidP="00A960F5">
            <w:pPr>
              <w:pStyle w:val="DfESBullets"/>
              <w:numPr>
                <w:ilvl w:val="0"/>
                <w:numId w:val="9"/>
              </w:numPr>
              <w:spacing w:after="0"/>
              <w:rPr>
                <w:rFonts w:ascii="Myriad Pro Light" w:hAnsi="Myriad Pro Light" w:cs="Arial"/>
                <w:sz w:val="22"/>
                <w:szCs w:val="22"/>
              </w:rPr>
            </w:pPr>
            <w:r w:rsidRPr="00A960F5">
              <w:rPr>
                <w:rFonts w:ascii="Myriad Pro Light" w:hAnsi="Myriad Pro Light" w:cs="Arial"/>
                <w:color w:val="000000"/>
                <w:sz w:val="22"/>
                <w:szCs w:val="22"/>
                <w:lang w:eastAsia="en-GB"/>
              </w:rPr>
              <w:t>To sustain outstanding practice in your own classroom by constantly reflecting and refining</w:t>
            </w:r>
            <w:r w:rsidR="004B5899">
              <w:rPr>
                <w:rFonts w:ascii="Myriad Pro Light" w:hAnsi="Myriad Pro Light" w:cs="Arial"/>
                <w:color w:val="000000"/>
                <w:sz w:val="22"/>
                <w:szCs w:val="22"/>
                <w:lang w:eastAsia="en-GB"/>
              </w:rPr>
              <w:t>.</w:t>
            </w:r>
          </w:p>
          <w:p w:rsidR="00A960F5" w:rsidRPr="00A960F5" w:rsidRDefault="00A960F5" w:rsidP="00A960F5">
            <w:pPr>
              <w:pStyle w:val="DfESBullets"/>
              <w:numPr>
                <w:ilvl w:val="0"/>
                <w:numId w:val="9"/>
              </w:numPr>
              <w:spacing w:after="0"/>
              <w:rPr>
                <w:rFonts w:ascii="Myriad Pro Light" w:hAnsi="Myriad Pro Light" w:cs="Arial"/>
                <w:sz w:val="22"/>
                <w:szCs w:val="22"/>
              </w:rPr>
            </w:pPr>
            <w:r w:rsidRPr="00A960F5">
              <w:rPr>
                <w:rFonts w:ascii="Myriad Pro Light" w:hAnsi="Myriad Pro Light" w:cs="Arial"/>
                <w:sz w:val="22"/>
                <w:szCs w:val="22"/>
              </w:rPr>
              <w:t>To lead the use of technologies in the development of classroom practice and pedagogy, for example videoing lessons and using white board technologies</w:t>
            </w:r>
            <w:r w:rsidR="004B5899">
              <w:rPr>
                <w:rFonts w:ascii="Myriad Pro Light" w:hAnsi="Myriad Pro Light" w:cs="Arial"/>
                <w:sz w:val="22"/>
                <w:szCs w:val="22"/>
              </w:rPr>
              <w:t>.</w:t>
            </w:r>
          </w:p>
          <w:p w:rsidR="00A960F5" w:rsidRPr="00A960F5" w:rsidRDefault="00A960F5" w:rsidP="00A960F5">
            <w:pPr>
              <w:numPr>
                <w:ilvl w:val="0"/>
                <w:numId w:val="9"/>
              </w:numPr>
              <w:jc w:val="left"/>
            </w:pPr>
            <w:r w:rsidRPr="00A960F5">
              <w:rPr>
                <w:lang w:eastAsia="en-GB"/>
              </w:rPr>
              <w:t>To identify educational research</w:t>
            </w:r>
            <w:r w:rsidR="008B1108">
              <w:rPr>
                <w:lang w:eastAsia="en-GB"/>
              </w:rPr>
              <w:t xml:space="preserve"> to enhance existing practices</w:t>
            </w:r>
            <w:r w:rsidR="004B5899">
              <w:rPr>
                <w:lang w:eastAsia="en-GB"/>
              </w:rPr>
              <w:t>.</w:t>
            </w:r>
          </w:p>
          <w:p w:rsidR="00A960F5" w:rsidRPr="00A960F5" w:rsidRDefault="00A960F5" w:rsidP="00A960F5">
            <w:pPr>
              <w:numPr>
                <w:ilvl w:val="0"/>
                <w:numId w:val="9"/>
              </w:numPr>
              <w:autoSpaceDE w:val="0"/>
              <w:autoSpaceDN w:val="0"/>
              <w:adjustRightInd w:val="0"/>
              <w:jc w:val="left"/>
              <w:rPr>
                <w:color w:val="000000"/>
                <w:lang w:eastAsia="en-GB"/>
              </w:rPr>
            </w:pPr>
            <w:r w:rsidRPr="00A960F5">
              <w:rPr>
                <w:color w:val="000000"/>
                <w:lang w:eastAsia="en-GB"/>
              </w:rPr>
              <w:t>To conduct relevant re</w:t>
            </w:r>
            <w:r w:rsidR="008B1108">
              <w:rPr>
                <w:color w:val="000000"/>
                <w:lang w:eastAsia="en-GB"/>
              </w:rPr>
              <w:t>search related to new practice</w:t>
            </w:r>
            <w:r w:rsidR="004B5899">
              <w:rPr>
                <w:color w:val="000000"/>
                <w:lang w:eastAsia="en-GB"/>
              </w:rPr>
              <w:t>.</w:t>
            </w:r>
          </w:p>
          <w:p w:rsidR="00A960F5" w:rsidRPr="00A960F5" w:rsidRDefault="00A960F5" w:rsidP="00A960F5">
            <w:pPr>
              <w:numPr>
                <w:ilvl w:val="0"/>
                <w:numId w:val="9"/>
              </w:numPr>
              <w:autoSpaceDE w:val="0"/>
              <w:autoSpaceDN w:val="0"/>
              <w:adjustRightInd w:val="0"/>
              <w:jc w:val="left"/>
              <w:rPr>
                <w:color w:val="000000"/>
                <w:lang w:eastAsia="en-GB"/>
              </w:rPr>
            </w:pPr>
            <w:r w:rsidRPr="00A960F5">
              <w:rPr>
                <w:color w:val="000000"/>
                <w:lang w:eastAsia="en-GB"/>
              </w:rPr>
              <w:t xml:space="preserve">To develop and share exciting and innovative </w:t>
            </w:r>
            <w:r w:rsidR="005247BB">
              <w:rPr>
                <w:color w:val="000000"/>
                <w:lang w:eastAsia="en-GB"/>
              </w:rPr>
              <w:t>learning and teaching</w:t>
            </w:r>
            <w:r w:rsidR="008B1108">
              <w:rPr>
                <w:color w:val="000000"/>
                <w:lang w:eastAsia="en-GB"/>
              </w:rPr>
              <w:t xml:space="preserve"> strategies</w:t>
            </w:r>
            <w:r w:rsidR="004B5899">
              <w:rPr>
                <w:color w:val="000000"/>
                <w:lang w:eastAsia="en-GB"/>
              </w:rPr>
              <w:t>.</w:t>
            </w:r>
            <w:r w:rsidRPr="00A960F5">
              <w:rPr>
                <w:color w:val="000000"/>
                <w:lang w:eastAsia="en-GB"/>
              </w:rPr>
              <w:t xml:space="preserve"> </w:t>
            </w:r>
          </w:p>
          <w:p w:rsidR="00A960F5" w:rsidRPr="00A960F5" w:rsidRDefault="00A960F5" w:rsidP="00A960F5">
            <w:pPr>
              <w:numPr>
                <w:ilvl w:val="0"/>
                <w:numId w:val="9"/>
              </w:numPr>
              <w:jc w:val="left"/>
            </w:pPr>
            <w:r w:rsidRPr="00A960F5">
              <w:rPr>
                <w:color w:val="000000"/>
                <w:lang w:eastAsia="en-GB"/>
              </w:rPr>
              <w:t xml:space="preserve">To create new and </w:t>
            </w:r>
            <w:r w:rsidRPr="00A960F5">
              <w:t xml:space="preserve">high quality teaching materials and </w:t>
            </w:r>
            <w:r w:rsidR="008B1108">
              <w:rPr>
                <w:color w:val="000000"/>
                <w:lang w:eastAsia="en-GB"/>
              </w:rPr>
              <w:t>resources</w:t>
            </w:r>
            <w:r w:rsidR="004B5899">
              <w:rPr>
                <w:color w:val="000000"/>
                <w:lang w:eastAsia="en-GB"/>
              </w:rPr>
              <w:t>.</w:t>
            </w:r>
          </w:p>
          <w:p w:rsidR="00A960F5" w:rsidRPr="00A960F5" w:rsidRDefault="00A960F5" w:rsidP="00A960F5">
            <w:pPr>
              <w:numPr>
                <w:ilvl w:val="0"/>
                <w:numId w:val="9"/>
              </w:numPr>
              <w:jc w:val="left"/>
            </w:pPr>
            <w:r w:rsidRPr="00A960F5">
              <w:rPr>
                <w:lang w:eastAsia="en-GB"/>
              </w:rPr>
              <w:t>Support teachers in creating positive behaviour m</w:t>
            </w:r>
            <w:r w:rsidR="008B1108">
              <w:rPr>
                <w:lang w:eastAsia="en-GB"/>
              </w:rPr>
              <w:t>anagement through outstanding teaching</w:t>
            </w:r>
            <w:r w:rsidR="004B5899">
              <w:rPr>
                <w:lang w:eastAsia="en-GB"/>
              </w:rPr>
              <w:t>.</w:t>
            </w:r>
          </w:p>
          <w:p w:rsidR="003821DE" w:rsidRDefault="00A960F5" w:rsidP="000E52A7">
            <w:pPr>
              <w:numPr>
                <w:ilvl w:val="0"/>
                <w:numId w:val="9"/>
              </w:numPr>
              <w:jc w:val="left"/>
            </w:pPr>
            <w:r w:rsidRPr="00A960F5">
              <w:t xml:space="preserve">To undertake any such duties as may be required by the </w:t>
            </w:r>
            <w:r w:rsidR="00533C5D">
              <w:t>Head of School or</w:t>
            </w:r>
            <w:r w:rsidR="004140A0">
              <w:t xml:space="preserve"> the</w:t>
            </w:r>
            <w:r w:rsidR="00533C5D">
              <w:t xml:space="preserve"> Executive </w:t>
            </w:r>
            <w:proofErr w:type="spellStart"/>
            <w:r w:rsidR="00533C5D">
              <w:t>Headteacher</w:t>
            </w:r>
            <w:proofErr w:type="spellEnd"/>
            <w:r w:rsidR="004B5899">
              <w:t>.</w:t>
            </w:r>
          </w:p>
        </w:tc>
      </w:tr>
      <w:tr w:rsidR="003821DE" w:rsidTr="00F15FD0">
        <w:tc>
          <w:tcPr>
            <w:tcW w:w="9016" w:type="dxa"/>
            <w:gridSpan w:val="4"/>
            <w:shd w:val="clear" w:color="auto" w:fill="DBE5F1" w:themeFill="accent1" w:themeFillTint="33"/>
          </w:tcPr>
          <w:p w:rsidR="003821DE" w:rsidRPr="00947929" w:rsidRDefault="00A960F5">
            <w:pPr>
              <w:rPr>
                <w:b/>
              </w:rPr>
            </w:pPr>
            <w:r w:rsidRPr="00947929">
              <w:rPr>
                <w:b/>
              </w:rPr>
              <w:t>Outreach work</w:t>
            </w:r>
          </w:p>
        </w:tc>
      </w:tr>
      <w:tr w:rsidR="003821DE" w:rsidTr="00F15FD0">
        <w:tc>
          <w:tcPr>
            <w:tcW w:w="9016" w:type="dxa"/>
            <w:gridSpan w:val="4"/>
          </w:tcPr>
          <w:p w:rsidR="00A960F5" w:rsidRPr="00947929" w:rsidRDefault="00A960F5" w:rsidP="00947929">
            <w:pPr>
              <w:pStyle w:val="ListParagraph"/>
              <w:numPr>
                <w:ilvl w:val="0"/>
                <w:numId w:val="10"/>
              </w:numPr>
              <w:outlineLvl w:val="0"/>
              <w:rPr>
                <w:rFonts w:ascii="Myriad Pro Light" w:hAnsi="Myriad Pro Light"/>
              </w:rPr>
            </w:pPr>
            <w:r w:rsidRPr="00947929">
              <w:rPr>
                <w:rFonts w:ascii="Myriad Pro Light" w:hAnsi="Myriad Pro Light"/>
              </w:rPr>
              <w:t>In addition to the professional duties carried out at Glyn, leading practitioners may also be expected to undertake work in other schools. The commitment to in-reach and outreach is the distinctive feature of the role and gives</w:t>
            </w:r>
            <w:r w:rsidR="00533C5D" w:rsidRPr="00947929">
              <w:rPr>
                <w:rFonts w:ascii="Myriad Pro Light" w:hAnsi="Myriad Pro Light"/>
              </w:rPr>
              <w:t xml:space="preserve"> our L</w:t>
            </w:r>
            <w:r w:rsidRPr="00947929">
              <w:rPr>
                <w:rFonts w:ascii="Myriad Pro Light" w:hAnsi="Myriad Pro Light"/>
              </w:rPr>
              <w:t xml:space="preserve">ead </w:t>
            </w:r>
            <w:r w:rsidR="00533C5D" w:rsidRPr="00947929">
              <w:rPr>
                <w:rFonts w:ascii="Myriad Pro Light" w:hAnsi="Myriad Pro Light"/>
              </w:rPr>
              <w:t>P</w:t>
            </w:r>
            <w:r w:rsidRPr="00947929">
              <w:rPr>
                <w:rFonts w:ascii="Myriad Pro Light" w:hAnsi="Myriad Pro Light"/>
              </w:rPr>
              <w:t xml:space="preserve">ractitioners the opportunity to gain wider experience and have a greater impact through their work.  </w:t>
            </w:r>
          </w:p>
        </w:tc>
      </w:tr>
      <w:tr w:rsidR="003821DE" w:rsidTr="00F15FD0">
        <w:tc>
          <w:tcPr>
            <w:tcW w:w="9016" w:type="dxa"/>
            <w:gridSpan w:val="4"/>
            <w:shd w:val="clear" w:color="auto" w:fill="DBE5F1" w:themeFill="accent1" w:themeFillTint="33"/>
          </w:tcPr>
          <w:p w:rsidR="003821DE" w:rsidRPr="00947929" w:rsidRDefault="00947929">
            <w:pPr>
              <w:rPr>
                <w:b/>
              </w:rPr>
            </w:pPr>
            <w:r w:rsidRPr="00947929">
              <w:rPr>
                <w:b/>
              </w:rPr>
              <w:t>Accountable to</w:t>
            </w:r>
          </w:p>
        </w:tc>
      </w:tr>
      <w:tr w:rsidR="003821DE" w:rsidTr="00F15FD0">
        <w:tc>
          <w:tcPr>
            <w:tcW w:w="9016" w:type="dxa"/>
            <w:gridSpan w:val="4"/>
          </w:tcPr>
          <w:p w:rsidR="003821DE" w:rsidRPr="00947929" w:rsidRDefault="00533C5D" w:rsidP="00947929">
            <w:pPr>
              <w:pStyle w:val="ListParagraph"/>
              <w:numPr>
                <w:ilvl w:val="0"/>
                <w:numId w:val="10"/>
              </w:numPr>
              <w:rPr>
                <w:rFonts w:ascii="Myriad Pro Light" w:hAnsi="Myriad Pro Light"/>
              </w:rPr>
            </w:pPr>
            <w:r w:rsidRPr="00947929">
              <w:rPr>
                <w:rFonts w:ascii="Myriad Pro Light" w:hAnsi="Myriad Pro Light"/>
              </w:rPr>
              <w:t xml:space="preserve">Leading Practitioners are accountable to the </w:t>
            </w:r>
            <w:r w:rsidR="00A960F5" w:rsidRPr="00947929">
              <w:rPr>
                <w:rFonts w:ascii="Myriad Pro Light" w:hAnsi="Myriad Pro Light"/>
              </w:rPr>
              <w:t xml:space="preserve">Head of Faculty and </w:t>
            </w:r>
            <w:r w:rsidRPr="00947929">
              <w:rPr>
                <w:rFonts w:ascii="Myriad Pro Light" w:hAnsi="Myriad Pro Light"/>
              </w:rPr>
              <w:t>the Leadership &amp; Management Team.</w:t>
            </w:r>
          </w:p>
        </w:tc>
      </w:tr>
      <w:tr w:rsidR="00947929" w:rsidTr="00F15FD0">
        <w:tc>
          <w:tcPr>
            <w:tcW w:w="9016" w:type="dxa"/>
            <w:gridSpan w:val="4"/>
            <w:shd w:val="clear" w:color="auto" w:fill="DBE5F1" w:themeFill="accent1" w:themeFillTint="33"/>
          </w:tcPr>
          <w:p w:rsidR="00947929" w:rsidRPr="00947929" w:rsidRDefault="00947929">
            <w:r w:rsidRPr="00947929">
              <w:rPr>
                <w:b/>
              </w:rPr>
              <w:t>Safeguarding</w:t>
            </w:r>
          </w:p>
        </w:tc>
      </w:tr>
      <w:tr w:rsidR="00947929" w:rsidTr="00F15FD0">
        <w:tc>
          <w:tcPr>
            <w:tcW w:w="9016" w:type="dxa"/>
            <w:gridSpan w:val="4"/>
          </w:tcPr>
          <w:p w:rsidR="00947929" w:rsidRPr="00947929" w:rsidRDefault="00947929" w:rsidP="00947929">
            <w:pPr>
              <w:pStyle w:val="ListParagraph"/>
              <w:numPr>
                <w:ilvl w:val="0"/>
                <w:numId w:val="10"/>
              </w:numPr>
              <w:rPr>
                <w:rFonts w:ascii="Myriad Pro Light" w:hAnsi="Myriad Pro Light"/>
              </w:rPr>
            </w:pPr>
            <w:r w:rsidRPr="00947929">
              <w:rPr>
                <w:rFonts w:ascii="Myriad Pro Light" w:hAnsi="Myriad Pro Light" w:cs="Gill Sans MT"/>
                <w:color w:val="000000"/>
              </w:rPr>
              <w:t>GLF Schools is committed to safeguarding and promoting the welfare of children, young people and vulnerable adults and expects all staff and volunteers to share this commitment. The successful candidate will have to meet the person specification and will be required to apply for a DBS disclosure. We particularly welcome applicants from under- represented groups including those based on ethnicity, gender, transgender, age, disability, sexual orientation or religion.</w:t>
            </w:r>
          </w:p>
        </w:tc>
      </w:tr>
    </w:tbl>
    <w:p w:rsidR="009C648D" w:rsidRDefault="009C648D"/>
    <w:sectPr w:rsidR="009C648D" w:rsidSect="00537ACA">
      <w:headerReference w:type="even" r:id="rId7"/>
      <w:headerReference w:type="default" r:id="rId8"/>
      <w:footerReference w:type="even" r:id="rId9"/>
      <w:footerReference w:type="default" r:id="rId10"/>
      <w:headerReference w:type="first" r:id="rId11"/>
      <w:footerReference w:type="first" r:id="rId12"/>
      <w:pgSz w:w="11906" w:h="16838"/>
      <w:pgMar w:top="1440" w:right="1440" w:bottom="567"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14D0" w:rsidRDefault="00E514D0" w:rsidP="009C648D">
      <w:pPr>
        <w:spacing w:line="240" w:lineRule="auto"/>
      </w:pPr>
      <w:r>
        <w:separator/>
      </w:r>
    </w:p>
  </w:endnote>
  <w:endnote w:type="continuationSeparator" w:id="0">
    <w:p w:rsidR="00E514D0" w:rsidRDefault="00E514D0" w:rsidP="009C64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Myriad Pro Light">
    <w:panose1 w:val="020B0403030403020204"/>
    <w:charset w:val="00"/>
    <w:family w:val="swiss"/>
    <w:notTrueType/>
    <w:pitch w:val="variable"/>
    <w:sig w:usb0="A00002AF" w:usb1="5000204B"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988" w:rsidRDefault="008359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988" w:rsidRDefault="0083598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988" w:rsidRDefault="008359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14D0" w:rsidRDefault="00E514D0" w:rsidP="009C648D">
      <w:pPr>
        <w:spacing w:line="240" w:lineRule="auto"/>
      </w:pPr>
      <w:r>
        <w:separator/>
      </w:r>
    </w:p>
  </w:footnote>
  <w:footnote w:type="continuationSeparator" w:id="0">
    <w:p w:rsidR="00E514D0" w:rsidRDefault="00E514D0" w:rsidP="009C648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988" w:rsidRDefault="008359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4D0" w:rsidRDefault="00E514D0">
    <w:pPr>
      <w:pStyle w:val="Header"/>
    </w:pPr>
    <w:r>
      <w:rPr>
        <w:noProof/>
        <w:lang w:eastAsia="en-GB"/>
      </w:rPr>
      <w:drawing>
        <wp:anchor distT="0" distB="0" distL="114300" distR="114300" simplePos="0" relativeHeight="251659264" behindDoc="0" locked="0" layoutInCell="1" allowOverlap="1" wp14:anchorId="5D52B865" wp14:editId="4978F1E7">
          <wp:simplePos x="0" y="0"/>
          <wp:positionH relativeFrom="column">
            <wp:posOffset>-771525</wp:posOffset>
          </wp:positionH>
          <wp:positionV relativeFrom="paragraph">
            <wp:posOffset>-316230</wp:posOffset>
          </wp:positionV>
          <wp:extent cx="976413" cy="723900"/>
          <wp:effectExtent l="0" t="0" r="0" b="0"/>
          <wp:wrapNone/>
          <wp:docPr id="42" name="Picture 42" descr="E:\GLF Logos\GLF_CMYK_Mul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GLF Logos\GLF_CMYK_Multi.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3032" t="14186" r="14894" b="16263"/>
                  <a:stretch/>
                </pic:blipFill>
                <pic:spPr bwMode="auto">
                  <a:xfrm>
                    <a:off x="0" y="0"/>
                    <a:ext cx="976413" cy="723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tab/>
    </w:r>
    <w:r>
      <w:rPr>
        <w:noProof/>
        <w:lang w:eastAsia="en-GB"/>
      </w:rPr>
      <w:drawing>
        <wp:inline distT="0" distB="0" distL="0" distR="0" wp14:anchorId="3FE50462" wp14:editId="4FE5F8CB">
          <wp:extent cx="855889" cy="352425"/>
          <wp:effectExtent l="0" t="0" r="1905" b="0"/>
          <wp:docPr id="5" name="Picture 5" descr="K:\Staffroom\Glyn Media\School Logos\Cleverbox logos\Glyn Logo\Full_Colour\JPG\Glyn_School_Logo__Landscape_CMYK_NoGrey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Staffroom\Glyn Media\School Logos\Cleverbox logos\Glyn Logo\Full_Colour\JPG\Glyn_School_Logo__Landscape_CMYK_NoGrey_new.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5889" cy="352425"/>
                  </a:xfrm>
                  <a:prstGeom prst="rect">
                    <a:avLst/>
                  </a:prstGeom>
                  <a:noFill/>
                  <a:ln>
                    <a:noFill/>
                  </a:ln>
                </pic:spPr>
              </pic:pic>
            </a:graphicData>
          </a:graphic>
        </wp:inline>
      </w:drawing>
    </w:r>
    <w:r>
      <w:tab/>
    </w: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5988" w:rsidRDefault="008359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E52BE1"/>
    <w:multiLevelType w:val="hybridMultilevel"/>
    <w:tmpl w:val="3C088D9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BD26FA"/>
    <w:multiLevelType w:val="hybridMultilevel"/>
    <w:tmpl w:val="E0EE8FA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59542C"/>
    <w:multiLevelType w:val="hybridMultilevel"/>
    <w:tmpl w:val="AF0CD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483755"/>
    <w:multiLevelType w:val="hybridMultilevel"/>
    <w:tmpl w:val="26588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9177C4"/>
    <w:multiLevelType w:val="hybridMultilevel"/>
    <w:tmpl w:val="D86E720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B529C0"/>
    <w:multiLevelType w:val="hybridMultilevel"/>
    <w:tmpl w:val="5DCE22C6"/>
    <w:lvl w:ilvl="0" w:tplc="BBBED8EC">
      <w:start w:val="1"/>
      <w:numFmt w:val="bullet"/>
      <w:lvlRestart w:val="0"/>
      <w:pStyle w:val="DfESBullets"/>
      <w:lvlText w:val=""/>
      <w:lvlJc w:val="left"/>
      <w:pPr>
        <w:tabs>
          <w:tab w:val="num" w:pos="720"/>
        </w:tabs>
        <w:ind w:left="720" w:hanging="360"/>
      </w:pPr>
      <w:rPr>
        <w:rFonts w:ascii="Symbol" w:hAnsi="Symbol" w:hint="default"/>
      </w:rPr>
    </w:lvl>
    <w:lvl w:ilvl="1" w:tplc="5DAAA2B8">
      <w:start w:val="3"/>
      <w:numFmt w:val="upperLetter"/>
      <w:lvlText w:val="%2."/>
      <w:lvlJc w:val="left"/>
      <w:pPr>
        <w:tabs>
          <w:tab w:val="num" w:pos="357"/>
        </w:tabs>
        <w:ind w:left="720" w:hanging="363"/>
      </w:pPr>
      <w:rPr>
        <w:rFonts w:hint="default"/>
      </w:rPr>
    </w:lvl>
    <w:lvl w:ilvl="2" w:tplc="04090005">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6" w15:restartNumberingAfterBreak="0">
    <w:nsid w:val="4B0839FC"/>
    <w:multiLevelType w:val="hybridMultilevel"/>
    <w:tmpl w:val="56124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586E57"/>
    <w:multiLevelType w:val="hybridMultilevel"/>
    <w:tmpl w:val="E15AD176"/>
    <w:lvl w:ilvl="0" w:tplc="C47C5A5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F276C7"/>
    <w:multiLevelType w:val="hybridMultilevel"/>
    <w:tmpl w:val="02F4A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46219F"/>
    <w:multiLevelType w:val="hybridMultilevel"/>
    <w:tmpl w:val="23E2F0CC"/>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0"/>
  </w:num>
  <w:num w:numId="4">
    <w:abstractNumId w:val="6"/>
  </w:num>
  <w:num w:numId="5">
    <w:abstractNumId w:val="1"/>
  </w:num>
  <w:num w:numId="6">
    <w:abstractNumId w:val="2"/>
  </w:num>
  <w:num w:numId="7">
    <w:abstractNumId w:val="5"/>
  </w:num>
  <w:num w:numId="8">
    <w:abstractNumId w:val="7"/>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8D"/>
    <w:rsid w:val="000859DC"/>
    <w:rsid w:val="000E52A7"/>
    <w:rsid w:val="001B3013"/>
    <w:rsid w:val="00212F9E"/>
    <w:rsid w:val="0033788D"/>
    <w:rsid w:val="003821DE"/>
    <w:rsid w:val="003B50F5"/>
    <w:rsid w:val="003D63EA"/>
    <w:rsid w:val="004140A0"/>
    <w:rsid w:val="00483700"/>
    <w:rsid w:val="00492435"/>
    <w:rsid w:val="004B5899"/>
    <w:rsid w:val="005247BB"/>
    <w:rsid w:val="00533C5D"/>
    <w:rsid w:val="00537ACA"/>
    <w:rsid w:val="00545D8C"/>
    <w:rsid w:val="00601CD4"/>
    <w:rsid w:val="00824F59"/>
    <w:rsid w:val="00835988"/>
    <w:rsid w:val="008B1108"/>
    <w:rsid w:val="008C618D"/>
    <w:rsid w:val="00947929"/>
    <w:rsid w:val="009C648D"/>
    <w:rsid w:val="009D21FE"/>
    <w:rsid w:val="009E3971"/>
    <w:rsid w:val="00A960F5"/>
    <w:rsid w:val="00AF26CC"/>
    <w:rsid w:val="00B35656"/>
    <w:rsid w:val="00B36E3C"/>
    <w:rsid w:val="00DD2594"/>
    <w:rsid w:val="00E006B4"/>
    <w:rsid w:val="00E43EF2"/>
    <w:rsid w:val="00E514D0"/>
    <w:rsid w:val="00EF0919"/>
    <w:rsid w:val="00F01583"/>
    <w:rsid w:val="00F15F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5898AE18-30CA-48F9-AB05-867604879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yriad Pro Light" w:eastAsiaTheme="minorHAnsi" w:hAnsi="Myriad Pro Light" w:cstheme="minorBidi"/>
        <w:sz w:val="22"/>
        <w:szCs w:val="22"/>
        <w:lang w:val="en-GB"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648D"/>
    <w:pPr>
      <w:tabs>
        <w:tab w:val="center" w:pos="4513"/>
        <w:tab w:val="right" w:pos="9026"/>
      </w:tabs>
      <w:spacing w:line="240" w:lineRule="auto"/>
    </w:pPr>
  </w:style>
  <w:style w:type="character" w:customStyle="1" w:styleId="HeaderChar">
    <w:name w:val="Header Char"/>
    <w:basedOn w:val="DefaultParagraphFont"/>
    <w:link w:val="Header"/>
    <w:uiPriority w:val="99"/>
    <w:rsid w:val="009C648D"/>
  </w:style>
  <w:style w:type="paragraph" w:styleId="Footer">
    <w:name w:val="footer"/>
    <w:basedOn w:val="Normal"/>
    <w:link w:val="FooterChar"/>
    <w:uiPriority w:val="99"/>
    <w:unhideWhenUsed/>
    <w:rsid w:val="009C648D"/>
    <w:pPr>
      <w:tabs>
        <w:tab w:val="center" w:pos="4513"/>
        <w:tab w:val="right" w:pos="9026"/>
      </w:tabs>
      <w:spacing w:line="240" w:lineRule="auto"/>
    </w:pPr>
  </w:style>
  <w:style w:type="character" w:customStyle="1" w:styleId="FooterChar">
    <w:name w:val="Footer Char"/>
    <w:basedOn w:val="DefaultParagraphFont"/>
    <w:link w:val="Footer"/>
    <w:uiPriority w:val="99"/>
    <w:rsid w:val="009C648D"/>
  </w:style>
  <w:style w:type="paragraph" w:styleId="BalloonText">
    <w:name w:val="Balloon Text"/>
    <w:basedOn w:val="Normal"/>
    <w:link w:val="BalloonTextChar"/>
    <w:uiPriority w:val="99"/>
    <w:semiHidden/>
    <w:unhideWhenUsed/>
    <w:rsid w:val="009C648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48D"/>
    <w:rPr>
      <w:rFonts w:ascii="Tahoma" w:hAnsi="Tahoma" w:cs="Tahoma"/>
      <w:sz w:val="16"/>
      <w:szCs w:val="16"/>
    </w:rPr>
  </w:style>
  <w:style w:type="table" w:styleId="TableGrid">
    <w:name w:val="Table Grid"/>
    <w:basedOn w:val="TableNormal"/>
    <w:uiPriority w:val="59"/>
    <w:rsid w:val="009C648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3013"/>
    <w:pPr>
      <w:spacing w:line="240" w:lineRule="auto"/>
      <w:ind w:left="720"/>
      <w:contextualSpacing/>
      <w:jc w:val="left"/>
    </w:pPr>
    <w:rPr>
      <w:rFonts w:ascii="Arial" w:hAnsi="Arial" w:cs="Arial"/>
    </w:rPr>
  </w:style>
  <w:style w:type="paragraph" w:customStyle="1" w:styleId="DfESBullets">
    <w:name w:val="DfESBullets"/>
    <w:basedOn w:val="Normal"/>
    <w:rsid w:val="00A960F5"/>
    <w:pPr>
      <w:widowControl w:val="0"/>
      <w:numPr>
        <w:numId w:val="7"/>
      </w:numPr>
      <w:overflowPunct w:val="0"/>
      <w:autoSpaceDE w:val="0"/>
      <w:autoSpaceDN w:val="0"/>
      <w:adjustRightInd w:val="0"/>
      <w:spacing w:after="240" w:line="240" w:lineRule="auto"/>
      <w:jc w:val="left"/>
      <w:textAlignment w:val="baseline"/>
    </w:pPr>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86C8629C</Template>
  <TotalTime>2</TotalTime>
  <Pages>2</Pages>
  <Words>852</Words>
  <Characters>4858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Glyn School</Company>
  <LinksUpToDate>false</LinksUpToDate>
  <CharactersWithSpaces>5699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Pippa Hearn</dc:creator>
  <cp:lastModifiedBy>NarasimhanS</cp:lastModifiedBy>
  <cp:revision>4</cp:revision>
  <cp:lastPrinted>2017-02-07T16:12:00Z</cp:lastPrinted>
  <dcterms:created xsi:type="dcterms:W3CDTF">2017-02-10T06:27:00Z</dcterms:created>
  <dcterms:modified xsi:type="dcterms:W3CDTF">2017-02-10T11:05:00Z</dcterms:modified>
</cp:coreProperties>
</file>