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535" w:rsidRDefault="00224535" w:rsidP="00224535">
      <w:pPr>
        <w:ind w:left="-284" w:right="-268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5964555</wp:posOffset>
            </wp:positionH>
            <wp:positionV relativeFrom="paragraph">
              <wp:posOffset>99695</wp:posOffset>
            </wp:positionV>
            <wp:extent cx="715010" cy="716280"/>
            <wp:effectExtent l="0" t="0" r="8890" b="7620"/>
            <wp:wrapNone/>
            <wp:docPr id="2" name="Picture 2" descr="https://fbcdn-sphotos-g-a.akamaihd.net/hphotos-ak-xfa1/v/t1.0-9/11162210_1587423814869747_8446350797443059073_n.jpg?oh=d1485413d5139e3b4d4197a1257f0a00&amp;oe=55E33621&amp;__gda__=1440095658_28871e9db0eaadd8fe623635e351a4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g-a.akamaihd.net/hphotos-ak-xfa1/v/t1.0-9/11162210_1587423814869747_8446350797443059073_n.jpg?oh=d1485413d5139e3b4d4197a1257f0a00&amp;oe=55E33621&amp;__gda__=1440095658_28871e9db0eaadd8fe623635e351a4c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535" w:rsidRPr="00994E95" w:rsidRDefault="00224535" w:rsidP="00224535">
      <w:pPr>
        <w:tabs>
          <w:tab w:val="left" w:pos="1785"/>
        </w:tabs>
        <w:ind w:left="-426" w:firstLine="14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-8255</wp:posOffset>
            </wp:positionV>
            <wp:extent cx="804545" cy="6070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9FC">
        <w:rPr>
          <w:rFonts w:ascii="Calibri" w:hAnsi="Calibri"/>
          <w:b/>
          <w:bCs/>
          <w:sz w:val="28"/>
          <w:szCs w:val="28"/>
        </w:rPr>
        <w:t>Person Specification</w:t>
      </w:r>
    </w:p>
    <w:p w:rsidR="00224535" w:rsidRDefault="00224535" w:rsidP="00224535">
      <w:pPr>
        <w:pStyle w:val="Default"/>
        <w:ind w:hanging="284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>Teacher</w:t>
      </w:r>
    </w:p>
    <w:p w:rsidR="00224535" w:rsidRDefault="00224535" w:rsidP="00224535">
      <w:pPr>
        <w:pStyle w:val="Default"/>
        <w:jc w:val="center"/>
        <w:rPr>
          <w:rFonts w:ascii="Calibri" w:hAnsi="Calibri" w:cs="Calibri"/>
          <w:b/>
        </w:rPr>
      </w:pPr>
    </w:p>
    <w:p w:rsidR="00224535" w:rsidRDefault="00224535" w:rsidP="00224535">
      <w:pPr>
        <w:tabs>
          <w:tab w:val="left" w:pos="1785"/>
        </w:tabs>
        <w:ind w:left="-426" w:firstLine="142"/>
        <w:rPr>
          <w:rFonts w:ascii="Calibri" w:hAnsi="Calibri" w:cs="Calibri"/>
          <w:b/>
          <w:sz w:val="24"/>
          <w:szCs w:val="24"/>
        </w:rPr>
      </w:pPr>
    </w:p>
    <w:tbl>
      <w:tblPr>
        <w:tblW w:w="11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5"/>
        <w:gridCol w:w="992"/>
        <w:gridCol w:w="993"/>
        <w:gridCol w:w="2237"/>
      </w:tblGrid>
      <w:tr w:rsidR="00224535" w:rsidRPr="00F271AD" w:rsidTr="00243329">
        <w:trPr>
          <w:trHeight w:val="93"/>
          <w:jc w:val="center"/>
        </w:trPr>
        <w:tc>
          <w:tcPr>
            <w:tcW w:w="6895" w:type="dxa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224535" w:rsidRPr="0053531A" w:rsidRDefault="00224535" w:rsidP="00243329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Essential</w:t>
            </w:r>
          </w:p>
        </w:tc>
        <w:tc>
          <w:tcPr>
            <w:tcW w:w="993" w:type="dxa"/>
            <w:vAlign w:val="center"/>
          </w:tcPr>
          <w:p w:rsidR="00224535" w:rsidRPr="0053531A" w:rsidRDefault="00224535" w:rsidP="00243329">
            <w:pPr>
              <w:pStyle w:val="Defaul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e</w:t>
            </w: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sirable</w:t>
            </w: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4C555D">
              <w:rPr>
                <w:rFonts w:ascii="Calibri" w:hAnsi="Calibri"/>
                <w:b/>
                <w:bCs/>
                <w:sz w:val="18"/>
                <w:szCs w:val="18"/>
              </w:rPr>
              <w:t>Method of Assessment</w:t>
            </w:r>
          </w:p>
        </w:tc>
      </w:tr>
      <w:tr w:rsidR="00224535" w:rsidRPr="00F271AD" w:rsidTr="00243329">
        <w:trPr>
          <w:trHeight w:val="93"/>
          <w:jc w:val="center"/>
        </w:trPr>
        <w:tc>
          <w:tcPr>
            <w:tcW w:w="11117" w:type="dxa"/>
            <w:gridSpan w:val="4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Knowledge/Qualifications </w:t>
            </w:r>
          </w:p>
        </w:tc>
      </w:tr>
      <w:tr w:rsidR="00224535" w:rsidRPr="00F271AD" w:rsidTr="00243329">
        <w:trPr>
          <w:trHeight w:val="102"/>
          <w:jc w:val="center"/>
        </w:trPr>
        <w:tc>
          <w:tcPr>
            <w:tcW w:w="6895" w:type="dxa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Qualified Teacher Status 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</w:t>
            </w:r>
          </w:p>
        </w:tc>
      </w:tr>
      <w:tr w:rsidR="00224535" w:rsidRPr="00F271AD" w:rsidTr="00243329">
        <w:trPr>
          <w:trHeight w:val="102"/>
          <w:jc w:val="center"/>
        </w:trPr>
        <w:tc>
          <w:tcPr>
            <w:tcW w:w="6895" w:type="dxa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willingness to undertake further relevant training and to pass those skills on to other members of staff as appropriate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224535" w:rsidRPr="00F271AD" w:rsidTr="00243329">
        <w:trPr>
          <w:trHeight w:val="208"/>
          <w:jc w:val="center"/>
        </w:trPr>
        <w:tc>
          <w:tcPr>
            <w:tcW w:w="6895" w:type="dxa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Sound knowledge of the developments in the current curriculum for the subject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224535" w:rsidRPr="00F271AD" w:rsidTr="00243329">
        <w:trPr>
          <w:trHeight w:val="102"/>
          <w:jc w:val="center"/>
        </w:trPr>
        <w:tc>
          <w:tcPr>
            <w:tcW w:w="6895" w:type="dxa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Good ICT skills 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224535" w:rsidRPr="00F271AD" w:rsidTr="00243329">
        <w:trPr>
          <w:trHeight w:val="93"/>
          <w:jc w:val="center"/>
        </w:trPr>
        <w:tc>
          <w:tcPr>
            <w:tcW w:w="11117" w:type="dxa"/>
            <w:gridSpan w:val="4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Experience </w:t>
            </w:r>
          </w:p>
        </w:tc>
      </w:tr>
      <w:tr w:rsidR="00224535" w:rsidRPr="00F271AD" w:rsidTr="00243329">
        <w:trPr>
          <w:trHeight w:val="113"/>
          <w:jc w:val="center"/>
        </w:trPr>
        <w:tc>
          <w:tcPr>
            <w:tcW w:w="6895" w:type="dxa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Enthusiasm and passion for teaching </w:t>
            </w:r>
            <w:r w:rsidRPr="00F271AD">
              <w:rPr>
                <w:rFonts w:ascii="Calibri" w:hAnsi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224535" w:rsidRPr="00F271AD" w:rsidTr="00243329">
        <w:trPr>
          <w:trHeight w:val="208"/>
          <w:jc w:val="center"/>
        </w:trPr>
        <w:tc>
          <w:tcPr>
            <w:tcW w:w="6895" w:type="dxa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Excellence as a classroom practitioner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224535" w:rsidRPr="00F271AD" w:rsidTr="00243329">
        <w:trPr>
          <w:trHeight w:val="102"/>
          <w:jc w:val="center"/>
        </w:trPr>
        <w:tc>
          <w:tcPr>
            <w:tcW w:w="6895" w:type="dxa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Imagination and creativity in the classroom 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224535" w:rsidRPr="00F271AD" w:rsidTr="00243329">
        <w:trPr>
          <w:trHeight w:val="102"/>
          <w:jc w:val="center"/>
        </w:trPr>
        <w:tc>
          <w:tcPr>
            <w:tcW w:w="6895" w:type="dxa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Experience in writing schemes of learning 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224535" w:rsidRPr="00F271AD" w:rsidTr="00243329">
        <w:trPr>
          <w:trHeight w:val="102"/>
          <w:jc w:val="center"/>
        </w:trPr>
        <w:tc>
          <w:tcPr>
            <w:tcW w:w="6895" w:type="dxa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commitment to the extra-curricular life of the school 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224535" w:rsidRPr="00F271AD" w:rsidTr="00243329">
        <w:trPr>
          <w:trHeight w:val="208"/>
          <w:jc w:val="center"/>
        </w:trPr>
        <w:tc>
          <w:tcPr>
            <w:tcW w:w="6895" w:type="dxa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F271AD">
              <w:rPr>
                <w:rFonts w:ascii="Calibri" w:hAnsi="Calibri"/>
              </w:rPr>
              <w:t xml:space="preserve"> commitment to safeguarding and promoting the welfare of children and </w:t>
            </w:r>
            <w:r>
              <w:rPr>
                <w:rFonts w:ascii="Calibri" w:hAnsi="Calibri"/>
              </w:rPr>
              <w:t>pupils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224535" w:rsidRPr="00F271AD" w:rsidTr="00243329">
        <w:trPr>
          <w:trHeight w:val="102"/>
          <w:jc w:val="center"/>
        </w:trPr>
        <w:tc>
          <w:tcPr>
            <w:tcW w:w="6895" w:type="dxa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commitment to obtaining the highest standards of pupil achievement and a belief that enjoyable learning is the most effective learning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224535" w:rsidRPr="00F271AD" w:rsidTr="00243329">
        <w:trPr>
          <w:trHeight w:val="102"/>
          <w:jc w:val="center"/>
        </w:trPr>
        <w:tc>
          <w:tcPr>
            <w:tcW w:w="6895" w:type="dxa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commitment to the school’s Strategic Purpose, Commitment and Intent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224535" w:rsidRPr="00F271AD" w:rsidTr="00243329">
        <w:trPr>
          <w:trHeight w:val="93"/>
          <w:jc w:val="center"/>
        </w:trPr>
        <w:tc>
          <w:tcPr>
            <w:tcW w:w="11117" w:type="dxa"/>
            <w:gridSpan w:val="4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Personal Skills </w:t>
            </w:r>
          </w:p>
        </w:tc>
      </w:tr>
      <w:tr w:rsidR="00224535" w:rsidRPr="00F271AD" w:rsidTr="00243329">
        <w:trPr>
          <w:trHeight w:val="102"/>
          <w:jc w:val="center"/>
        </w:trPr>
        <w:tc>
          <w:tcPr>
            <w:tcW w:w="6895" w:type="dxa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 effective team member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224535" w:rsidRPr="006F19FC" w:rsidTr="00243329">
        <w:trPr>
          <w:trHeight w:val="102"/>
          <w:jc w:val="center"/>
        </w:trPr>
        <w:tc>
          <w:tcPr>
            <w:tcW w:w="6895" w:type="dxa"/>
          </w:tcPr>
          <w:p w:rsidR="00224535" w:rsidRPr="006F19FC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work under pressure 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224535" w:rsidRPr="006F19FC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224535" w:rsidRPr="006F19FC" w:rsidTr="00243329">
        <w:trPr>
          <w:trHeight w:val="208"/>
          <w:jc w:val="center"/>
        </w:trPr>
        <w:tc>
          <w:tcPr>
            <w:tcW w:w="6895" w:type="dxa"/>
          </w:tcPr>
          <w:p w:rsidR="00224535" w:rsidRPr="006F19FC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Excellent communication skills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224535" w:rsidRPr="006F19FC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224535" w:rsidRPr="00F271AD" w:rsidTr="00243329">
        <w:trPr>
          <w:trHeight w:val="102"/>
          <w:jc w:val="center"/>
        </w:trPr>
        <w:tc>
          <w:tcPr>
            <w:tcW w:w="6895" w:type="dxa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Able to motivate and inspire </w:t>
            </w:r>
            <w:r>
              <w:rPr>
                <w:rFonts w:ascii="Calibri" w:hAnsi="Calibri"/>
              </w:rPr>
              <w:t>pupils</w:t>
            </w:r>
            <w:r w:rsidRPr="00F271AD">
              <w:rPr>
                <w:rFonts w:ascii="Calibri" w:hAnsi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224535" w:rsidRPr="00F271AD" w:rsidTr="00243329">
        <w:trPr>
          <w:trHeight w:val="208"/>
          <w:jc w:val="center"/>
        </w:trPr>
        <w:tc>
          <w:tcPr>
            <w:tcW w:w="6895" w:type="dxa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>An excellent teacher with enthusiasm and a commitment to e</w:t>
            </w:r>
            <w:r>
              <w:rPr>
                <w:rFonts w:ascii="Calibri" w:hAnsi="Calibri"/>
              </w:rPr>
              <w:t>ducation and developing young people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224535" w:rsidRPr="00F271AD" w:rsidTr="00243329">
        <w:trPr>
          <w:trHeight w:val="102"/>
          <w:jc w:val="center"/>
        </w:trPr>
        <w:tc>
          <w:tcPr>
            <w:tcW w:w="6895" w:type="dxa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Able to develop good personal relationships with </w:t>
            </w:r>
            <w:r>
              <w:rPr>
                <w:rFonts w:ascii="Calibri" w:hAnsi="Calibri"/>
              </w:rPr>
              <w:t>pupils</w:t>
            </w:r>
            <w:r w:rsidRPr="00F271AD">
              <w:rPr>
                <w:rFonts w:ascii="Calibri" w:hAnsi="Calibri"/>
              </w:rPr>
              <w:t xml:space="preserve"> and adults 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224535" w:rsidRPr="00F271AD" w:rsidRDefault="00224535" w:rsidP="00243329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224535" w:rsidRPr="006F19FC" w:rsidTr="00243329">
        <w:trPr>
          <w:trHeight w:val="102"/>
          <w:jc w:val="center"/>
        </w:trPr>
        <w:tc>
          <w:tcPr>
            <w:tcW w:w="6895" w:type="dxa"/>
          </w:tcPr>
          <w:p w:rsidR="00224535" w:rsidRPr="006F19FC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Approachable and willing to help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pupils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both i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n and outside of lessons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224535" w:rsidRPr="006F19FC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224535" w:rsidRPr="006F19FC" w:rsidTr="00243329">
        <w:trPr>
          <w:trHeight w:val="208"/>
          <w:jc w:val="center"/>
        </w:trPr>
        <w:tc>
          <w:tcPr>
            <w:tcW w:w="6895" w:type="dxa"/>
          </w:tcPr>
          <w:p w:rsidR="00224535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to initiate ideas</w:t>
            </w:r>
          </w:p>
        </w:tc>
        <w:tc>
          <w:tcPr>
            <w:tcW w:w="992" w:type="dxa"/>
            <w:vAlign w:val="center"/>
          </w:tcPr>
          <w:p w:rsidR="00224535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</w:tcPr>
          <w:p w:rsidR="00224535" w:rsidRPr="006F19FC" w:rsidRDefault="00224535" w:rsidP="00243329">
            <w:pPr>
              <w:autoSpaceDE w:val="0"/>
              <w:autoSpaceDN w:val="0"/>
              <w:adjustRightInd w:val="0"/>
              <w:jc w:val="center"/>
              <w:rPr>
                <w:rFonts w:ascii="Calibri" w:hAnsi="Calibri" w:cs="Wingdings 2"/>
                <w:color w:val="000000"/>
                <w:sz w:val="24"/>
                <w:szCs w:val="24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224535" w:rsidRPr="00224DA2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</w:p>
        </w:tc>
      </w:tr>
      <w:tr w:rsidR="00224535" w:rsidRPr="006F19FC" w:rsidTr="00243329">
        <w:trPr>
          <w:trHeight w:val="208"/>
          <w:jc w:val="center"/>
        </w:trPr>
        <w:tc>
          <w:tcPr>
            <w:tcW w:w="6895" w:type="dxa"/>
          </w:tcPr>
          <w:p w:rsidR="00224535" w:rsidRPr="006F19FC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set own targets and meet own and other </w:t>
            </w:r>
          </w:p>
          <w:p w:rsidR="00224535" w:rsidRPr="006F19FC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people’s deadlines 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224535" w:rsidRPr="006F19FC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224535" w:rsidRPr="006F19FC" w:rsidTr="00243329">
        <w:trPr>
          <w:trHeight w:val="93"/>
          <w:jc w:val="center"/>
        </w:trPr>
        <w:tc>
          <w:tcPr>
            <w:tcW w:w="11117" w:type="dxa"/>
            <w:gridSpan w:val="4"/>
          </w:tcPr>
          <w:p w:rsidR="00224535" w:rsidRPr="006F19FC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Equal Opportunities </w:t>
            </w:r>
          </w:p>
        </w:tc>
      </w:tr>
      <w:tr w:rsidR="00224535" w:rsidRPr="006F19FC" w:rsidTr="00243329">
        <w:trPr>
          <w:trHeight w:val="208"/>
          <w:jc w:val="center"/>
        </w:trPr>
        <w:tc>
          <w:tcPr>
            <w:tcW w:w="6895" w:type="dxa"/>
          </w:tcPr>
          <w:p w:rsidR="00224535" w:rsidRPr="006F19FC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Must </w:t>
            </w:r>
            <w:proofErr w:type="gramStart"/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have an understanding of</w:t>
            </w:r>
            <w:proofErr w:type="gramEnd"/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and commitment to the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Trust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’s equal opportu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nities policies and procedures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224535" w:rsidRPr="006F19FC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224535" w:rsidRPr="006F19FC" w:rsidTr="00243329">
        <w:trPr>
          <w:trHeight w:val="207"/>
          <w:jc w:val="center"/>
        </w:trPr>
        <w:tc>
          <w:tcPr>
            <w:tcW w:w="6895" w:type="dxa"/>
          </w:tcPr>
          <w:p w:rsidR="00224535" w:rsidRPr="006F19FC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To be able to demonstrate a commitment to celebrating diversity and promoting community cohesi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on in a multi-cultural setting</w:t>
            </w:r>
          </w:p>
        </w:tc>
        <w:tc>
          <w:tcPr>
            <w:tcW w:w="992" w:type="dxa"/>
            <w:vAlign w:val="center"/>
          </w:tcPr>
          <w:p w:rsidR="00224535" w:rsidRPr="00F271AD" w:rsidRDefault="00224535" w:rsidP="0024332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224535" w:rsidRPr="006F19FC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24535" w:rsidRPr="004C555D" w:rsidRDefault="00224535" w:rsidP="002433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</w:tbl>
    <w:p w:rsidR="00224535" w:rsidRPr="004C555D" w:rsidRDefault="00224535" w:rsidP="00224535">
      <w:pPr>
        <w:ind w:right="-404"/>
        <w:rPr>
          <w:rFonts w:ascii="Calibri" w:hAnsi="Calibri"/>
          <w:sz w:val="24"/>
          <w:szCs w:val="24"/>
        </w:rPr>
      </w:pPr>
    </w:p>
    <w:p w:rsidR="00224535" w:rsidRPr="004C555D" w:rsidRDefault="00224535" w:rsidP="00224535">
      <w:pPr>
        <w:tabs>
          <w:tab w:val="left" w:pos="1785"/>
        </w:tabs>
        <w:ind w:left="-567" w:right="-40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November 2021</w:t>
      </w:r>
      <w:bookmarkStart w:id="0" w:name="_GoBack"/>
      <w:bookmarkEnd w:id="0"/>
    </w:p>
    <w:p w:rsidR="007633DE" w:rsidRDefault="00224535"/>
    <w:sectPr w:rsidR="007633DE" w:rsidSect="006F6C09"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35"/>
    <w:rsid w:val="00224535"/>
    <w:rsid w:val="006E358B"/>
    <w:rsid w:val="009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8082733"/>
  <w15:chartTrackingRefBased/>
  <w15:docId w15:val="{878D1DF2-C2D0-45AE-8B59-198F1B5D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535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4535"/>
    <w:pPr>
      <w:autoSpaceDE w:val="0"/>
      <w:autoSpaceDN w:val="0"/>
      <w:adjustRightInd w:val="0"/>
      <w:spacing w:after="0" w:line="240" w:lineRule="auto"/>
    </w:pPr>
    <w:rPr>
      <w:rFonts w:ascii="Univers" w:eastAsia="Calibri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Bushey Meads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Loftus Emma</dc:creator>
  <cp:keywords/>
  <dc:description/>
  <cp:lastModifiedBy>Loftus Emma</cp:lastModifiedBy>
  <cp:revision>1</cp:revision>
  <dcterms:created xsi:type="dcterms:W3CDTF">2021-11-25T12:55:00Z</dcterms:created>
  <dcterms:modified xsi:type="dcterms:W3CDTF">2021-11-25T12:56:00Z</dcterms:modified>
</cp:coreProperties>
</file>