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3EFE2D" w14:textId="77777777" w:rsidR="00244B65" w:rsidRPr="00244B65" w:rsidRDefault="00244B65" w:rsidP="00244B65">
      <w:pPr>
        <w:shd w:val="clear" w:color="auto" w:fill="FFFFFF"/>
        <w:spacing w:after="0" w:line="240" w:lineRule="auto"/>
        <w:jc w:val="center"/>
        <w:rPr>
          <w:rFonts w:ascii="Gill Sans MT" w:eastAsia="Times New Roman" w:hAnsi="Gill Sans MT" w:cs="Arial"/>
          <w:b/>
          <w:color w:val="333333"/>
          <w:sz w:val="24"/>
          <w:szCs w:val="24"/>
        </w:rPr>
      </w:pPr>
      <w:r w:rsidRPr="00244B65">
        <w:rPr>
          <w:rFonts w:ascii="Gill Sans MT" w:eastAsia="Times New Roman" w:hAnsi="Gill Sans MT" w:cs="Arial"/>
          <w:b/>
          <w:color w:val="333333"/>
          <w:sz w:val="24"/>
          <w:szCs w:val="24"/>
        </w:rPr>
        <w:t>SCIENCE LABORATORY TECHNICIAN</w:t>
      </w:r>
    </w:p>
    <w:p w14:paraId="3FA9E322" w14:textId="77777777" w:rsidR="00244B65" w:rsidRPr="00244B65" w:rsidRDefault="00244B65" w:rsidP="00244B65">
      <w:pPr>
        <w:shd w:val="clear" w:color="auto" w:fill="FFFFFF"/>
        <w:spacing w:after="0" w:line="240" w:lineRule="auto"/>
        <w:jc w:val="center"/>
        <w:rPr>
          <w:rFonts w:ascii="Gill Sans MT" w:eastAsia="Times New Roman" w:hAnsi="Gill Sans MT" w:cs="Arial"/>
          <w:b/>
          <w:color w:val="333333"/>
          <w:sz w:val="24"/>
          <w:szCs w:val="24"/>
        </w:rPr>
      </w:pPr>
      <w:r w:rsidRPr="00244B65">
        <w:rPr>
          <w:rFonts w:ascii="Gill Sans MT" w:eastAsia="Times New Roman" w:hAnsi="Gill Sans MT" w:cs="Arial"/>
          <w:b/>
          <w:color w:val="333333"/>
          <w:sz w:val="24"/>
          <w:szCs w:val="24"/>
        </w:rPr>
        <w:t>ROLE SPECIFICATION</w:t>
      </w:r>
    </w:p>
    <w:p w14:paraId="737B6092" w14:textId="77777777" w:rsidR="00244B65" w:rsidRPr="00244B65" w:rsidRDefault="00244B65" w:rsidP="00244B65">
      <w:pPr>
        <w:shd w:val="clear" w:color="auto" w:fill="FFFFFF"/>
        <w:spacing w:after="0" w:line="240" w:lineRule="auto"/>
        <w:rPr>
          <w:rFonts w:ascii="Gill Sans MT" w:eastAsia="Times New Roman" w:hAnsi="Gill Sans MT" w:cs="Arial"/>
          <w:color w:val="333333"/>
        </w:rPr>
      </w:pPr>
    </w:p>
    <w:p w14:paraId="5F34BD58" w14:textId="77777777" w:rsidR="00244B65" w:rsidRPr="00244B65" w:rsidRDefault="00244B65" w:rsidP="00244B65">
      <w:pPr>
        <w:shd w:val="clear" w:color="auto" w:fill="FFFFFF"/>
        <w:spacing w:after="0" w:line="240" w:lineRule="auto"/>
        <w:jc w:val="both"/>
        <w:rPr>
          <w:rFonts w:ascii="Gill Sans MT" w:eastAsia="Times New Roman" w:hAnsi="Gill Sans MT" w:cs="Arial"/>
          <w:color w:val="333333"/>
        </w:rPr>
      </w:pPr>
      <w:r w:rsidRPr="00244B65">
        <w:rPr>
          <w:rFonts w:ascii="Gill Sans MT" w:eastAsia="Times New Roman" w:hAnsi="Gill Sans MT" w:cs="Arial"/>
          <w:color w:val="333333"/>
        </w:rPr>
        <w:t>The role mainly involves providing technical support in Science Laboratories (Physics, Chemistry, and Biology), ensuring that equipment is functioning properly and is ready to use, and that the right materials are available for particular lessons.</w:t>
      </w:r>
      <w:r>
        <w:rPr>
          <w:rFonts w:ascii="Gill Sans MT" w:eastAsia="Times New Roman" w:hAnsi="Gill Sans MT" w:cs="Arial"/>
          <w:color w:val="333333"/>
        </w:rPr>
        <w:t xml:space="preserve"> At </w:t>
      </w:r>
      <w:r w:rsidRPr="00244B65">
        <w:rPr>
          <w:rFonts w:ascii="Gill Sans MT" w:eastAsia="Times New Roman" w:hAnsi="Gill Sans MT" w:cs="Arial"/>
          <w:color w:val="333333"/>
        </w:rPr>
        <w:t>times laboratory technicians work closely with students to explain or demonstrate experiments or how to use equipment, as well as helping teachers with a class and supporting individual students on research projects.</w:t>
      </w:r>
    </w:p>
    <w:p w14:paraId="0550C000" w14:textId="77777777" w:rsidR="00244B65" w:rsidRDefault="00244B65" w:rsidP="00244B65">
      <w:pPr>
        <w:shd w:val="clear" w:color="auto" w:fill="FFFFFF"/>
        <w:spacing w:after="0" w:line="240" w:lineRule="auto"/>
        <w:jc w:val="both"/>
        <w:rPr>
          <w:rFonts w:ascii="Gill Sans MT" w:eastAsia="Times New Roman" w:hAnsi="Gill Sans MT" w:cs="Arial"/>
          <w:color w:val="333333"/>
        </w:rPr>
      </w:pPr>
    </w:p>
    <w:p w14:paraId="05E26A1D" w14:textId="77777777" w:rsidR="00244B65" w:rsidRPr="00244B65" w:rsidRDefault="00244B65" w:rsidP="00A01D01">
      <w:pPr>
        <w:pStyle w:val="ListParagraph"/>
        <w:numPr>
          <w:ilvl w:val="0"/>
          <w:numId w:val="8"/>
        </w:numPr>
        <w:shd w:val="clear" w:color="auto" w:fill="FFFFFF"/>
        <w:spacing w:after="120"/>
        <w:jc w:val="both"/>
        <w:rPr>
          <w:rFonts w:ascii="Gill Sans MT" w:eastAsia="Times New Roman" w:hAnsi="Gill Sans MT" w:cs="Arial"/>
          <w:color w:val="333333"/>
        </w:rPr>
      </w:pPr>
      <w:r w:rsidRPr="00244B65">
        <w:rPr>
          <w:rFonts w:ascii="Gill Sans MT" w:eastAsia="Times New Roman" w:hAnsi="Gill Sans MT" w:cs="Arial"/>
          <w:color w:val="333333"/>
        </w:rPr>
        <w:t>preparing equipment and chemicals before lessons - from test tubes to state-of-the-art microscopes;</w:t>
      </w:r>
    </w:p>
    <w:p w14:paraId="5A0D9128" w14:textId="77777777" w:rsidR="00244B65" w:rsidRPr="00244B65" w:rsidRDefault="00244B65" w:rsidP="00A01D01">
      <w:pPr>
        <w:pStyle w:val="ListParagraph"/>
        <w:numPr>
          <w:ilvl w:val="0"/>
          <w:numId w:val="8"/>
        </w:numPr>
        <w:shd w:val="clear" w:color="auto" w:fill="FFFFFF"/>
        <w:spacing w:after="120"/>
        <w:jc w:val="both"/>
        <w:rPr>
          <w:rFonts w:ascii="Gill Sans MT" w:eastAsia="Times New Roman" w:hAnsi="Gill Sans MT" w:cs="Arial"/>
          <w:color w:val="333333"/>
        </w:rPr>
      </w:pPr>
      <w:r w:rsidRPr="00244B65">
        <w:rPr>
          <w:rFonts w:ascii="Gill Sans MT" w:eastAsia="Times New Roman" w:hAnsi="Gill Sans MT" w:cs="Arial"/>
          <w:color w:val="333333"/>
        </w:rPr>
        <w:t xml:space="preserve">maintaining and repairing equipment and laboratory apparatus; record keeping, e.g. for students' practical sessions, tracking methods, results, </w:t>
      </w:r>
      <w:proofErr w:type="spellStart"/>
      <w:r w:rsidRPr="00244B65">
        <w:rPr>
          <w:rFonts w:ascii="Gill Sans MT" w:eastAsia="Times New Roman" w:hAnsi="Gill Sans MT" w:cs="Arial"/>
          <w:color w:val="333333"/>
        </w:rPr>
        <w:t>etc</w:t>
      </w:r>
      <w:proofErr w:type="spellEnd"/>
      <w:r w:rsidRPr="00244B65">
        <w:rPr>
          <w:rFonts w:ascii="Gill Sans MT" w:eastAsia="Times New Roman" w:hAnsi="Gill Sans MT" w:cs="Arial"/>
          <w:color w:val="333333"/>
        </w:rPr>
        <w:t>;</w:t>
      </w:r>
    </w:p>
    <w:p w14:paraId="55869554" w14:textId="77777777" w:rsidR="00244B65" w:rsidRPr="00244B65" w:rsidRDefault="00244B65" w:rsidP="00A01D01">
      <w:pPr>
        <w:pStyle w:val="ListParagraph"/>
        <w:numPr>
          <w:ilvl w:val="0"/>
          <w:numId w:val="8"/>
        </w:numPr>
        <w:shd w:val="clear" w:color="auto" w:fill="FFFFFF"/>
        <w:spacing w:after="120"/>
        <w:jc w:val="both"/>
        <w:rPr>
          <w:rFonts w:ascii="Gill Sans MT" w:eastAsia="Times New Roman" w:hAnsi="Gill Sans MT" w:cs="Arial"/>
          <w:color w:val="333333"/>
        </w:rPr>
      </w:pPr>
      <w:r w:rsidRPr="00244B65">
        <w:rPr>
          <w:rFonts w:ascii="Gill Sans MT" w:eastAsia="Times New Roman" w:hAnsi="Gill Sans MT" w:cs="Arial"/>
          <w:color w:val="333333"/>
        </w:rPr>
        <w:t>ensuring that equipment is properly cleaned and that chemicals, drugs and other materials are appropriately stored;</w:t>
      </w:r>
    </w:p>
    <w:p w14:paraId="271BA3A4" w14:textId="77777777" w:rsidR="00244B65" w:rsidRPr="00244B65" w:rsidRDefault="00244B65" w:rsidP="00A01D01">
      <w:pPr>
        <w:pStyle w:val="ListParagraph"/>
        <w:numPr>
          <w:ilvl w:val="0"/>
          <w:numId w:val="8"/>
        </w:numPr>
        <w:shd w:val="clear" w:color="auto" w:fill="FFFFFF"/>
        <w:spacing w:after="120"/>
        <w:jc w:val="both"/>
        <w:rPr>
          <w:rFonts w:ascii="Gill Sans MT" w:eastAsia="Times New Roman" w:hAnsi="Gill Sans MT" w:cs="Arial"/>
          <w:color w:val="333333"/>
        </w:rPr>
      </w:pPr>
      <w:r w:rsidRPr="00244B65">
        <w:rPr>
          <w:rFonts w:ascii="Gill Sans MT" w:eastAsia="Times New Roman" w:hAnsi="Gill Sans MT" w:cs="Arial"/>
          <w:color w:val="333333"/>
        </w:rPr>
        <w:t>running trials of experiments prior to classes and then demonstrating techniques for experiments;</w:t>
      </w:r>
    </w:p>
    <w:p w14:paraId="6A61822C" w14:textId="77777777" w:rsidR="00A01D01" w:rsidRPr="00A01D01" w:rsidRDefault="00244B65" w:rsidP="00A01D01">
      <w:pPr>
        <w:pStyle w:val="ListParagraph"/>
        <w:numPr>
          <w:ilvl w:val="0"/>
          <w:numId w:val="8"/>
        </w:numPr>
        <w:shd w:val="clear" w:color="auto" w:fill="FFFFFF"/>
        <w:spacing w:after="120"/>
        <w:jc w:val="both"/>
        <w:rPr>
          <w:rFonts w:ascii="Gill Sans MT" w:eastAsia="Times New Roman" w:hAnsi="Gill Sans MT" w:cs="Arial"/>
          <w:color w:val="333333"/>
        </w:rPr>
      </w:pPr>
      <w:r w:rsidRPr="00244B65">
        <w:rPr>
          <w:rFonts w:ascii="Gill Sans MT" w:eastAsia="Times New Roman" w:hAnsi="Gill Sans MT" w:cs="Arial"/>
          <w:color w:val="333333"/>
        </w:rPr>
        <w:t>assisting the work of teachers in classes and laboratory sessions and giving technical advice to staff and students;</w:t>
      </w:r>
    </w:p>
    <w:p w14:paraId="39CBC9A5" w14:textId="77777777" w:rsidR="00244B65" w:rsidRPr="00244B65" w:rsidRDefault="00244B65" w:rsidP="00A01D01">
      <w:pPr>
        <w:pStyle w:val="ListParagraph"/>
        <w:numPr>
          <w:ilvl w:val="0"/>
          <w:numId w:val="8"/>
        </w:numPr>
        <w:shd w:val="clear" w:color="auto" w:fill="FFFFFF"/>
        <w:spacing w:after="120"/>
        <w:jc w:val="both"/>
        <w:rPr>
          <w:rFonts w:ascii="Gill Sans MT" w:eastAsia="Times New Roman" w:hAnsi="Gill Sans MT" w:cs="Arial"/>
          <w:color w:val="333333"/>
        </w:rPr>
      </w:pPr>
      <w:r w:rsidRPr="00244B65">
        <w:rPr>
          <w:rFonts w:ascii="Gill Sans MT" w:eastAsia="Times New Roman" w:hAnsi="Gill Sans MT" w:cs="Arial"/>
          <w:color w:val="333333"/>
        </w:rPr>
        <w:t xml:space="preserve">coordinating work in the laboratory to ensure </w:t>
      </w:r>
      <w:r>
        <w:rPr>
          <w:rFonts w:ascii="Gill Sans MT" w:eastAsia="Times New Roman" w:hAnsi="Gill Sans MT" w:cs="Arial"/>
          <w:color w:val="333333"/>
        </w:rPr>
        <w:t xml:space="preserve">equipment is used properly and </w:t>
      </w:r>
      <w:r w:rsidR="00297DAE">
        <w:rPr>
          <w:rFonts w:ascii="Gill Sans MT" w:eastAsia="Times New Roman" w:hAnsi="Gill Sans MT" w:cs="Arial"/>
          <w:color w:val="333333"/>
        </w:rPr>
        <w:t>efficient</w:t>
      </w:r>
      <w:r w:rsidRPr="00244B65">
        <w:rPr>
          <w:rFonts w:ascii="Gill Sans MT" w:eastAsia="Times New Roman" w:hAnsi="Gill Sans MT" w:cs="Arial"/>
          <w:color w:val="333333"/>
        </w:rPr>
        <w:t xml:space="preserve"> use is made o</w:t>
      </w:r>
      <w:r>
        <w:rPr>
          <w:rFonts w:ascii="Gill Sans MT" w:eastAsia="Times New Roman" w:hAnsi="Gill Sans MT" w:cs="Arial"/>
          <w:color w:val="333333"/>
        </w:rPr>
        <w:t>f expensive pieces of equipment;</w:t>
      </w:r>
    </w:p>
    <w:p w14:paraId="5A039BDA" w14:textId="77777777" w:rsidR="00244B65" w:rsidRPr="00244B65" w:rsidRDefault="00244B65" w:rsidP="00A01D01">
      <w:pPr>
        <w:pStyle w:val="ListParagraph"/>
        <w:numPr>
          <w:ilvl w:val="0"/>
          <w:numId w:val="8"/>
        </w:numPr>
        <w:shd w:val="clear" w:color="auto" w:fill="FFFFFF"/>
        <w:spacing w:after="120"/>
        <w:jc w:val="both"/>
        <w:rPr>
          <w:rFonts w:ascii="Gill Sans MT" w:eastAsia="Times New Roman" w:hAnsi="Gill Sans MT" w:cs="Arial"/>
          <w:color w:val="333333"/>
        </w:rPr>
      </w:pPr>
      <w:r w:rsidRPr="00244B65">
        <w:rPr>
          <w:rFonts w:ascii="Gill Sans MT" w:eastAsia="Times New Roman" w:hAnsi="Gill Sans MT" w:cs="Arial"/>
          <w:color w:val="333333"/>
        </w:rPr>
        <w:t>liaising with academic staff to discuss timetables, equipment requirements and work plans;</w:t>
      </w:r>
    </w:p>
    <w:p w14:paraId="577EDD06" w14:textId="77777777" w:rsidR="00297DAE" w:rsidRDefault="00297DAE" w:rsidP="006D5E88">
      <w:pPr>
        <w:pStyle w:val="ListParagraph"/>
        <w:numPr>
          <w:ilvl w:val="0"/>
          <w:numId w:val="8"/>
        </w:numPr>
        <w:shd w:val="clear" w:color="auto" w:fill="FFFFFF"/>
        <w:spacing w:after="120"/>
        <w:jc w:val="both"/>
        <w:rPr>
          <w:rFonts w:ascii="Gill Sans MT" w:eastAsia="Times New Roman" w:hAnsi="Gill Sans MT" w:cs="Arial"/>
          <w:color w:val="333333"/>
        </w:rPr>
      </w:pPr>
      <w:r w:rsidRPr="00297DAE">
        <w:rPr>
          <w:rFonts w:ascii="Gill Sans MT" w:eastAsia="Times New Roman" w:hAnsi="Gill Sans MT" w:cs="Arial"/>
          <w:color w:val="333333"/>
        </w:rPr>
        <w:t xml:space="preserve">cataloguing resources </w:t>
      </w:r>
      <w:r w:rsidR="00244B65" w:rsidRPr="00297DAE">
        <w:rPr>
          <w:rFonts w:ascii="Gill Sans MT" w:eastAsia="Times New Roman" w:hAnsi="Gill Sans MT" w:cs="Arial"/>
          <w:color w:val="333333"/>
        </w:rPr>
        <w:t xml:space="preserve">and making them available when requested </w:t>
      </w:r>
    </w:p>
    <w:p w14:paraId="38F21F6C" w14:textId="77777777" w:rsidR="00244B65" w:rsidRPr="00297DAE" w:rsidRDefault="00244B65" w:rsidP="006D5E88">
      <w:pPr>
        <w:pStyle w:val="ListParagraph"/>
        <w:numPr>
          <w:ilvl w:val="0"/>
          <w:numId w:val="8"/>
        </w:numPr>
        <w:shd w:val="clear" w:color="auto" w:fill="FFFFFF"/>
        <w:spacing w:after="120"/>
        <w:jc w:val="both"/>
        <w:rPr>
          <w:rFonts w:ascii="Gill Sans MT" w:eastAsia="Times New Roman" w:hAnsi="Gill Sans MT" w:cs="Arial"/>
          <w:color w:val="333333"/>
        </w:rPr>
      </w:pPr>
      <w:r w:rsidRPr="00297DAE">
        <w:rPr>
          <w:rFonts w:ascii="Gill Sans MT" w:eastAsia="Times New Roman" w:hAnsi="Gill Sans MT" w:cs="Arial"/>
          <w:color w:val="333333"/>
        </w:rPr>
        <w:t>working with individual students and assisting them on research projects;</w:t>
      </w:r>
    </w:p>
    <w:p w14:paraId="3BAC4FD2" w14:textId="77777777" w:rsidR="00092A7A" w:rsidRPr="00092A7A" w:rsidRDefault="00244B65" w:rsidP="00092A7A">
      <w:pPr>
        <w:pStyle w:val="ListParagraph"/>
        <w:numPr>
          <w:ilvl w:val="0"/>
          <w:numId w:val="8"/>
        </w:numPr>
        <w:shd w:val="clear" w:color="auto" w:fill="FFFFFF"/>
        <w:spacing w:after="120"/>
        <w:jc w:val="both"/>
        <w:rPr>
          <w:rFonts w:ascii="Gill Sans MT" w:hAnsi="Gill Sans MT" w:cs="Arial"/>
          <w:color w:val="000000"/>
          <w:lang w:val="en-GB"/>
        </w:rPr>
      </w:pPr>
      <w:r w:rsidRPr="00092A7A">
        <w:rPr>
          <w:rFonts w:ascii="Gill Sans MT" w:eastAsia="Times New Roman" w:hAnsi="Gill Sans MT" w:cs="Arial"/>
          <w:color w:val="333333"/>
        </w:rPr>
        <w:t>managing the stock control of chemicals and equipment;</w:t>
      </w:r>
    </w:p>
    <w:p w14:paraId="5C7F001B" w14:textId="77777777" w:rsidR="00092A7A" w:rsidRPr="00092A7A" w:rsidRDefault="00092A7A" w:rsidP="00092A7A">
      <w:pPr>
        <w:pStyle w:val="ListParagraph"/>
        <w:numPr>
          <w:ilvl w:val="0"/>
          <w:numId w:val="8"/>
        </w:numPr>
        <w:shd w:val="clear" w:color="auto" w:fill="FFFFFF"/>
        <w:spacing w:after="120"/>
        <w:jc w:val="both"/>
        <w:rPr>
          <w:rFonts w:ascii="Gill Sans MT" w:hAnsi="Gill Sans MT" w:cs="Arial"/>
          <w:color w:val="000000"/>
          <w:lang w:val="en-GB"/>
        </w:rPr>
      </w:pPr>
      <w:r w:rsidRPr="00092A7A">
        <w:rPr>
          <w:rFonts w:ascii="Gill Sans MT" w:hAnsi="Gill Sans MT" w:cs="Arial"/>
          <w:color w:val="000000"/>
          <w:lang w:val="en-GB"/>
        </w:rPr>
        <w:t>actively contributing to the assessment, monitoring and review of both health &amp; safety procedures and information resources;</w:t>
      </w:r>
    </w:p>
    <w:p w14:paraId="0F33FD54" w14:textId="77777777" w:rsidR="00092A7A" w:rsidRPr="00092A7A" w:rsidRDefault="002B5E2B" w:rsidP="00092A7A">
      <w:pPr>
        <w:pStyle w:val="ListParagraph"/>
        <w:numPr>
          <w:ilvl w:val="0"/>
          <w:numId w:val="8"/>
        </w:numPr>
        <w:shd w:val="clear" w:color="auto" w:fill="FFFFFF"/>
        <w:spacing w:after="120"/>
        <w:jc w:val="both"/>
        <w:rPr>
          <w:rFonts w:ascii="Gill Sans MT" w:hAnsi="Gill Sans MT" w:cs="Arial"/>
          <w:color w:val="000000"/>
          <w:lang w:val="en-GB"/>
        </w:rPr>
      </w:pPr>
      <w:proofErr w:type="gramStart"/>
      <w:r>
        <w:rPr>
          <w:rFonts w:ascii="Gill Sans MT" w:hAnsi="Gill Sans MT" w:cs="Arial"/>
          <w:color w:val="000000"/>
          <w:lang w:val="en-GB"/>
        </w:rPr>
        <w:t>keeping</w:t>
      </w:r>
      <w:proofErr w:type="gramEnd"/>
      <w:r>
        <w:rPr>
          <w:rFonts w:ascii="Gill Sans MT" w:hAnsi="Gill Sans MT" w:cs="Arial"/>
          <w:color w:val="000000"/>
          <w:lang w:val="en-GB"/>
        </w:rPr>
        <w:t xml:space="preserve"> up-to-</w:t>
      </w:r>
      <w:r w:rsidR="00092A7A" w:rsidRPr="00092A7A">
        <w:rPr>
          <w:rFonts w:ascii="Gill Sans MT" w:hAnsi="Gill Sans MT" w:cs="Arial"/>
          <w:color w:val="000000"/>
          <w:lang w:val="en-GB"/>
        </w:rPr>
        <w:t>date with current procedures and practices through continuing professional development;</w:t>
      </w:r>
    </w:p>
    <w:p w14:paraId="588A3A1C" w14:textId="77777777" w:rsidR="00092A7A" w:rsidRPr="00092A7A" w:rsidRDefault="00092A7A" w:rsidP="00092A7A">
      <w:pPr>
        <w:pStyle w:val="ListParagraph"/>
        <w:numPr>
          <w:ilvl w:val="0"/>
          <w:numId w:val="8"/>
        </w:numPr>
        <w:shd w:val="clear" w:color="auto" w:fill="FFFFFF"/>
        <w:spacing w:after="120"/>
        <w:jc w:val="both"/>
        <w:rPr>
          <w:rFonts w:ascii="Gill Sans MT" w:hAnsi="Gill Sans MT" w:cs="Arial"/>
          <w:color w:val="000000"/>
          <w:lang w:val="en-GB"/>
        </w:rPr>
      </w:pPr>
      <w:r w:rsidRPr="00092A7A">
        <w:rPr>
          <w:rFonts w:ascii="Gill Sans MT" w:hAnsi="Gill Sans MT" w:cs="Arial"/>
          <w:color w:val="000000"/>
          <w:lang w:val="en-GB"/>
        </w:rPr>
        <w:t>the provision of technical advice and support on health &amp; safety issues to teachers and students;</w:t>
      </w:r>
    </w:p>
    <w:p w14:paraId="49E41FA9" w14:textId="77777777" w:rsidR="00092A7A" w:rsidRPr="00092A7A" w:rsidRDefault="00092A7A" w:rsidP="00092A7A">
      <w:pPr>
        <w:pStyle w:val="ListParagraph"/>
        <w:numPr>
          <w:ilvl w:val="0"/>
          <w:numId w:val="8"/>
        </w:numPr>
        <w:shd w:val="clear" w:color="auto" w:fill="FFFFFF"/>
        <w:spacing w:after="120"/>
        <w:jc w:val="both"/>
        <w:rPr>
          <w:rFonts w:ascii="Gill Sans MT" w:eastAsia="Times New Roman" w:hAnsi="Gill Sans MT" w:cs="Arial"/>
          <w:color w:val="333333"/>
        </w:rPr>
      </w:pPr>
      <w:r w:rsidRPr="00092A7A">
        <w:rPr>
          <w:rFonts w:ascii="Gill Sans MT" w:hAnsi="Gill Sans MT" w:cs="Arial"/>
          <w:color w:val="000000"/>
          <w:lang w:val="en-GB"/>
        </w:rPr>
        <w:t>the safe treatment &amp; disposal of used materials including hazardous substances and responding to actual or potential hazards;</w:t>
      </w:r>
    </w:p>
    <w:p w14:paraId="4F9F67EA" w14:textId="77777777" w:rsidR="00092A7A" w:rsidRPr="00092A7A" w:rsidRDefault="00092A7A" w:rsidP="00092A7A">
      <w:pPr>
        <w:pStyle w:val="ListParagraph"/>
        <w:numPr>
          <w:ilvl w:val="0"/>
          <w:numId w:val="8"/>
        </w:numPr>
        <w:shd w:val="clear" w:color="auto" w:fill="FFFFFF"/>
        <w:spacing w:after="120"/>
        <w:jc w:val="both"/>
        <w:rPr>
          <w:rFonts w:ascii="Gill Sans MT" w:eastAsia="Times New Roman" w:hAnsi="Gill Sans MT" w:cs="Arial"/>
          <w:color w:val="333333"/>
        </w:rPr>
      </w:pPr>
      <w:r w:rsidRPr="00092A7A">
        <w:rPr>
          <w:rFonts w:ascii="Gill Sans MT" w:hAnsi="Gill Sans MT" w:cs="Arial"/>
          <w:color w:val="000000"/>
        </w:rPr>
        <w:t>the healthy &amp; safe storage and accessibility of equipment and materials.</w:t>
      </w:r>
    </w:p>
    <w:p w14:paraId="31626DD3" w14:textId="77777777" w:rsidR="00244B65" w:rsidRPr="00244B65" w:rsidRDefault="00244B65" w:rsidP="00244B65">
      <w:pPr>
        <w:shd w:val="clear" w:color="auto" w:fill="FFFFFF"/>
        <w:spacing w:after="0" w:line="240" w:lineRule="auto"/>
        <w:jc w:val="both"/>
        <w:rPr>
          <w:rFonts w:ascii="Gill Sans MT" w:eastAsia="Times New Roman" w:hAnsi="Gill Sans MT" w:cs="Arial"/>
          <w:color w:val="333333"/>
        </w:rPr>
      </w:pPr>
    </w:p>
    <w:p w14:paraId="281C0E1F" w14:textId="77777777" w:rsidR="00A01D01" w:rsidRDefault="00244B65" w:rsidP="00244B65">
      <w:pPr>
        <w:shd w:val="clear" w:color="auto" w:fill="FFFFFF"/>
        <w:spacing w:after="0" w:line="240" w:lineRule="auto"/>
        <w:jc w:val="both"/>
        <w:rPr>
          <w:rFonts w:ascii="Gill Sans MT" w:eastAsia="Times New Roman" w:hAnsi="Gill Sans MT" w:cs="Arial"/>
          <w:b/>
          <w:bCs/>
          <w:color w:val="333333"/>
        </w:rPr>
      </w:pPr>
      <w:r w:rsidRPr="00244B65">
        <w:rPr>
          <w:rFonts w:ascii="Gill Sans MT" w:eastAsia="Times New Roman" w:hAnsi="Gill Sans MT" w:cs="Arial"/>
          <w:b/>
          <w:bCs/>
          <w:color w:val="333333"/>
        </w:rPr>
        <w:t>Requirements:</w:t>
      </w:r>
    </w:p>
    <w:p w14:paraId="57568644" w14:textId="77777777" w:rsidR="00D502A8" w:rsidRDefault="00D502A8" w:rsidP="00244B65">
      <w:pPr>
        <w:shd w:val="clear" w:color="auto" w:fill="FFFFFF"/>
        <w:spacing w:after="0" w:line="240" w:lineRule="auto"/>
        <w:jc w:val="both"/>
        <w:rPr>
          <w:rFonts w:ascii="Gill Sans MT" w:eastAsia="Times New Roman" w:hAnsi="Gill Sans MT" w:cs="Arial"/>
          <w:b/>
          <w:bCs/>
          <w:color w:val="333333"/>
        </w:rPr>
      </w:pPr>
    </w:p>
    <w:p w14:paraId="2D69B1BA" w14:textId="77777777" w:rsidR="00A01D01" w:rsidRPr="00A01D01" w:rsidRDefault="00297DAE" w:rsidP="00092A7A">
      <w:pPr>
        <w:pStyle w:val="ListParagraph"/>
        <w:numPr>
          <w:ilvl w:val="0"/>
          <w:numId w:val="9"/>
        </w:numPr>
        <w:shd w:val="clear" w:color="auto" w:fill="FFFFFF"/>
        <w:spacing w:after="0"/>
        <w:jc w:val="both"/>
        <w:rPr>
          <w:rFonts w:ascii="Gill Sans MT" w:eastAsia="Times New Roman" w:hAnsi="Gill Sans MT" w:cs="Arial"/>
          <w:color w:val="333333"/>
        </w:rPr>
      </w:pPr>
      <w:r>
        <w:rPr>
          <w:rFonts w:ascii="Gill Sans MT" w:eastAsia="Times New Roman" w:hAnsi="Gill Sans MT" w:cs="Arial"/>
          <w:color w:val="333333"/>
        </w:rPr>
        <w:t xml:space="preserve">Preferable - </w:t>
      </w:r>
      <w:r w:rsidR="00A01D01" w:rsidRPr="00A01D01">
        <w:rPr>
          <w:rFonts w:ascii="Gill Sans MT" w:eastAsia="Times New Roman" w:hAnsi="Gill Sans MT" w:cs="Arial"/>
          <w:color w:val="333333"/>
        </w:rPr>
        <w:t>Bachelor’s</w:t>
      </w:r>
      <w:r w:rsidR="00244B65" w:rsidRPr="00A01D01">
        <w:rPr>
          <w:rFonts w:ascii="Gill Sans MT" w:eastAsia="Times New Roman" w:hAnsi="Gill Sans MT" w:cs="Arial"/>
          <w:color w:val="333333"/>
        </w:rPr>
        <w:t xml:space="preserve"> degree</w:t>
      </w:r>
      <w:r w:rsidR="00D502A8">
        <w:rPr>
          <w:rFonts w:ascii="Gill Sans MT" w:eastAsia="Times New Roman" w:hAnsi="Gill Sans MT" w:cs="Arial"/>
          <w:color w:val="333333"/>
        </w:rPr>
        <w:t>, preferably</w:t>
      </w:r>
      <w:r w:rsidR="002B5E2B">
        <w:rPr>
          <w:rFonts w:ascii="Gill Sans MT" w:eastAsia="Times New Roman" w:hAnsi="Gill Sans MT" w:cs="Arial"/>
          <w:color w:val="333333"/>
        </w:rPr>
        <w:t xml:space="preserve"> in Science-</w:t>
      </w:r>
      <w:r w:rsidR="00244B65" w:rsidRPr="00A01D01">
        <w:rPr>
          <w:rFonts w:ascii="Gill Sans MT" w:eastAsia="Times New Roman" w:hAnsi="Gill Sans MT" w:cs="Arial"/>
          <w:color w:val="333333"/>
        </w:rPr>
        <w:t>related courses (Physics, Chemistry, and Biology)</w:t>
      </w:r>
    </w:p>
    <w:p w14:paraId="4AD3E9F0" w14:textId="77777777" w:rsidR="00A01D01" w:rsidRPr="00A01D01" w:rsidRDefault="002B5E2B" w:rsidP="00092A7A">
      <w:pPr>
        <w:pStyle w:val="ListParagraph"/>
        <w:numPr>
          <w:ilvl w:val="0"/>
          <w:numId w:val="9"/>
        </w:numPr>
        <w:shd w:val="clear" w:color="auto" w:fill="FFFFFF"/>
        <w:spacing w:after="0"/>
        <w:jc w:val="both"/>
        <w:rPr>
          <w:rFonts w:ascii="Gill Sans MT" w:eastAsia="Times New Roman" w:hAnsi="Gill Sans MT" w:cs="Arial"/>
          <w:color w:val="333333"/>
        </w:rPr>
      </w:pPr>
      <w:r>
        <w:rPr>
          <w:rFonts w:ascii="Gill Sans MT" w:eastAsia="Times New Roman" w:hAnsi="Gill Sans MT" w:cs="Arial"/>
          <w:color w:val="333333"/>
        </w:rPr>
        <w:t>E</w:t>
      </w:r>
      <w:r w:rsidR="00244B65" w:rsidRPr="00A01D01">
        <w:rPr>
          <w:rFonts w:ascii="Gill Sans MT" w:eastAsia="Times New Roman" w:hAnsi="Gill Sans MT" w:cs="Arial"/>
          <w:color w:val="333333"/>
        </w:rPr>
        <w:t xml:space="preserve">xperience/as a Laboratory </w:t>
      </w:r>
      <w:r w:rsidR="00A01D01">
        <w:rPr>
          <w:rFonts w:ascii="Gill Sans MT" w:eastAsia="Times New Roman" w:hAnsi="Gill Sans MT" w:cs="Arial"/>
          <w:color w:val="333333"/>
        </w:rPr>
        <w:t>assistant</w:t>
      </w:r>
      <w:r w:rsidR="00244B65" w:rsidRPr="00A01D01">
        <w:rPr>
          <w:rFonts w:ascii="Gill Sans MT" w:eastAsia="Times New Roman" w:hAnsi="Gill Sans MT" w:cs="Arial"/>
          <w:color w:val="333333"/>
        </w:rPr>
        <w:t xml:space="preserve"> in school and/or college.</w:t>
      </w:r>
    </w:p>
    <w:p w14:paraId="3EC26CF6" w14:textId="77777777" w:rsidR="00244B65" w:rsidRDefault="00092A7A" w:rsidP="00092A7A">
      <w:pPr>
        <w:pStyle w:val="ListParagraph"/>
        <w:numPr>
          <w:ilvl w:val="0"/>
          <w:numId w:val="9"/>
        </w:numPr>
        <w:shd w:val="clear" w:color="auto" w:fill="FFFFFF"/>
        <w:spacing w:after="0"/>
        <w:jc w:val="both"/>
        <w:rPr>
          <w:rFonts w:ascii="Gill Sans MT" w:eastAsia="Times New Roman" w:hAnsi="Gill Sans MT" w:cs="Arial"/>
          <w:color w:val="333333"/>
        </w:rPr>
      </w:pPr>
      <w:r w:rsidRPr="00092A7A">
        <w:rPr>
          <w:rFonts w:ascii="Gill Sans MT" w:eastAsia="Times New Roman" w:hAnsi="Gill Sans MT" w:cs="Arial"/>
          <w:color w:val="333333"/>
        </w:rPr>
        <w:t>Excellent English communication skills, both written and verbal.</w:t>
      </w:r>
    </w:p>
    <w:p w14:paraId="43DAEBDD" w14:textId="77777777" w:rsidR="00092A7A" w:rsidRPr="00092A7A" w:rsidRDefault="00092A7A" w:rsidP="00092A7A">
      <w:pPr>
        <w:pStyle w:val="ListParagraph"/>
        <w:numPr>
          <w:ilvl w:val="0"/>
          <w:numId w:val="9"/>
        </w:numPr>
        <w:shd w:val="clear" w:color="auto" w:fill="FFFFFF"/>
        <w:spacing w:after="0"/>
        <w:jc w:val="both"/>
        <w:rPr>
          <w:rFonts w:ascii="Gill Sans MT" w:eastAsia="Times New Roman" w:hAnsi="Gill Sans MT" w:cs="Arial"/>
          <w:color w:val="333333"/>
        </w:rPr>
      </w:pPr>
      <w:r w:rsidRPr="00092A7A">
        <w:rPr>
          <w:rFonts w:ascii="Gill Sans MT" w:hAnsi="Gill Sans MT"/>
        </w:rPr>
        <w:t>Police, or local authority, clearance or certificate of good standing</w:t>
      </w:r>
    </w:p>
    <w:p w14:paraId="4097569A" w14:textId="77777777" w:rsidR="00092A7A" w:rsidRPr="002B5E2B" w:rsidRDefault="00092A7A" w:rsidP="002B5E2B">
      <w:pPr>
        <w:shd w:val="clear" w:color="auto" w:fill="FFFFFF"/>
        <w:spacing w:after="0"/>
        <w:ind w:left="360"/>
        <w:jc w:val="both"/>
        <w:rPr>
          <w:rFonts w:ascii="Gill Sans MT" w:eastAsia="Times New Roman" w:hAnsi="Gill Sans MT" w:cs="Arial"/>
          <w:color w:val="333333"/>
        </w:rPr>
      </w:pPr>
      <w:bookmarkStart w:id="0" w:name="_GoBack"/>
      <w:bookmarkEnd w:id="0"/>
    </w:p>
    <w:sectPr w:rsidR="00092A7A" w:rsidRPr="002B5E2B" w:rsidSect="00092A7A">
      <w:headerReference w:type="default" r:id="rId8"/>
      <w:pgSz w:w="12240" w:h="15840"/>
      <w:pgMar w:top="720" w:right="1152" w:bottom="720" w:left="1152"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674949" w14:textId="77777777" w:rsidR="00075768" w:rsidRDefault="00075768" w:rsidP="00244B65">
      <w:pPr>
        <w:spacing w:after="0" w:line="240" w:lineRule="auto"/>
      </w:pPr>
      <w:r>
        <w:separator/>
      </w:r>
    </w:p>
  </w:endnote>
  <w:endnote w:type="continuationSeparator" w:id="0">
    <w:p w14:paraId="7CCF7891" w14:textId="77777777" w:rsidR="00075768" w:rsidRDefault="00075768" w:rsidP="00244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ill Sans MT">
    <w:panose1 w:val="020B0502020104020203"/>
    <w:charset w:val="00"/>
    <w:family w:val="auto"/>
    <w:pitch w:val="variable"/>
    <w:sig w:usb0="00000003" w:usb1="00000000" w:usb2="00000000" w:usb3="00000000" w:csb0="00000003"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8E21935" w14:textId="77777777" w:rsidR="00075768" w:rsidRDefault="00075768" w:rsidP="00244B65">
      <w:pPr>
        <w:spacing w:after="0" w:line="240" w:lineRule="auto"/>
      </w:pPr>
      <w:r>
        <w:separator/>
      </w:r>
    </w:p>
  </w:footnote>
  <w:footnote w:type="continuationSeparator" w:id="0">
    <w:p w14:paraId="0D7CBDCF" w14:textId="77777777" w:rsidR="00075768" w:rsidRDefault="00075768" w:rsidP="00244B6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1C47F9" w14:textId="77777777" w:rsidR="00244B65" w:rsidRDefault="00244B65" w:rsidP="00244B65">
    <w:pPr>
      <w:pStyle w:val="Header"/>
      <w:jc w:val="right"/>
    </w:pPr>
    <w:r w:rsidRPr="007E3F45">
      <w:rPr>
        <w:rFonts w:ascii="Gill Sans MT" w:hAnsi="Gill Sans MT" w:cs="Arial"/>
        <w:b/>
        <w:noProof/>
        <w:sz w:val="28"/>
        <w:szCs w:val="28"/>
      </w:rPr>
      <w:drawing>
        <wp:inline distT="0" distB="0" distL="0" distR="0" wp14:anchorId="45ED5D2E" wp14:editId="3E1C97BC">
          <wp:extent cx="1958340" cy="9304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9098" cy="945067"/>
                  </a:xfrm>
                  <a:prstGeom prst="rect">
                    <a:avLst/>
                  </a:prstGeom>
                  <a:noFill/>
                </pic:spPr>
              </pic:pic>
            </a:graphicData>
          </a:graphic>
        </wp:inline>
      </w:drawing>
    </w:r>
  </w:p>
  <w:p w14:paraId="0B01F7EC" w14:textId="77777777" w:rsidR="00D502A8" w:rsidRDefault="00D502A8" w:rsidP="00244B65">
    <w:pPr>
      <w:pStyle w:val="Header"/>
      <w:jc w:val="right"/>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4A0B9A"/>
    <w:multiLevelType w:val="hybridMultilevel"/>
    <w:tmpl w:val="A798DFE6"/>
    <w:lvl w:ilvl="0" w:tplc="CC8835E2">
      <w:numFmt w:val="bullet"/>
      <w:lvlText w:val="•"/>
      <w:lvlJc w:val="left"/>
      <w:pPr>
        <w:ind w:left="1080" w:hanging="360"/>
      </w:pPr>
      <w:rPr>
        <w:rFonts w:ascii="Gill Sans MT" w:eastAsia="Times New Roman" w:hAnsi="Gill Sans MT"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AD07188"/>
    <w:multiLevelType w:val="hybridMultilevel"/>
    <w:tmpl w:val="8CAC0C7C"/>
    <w:lvl w:ilvl="0" w:tplc="CC8835E2">
      <w:numFmt w:val="bullet"/>
      <w:lvlText w:val="•"/>
      <w:lvlJc w:val="left"/>
      <w:pPr>
        <w:ind w:left="720" w:hanging="360"/>
      </w:pPr>
      <w:rPr>
        <w:rFonts w:ascii="Gill Sans MT" w:eastAsia="Times New Roman" w:hAnsi="Gill Sans MT"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B9B6C62"/>
    <w:multiLevelType w:val="hybridMultilevel"/>
    <w:tmpl w:val="649AD02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D2D74FF"/>
    <w:multiLevelType w:val="hybridMultilevel"/>
    <w:tmpl w:val="3A065E9A"/>
    <w:lvl w:ilvl="0" w:tplc="CC8835E2">
      <w:numFmt w:val="bullet"/>
      <w:lvlText w:val="•"/>
      <w:lvlJc w:val="left"/>
      <w:pPr>
        <w:ind w:left="720" w:hanging="360"/>
      </w:pPr>
      <w:rPr>
        <w:rFonts w:ascii="Gill Sans MT" w:eastAsia="Times New Roman" w:hAnsi="Gill Sans MT"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8821FFD"/>
    <w:multiLevelType w:val="hybridMultilevel"/>
    <w:tmpl w:val="6C0CA4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B3F1D3C"/>
    <w:multiLevelType w:val="hybridMultilevel"/>
    <w:tmpl w:val="80E08A6C"/>
    <w:lvl w:ilvl="0" w:tplc="CC8835E2">
      <w:numFmt w:val="bullet"/>
      <w:lvlText w:val="•"/>
      <w:lvlJc w:val="left"/>
      <w:pPr>
        <w:ind w:left="1080" w:hanging="360"/>
      </w:pPr>
      <w:rPr>
        <w:rFonts w:ascii="Gill Sans MT" w:eastAsia="Times New Roman" w:hAnsi="Gill Sans MT"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4D130E2A"/>
    <w:multiLevelType w:val="hybridMultilevel"/>
    <w:tmpl w:val="4470E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6139F7"/>
    <w:multiLevelType w:val="hybridMultilevel"/>
    <w:tmpl w:val="CBFAD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30D54D5"/>
    <w:multiLevelType w:val="hybridMultilevel"/>
    <w:tmpl w:val="88D6E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83945C1"/>
    <w:multiLevelType w:val="hybridMultilevel"/>
    <w:tmpl w:val="884891EE"/>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0">
    <w:nsid w:val="7BDB4477"/>
    <w:multiLevelType w:val="hybridMultilevel"/>
    <w:tmpl w:val="9E941FAA"/>
    <w:lvl w:ilvl="0" w:tplc="CC8835E2">
      <w:numFmt w:val="bullet"/>
      <w:lvlText w:val="•"/>
      <w:lvlJc w:val="left"/>
      <w:pPr>
        <w:ind w:left="1080" w:hanging="360"/>
      </w:pPr>
      <w:rPr>
        <w:rFonts w:ascii="Gill Sans MT" w:eastAsia="Times New Roman" w:hAnsi="Gill Sans MT"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8"/>
  </w:num>
  <w:num w:numId="3">
    <w:abstractNumId w:val="0"/>
  </w:num>
  <w:num w:numId="4">
    <w:abstractNumId w:val="5"/>
  </w:num>
  <w:num w:numId="5">
    <w:abstractNumId w:val="10"/>
  </w:num>
  <w:num w:numId="6">
    <w:abstractNumId w:val="1"/>
  </w:num>
  <w:num w:numId="7">
    <w:abstractNumId w:val="3"/>
  </w:num>
  <w:num w:numId="8">
    <w:abstractNumId w:val="4"/>
  </w:num>
  <w:num w:numId="9">
    <w:abstractNumId w:val="7"/>
  </w:num>
  <w:num w:numId="10">
    <w:abstractNumId w:val="9"/>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4B65"/>
    <w:rsid w:val="00075768"/>
    <w:rsid w:val="00092A7A"/>
    <w:rsid w:val="00244B65"/>
    <w:rsid w:val="00297DAE"/>
    <w:rsid w:val="002B5E2B"/>
    <w:rsid w:val="007A7137"/>
    <w:rsid w:val="00846D5D"/>
    <w:rsid w:val="00A01D01"/>
    <w:rsid w:val="00A67C19"/>
    <w:rsid w:val="00AD73AF"/>
    <w:rsid w:val="00C3083F"/>
    <w:rsid w:val="00D502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8EA6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44B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4B6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44B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4B65"/>
    <w:rPr>
      <w:b/>
      <w:bCs/>
    </w:rPr>
  </w:style>
  <w:style w:type="character" w:customStyle="1" w:styleId="apple-converted-space">
    <w:name w:val="apple-converted-space"/>
    <w:basedOn w:val="DefaultParagraphFont"/>
    <w:rsid w:val="00244B65"/>
  </w:style>
  <w:style w:type="paragraph" w:customStyle="1" w:styleId="section-details">
    <w:name w:val="section-details"/>
    <w:basedOn w:val="Normal"/>
    <w:rsid w:val="00244B6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44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B65"/>
  </w:style>
  <w:style w:type="paragraph" w:styleId="Footer">
    <w:name w:val="footer"/>
    <w:basedOn w:val="Normal"/>
    <w:link w:val="FooterChar"/>
    <w:uiPriority w:val="99"/>
    <w:unhideWhenUsed/>
    <w:rsid w:val="00244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B65"/>
  </w:style>
  <w:style w:type="paragraph" w:styleId="BalloonText">
    <w:name w:val="Balloon Text"/>
    <w:basedOn w:val="Normal"/>
    <w:link w:val="BalloonTextChar"/>
    <w:uiPriority w:val="99"/>
    <w:semiHidden/>
    <w:unhideWhenUsed/>
    <w:rsid w:val="00244B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65"/>
    <w:rPr>
      <w:rFonts w:ascii="Tahoma" w:hAnsi="Tahoma" w:cs="Tahoma"/>
      <w:sz w:val="16"/>
      <w:szCs w:val="16"/>
    </w:rPr>
  </w:style>
  <w:style w:type="paragraph" w:styleId="ListParagraph">
    <w:name w:val="List Paragraph"/>
    <w:basedOn w:val="Normal"/>
    <w:uiPriority w:val="34"/>
    <w:qFormat/>
    <w:rsid w:val="00244B65"/>
    <w:pPr>
      <w:ind w:left="720"/>
      <w:contextualSpacing/>
    </w:pPr>
  </w:style>
  <w:style w:type="paragraph" w:customStyle="1" w:styleId="Style1">
    <w:name w:val="Style 1"/>
    <w:basedOn w:val="Normal"/>
    <w:rsid w:val="00092A7A"/>
    <w:pPr>
      <w:widowControl w:val="0"/>
      <w:autoSpaceDE w:val="0"/>
      <w:autoSpaceDN w:val="0"/>
      <w:spacing w:after="0" w:line="240" w:lineRule="auto"/>
      <w:ind w:left="72"/>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244B6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44B6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44B6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4B65"/>
    <w:rPr>
      <w:b/>
      <w:bCs/>
    </w:rPr>
  </w:style>
  <w:style w:type="character" w:customStyle="1" w:styleId="apple-converted-space">
    <w:name w:val="apple-converted-space"/>
    <w:basedOn w:val="DefaultParagraphFont"/>
    <w:rsid w:val="00244B65"/>
  </w:style>
  <w:style w:type="paragraph" w:customStyle="1" w:styleId="section-details">
    <w:name w:val="section-details"/>
    <w:basedOn w:val="Normal"/>
    <w:rsid w:val="00244B6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44B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4B65"/>
  </w:style>
  <w:style w:type="paragraph" w:styleId="Footer">
    <w:name w:val="footer"/>
    <w:basedOn w:val="Normal"/>
    <w:link w:val="FooterChar"/>
    <w:uiPriority w:val="99"/>
    <w:unhideWhenUsed/>
    <w:rsid w:val="00244B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4B65"/>
  </w:style>
  <w:style w:type="paragraph" w:styleId="BalloonText">
    <w:name w:val="Balloon Text"/>
    <w:basedOn w:val="Normal"/>
    <w:link w:val="BalloonTextChar"/>
    <w:uiPriority w:val="99"/>
    <w:semiHidden/>
    <w:unhideWhenUsed/>
    <w:rsid w:val="00244B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44B65"/>
    <w:rPr>
      <w:rFonts w:ascii="Tahoma" w:hAnsi="Tahoma" w:cs="Tahoma"/>
      <w:sz w:val="16"/>
      <w:szCs w:val="16"/>
    </w:rPr>
  </w:style>
  <w:style w:type="paragraph" w:styleId="ListParagraph">
    <w:name w:val="List Paragraph"/>
    <w:basedOn w:val="Normal"/>
    <w:uiPriority w:val="34"/>
    <w:qFormat/>
    <w:rsid w:val="00244B65"/>
    <w:pPr>
      <w:ind w:left="720"/>
      <w:contextualSpacing/>
    </w:pPr>
  </w:style>
  <w:style w:type="paragraph" w:customStyle="1" w:styleId="Style1">
    <w:name w:val="Style 1"/>
    <w:basedOn w:val="Normal"/>
    <w:rsid w:val="00092A7A"/>
    <w:pPr>
      <w:widowControl w:val="0"/>
      <w:autoSpaceDE w:val="0"/>
      <w:autoSpaceDN w:val="0"/>
      <w:spacing w:after="0" w:line="240" w:lineRule="auto"/>
      <w:ind w:left="72"/>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854816">
      <w:bodyDiv w:val="1"/>
      <w:marLeft w:val="0"/>
      <w:marRight w:val="0"/>
      <w:marTop w:val="0"/>
      <w:marBottom w:val="0"/>
      <w:divBdr>
        <w:top w:val="none" w:sz="0" w:space="0" w:color="auto"/>
        <w:left w:val="none" w:sz="0" w:space="0" w:color="auto"/>
        <w:bottom w:val="none" w:sz="0" w:space="0" w:color="auto"/>
        <w:right w:val="none" w:sz="0" w:space="0" w:color="auto"/>
      </w:divBdr>
    </w:div>
    <w:div w:id="1692954986">
      <w:bodyDiv w:val="1"/>
      <w:marLeft w:val="0"/>
      <w:marRight w:val="0"/>
      <w:marTop w:val="0"/>
      <w:marBottom w:val="0"/>
      <w:divBdr>
        <w:top w:val="none" w:sz="0" w:space="0" w:color="auto"/>
        <w:left w:val="none" w:sz="0" w:space="0" w:color="auto"/>
        <w:bottom w:val="none" w:sz="0" w:space="0" w:color="auto"/>
        <w:right w:val="none" w:sz="0" w:space="0" w:color="auto"/>
      </w:divBdr>
      <w:divsChild>
        <w:div w:id="368409065">
          <w:marLeft w:val="0"/>
          <w:marRight w:val="0"/>
          <w:marTop w:val="0"/>
          <w:marBottom w:val="450"/>
          <w:divBdr>
            <w:top w:val="none" w:sz="0" w:space="0" w:color="auto"/>
            <w:left w:val="none" w:sz="0" w:space="0" w:color="auto"/>
            <w:bottom w:val="none" w:sz="0" w:space="0" w:color="auto"/>
            <w:right w:val="none" w:sz="0" w:space="0" w:color="auto"/>
          </w:divBdr>
        </w:div>
        <w:div w:id="523981105">
          <w:marLeft w:val="0"/>
          <w:marRight w:val="0"/>
          <w:marTop w:val="0"/>
          <w:marBottom w:val="450"/>
          <w:divBdr>
            <w:top w:val="none" w:sz="0" w:space="0" w:color="auto"/>
            <w:left w:val="none" w:sz="0" w:space="0" w:color="auto"/>
            <w:bottom w:val="none" w:sz="0" w:space="0" w:color="auto"/>
            <w:right w:val="none" w:sz="0" w:space="0" w:color="auto"/>
          </w:divBdr>
        </w:div>
        <w:div w:id="1693264087">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352</Words>
  <Characters>2007</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Maclaren</dc:creator>
  <cp:lastModifiedBy>Rachel Breckner</cp:lastModifiedBy>
  <cp:revision>5</cp:revision>
  <dcterms:created xsi:type="dcterms:W3CDTF">2018-01-14T11:39:00Z</dcterms:created>
  <dcterms:modified xsi:type="dcterms:W3CDTF">2018-01-14T11:46:00Z</dcterms:modified>
</cp:coreProperties>
</file>