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4B" w:rsidRPr="00055AC3" w:rsidRDefault="00587A4B">
      <w:pPr>
        <w:rPr>
          <w:rFonts w:ascii="Georgia" w:hAnsi="Georgia"/>
          <w:b/>
          <w:color w:val="365F91" w:themeColor="accent1" w:themeShade="BF"/>
          <w:sz w:val="40"/>
          <w:szCs w:val="40"/>
        </w:rPr>
      </w:pPr>
      <w:r w:rsidRPr="00055AC3">
        <w:rPr>
          <w:rFonts w:ascii="Georgia" w:hAnsi="Georgia"/>
          <w:noProof/>
          <w:lang w:eastAsia="en-GB"/>
        </w:rPr>
        <w:drawing>
          <wp:anchor distT="0" distB="0" distL="114300" distR="114300" simplePos="0" relativeHeight="251659264" behindDoc="0" locked="0" layoutInCell="1" allowOverlap="1" wp14:anchorId="1D8E3B1D" wp14:editId="747E899C">
            <wp:simplePos x="0" y="0"/>
            <wp:positionH relativeFrom="page">
              <wp:posOffset>664845</wp:posOffset>
            </wp:positionH>
            <wp:positionV relativeFrom="page">
              <wp:posOffset>664845</wp:posOffset>
            </wp:positionV>
            <wp:extent cx="3282315" cy="1508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p>
    <w:p w:rsidR="00587A4B" w:rsidRPr="00055AC3" w:rsidRDefault="00587A4B" w:rsidP="00587A4B">
      <w:pPr>
        <w:autoSpaceDE w:val="0"/>
        <w:autoSpaceDN w:val="0"/>
        <w:adjustRightInd w:val="0"/>
        <w:spacing w:line="241" w:lineRule="atLeast"/>
        <w:rPr>
          <w:rFonts w:ascii="Georgia" w:eastAsia="Times New Roman" w:hAnsi="Georgia"/>
          <w:b/>
          <w:color w:val="491D54"/>
          <w:sz w:val="36"/>
          <w:szCs w:val="36"/>
        </w:rPr>
      </w:pPr>
    </w:p>
    <w:p w:rsidR="00587A4B" w:rsidRPr="00055AC3" w:rsidRDefault="00587A4B" w:rsidP="00587A4B">
      <w:pPr>
        <w:autoSpaceDE w:val="0"/>
        <w:autoSpaceDN w:val="0"/>
        <w:adjustRightInd w:val="0"/>
        <w:spacing w:line="241" w:lineRule="atLeast"/>
        <w:rPr>
          <w:rFonts w:ascii="Georgia" w:eastAsia="Times New Roman" w:hAnsi="Georgia"/>
          <w:b/>
          <w:color w:val="491D54"/>
          <w:sz w:val="36"/>
          <w:szCs w:val="36"/>
        </w:rPr>
      </w:pPr>
    </w:p>
    <w:p w:rsidR="00FB6C18" w:rsidRPr="00055AC3" w:rsidRDefault="00FB6C18" w:rsidP="00FB6C18">
      <w:pPr>
        <w:autoSpaceDE w:val="0"/>
        <w:autoSpaceDN w:val="0"/>
        <w:adjustRightInd w:val="0"/>
        <w:spacing w:line="241" w:lineRule="atLeast"/>
        <w:rPr>
          <w:rFonts w:ascii="Georgia" w:eastAsia="Times New Roman" w:hAnsi="Georgia" w:cstheme="majorHAnsi"/>
          <w:b/>
          <w:color w:val="491D54"/>
          <w:sz w:val="36"/>
          <w:szCs w:val="36"/>
        </w:rPr>
      </w:pPr>
    </w:p>
    <w:p w:rsidR="004F00BE" w:rsidRPr="00055AC3" w:rsidRDefault="004F00BE" w:rsidP="004F00BE">
      <w:pPr>
        <w:autoSpaceDE w:val="0"/>
        <w:autoSpaceDN w:val="0"/>
        <w:adjustRightInd w:val="0"/>
        <w:spacing w:line="241" w:lineRule="atLeast"/>
        <w:rPr>
          <w:rFonts w:ascii="Georgia" w:eastAsia="Times New Roman" w:hAnsi="Georgia" w:cstheme="minorHAnsi"/>
          <w:b/>
          <w:sz w:val="36"/>
          <w:szCs w:val="36"/>
        </w:rPr>
      </w:pPr>
      <w:r w:rsidRPr="00055AC3">
        <w:rPr>
          <w:rFonts w:ascii="Georgia" w:eastAsia="Times New Roman" w:hAnsi="Georgia" w:cstheme="minorHAnsi"/>
          <w:b/>
          <w:sz w:val="36"/>
          <w:szCs w:val="36"/>
        </w:rPr>
        <w:t xml:space="preserve">Lead Practitioner of English </w:t>
      </w:r>
    </w:p>
    <w:p w:rsidR="00FB6C18" w:rsidRPr="00055AC3" w:rsidRDefault="00FB6C18" w:rsidP="00FB6C18">
      <w:pPr>
        <w:spacing w:after="240"/>
        <w:rPr>
          <w:rFonts w:ascii="Georgia" w:hAnsi="Georgia" w:cstheme="minorHAnsi"/>
          <w:color w:val="000000" w:themeColor="text1"/>
        </w:rPr>
      </w:pPr>
      <w:r w:rsidRPr="00055AC3">
        <w:rPr>
          <w:rFonts w:ascii="Georgia" w:hAnsi="Georgia" w:cstheme="minorHAnsi"/>
          <w:color w:val="000000" w:themeColor="text1"/>
        </w:rPr>
        <w:t xml:space="preserve">At Ark Elvin Academy we are working hard to give all our pupils an excellent education and are looking for committed teachers and support staff to join us at this exciting stage in our school improvement journey. We are a large, non-selective secondary school in the London Borough of Brent, with excellent transport links to central London.  We are committed to ensuring teachers can focus on teaching and have the opportunity to refine and develop their practice in the classroom and develop their leadership skills. Our new building works are underway and will be ready in December 2017, </w:t>
      </w:r>
      <w:hyperlink r:id="rId9" w:history="1">
        <w:r w:rsidR="004543D0" w:rsidRPr="00055AC3">
          <w:rPr>
            <w:rStyle w:val="Hyperlink"/>
            <w:rFonts w:ascii="Georgia" w:hAnsi="Georgia" w:cstheme="minorHAnsi"/>
          </w:rPr>
          <w:t>www.arkelvinacademy.org</w:t>
        </w:r>
      </w:hyperlink>
      <w:r w:rsidR="004543D0" w:rsidRPr="00055AC3">
        <w:rPr>
          <w:rFonts w:ascii="Georgia" w:hAnsi="Georgia" w:cstheme="minorHAnsi"/>
          <w:color w:val="000000" w:themeColor="text1"/>
        </w:rPr>
        <w:t xml:space="preserve"> </w:t>
      </w:r>
      <w:r w:rsidR="004F00BE" w:rsidRPr="00055AC3">
        <w:rPr>
          <w:rFonts w:ascii="Georgia" w:hAnsi="Georgia" w:cstheme="minorHAnsi"/>
          <w:color w:val="000000" w:themeColor="text1"/>
        </w:rPr>
        <w:t>to find out more about our new building.</w:t>
      </w:r>
    </w:p>
    <w:p w:rsidR="00FB6C18" w:rsidRPr="00055AC3" w:rsidRDefault="00FB6C18" w:rsidP="00FB6C18">
      <w:pPr>
        <w:shd w:val="clear" w:color="auto" w:fill="FFFFFF" w:themeFill="background1"/>
        <w:spacing w:after="150"/>
        <w:rPr>
          <w:rFonts w:ascii="Georgia" w:eastAsia="Times New Roman" w:hAnsi="Georgia" w:cstheme="minorHAnsi"/>
          <w:color w:val="000000" w:themeColor="text1"/>
          <w:lang w:eastAsia="en-GB"/>
        </w:rPr>
      </w:pPr>
      <w:r w:rsidRPr="00055AC3">
        <w:rPr>
          <w:rFonts w:ascii="Georgia" w:eastAsia="Times New Roman" w:hAnsi="Georgia" w:cstheme="minorHAnsi"/>
          <w:color w:val="000000" w:themeColor="text1"/>
          <w:lang w:eastAsia="en-GB"/>
        </w:rPr>
        <w:t>In recruiting for the English Teacher role we are seeking the following from applicants:</w:t>
      </w:r>
    </w:p>
    <w:p w:rsidR="00FB6C18" w:rsidRPr="00055AC3" w:rsidRDefault="00FB6C18" w:rsidP="00FB6C18">
      <w:pPr>
        <w:numPr>
          <w:ilvl w:val="0"/>
          <w:numId w:val="12"/>
        </w:numPr>
        <w:spacing w:before="100" w:beforeAutospacing="1" w:after="100" w:afterAutospacing="1" w:line="240" w:lineRule="auto"/>
        <w:rPr>
          <w:rFonts w:ascii="Georgia" w:eastAsia="Times New Roman" w:hAnsi="Georgia" w:cstheme="minorHAnsi"/>
          <w:color w:val="000000" w:themeColor="text1"/>
          <w:lang w:eastAsia="en-GB"/>
        </w:rPr>
      </w:pPr>
      <w:r w:rsidRPr="00055AC3">
        <w:rPr>
          <w:rFonts w:ascii="Georgia" w:eastAsia="Times New Roman" w:hAnsi="Georgia" w:cstheme="minorHAnsi"/>
          <w:color w:val="000000" w:themeColor="text1"/>
          <w:lang w:eastAsia="en-GB"/>
        </w:rPr>
        <w:t>A degree in English and good A levels, or the equivalent.</w:t>
      </w:r>
    </w:p>
    <w:p w:rsidR="00FB6C18" w:rsidRPr="00055AC3" w:rsidRDefault="00FB6C18" w:rsidP="00FB6C18">
      <w:pPr>
        <w:numPr>
          <w:ilvl w:val="0"/>
          <w:numId w:val="12"/>
        </w:numPr>
        <w:spacing w:before="100" w:beforeAutospacing="1" w:after="100" w:afterAutospacing="1" w:line="240" w:lineRule="auto"/>
        <w:rPr>
          <w:rFonts w:ascii="Georgia" w:eastAsia="Times New Roman" w:hAnsi="Georgia" w:cstheme="minorHAnsi"/>
          <w:color w:val="000000" w:themeColor="text1"/>
          <w:lang w:eastAsia="en-GB"/>
        </w:rPr>
      </w:pPr>
      <w:r w:rsidRPr="00055AC3">
        <w:rPr>
          <w:rFonts w:ascii="Georgia" w:eastAsia="Times New Roman" w:hAnsi="Georgia" w:cstheme="minorHAnsi"/>
          <w:color w:val="000000" w:themeColor="text1"/>
          <w:lang w:eastAsia="en-GB"/>
        </w:rPr>
        <w:t>A commitment to our school improvement process</w:t>
      </w:r>
    </w:p>
    <w:p w:rsidR="00FB6C18" w:rsidRPr="00055AC3" w:rsidRDefault="00FB6C18" w:rsidP="00FB6C18">
      <w:pPr>
        <w:numPr>
          <w:ilvl w:val="0"/>
          <w:numId w:val="12"/>
        </w:numPr>
        <w:spacing w:before="100" w:beforeAutospacing="1" w:after="100" w:afterAutospacing="1" w:line="240" w:lineRule="auto"/>
        <w:rPr>
          <w:rFonts w:ascii="Georgia" w:eastAsia="Times New Roman" w:hAnsi="Georgia" w:cstheme="minorHAnsi"/>
          <w:color w:val="000000" w:themeColor="text1"/>
          <w:lang w:eastAsia="en-GB"/>
        </w:rPr>
      </w:pPr>
      <w:r w:rsidRPr="00055AC3">
        <w:rPr>
          <w:rFonts w:ascii="Georgia" w:eastAsia="Times New Roman" w:hAnsi="Georgia" w:cstheme="minorHAnsi"/>
          <w:color w:val="000000" w:themeColor="text1"/>
          <w:lang w:eastAsia="en-GB"/>
        </w:rPr>
        <w:t xml:space="preserve">A growth </w:t>
      </w:r>
      <w:proofErr w:type="spellStart"/>
      <w:r w:rsidRPr="00055AC3">
        <w:rPr>
          <w:rFonts w:ascii="Georgia" w:eastAsia="Times New Roman" w:hAnsi="Georgia" w:cstheme="minorHAnsi"/>
          <w:color w:val="000000" w:themeColor="text1"/>
          <w:lang w:eastAsia="en-GB"/>
        </w:rPr>
        <w:t>mindset</w:t>
      </w:r>
      <w:proofErr w:type="spellEnd"/>
    </w:p>
    <w:p w:rsidR="00FB6C18" w:rsidRPr="00055AC3" w:rsidRDefault="00FB6C18" w:rsidP="00FB6C18">
      <w:pPr>
        <w:numPr>
          <w:ilvl w:val="0"/>
          <w:numId w:val="12"/>
        </w:numPr>
        <w:spacing w:before="100" w:beforeAutospacing="1" w:after="100" w:afterAutospacing="1" w:line="240" w:lineRule="auto"/>
        <w:rPr>
          <w:rFonts w:ascii="Georgia" w:eastAsia="Times New Roman" w:hAnsi="Georgia" w:cstheme="minorHAnsi"/>
          <w:color w:val="000000" w:themeColor="text1"/>
          <w:lang w:eastAsia="en-GB"/>
        </w:rPr>
      </w:pPr>
      <w:r w:rsidRPr="00055AC3">
        <w:rPr>
          <w:rFonts w:ascii="Georgia" w:eastAsia="Times New Roman" w:hAnsi="Georgia" w:cstheme="minorHAnsi"/>
          <w:color w:val="000000" w:themeColor="text1"/>
          <w:lang w:eastAsia="en-GB"/>
        </w:rPr>
        <w:t>High standards of professionalism</w:t>
      </w:r>
    </w:p>
    <w:p w:rsidR="00FB6C18" w:rsidRPr="00055AC3" w:rsidRDefault="00FB6C18" w:rsidP="00FB6C18">
      <w:pPr>
        <w:numPr>
          <w:ilvl w:val="0"/>
          <w:numId w:val="12"/>
        </w:numPr>
        <w:spacing w:before="100" w:beforeAutospacing="1" w:after="100" w:afterAutospacing="1" w:line="240" w:lineRule="auto"/>
        <w:rPr>
          <w:rFonts w:ascii="Georgia" w:eastAsia="Times New Roman" w:hAnsi="Georgia" w:cstheme="minorHAnsi"/>
          <w:color w:val="000000" w:themeColor="text1"/>
          <w:lang w:eastAsia="en-GB"/>
        </w:rPr>
      </w:pPr>
      <w:r w:rsidRPr="00055AC3">
        <w:rPr>
          <w:rFonts w:ascii="Georgia" w:eastAsia="Times New Roman" w:hAnsi="Georgia" w:cstheme="minorHAnsi"/>
          <w:color w:val="000000" w:themeColor="text1"/>
          <w:lang w:eastAsia="en-GB"/>
        </w:rPr>
        <w:t>Courteousness</w:t>
      </w:r>
    </w:p>
    <w:p w:rsidR="00FB6C18" w:rsidRPr="00055AC3" w:rsidRDefault="00FB6C18" w:rsidP="00FB6C18">
      <w:pPr>
        <w:numPr>
          <w:ilvl w:val="0"/>
          <w:numId w:val="12"/>
        </w:numPr>
        <w:spacing w:before="100" w:beforeAutospacing="1" w:after="100" w:afterAutospacing="1" w:line="240" w:lineRule="auto"/>
        <w:rPr>
          <w:rFonts w:ascii="Georgia" w:eastAsia="Times New Roman" w:hAnsi="Georgia" w:cstheme="minorHAnsi"/>
          <w:color w:val="000000" w:themeColor="text1"/>
          <w:lang w:eastAsia="en-GB"/>
        </w:rPr>
      </w:pPr>
      <w:r w:rsidRPr="00055AC3">
        <w:rPr>
          <w:rFonts w:ascii="Georgia" w:eastAsia="Times New Roman" w:hAnsi="Georgia" w:cstheme="minorHAnsi"/>
          <w:color w:val="000000" w:themeColor="text1"/>
          <w:lang w:eastAsia="en-GB"/>
        </w:rPr>
        <w:t>Record of outstanding teaching</w:t>
      </w:r>
    </w:p>
    <w:p w:rsidR="00FB6C18" w:rsidRPr="00055AC3" w:rsidRDefault="00FB6C18" w:rsidP="00FB6C18">
      <w:pPr>
        <w:numPr>
          <w:ilvl w:val="0"/>
          <w:numId w:val="12"/>
        </w:numPr>
        <w:spacing w:before="100" w:beforeAutospacing="1" w:after="100" w:afterAutospacing="1" w:line="240" w:lineRule="auto"/>
        <w:rPr>
          <w:rFonts w:ascii="Georgia" w:eastAsia="Times New Roman" w:hAnsi="Georgia" w:cstheme="minorHAnsi"/>
          <w:color w:val="000000" w:themeColor="text1"/>
          <w:lang w:eastAsia="en-GB"/>
        </w:rPr>
      </w:pPr>
      <w:r w:rsidRPr="00055AC3">
        <w:rPr>
          <w:rFonts w:ascii="Georgia" w:eastAsia="Times New Roman" w:hAnsi="Georgia" w:cstheme="minorHAnsi"/>
          <w:color w:val="000000" w:themeColor="text1"/>
          <w:lang w:eastAsia="en-GB"/>
        </w:rPr>
        <w:t>The potential to be an exceptional leader</w:t>
      </w:r>
    </w:p>
    <w:p w:rsidR="00FB6C18" w:rsidRPr="00055AC3" w:rsidRDefault="00FB6C18" w:rsidP="00FB6C18">
      <w:pPr>
        <w:rPr>
          <w:rFonts w:ascii="Georgia" w:hAnsi="Georgia" w:cstheme="minorHAnsi"/>
          <w:color w:val="000000" w:themeColor="text1"/>
        </w:rPr>
      </w:pPr>
      <w:r w:rsidRPr="00055AC3">
        <w:rPr>
          <w:rFonts w:ascii="Georgia" w:hAnsi="Georgia" w:cstheme="minorHAnsi"/>
          <w:color w:val="000000" w:themeColor="text1"/>
        </w:rPr>
        <w:t xml:space="preserve">You will become a part of a close knit professional community of enthusiastic teachers and benefit from guidance and support of experts from the Ark network, one of the country’s top performing school groups. </w:t>
      </w:r>
    </w:p>
    <w:p w:rsidR="00FB6C18" w:rsidRPr="00055AC3" w:rsidRDefault="00FB6C18" w:rsidP="00FB6C18">
      <w:pPr>
        <w:rPr>
          <w:rFonts w:ascii="Georgia" w:eastAsia="Times New Roman" w:hAnsi="Georgia" w:cstheme="minorHAnsi"/>
          <w:noProof/>
          <w:color w:val="000000" w:themeColor="text1"/>
          <w:lang w:val="it-IT" w:eastAsia="en-GB"/>
        </w:rPr>
      </w:pPr>
      <w:r w:rsidRPr="00055AC3">
        <w:rPr>
          <w:rFonts w:ascii="Georgia" w:eastAsia="Times New Roman" w:hAnsi="Georgia" w:cstheme="minorHAnsi"/>
          <w:color w:val="000000" w:themeColor="text1"/>
        </w:rPr>
        <w:t xml:space="preserve">We encourage and welcome you to visit our school; to arrange a visit, </w:t>
      </w:r>
      <w:r w:rsidRPr="00055AC3">
        <w:rPr>
          <w:rFonts w:ascii="Georgia" w:eastAsia="Times New Roman" w:hAnsi="Georgia" w:cstheme="minorHAnsi"/>
          <w:noProof/>
          <w:color w:val="000000" w:themeColor="text1"/>
          <w:lang w:eastAsia="en-GB"/>
        </w:rPr>
        <w:t xml:space="preserve">please contact Venessa George on </w:t>
      </w:r>
      <w:hyperlink r:id="rId10" w:history="1">
        <w:r w:rsidR="00055AC3" w:rsidRPr="00055AC3">
          <w:rPr>
            <w:rStyle w:val="Hyperlink"/>
            <w:rFonts w:ascii="Georgia" w:eastAsia="Times New Roman" w:hAnsi="Georgia" w:cstheme="minorHAnsi"/>
            <w:noProof/>
            <w:lang w:eastAsia="en-GB"/>
          </w:rPr>
          <w:t>v.george@arkelvinacademy.org</w:t>
        </w:r>
      </w:hyperlink>
      <w:r w:rsidR="00055AC3" w:rsidRPr="00055AC3">
        <w:rPr>
          <w:rFonts w:ascii="Georgia" w:eastAsia="Times New Roman" w:hAnsi="Georgia" w:cstheme="minorHAnsi"/>
          <w:noProof/>
          <w:color w:val="000000" w:themeColor="text1"/>
          <w:u w:val="single"/>
          <w:lang w:eastAsia="en-GB"/>
        </w:rPr>
        <w:t xml:space="preserve"> </w:t>
      </w:r>
      <w:r w:rsidRPr="00055AC3">
        <w:rPr>
          <w:rFonts w:ascii="Georgia" w:eastAsia="Times New Roman" w:hAnsi="Georgia" w:cstheme="minorHAnsi"/>
          <w:noProof/>
          <w:color w:val="000000" w:themeColor="text1"/>
          <w:lang w:eastAsia="en-GB"/>
        </w:rPr>
        <w:t xml:space="preserve"> or</w:t>
      </w:r>
      <w:r w:rsidRPr="00055AC3">
        <w:rPr>
          <w:rFonts w:ascii="Georgia" w:eastAsia="Times New Roman" w:hAnsi="Georgia" w:cstheme="minorHAnsi"/>
          <w:color w:val="000000" w:themeColor="text1"/>
          <w:lang w:val="it-IT" w:eastAsia="en-GB"/>
        </w:rPr>
        <w:t xml:space="preserve"> </w:t>
      </w:r>
      <w:r w:rsidRPr="00055AC3">
        <w:rPr>
          <w:rFonts w:ascii="Georgia" w:eastAsia="Times New Roman" w:hAnsi="Georgia" w:cstheme="minorHAnsi"/>
          <w:noProof/>
          <w:color w:val="000000" w:themeColor="text1"/>
          <w:lang w:val="it-IT" w:eastAsia="en-GB"/>
        </w:rPr>
        <w:t xml:space="preserve">020 8902 6362.  </w:t>
      </w:r>
    </w:p>
    <w:p w:rsidR="00FB6C18" w:rsidRPr="00055AC3" w:rsidRDefault="00FB6C18" w:rsidP="00FB6C18">
      <w:pPr>
        <w:rPr>
          <w:rFonts w:ascii="Georgia" w:hAnsi="Georgia" w:cstheme="minorHAnsi"/>
          <w:color w:val="000000" w:themeColor="text1"/>
        </w:rPr>
      </w:pPr>
      <w:r w:rsidRPr="00055AC3">
        <w:rPr>
          <w:rFonts w:ascii="Georgia" w:eastAsia="Times New Roman" w:hAnsi="Georgia" w:cstheme="minorHAnsi"/>
          <w:color w:val="000000" w:themeColor="text1"/>
        </w:rPr>
        <w:t xml:space="preserve">For any technical queries about submitting your application, please contact the recruitment team on 0203 116 6345 or </w:t>
      </w:r>
      <w:hyperlink r:id="rId11" w:history="1">
        <w:r w:rsidR="00055AC3" w:rsidRPr="00055AC3">
          <w:rPr>
            <w:rStyle w:val="Hyperlink"/>
            <w:rFonts w:ascii="Georgia" w:eastAsia="Times New Roman" w:hAnsi="Georgia" w:cstheme="minorHAnsi"/>
          </w:rPr>
          <w:t>recruitment@arkonline.org</w:t>
        </w:r>
      </w:hyperlink>
      <w:r w:rsidR="00055AC3" w:rsidRPr="00055AC3">
        <w:rPr>
          <w:rFonts w:ascii="Georgia" w:eastAsia="Times New Roman" w:hAnsi="Georgia" w:cstheme="minorHAnsi"/>
          <w:color w:val="000000" w:themeColor="text1"/>
          <w:u w:val="single"/>
        </w:rPr>
        <w:t xml:space="preserve"> </w:t>
      </w:r>
      <w:r w:rsidRPr="00055AC3">
        <w:rPr>
          <w:rFonts w:ascii="Georgia" w:eastAsia="Times New Roman" w:hAnsi="Georgia" w:cstheme="minorHAnsi"/>
          <w:color w:val="000000" w:themeColor="text1"/>
        </w:rPr>
        <w:t xml:space="preserve">. </w:t>
      </w:r>
    </w:p>
    <w:p w:rsidR="00FB6C18" w:rsidRPr="00055AC3" w:rsidRDefault="004F00BE" w:rsidP="00FB6C18">
      <w:pPr>
        <w:spacing w:line="240" w:lineRule="auto"/>
        <w:rPr>
          <w:rFonts w:ascii="Georgia" w:eastAsia="Times New Roman" w:hAnsi="Georgia" w:cstheme="minorHAnsi"/>
          <w:b/>
          <w:color w:val="000000" w:themeColor="text1"/>
        </w:rPr>
      </w:pPr>
      <w:r w:rsidRPr="00055AC3">
        <w:rPr>
          <w:rFonts w:ascii="Georgia" w:eastAsia="Times New Roman" w:hAnsi="Georgia" w:cstheme="minorHAnsi"/>
          <w:color w:val="000000" w:themeColor="text1"/>
        </w:rPr>
        <w:t>T</w:t>
      </w:r>
      <w:r w:rsidR="00FB6C18" w:rsidRPr="00055AC3">
        <w:rPr>
          <w:rFonts w:ascii="Georgia" w:eastAsia="Times New Roman" w:hAnsi="Georgia" w:cstheme="minorHAnsi"/>
          <w:color w:val="000000" w:themeColor="text1"/>
        </w:rPr>
        <w:t>o apply for the role</w:t>
      </w:r>
      <w:r w:rsidR="00FB6C18" w:rsidRPr="00055AC3">
        <w:rPr>
          <w:rFonts w:ascii="Georgia" w:eastAsia="Times New Roman" w:hAnsi="Georgia" w:cstheme="minorHAnsi"/>
          <w:bCs/>
          <w:color w:val="000000" w:themeColor="text1"/>
        </w:rPr>
        <w:t xml:space="preserve">, go to </w:t>
      </w:r>
      <w:hyperlink r:id="rId12" w:history="1">
        <w:r w:rsidR="00055AC3" w:rsidRPr="00D955F1">
          <w:rPr>
            <w:rStyle w:val="Hyperlink"/>
            <w:rFonts w:ascii="Georgia" w:eastAsia="Times New Roman" w:hAnsi="Georgia" w:cstheme="minorHAnsi"/>
            <w:b/>
            <w:bCs/>
          </w:rPr>
          <w:t>https://goo.gl/toHV1x</w:t>
        </w:r>
      </w:hyperlink>
      <w:r w:rsidR="00055AC3">
        <w:rPr>
          <w:rFonts w:ascii="Georgia" w:eastAsia="Times New Roman" w:hAnsi="Georgia" w:cstheme="minorHAnsi"/>
          <w:b/>
          <w:bCs/>
          <w:color w:val="000000" w:themeColor="text1"/>
        </w:rPr>
        <w:t xml:space="preserve"> </w:t>
      </w:r>
    </w:p>
    <w:p w:rsidR="00AF49A0" w:rsidRPr="00055AC3" w:rsidRDefault="00AF49A0" w:rsidP="00AF49A0">
      <w:pPr>
        <w:tabs>
          <w:tab w:val="left" w:pos="1418"/>
        </w:tabs>
        <w:spacing w:after="0" w:line="240" w:lineRule="auto"/>
        <w:rPr>
          <w:rFonts w:ascii="Georgia" w:eastAsia="Times New Roman" w:hAnsi="Georgia" w:cstheme="minorHAnsi"/>
          <w:b/>
          <w:color w:val="000000" w:themeColor="text1"/>
        </w:rPr>
      </w:pPr>
    </w:p>
    <w:p w:rsidR="006C2186" w:rsidRPr="00055AC3" w:rsidRDefault="00055AC3" w:rsidP="006C2186">
      <w:pPr>
        <w:tabs>
          <w:tab w:val="left" w:pos="1418"/>
          <w:tab w:val="left" w:pos="2127"/>
          <w:tab w:val="left" w:pos="3969"/>
        </w:tabs>
        <w:spacing w:after="0" w:line="240" w:lineRule="auto"/>
        <w:rPr>
          <w:rFonts w:ascii="Georgia" w:hAnsi="Georgia" w:cstheme="minorHAnsi"/>
          <w:b/>
          <w:i/>
        </w:rPr>
      </w:pPr>
      <w:r>
        <w:rPr>
          <w:rFonts w:ascii="Georgia" w:eastAsia="Times New Roman" w:hAnsi="Georgia" w:cstheme="minorHAnsi"/>
          <w:b/>
          <w:color w:val="000000" w:themeColor="text1"/>
        </w:rPr>
        <w:t xml:space="preserve">Closing Date: </w:t>
      </w:r>
      <w:bookmarkStart w:id="0" w:name="_GoBack"/>
      <w:r w:rsidRPr="00055AC3">
        <w:rPr>
          <w:rFonts w:ascii="Georgia" w:eastAsiaTheme="minorHAnsi" w:hAnsi="Georgia" w:cstheme="minorHAnsi"/>
          <w:b/>
        </w:rPr>
        <w:t xml:space="preserve">11am, </w:t>
      </w:r>
      <w:r w:rsidR="00F46682">
        <w:rPr>
          <w:rFonts w:ascii="Georgia" w:eastAsiaTheme="minorHAnsi" w:hAnsi="Georgia" w:cstheme="minorHAnsi"/>
          <w:b/>
          <w:shd w:val="clear" w:color="auto" w:fill="FFFFFF" w:themeFill="background1"/>
        </w:rPr>
        <w:t>Friday 23</w:t>
      </w:r>
      <w:r w:rsidR="00F46682" w:rsidRPr="00F46682">
        <w:rPr>
          <w:rFonts w:ascii="Georgia" w:eastAsiaTheme="minorHAnsi" w:hAnsi="Georgia" w:cstheme="minorHAnsi"/>
          <w:b/>
          <w:shd w:val="clear" w:color="auto" w:fill="FFFFFF" w:themeFill="background1"/>
          <w:vertAlign w:val="superscript"/>
        </w:rPr>
        <w:t>rd</w:t>
      </w:r>
      <w:r w:rsidR="00F46682">
        <w:rPr>
          <w:rFonts w:ascii="Georgia" w:eastAsiaTheme="minorHAnsi" w:hAnsi="Georgia" w:cstheme="minorHAnsi"/>
          <w:b/>
          <w:shd w:val="clear" w:color="auto" w:fill="FFFFFF" w:themeFill="background1"/>
        </w:rPr>
        <w:t xml:space="preserve"> June 2017</w:t>
      </w:r>
      <w:r w:rsidRPr="00055AC3">
        <w:rPr>
          <w:rFonts w:ascii="Georgia" w:eastAsiaTheme="minorHAnsi" w:hAnsi="Georgia" w:cstheme="minorHAnsi"/>
          <w:b/>
          <w:shd w:val="clear" w:color="auto" w:fill="FFFFFF" w:themeFill="background1"/>
        </w:rPr>
        <w:t xml:space="preserve"> </w:t>
      </w:r>
      <w:bookmarkEnd w:id="0"/>
    </w:p>
    <w:p w:rsidR="00FB6C18" w:rsidRPr="00055AC3" w:rsidRDefault="00FB6C18" w:rsidP="00AF49A0">
      <w:pPr>
        <w:tabs>
          <w:tab w:val="left" w:pos="1418"/>
        </w:tabs>
        <w:spacing w:after="0" w:line="240" w:lineRule="auto"/>
        <w:rPr>
          <w:rFonts w:ascii="Georgia" w:eastAsia="Times New Roman" w:hAnsi="Georgia" w:cstheme="minorHAnsi"/>
          <w:color w:val="000000" w:themeColor="text1"/>
        </w:rPr>
      </w:pPr>
      <w:r w:rsidRPr="00055AC3">
        <w:rPr>
          <w:rFonts w:ascii="Georgia" w:eastAsia="Times New Roman" w:hAnsi="Georgia" w:cstheme="minorHAnsi"/>
          <w:b/>
          <w:color w:val="000000" w:themeColor="text1"/>
        </w:rPr>
        <w:t>Location:</w:t>
      </w:r>
      <w:r w:rsidR="00055AC3">
        <w:rPr>
          <w:rFonts w:ascii="Georgia" w:eastAsia="Times New Roman" w:hAnsi="Georgia" w:cstheme="minorHAnsi"/>
          <w:color w:val="000000" w:themeColor="text1"/>
        </w:rPr>
        <w:t xml:space="preserve"> </w:t>
      </w:r>
      <w:r w:rsidRPr="00055AC3">
        <w:rPr>
          <w:rFonts w:ascii="Georgia" w:eastAsia="Times New Roman" w:hAnsi="Georgia" w:cstheme="minorHAnsi"/>
          <w:color w:val="000000" w:themeColor="text1"/>
        </w:rPr>
        <w:t>Brent, London</w:t>
      </w:r>
    </w:p>
    <w:p w:rsidR="00FB6C18" w:rsidRPr="00055AC3" w:rsidRDefault="00055AC3" w:rsidP="00AF49A0">
      <w:pPr>
        <w:tabs>
          <w:tab w:val="left" w:pos="1418"/>
        </w:tabs>
        <w:spacing w:after="0" w:line="240" w:lineRule="auto"/>
        <w:rPr>
          <w:rFonts w:ascii="Georgia" w:eastAsia="Times New Roman" w:hAnsi="Georgia" w:cstheme="minorHAnsi"/>
          <w:b/>
          <w:color w:val="000000" w:themeColor="text1"/>
        </w:rPr>
      </w:pPr>
      <w:r>
        <w:rPr>
          <w:rFonts w:ascii="Georgia" w:eastAsia="Times New Roman" w:hAnsi="Georgia" w:cstheme="minorHAnsi"/>
          <w:b/>
          <w:color w:val="000000" w:themeColor="text1"/>
        </w:rPr>
        <w:t xml:space="preserve">Start Date: </w:t>
      </w:r>
      <w:r w:rsidR="00AF49A0" w:rsidRPr="00055AC3">
        <w:rPr>
          <w:rFonts w:ascii="Georgia" w:eastAsia="Times New Roman" w:hAnsi="Georgia" w:cstheme="minorHAnsi"/>
          <w:color w:val="000000" w:themeColor="text1"/>
        </w:rPr>
        <w:t>September 2017</w:t>
      </w:r>
      <w:r w:rsidR="00FB6C18" w:rsidRPr="00055AC3">
        <w:rPr>
          <w:rFonts w:ascii="Georgia" w:eastAsia="Times New Roman" w:hAnsi="Georgia" w:cstheme="minorHAnsi"/>
          <w:color w:val="000000" w:themeColor="text1"/>
        </w:rPr>
        <w:tab/>
      </w:r>
    </w:p>
    <w:p w:rsidR="00FB6C18" w:rsidRPr="00055AC3" w:rsidRDefault="00055AC3" w:rsidP="00AF49A0">
      <w:pPr>
        <w:tabs>
          <w:tab w:val="left" w:pos="1418"/>
        </w:tabs>
        <w:spacing w:after="0" w:line="240" w:lineRule="auto"/>
        <w:ind w:left="2160" w:hanging="2160"/>
        <w:rPr>
          <w:rFonts w:ascii="Georgia" w:eastAsia="Times New Roman" w:hAnsi="Georgia" w:cstheme="minorHAnsi"/>
          <w:b/>
          <w:color w:val="000000" w:themeColor="text1"/>
        </w:rPr>
      </w:pPr>
      <w:r>
        <w:rPr>
          <w:rFonts w:ascii="Georgia" w:eastAsia="Times New Roman" w:hAnsi="Georgia" w:cstheme="minorHAnsi"/>
          <w:b/>
          <w:color w:val="000000" w:themeColor="text1"/>
        </w:rPr>
        <w:t xml:space="preserve">Salary: </w:t>
      </w:r>
      <w:r w:rsidRPr="00055AC3">
        <w:rPr>
          <w:rFonts w:ascii="Georgia" w:eastAsia="Times New Roman" w:hAnsi="Georgia" w:cstheme="minorHAnsi"/>
          <w:color w:val="000000" w:themeColor="text1"/>
        </w:rPr>
        <w:t>Ark Leading Practitioners Pay scale</w:t>
      </w:r>
    </w:p>
    <w:p w:rsidR="00AF49A0" w:rsidRPr="00055AC3" w:rsidRDefault="00AF49A0" w:rsidP="00FB6C18">
      <w:pPr>
        <w:rPr>
          <w:rFonts w:ascii="Georgia" w:eastAsia="Times New Roman" w:hAnsi="Georgia" w:cstheme="minorHAnsi"/>
          <w:i/>
          <w:color w:val="000000" w:themeColor="text1"/>
        </w:rPr>
      </w:pPr>
    </w:p>
    <w:p w:rsidR="00FB6C18" w:rsidRDefault="00FB6C18" w:rsidP="00FB6C18">
      <w:pPr>
        <w:rPr>
          <w:rFonts w:ascii="Georgia" w:eastAsia="Times New Roman" w:hAnsi="Georgia" w:cstheme="minorHAnsi"/>
          <w:i/>
          <w:color w:val="000000" w:themeColor="text1"/>
          <w:sz w:val="20"/>
          <w:szCs w:val="20"/>
        </w:rPr>
      </w:pPr>
      <w:r w:rsidRPr="00055AC3">
        <w:rPr>
          <w:rFonts w:ascii="Georgia" w:eastAsia="Times New Roman" w:hAnsi="Georgia" w:cstheme="minorHAnsi"/>
          <w:i/>
          <w:color w:val="000000" w:themeColor="text1"/>
          <w:sz w:val="20"/>
          <w:szCs w:val="20"/>
        </w:rPr>
        <w:t>Ark is committed to safeguarding children; successful candidates will be subject to an enhanced DBS check.</w:t>
      </w:r>
    </w:p>
    <w:p w:rsidR="00F46682" w:rsidRPr="00055AC3" w:rsidRDefault="00F46682" w:rsidP="00FB6C18">
      <w:pPr>
        <w:rPr>
          <w:rFonts w:ascii="Georgia" w:eastAsia="Times New Roman" w:hAnsi="Georgia" w:cstheme="minorHAnsi"/>
          <w:b/>
          <w:color w:val="000000" w:themeColor="text1"/>
          <w:sz w:val="20"/>
          <w:szCs w:val="20"/>
        </w:rPr>
      </w:pPr>
    </w:p>
    <w:p w:rsidR="00FB6C18" w:rsidRPr="00055AC3" w:rsidRDefault="00FB6C18" w:rsidP="00055AC3">
      <w:pPr>
        <w:widowControl w:val="0"/>
        <w:spacing w:before="39"/>
        <w:ind w:right="38"/>
        <w:jc w:val="center"/>
        <w:outlineLvl w:val="0"/>
        <w:rPr>
          <w:rFonts w:ascii="Georgia" w:eastAsia="Times New Roman" w:hAnsi="Georgia" w:cstheme="minorHAnsi"/>
          <w:b/>
          <w:bCs/>
          <w:color w:val="000000" w:themeColor="text1"/>
          <w:sz w:val="28"/>
          <w:szCs w:val="28"/>
        </w:rPr>
      </w:pPr>
      <w:r w:rsidRPr="00055AC3">
        <w:rPr>
          <w:rFonts w:ascii="Georgia" w:eastAsia="Times New Roman" w:hAnsi="Georgia" w:cstheme="minorHAnsi"/>
          <w:b/>
          <w:bCs/>
          <w:color w:val="000000" w:themeColor="text1"/>
          <w:sz w:val="28"/>
          <w:szCs w:val="28"/>
        </w:rPr>
        <w:lastRenderedPageBreak/>
        <w:t>Job Description: Lead Practitioner of English</w:t>
      </w:r>
    </w:p>
    <w:p w:rsidR="007251FF" w:rsidRPr="00055AC3" w:rsidRDefault="007251FF" w:rsidP="00FB6C18">
      <w:pPr>
        <w:spacing w:after="150"/>
        <w:rPr>
          <w:rFonts w:ascii="Georgia" w:eastAsia="Times New Roman" w:hAnsi="Georgia" w:cstheme="minorHAnsi"/>
          <w:b/>
          <w:bCs/>
          <w:color w:val="000000" w:themeColor="text1"/>
          <w:sz w:val="24"/>
          <w:szCs w:val="24"/>
          <w:lang w:eastAsia="en-GB"/>
        </w:rPr>
      </w:pPr>
      <w:r w:rsidRPr="00055AC3">
        <w:rPr>
          <w:rFonts w:ascii="Georgia" w:eastAsia="Times New Roman" w:hAnsi="Georgia" w:cstheme="minorHAnsi"/>
          <w:b/>
          <w:bCs/>
          <w:color w:val="000000" w:themeColor="text1"/>
          <w:sz w:val="24"/>
          <w:szCs w:val="24"/>
          <w:lang w:eastAsia="en-GB"/>
        </w:rPr>
        <w:t>Reports to:</w:t>
      </w:r>
      <w:r w:rsidRPr="00055AC3">
        <w:rPr>
          <w:rFonts w:ascii="Georgia" w:eastAsia="Times New Roman" w:hAnsi="Georgia" w:cstheme="minorHAnsi"/>
          <w:b/>
          <w:bCs/>
          <w:color w:val="000000" w:themeColor="text1"/>
          <w:sz w:val="24"/>
          <w:szCs w:val="24"/>
          <w:lang w:eastAsia="en-GB"/>
        </w:rPr>
        <w:tab/>
        <w:t xml:space="preserve">Head of Department </w:t>
      </w:r>
    </w:p>
    <w:p w:rsidR="00FB6C18" w:rsidRPr="00055AC3" w:rsidRDefault="00FB6C18" w:rsidP="00FB6C18">
      <w:pPr>
        <w:spacing w:after="150"/>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b/>
          <w:bCs/>
          <w:color w:val="000000" w:themeColor="text1"/>
          <w:sz w:val="24"/>
          <w:szCs w:val="24"/>
          <w:lang w:eastAsia="en-GB"/>
        </w:rPr>
        <w:t>Key responsibilities</w:t>
      </w:r>
    </w:p>
    <w:p w:rsidR="00FB6C18" w:rsidRPr="00055AC3" w:rsidRDefault="00FB6C18" w:rsidP="00FB6C18">
      <w:pPr>
        <w:numPr>
          <w:ilvl w:val="0"/>
          <w:numId w:val="21"/>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To plan, resource and deliver lessons and sequences of lessons to the highest standard, thereby ensuring meaningful learning takes place and pupils make rapid and sustained progress</w:t>
      </w:r>
    </w:p>
    <w:p w:rsidR="00FB6C18" w:rsidRPr="00055AC3" w:rsidRDefault="00FB6C18" w:rsidP="00FB6C18">
      <w:pPr>
        <w:numPr>
          <w:ilvl w:val="0"/>
          <w:numId w:val="21"/>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To coach and mentor developing teachers within the department</w:t>
      </w:r>
    </w:p>
    <w:p w:rsidR="00FB6C18" w:rsidRPr="00055AC3" w:rsidRDefault="00FB6C18" w:rsidP="00FB6C18">
      <w:pPr>
        <w:numPr>
          <w:ilvl w:val="0"/>
          <w:numId w:val="21"/>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To fully implement all academy routines and techniques for creating a culture of high expectations</w:t>
      </w:r>
    </w:p>
    <w:p w:rsidR="00FB6C18" w:rsidRPr="00055AC3" w:rsidRDefault="00FB6C18" w:rsidP="00FB6C18">
      <w:pPr>
        <w:numPr>
          <w:ilvl w:val="0"/>
          <w:numId w:val="21"/>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To contribute to the enrichment, extra-curricular and raising aspirations programmes</w:t>
      </w:r>
    </w:p>
    <w:p w:rsidR="00FB6C18" w:rsidRPr="00055AC3" w:rsidRDefault="00FB6C18" w:rsidP="00FB6C18">
      <w:pPr>
        <w:numPr>
          <w:ilvl w:val="0"/>
          <w:numId w:val="21"/>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To provide daily pastoral tutoring to a form group</w:t>
      </w:r>
    </w:p>
    <w:p w:rsidR="00FB6C18" w:rsidRPr="00055AC3" w:rsidRDefault="00FB6C18" w:rsidP="00FB6C18">
      <w:pPr>
        <w:numPr>
          <w:ilvl w:val="0"/>
          <w:numId w:val="21"/>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To contribute to the effective daily working of the academy.</w:t>
      </w:r>
    </w:p>
    <w:p w:rsidR="00FB6C18" w:rsidRPr="00055AC3" w:rsidRDefault="00FB6C18" w:rsidP="00FB6C18">
      <w:pPr>
        <w:spacing w:after="150"/>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b/>
          <w:bCs/>
          <w:color w:val="000000" w:themeColor="text1"/>
          <w:sz w:val="24"/>
          <w:szCs w:val="24"/>
          <w:lang w:eastAsia="en-GB"/>
        </w:rPr>
        <w:t>Outcomes and Activities</w:t>
      </w:r>
    </w:p>
    <w:p w:rsidR="00FB6C18" w:rsidRPr="00055AC3" w:rsidRDefault="00FB6C18" w:rsidP="00FB6C18">
      <w:pPr>
        <w:spacing w:after="150"/>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b/>
          <w:bCs/>
          <w:color w:val="000000" w:themeColor="text1"/>
          <w:sz w:val="24"/>
          <w:szCs w:val="24"/>
          <w:lang w:eastAsia="en-GB"/>
        </w:rPr>
        <w:t>Teaching and Learning</w:t>
      </w:r>
    </w:p>
    <w:p w:rsidR="00FB6C18" w:rsidRPr="00055AC3" w:rsidRDefault="00FB6C18" w:rsidP="00FB6C18">
      <w:pPr>
        <w:numPr>
          <w:ilvl w:val="0"/>
          <w:numId w:val="22"/>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With direction from the Head of Department and within the context of the academy’s curriculum and schemes of work, to plan and prepare effective teaching schemes and lessons</w:t>
      </w:r>
    </w:p>
    <w:p w:rsidR="00FB6C18" w:rsidRPr="00055AC3" w:rsidRDefault="00FB6C18" w:rsidP="00FB6C18">
      <w:pPr>
        <w:numPr>
          <w:ilvl w:val="0"/>
          <w:numId w:val="22"/>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To teach engaging and effective lessons that motivate, inspire and improve pupil attainment</w:t>
      </w:r>
    </w:p>
    <w:p w:rsidR="00FB6C18" w:rsidRPr="00055AC3" w:rsidRDefault="00FB6C18" w:rsidP="00FB6C18">
      <w:pPr>
        <w:numPr>
          <w:ilvl w:val="0"/>
          <w:numId w:val="22"/>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To use regular assessments to set targets for pupils, monitor pupil progress and respond accordingly to the results of such monitoring</w:t>
      </w:r>
    </w:p>
    <w:p w:rsidR="00FB6C18" w:rsidRPr="00055AC3" w:rsidRDefault="00FB6C18" w:rsidP="00FB6C18">
      <w:pPr>
        <w:numPr>
          <w:ilvl w:val="0"/>
          <w:numId w:val="22"/>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To produce/contribute to oral and written assessments, reports and references relating to individual and groups of pupils</w:t>
      </w:r>
    </w:p>
    <w:p w:rsidR="00FB6C18" w:rsidRPr="00055AC3" w:rsidRDefault="00FB6C18" w:rsidP="00FB6C18">
      <w:pPr>
        <w:numPr>
          <w:ilvl w:val="0"/>
          <w:numId w:val="22"/>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To develop plans and processes for the classroom with measurable results and evaluate those results to make improvements in pupil achievement</w:t>
      </w:r>
    </w:p>
    <w:p w:rsidR="00FB6C18" w:rsidRPr="00055AC3" w:rsidRDefault="00FB6C18" w:rsidP="00FB6C18">
      <w:pPr>
        <w:numPr>
          <w:ilvl w:val="0"/>
          <w:numId w:val="22"/>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To ensure that all pupils achieve at least expected progress and the majority of pupils make more than expected progress</w:t>
      </w:r>
    </w:p>
    <w:p w:rsidR="00FB6C18" w:rsidRPr="00055AC3" w:rsidRDefault="00FB6C18" w:rsidP="00FB6C18">
      <w:pPr>
        <w:numPr>
          <w:ilvl w:val="0"/>
          <w:numId w:val="22"/>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To maintain regular and productive communication with pupils, parents and carers, to report on progress, sanctions and rewards and all other communications</w:t>
      </w:r>
    </w:p>
    <w:p w:rsidR="00FB6C18" w:rsidRPr="00055AC3" w:rsidRDefault="00FB6C18" w:rsidP="00FB6C18">
      <w:pPr>
        <w:numPr>
          <w:ilvl w:val="0"/>
          <w:numId w:val="22"/>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To provide or contribute to oral and written assessments, reports and references relating to individual pupils and groups of pupils</w:t>
      </w:r>
    </w:p>
    <w:p w:rsidR="00FB6C18" w:rsidRPr="00055AC3" w:rsidRDefault="00FB6C18" w:rsidP="00FB6C18">
      <w:pPr>
        <w:numPr>
          <w:ilvl w:val="0"/>
          <w:numId w:val="22"/>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To direct and supervise support staff assigned to lessons and when required participate in related recruitment and selection activities</w:t>
      </w:r>
    </w:p>
    <w:p w:rsidR="00FB6C18" w:rsidRPr="00055AC3" w:rsidRDefault="00FB6C18" w:rsidP="00FB6C18">
      <w:pPr>
        <w:numPr>
          <w:ilvl w:val="0"/>
          <w:numId w:val="22"/>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To implement and adhere to the academies behaviour management policy, ensuring the health and well-being of pupils is maintained at all times</w:t>
      </w:r>
    </w:p>
    <w:p w:rsidR="007A00A4" w:rsidRPr="00055AC3" w:rsidRDefault="00FB6C18" w:rsidP="007251FF">
      <w:pPr>
        <w:numPr>
          <w:ilvl w:val="0"/>
          <w:numId w:val="22"/>
        </w:numPr>
        <w:spacing w:before="100" w:beforeAutospacing="1" w:after="100" w:afterAutospacing="1"/>
        <w:rPr>
          <w:rFonts w:ascii="Georgia" w:eastAsia="Times New Roman" w:hAnsi="Georgia" w:cstheme="minorHAnsi"/>
          <w:b/>
          <w:bCs/>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To participate in preparing p</w:t>
      </w:r>
      <w:r w:rsidR="007251FF" w:rsidRPr="00055AC3">
        <w:rPr>
          <w:rFonts w:ascii="Georgia" w:eastAsia="Times New Roman" w:hAnsi="Georgia" w:cstheme="minorHAnsi"/>
          <w:color w:val="000000" w:themeColor="text1"/>
          <w:sz w:val="24"/>
          <w:szCs w:val="24"/>
          <w:lang w:eastAsia="en-GB"/>
        </w:rPr>
        <w:t>upils for external examinations</w:t>
      </w:r>
    </w:p>
    <w:p w:rsidR="00FB6C18" w:rsidRPr="00055AC3" w:rsidRDefault="00FB6C18" w:rsidP="00FB6C18">
      <w:pPr>
        <w:spacing w:after="150"/>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b/>
          <w:bCs/>
          <w:color w:val="000000" w:themeColor="text1"/>
          <w:sz w:val="24"/>
          <w:szCs w:val="24"/>
          <w:lang w:eastAsia="en-GB"/>
        </w:rPr>
        <w:t>Academy Culture</w:t>
      </w:r>
    </w:p>
    <w:p w:rsidR="00FB6C18" w:rsidRPr="00055AC3" w:rsidRDefault="00FB6C18" w:rsidP="00FB6C18">
      <w:pPr>
        <w:numPr>
          <w:ilvl w:val="0"/>
          <w:numId w:val="13"/>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lastRenderedPageBreak/>
        <w:t>To support the academy’s values and ethos by contributing to the development and implementation of policies, practices and procedures</w:t>
      </w:r>
    </w:p>
    <w:p w:rsidR="00FB6C18" w:rsidRPr="00055AC3" w:rsidRDefault="00FB6C18" w:rsidP="00FB6C18">
      <w:pPr>
        <w:numPr>
          <w:ilvl w:val="0"/>
          <w:numId w:val="13"/>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To help create a strong academy community, characterised by consistent, orderly behaviour and caring, respectful relationships</w:t>
      </w:r>
    </w:p>
    <w:p w:rsidR="00FB6C18" w:rsidRPr="00055AC3" w:rsidRDefault="00FB6C18" w:rsidP="00FB6C18">
      <w:pPr>
        <w:numPr>
          <w:ilvl w:val="0"/>
          <w:numId w:val="13"/>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To help develop a school/department culture and ethos that is utterly committed to achievement and good discipline</w:t>
      </w:r>
    </w:p>
    <w:p w:rsidR="00FB6C18" w:rsidRPr="00055AC3" w:rsidRDefault="00FB6C18" w:rsidP="00FB6C18">
      <w:pPr>
        <w:numPr>
          <w:ilvl w:val="0"/>
          <w:numId w:val="13"/>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To be alert and active on issues relating to pupil welfare and child protection</w:t>
      </w:r>
    </w:p>
    <w:p w:rsidR="00FB6C18" w:rsidRPr="00055AC3" w:rsidRDefault="00FB6C18" w:rsidP="00FB6C18">
      <w:pPr>
        <w:numPr>
          <w:ilvl w:val="0"/>
          <w:numId w:val="13"/>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To support and work in collaboration with colleagues and other professionals in and beyond the school, covering lessons and providing other support as required.</w:t>
      </w:r>
    </w:p>
    <w:p w:rsidR="00FB6C18" w:rsidRPr="00055AC3" w:rsidRDefault="00FB6C18" w:rsidP="00FB6C18">
      <w:pPr>
        <w:spacing w:after="150"/>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b/>
          <w:bCs/>
          <w:color w:val="000000" w:themeColor="text1"/>
          <w:sz w:val="24"/>
          <w:szCs w:val="24"/>
          <w:lang w:eastAsia="en-GB"/>
        </w:rPr>
        <w:t>Other</w:t>
      </w:r>
    </w:p>
    <w:p w:rsidR="00FB6C18" w:rsidRPr="00055AC3" w:rsidRDefault="00FB6C18" w:rsidP="00FB6C18">
      <w:pPr>
        <w:numPr>
          <w:ilvl w:val="0"/>
          <w:numId w:val="14"/>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To undertake , and when required, deliver or be part of the appraisal system and relevant training and professional development</w:t>
      </w:r>
    </w:p>
    <w:p w:rsidR="00FB6C18" w:rsidRPr="00055AC3" w:rsidRDefault="00FB6C18" w:rsidP="00FB6C18">
      <w:pPr>
        <w:numPr>
          <w:ilvl w:val="0"/>
          <w:numId w:val="14"/>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To undertake, within reason, other various responsibilities as directed by the Head of Department or Principal.</w:t>
      </w:r>
    </w:p>
    <w:p w:rsidR="00FB6C18" w:rsidRPr="00055AC3" w:rsidRDefault="00FB6C18" w:rsidP="00FB6C18">
      <w:pPr>
        <w:rPr>
          <w:rFonts w:ascii="Georgia" w:eastAsia="Times New Roman" w:hAnsi="Georgia" w:cstheme="minorHAnsi"/>
          <w:b/>
          <w:bCs/>
          <w:color w:val="000000" w:themeColor="text1"/>
          <w:lang w:eastAsia="en-GB"/>
        </w:rPr>
      </w:pPr>
      <w:r w:rsidRPr="00055AC3">
        <w:rPr>
          <w:rFonts w:ascii="Georgia" w:eastAsia="Times New Roman" w:hAnsi="Georgia" w:cstheme="minorHAnsi"/>
          <w:b/>
          <w:bCs/>
          <w:color w:val="000000" w:themeColor="text1"/>
          <w:lang w:eastAsia="en-GB"/>
        </w:rPr>
        <w:br w:type="page"/>
      </w:r>
    </w:p>
    <w:p w:rsidR="00FB6C18" w:rsidRPr="00055AC3" w:rsidRDefault="007A00A4" w:rsidP="00055AC3">
      <w:pPr>
        <w:spacing w:after="150"/>
        <w:jc w:val="center"/>
        <w:rPr>
          <w:rFonts w:ascii="Georgia" w:eastAsia="Times New Roman" w:hAnsi="Georgia" w:cstheme="minorHAnsi"/>
          <w:color w:val="000000" w:themeColor="text1"/>
          <w:sz w:val="28"/>
          <w:szCs w:val="28"/>
          <w:lang w:eastAsia="en-GB"/>
        </w:rPr>
      </w:pPr>
      <w:r w:rsidRPr="00055AC3">
        <w:rPr>
          <w:rFonts w:ascii="Georgia" w:eastAsia="Times New Roman" w:hAnsi="Georgia" w:cstheme="minorHAnsi"/>
          <w:b/>
          <w:bCs/>
          <w:color w:val="000000" w:themeColor="text1"/>
          <w:sz w:val="28"/>
          <w:szCs w:val="28"/>
          <w:lang w:eastAsia="en-GB"/>
        </w:rPr>
        <w:lastRenderedPageBreak/>
        <w:t>Person Specification: Lead P</w:t>
      </w:r>
      <w:r w:rsidR="00FB6C18" w:rsidRPr="00055AC3">
        <w:rPr>
          <w:rFonts w:ascii="Georgia" w:eastAsia="Times New Roman" w:hAnsi="Georgia" w:cstheme="minorHAnsi"/>
          <w:b/>
          <w:bCs/>
          <w:color w:val="000000" w:themeColor="text1"/>
          <w:sz w:val="28"/>
          <w:szCs w:val="28"/>
          <w:lang w:eastAsia="en-GB"/>
        </w:rPr>
        <w:t xml:space="preserve">ractitioner </w:t>
      </w:r>
      <w:r w:rsidRPr="00055AC3">
        <w:rPr>
          <w:rFonts w:ascii="Georgia" w:eastAsia="Times New Roman" w:hAnsi="Georgia" w:cstheme="minorHAnsi"/>
          <w:b/>
          <w:bCs/>
          <w:color w:val="000000" w:themeColor="text1"/>
          <w:sz w:val="28"/>
          <w:szCs w:val="28"/>
          <w:lang w:eastAsia="en-GB"/>
        </w:rPr>
        <w:t xml:space="preserve">of </w:t>
      </w:r>
      <w:r w:rsidR="00FB6C18" w:rsidRPr="00055AC3">
        <w:rPr>
          <w:rFonts w:ascii="Georgia" w:eastAsia="Times New Roman" w:hAnsi="Georgia" w:cstheme="minorHAnsi"/>
          <w:b/>
          <w:bCs/>
          <w:color w:val="000000" w:themeColor="text1"/>
          <w:sz w:val="28"/>
          <w:szCs w:val="28"/>
          <w:lang w:eastAsia="en-GB"/>
        </w:rPr>
        <w:t>English</w:t>
      </w:r>
    </w:p>
    <w:p w:rsidR="00FB6C18" w:rsidRPr="00055AC3" w:rsidRDefault="00FB6C18" w:rsidP="006659E5">
      <w:pPr>
        <w:spacing w:after="0" w:line="240" w:lineRule="auto"/>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b/>
          <w:bCs/>
          <w:color w:val="000000" w:themeColor="text1"/>
          <w:sz w:val="24"/>
          <w:szCs w:val="24"/>
          <w:lang w:eastAsia="en-GB"/>
        </w:rPr>
        <w:t>Qualification Criteria</w:t>
      </w:r>
    </w:p>
    <w:p w:rsidR="00FB6C18" w:rsidRPr="00055AC3" w:rsidRDefault="00FB6C18" w:rsidP="006659E5">
      <w:pPr>
        <w:numPr>
          <w:ilvl w:val="0"/>
          <w:numId w:val="15"/>
        </w:numPr>
        <w:spacing w:before="100" w:beforeAutospacing="1" w:after="0" w:line="240" w:lineRule="auto"/>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Qualified to at least degree level in English</w:t>
      </w:r>
    </w:p>
    <w:p w:rsidR="00FB6C18" w:rsidRPr="00055AC3" w:rsidRDefault="00FB6C18" w:rsidP="006659E5">
      <w:pPr>
        <w:numPr>
          <w:ilvl w:val="0"/>
          <w:numId w:val="15"/>
        </w:numPr>
        <w:spacing w:before="100" w:beforeAutospacing="1" w:after="0" w:line="240" w:lineRule="auto"/>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Qualified to teach and work in the UK</w:t>
      </w:r>
    </w:p>
    <w:p w:rsidR="006659E5" w:rsidRPr="00055AC3" w:rsidRDefault="006659E5" w:rsidP="006659E5">
      <w:pPr>
        <w:spacing w:after="0" w:line="240" w:lineRule="auto"/>
        <w:rPr>
          <w:rFonts w:ascii="Georgia" w:eastAsia="Times New Roman" w:hAnsi="Georgia" w:cstheme="minorHAnsi"/>
          <w:b/>
          <w:bCs/>
          <w:color w:val="000000" w:themeColor="text1"/>
          <w:sz w:val="24"/>
          <w:szCs w:val="24"/>
          <w:lang w:eastAsia="en-GB"/>
        </w:rPr>
      </w:pPr>
    </w:p>
    <w:p w:rsidR="00FB6C18" w:rsidRPr="00055AC3" w:rsidRDefault="00FB6C18" w:rsidP="006659E5">
      <w:pPr>
        <w:spacing w:after="0" w:line="240" w:lineRule="auto"/>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b/>
          <w:bCs/>
          <w:color w:val="000000" w:themeColor="text1"/>
          <w:sz w:val="24"/>
          <w:szCs w:val="24"/>
          <w:lang w:eastAsia="en-GB"/>
        </w:rPr>
        <w:t>Experience</w:t>
      </w:r>
    </w:p>
    <w:p w:rsidR="00FB6C18" w:rsidRPr="00055AC3" w:rsidRDefault="00FB6C18" w:rsidP="006659E5">
      <w:pPr>
        <w:numPr>
          <w:ilvl w:val="0"/>
          <w:numId w:val="16"/>
        </w:numPr>
        <w:spacing w:before="100" w:beforeAutospacing="1" w:after="0" w:line="240" w:lineRule="auto"/>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Evidence of being an outstanding teacher of the subject.</w:t>
      </w:r>
    </w:p>
    <w:p w:rsidR="006659E5" w:rsidRPr="00055AC3" w:rsidRDefault="006659E5" w:rsidP="006659E5">
      <w:pPr>
        <w:spacing w:after="0" w:line="240" w:lineRule="auto"/>
        <w:rPr>
          <w:rFonts w:ascii="Georgia" w:eastAsia="Times New Roman" w:hAnsi="Georgia" w:cstheme="minorHAnsi"/>
          <w:b/>
          <w:bCs/>
          <w:color w:val="000000" w:themeColor="text1"/>
          <w:sz w:val="24"/>
          <w:szCs w:val="24"/>
          <w:lang w:eastAsia="en-GB"/>
        </w:rPr>
      </w:pPr>
    </w:p>
    <w:p w:rsidR="00FB6C18" w:rsidRPr="00055AC3" w:rsidRDefault="00FB6C18" w:rsidP="006659E5">
      <w:pPr>
        <w:spacing w:after="0" w:line="240" w:lineRule="auto"/>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b/>
          <w:bCs/>
          <w:color w:val="000000" w:themeColor="text1"/>
          <w:sz w:val="24"/>
          <w:szCs w:val="24"/>
          <w:lang w:eastAsia="en-GB"/>
        </w:rPr>
        <w:t>Knowledge</w:t>
      </w:r>
    </w:p>
    <w:p w:rsidR="00FB6C18" w:rsidRPr="00055AC3" w:rsidRDefault="00FB6C18" w:rsidP="006659E5">
      <w:pPr>
        <w:numPr>
          <w:ilvl w:val="0"/>
          <w:numId w:val="17"/>
        </w:numPr>
        <w:spacing w:before="100" w:beforeAutospacing="1" w:after="0" w:line="240" w:lineRule="auto"/>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Up to date knowledge in the curriculum area</w:t>
      </w:r>
    </w:p>
    <w:p w:rsidR="00FB6C18" w:rsidRPr="00055AC3" w:rsidRDefault="00FB6C18" w:rsidP="006659E5">
      <w:pPr>
        <w:numPr>
          <w:ilvl w:val="0"/>
          <w:numId w:val="17"/>
        </w:numPr>
        <w:spacing w:before="100" w:beforeAutospacing="1" w:after="0" w:line="240" w:lineRule="auto"/>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An understanding of what an outstanding education looks like in the classroom</w:t>
      </w:r>
    </w:p>
    <w:p w:rsidR="00FB6C18" w:rsidRPr="00055AC3" w:rsidRDefault="00FB6C18" w:rsidP="006659E5">
      <w:pPr>
        <w:numPr>
          <w:ilvl w:val="0"/>
          <w:numId w:val="17"/>
        </w:numPr>
        <w:spacing w:before="100" w:beforeAutospacing="1" w:after="0" w:line="240" w:lineRule="auto"/>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An understanding of the strategies needed to establish consistently high expectations</w:t>
      </w:r>
    </w:p>
    <w:p w:rsidR="007A00A4" w:rsidRPr="00055AC3" w:rsidRDefault="007A00A4" w:rsidP="00FB6C18">
      <w:pPr>
        <w:spacing w:after="150"/>
        <w:rPr>
          <w:rFonts w:ascii="Georgia" w:eastAsia="Times New Roman" w:hAnsi="Georgia" w:cstheme="minorHAnsi"/>
          <w:b/>
          <w:bCs/>
          <w:color w:val="000000" w:themeColor="text1"/>
          <w:sz w:val="24"/>
          <w:szCs w:val="24"/>
          <w:lang w:eastAsia="en-GB"/>
        </w:rPr>
      </w:pPr>
    </w:p>
    <w:p w:rsidR="00FB6C18" w:rsidRPr="00055AC3" w:rsidRDefault="00FB6C18" w:rsidP="00FB6C18">
      <w:pPr>
        <w:spacing w:after="150"/>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b/>
          <w:bCs/>
          <w:color w:val="000000" w:themeColor="text1"/>
          <w:sz w:val="24"/>
          <w:szCs w:val="24"/>
          <w:lang w:eastAsia="en-GB"/>
        </w:rPr>
        <w:t>Behaviours</w:t>
      </w:r>
    </w:p>
    <w:p w:rsidR="00FB6C18" w:rsidRPr="00055AC3" w:rsidRDefault="00FB6C18" w:rsidP="00FB6C18">
      <w:pPr>
        <w:spacing w:after="150"/>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b/>
          <w:bCs/>
          <w:color w:val="000000" w:themeColor="text1"/>
          <w:sz w:val="24"/>
          <w:szCs w:val="24"/>
          <w:lang w:eastAsia="en-GB"/>
        </w:rPr>
        <w:t>Leadership</w:t>
      </w:r>
    </w:p>
    <w:p w:rsidR="00FB6C18" w:rsidRPr="00055AC3" w:rsidRDefault="00FB6C18" w:rsidP="00FB6C18">
      <w:pPr>
        <w:numPr>
          <w:ilvl w:val="0"/>
          <w:numId w:val="18"/>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Effective team worker</w:t>
      </w:r>
    </w:p>
    <w:p w:rsidR="00FB6C18" w:rsidRPr="00055AC3" w:rsidRDefault="00FB6C18" w:rsidP="00FB6C18">
      <w:pPr>
        <w:numPr>
          <w:ilvl w:val="0"/>
          <w:numId w:val="18"/>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High expectations for accountability and consistency</w:t>
      </w:r>
    </w:p>
    <w:p w:rsidR="00FB6C18" w:rsidRPr="00055AC3" w:rsidRDefault="00FB6C18" w:rsidP="00FB6C18">
      <w:pPr>
        <w:numPr>
          <w:ilvl w:val="0"/>
          <w:numId w:val="18"/>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Vision aligned with Ark’s high aspirations, high expectations of self and others</w:t>
      </w:r>
    </w:p>
    <w:p w:rsidR="00FB6C18" w:rsidRPr="00055AC3" w:rsidRDefault="00FB6C18" w:rsidP="00FB6C18">
      <w:pPr>
        <w:numPr>
          <w:ilvl w:val="0"/>
          <w:numId w:val="18"/>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Genuine passion and a belief in the potential of every pupil</w:t>
      </w:r>
    </w:p>
    <w:p w:rsidR="00FB6C18" w:rsidRPr="00055AC3" w:rsidRDefault="00FB6C18" w:rsidP="00FB6C18">
      <w:pPr>
        <w:numPr>
          <w:ilvl w:val="0"/>
          <w:numId w:val="18"/>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Motivation to continually improve standards and achieve excellence</w:t>
      </w:r>
    </w:p>
    <w:p w:rsidR="00FB6C18" w:rsidRPr="00055AC3" w:rsidRDefault="00FB6C18" w:rsidP="00FB6C18">
      <w:pPr>
        <w:numPr>
          <w:ilvl w:val="0"/>
          <w:numId w:val="18"/>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Effective listening skills that lead to a strong understanding of others</w:t>
      </w:r>
    </w:p>
    <w:p w:rsidR="00FB6C18" w:rsidRPr="00055AC3" w:rsidRDefault="00FB6C18" w:rsidP="00FB6C18">
      <w:pPr>
        <w:numPr>
          <w:ilvl w:val="0"/>
          <w:numId w:val="18"/>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Commitment to the safeguarding and welfare of all pupils.</w:t>
      </w:r>
    </w:p>
    <w:p w:rsidR="00FB6C18" w:rsidRPr="00055AC3" w:rsidRDefault="00FB6C18" w:rsidP="00FB6C18">
      <w:pPr>
        <w:spacing w:after="150"/>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 </w:t>
      </w:r>
      <w:r w:rsidRPr="00055AC3">
        <w:rPr>
          <w:rFonts w:ascii="Georgia" w:eastAsia="Times New Roman" w:hAnsi="Georgia" w:cstheme="minorHAnsi"/>
          <w:b/>
          <w:bCs/>
          <w:color w:val="000000" w:themeColor="text1"/>
          <w:sz w:val="24"/>
          <w:szCs w:val="24"/>
          <w:lang w:eastAsia="en-GB"/>
        </w:rPr>
        <w:t>Teaching and Learning</w:t>
      </w:r>
    </w:p>
    <w:p w:rsidR="00FB6C18" w:rsidRPr="00055AC3" w:rsidRDefault="00FB6C18" w:rsidP="00FB6C18">
      <w:pPr>
        <w:numPr>
          <w:ilvl w:val="0"/>
          <w:numId w:val="19"/>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Excellent classroom teacher with the ability to reflect on lessons and continually improve their own practice</w:t>
      </w:r>
    </w:p>
    <w:p w:rsidR="00FB6C18" w:rsidRPr="00055AC3" w:rsidRDefault="00FB6C18" w:rsidP="00FB6C18">
      <w:pPr>
        <w:numPr>
          <w:ilvl w:val="0"/>
          <w:numId w:val="19"/>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Effective and systematic behaviour management, with clear boundaries, sanctions, praise and rewards</w:t>
      </w:r>
    </w:p>
    <w:p w:rsidR="00FB6C18" w:rsidRPr="00055AC3" w:rsidRDefault="00FB6C18" w:rsidP="00FB6C18">
      <w:pPr>
        <w:numPr>
          <w:ilvl w:val="0"/>
          <w:numId w:val="19"/>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Thinks strategically about classroom practice and tailoring lessons to pupils' needs</w:t>
      </w:r>
    </w:p>
    <w:p w:rsidR="00FB6C18" w:rsidRPr="00055AC3" w:rsidRDefault="00FB6C18" w:rsidP="00FB6C18">
      <w:pPr>
        <w:numPr>
          <w:ilvl w:val="0"/>
          <w:numId w:val="19"/>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Understands and interprets complex pupil data to drive lesson planning and pupil attainment</w:t>
      </w:r>
    </w:p>
    <w:p w:rsidR="00FB6C18" w:rsidRPr="00055AC3" w:rsidRDefault="00FB6C18" w:rsidP="00FB6C18">
      <w:pPr>
        <w:numPr>
          <w:ilvl w:val="0"/>
          <w:numId w:val="19"/>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Good communication, planning and organisational skills</w:t>
      </w:r>
    </w:p>
    <w:p w:rsidR="00FB6C18" w:rsidRPr="00055AC3" w:rsidRDefault="00FB6C18" w:rsidP="00FB6C18">
      <w:pPr>
        <w:numPr>
          <w:ilvl w:val="0"/>
          <w:numId w:val="19"/>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Demonstrates resilience, motivation and commitment to driving up standards of achievement</w:t>
      </w:r>
    </w:p>
    <w:p w:rsidR="00FB6C18" w:rsidRPr="00055AC3" w:rsidRDefault="00FB6C18" w:rsidP="00FB6C18">
      <w:pPr>
        <w:numPr>
          <w:ilvl w:val="0"/>
          <w:numId w:val="19"/>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Acts as a role model to staff and pupils</w:t>
      </w:r>
    </w:p>
    <w:p w:rsidR="00FB6C18" w:rsidRPr="00055AC3" w:rsidRDefault="00FB6C18" w:rsidP="00FB6C18">
      <w:pPr>
        <w:numPr>
          <w:ilvl w:val="0"/>
          <w:numId w:val="19"/>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Commitment to regular and on-going professional development and training to establish outstanding classroom practice.</w:t>
      </w:r>
    </w:p>
    <w:p w:rsidR="00FB6C18" w:rsidRPr="00055AC3" w:rsidRDefault="00FB6C18" w:rsidP="00FB6C18">
      <w:pPr>
        <w:spacing w:after="150"/>
        <w:rPr>
          <w:rFonts w:ascii="Georgia" w:eastAsia="Times New Roman" w:hAnsi="Georgia" w:cstheme="minorHAnsi"/>
          <w:b/>
          <w:color w:val="000000" w:themeColor="text1"/>
          <w:sz w:val="24"/>
          <w:szCs w:val="24"/>
          <w:lang w:eastAsia="en-GB"/>
        </w:rPr>
      </w:pPr>
      <w:r w:rsidRPr="00055AC3">
        <w:rPr>
          <w:rFonts w:ascii="Georgia" w:eastAsia="Times New Roman" w:hAnsi="Georgia" w:cstheme="minorHAnsi"/>
          <w:b/>
          <w:bCs/>
          <w:color w:val="000000" w:themeColor="text1"/>
          <w:sz w:val="24"/>
          <w:szCs w:val="24"/>
          <w:lang w:eastAsia="en-GB"/>
        </w:rPr>
        <w:lastRenderedPageBreak/>
        <w:t>Other</w:t>
      </w:r>
    </w:p>
    <w:p w:rsidR="00FB6C18" w:rsidRPr="00055AC3" w:rsidRDefault="00FB6C18" w:rsidP="00FB6C18">
      <w:pPr>
        <w:numPr>
          <w:ilvl w:val="0"/>
          <w:numId w:val="20"/>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Commitment to equality of opportunity and the safeguarding and welfare of all pupils</w:t>
      </w:r>
    </w:p>
    <w:p w:rsidR="00FB6C18" w:rsidRPr="00055AC3" w:rsidRDefault="00FB6C18" w:rsidP="00FB6C18">
      <w:pPr>
        <w:numPr>
          <w:ilvl w:val="0"/>
          <w:numId w:val="20"/>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Willingness to undertake training</w:t>
      </w:r>
    </w:p>
    <w:p w:rsidR="00FB6C18" w:rsidRPr="00055AC3" w:rsidRDefault="00FB6C18" w:rsidP="00FB6C18">
      <w:pPr>
        <w:numPr>
          <w:ilvl w:val="0"/>
          <w:numId w:val="20"/>
        </w:numPr>
        <w:spacing w:before="100" w:beforeAutospacing="1" w:after="100" w:afterAutospacing="1"/>
        <w:rPr>
          <w:rFonts w:ascii="Georgia" w:eastAsia="Times New Roman" w:hAnsi="Georgia" w:cstheme="minorHAnsi"/>
          <w:color w:val="000000" w:themeColor="text1"/>
          <w:sz w:val="24"/>
          <w:szCs w:val="24"/>
          <w:lang w:eastAsia="en-GB"/>
        </w:rPr>
      </w:pPr>
      <w:r w:rsidRPr="00055AC3">
        <w:rPr>
          <w:rFonts w:ascii="Georgia" w:eastAsia="Times New Roman" w:hAnsi="Georgia" w:cstheme="minorHAnsi"/>
          <w:color w:val="000000" w:themeColor="text1"/>
          <w:sz w:val="24"/>
          <w:szCs w:val="24"/>
          <w:lang w:eastAsia="en-GB"/>
        </w:rPr>
        <w:t>This post is subject to an enhanced Disclosure &amp; Barring Service check.</w:t>
      </w:r>
    </w:p>
    <w:p w:rsidR="00FB6C18" w:rsidRPr="00055AC3" w:rsidRDefault="00FB6C18" w:rsidP="00FB6C18">
      <w:pPr>
        <w:widowControl w:val="0"/>
        <w:tabs>
          <w:tab w:val="left" w:pos="2260"/>
        </w:tabs>
        <w:ind w:left="100" w:right="38"/>
        <w:rPr>
          <w:rFonts w:ascii="Georgia" w:hAnsi="Georgia" w:cstheme="minorHAnsi"/>
          <w:color w:val="000000" w:themeColor="text1"/>
          <w:sz w:val="24"/>
          <w:szCs w:val="24"/>
        </w:rPr>
      </w:pPr>
    </w:p>
    <w:p w:rsidR="00055AC3" w:rsidRPr="00922790" w:rsidRDefault="00055AC3" w:rsidP="00055AC3">
      <w:pPr>
        <w:rPr>
          <w:rFonts w:ascii="Georgia" w:hAnsi="Georgia"/>
          <w:i/>
          <w:sz w:val="20"/>
          <w:szCs w:val="20"/>
          <w:lang w:eastAsia="en-GB"/>
        </w:rPr>
      </w:pPr>
      <w:r w:rsidRPr="00922790">
        <w:rPr>
          <w:rFonts w:ascii="Georgia" w:hAnsi="Georgia"/>
          <w:i/>
          <w:sz w:val="20"/>
          <w:szCs w:val="20"/>
          <w:lang w:eastAsia="en-GB"/>
        </w:rPr>
        <w:t xml:space="preserve">Ark is committed to safeguarding and promoting the welfare of children and young people in our academies.  In order to meet this responsibility, we follow a rigorous selection process. This process is outlined </w:t>
      </w:r>
      <w:hyperlink r:id="rId13" w:history="1">
        <w:r w:rsidRPr="00922790">
          <w:rPr>
            <w:rStyle w:val="Hyperlink"/>
            <w:rFonts w:ascii="Georgia" w:hAnsi="Georgia"/>
            <w:i/>
            <w:sz w:val="20"/>
            <w:szCs w:val="20"/>
            <w:lang w:eastAsia="en-GB"/>
          </w:rPr>
          <w:t>here</w:t>
        </w:r>
      </w:hyperlink>
      <w:r w:rsidRPr="00922790">
        <w:rPr>
          <w:rFonts w:ascii="Georgia" w:hAnsi="Georgia"/>
          <w:i/>
          <w:sz w:val="20"/>
          <w:szCs w:val="20"/>
          <w:lang w:eastAsia="en-GB"/>
        </w:rPr>
        <w:t>, but can be provided in more detail if requested. All successful candidates will be subject to an enhanced Disclosure and Barring Service check.</w:t>
      </w:r>
    </w:p>
    <w:p w:rsidR="00D91371" w:rsidRPr="00055AC3" w:rsidRDefault="00D91371" w:rsidP="00280E5C">
      <w:pPr>
        <w:rPr>
          <w:rFonts w:ascii="Georgia" w:hAnsi="Georgia" w:cstheme="minorHAnsi"/>
          <w:color w:val="000000" w:themeColor="text1"/>
        </w:rPr>
      </w:pPr>
    </w:p>
    <w:p w:rsidR="003745A5" w:rsidRPr="00055AC3" w:rsidRDefault="003745A5" w:rsidP="00CC423E">
      <w:pPr>
        <w:spacing w:after="0"/>
        <w:jc w:val="center"/>
        <w:rPr>
          <w:rFonts w:ascii="Georgia" w:hAnsi="Georgia" w:cstheme="minorHAnsi"/>
          <w:color w:val="000000" w:themeColor="text1"/>
          <w:sz w:val="24"/>
          <w:szCs w:val="24"/>
        </w:rPr>
      </w:pPr>
    </w:p>
    <w:sectPr w:rsidR="003745A5" w:rsidRPr="00055AC3" w:rsidSect="00055AC3">
      <w:footerReference w:type="default" r:id="rId14"/>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0BE" w:rsidRDefault="004F00BE" w:rsidP="0037621F">
      <w:pPr>
        <w:spacing w:after="0" w:line="240" w:lineRule="auto"/>
      </w:pPr>
      <w:r>
        <w:separator/>
      </w:r>
    </w:p>
  </w:endnote>
  <w:endnote w:type="continuationSeparator" w:id="0">
    <w:p w:rsidR="004F00BE" w:rsidRDefault="004F00BE" w:rsidP="0037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altName w:val="MS PMincho"/>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BE" w:rsidRDefault="004F00BE">
    <w:pPr>
      <w:pStyle w:val="Footer"/>
    </w:pPr>
    <w:r>
      <w:rPr>
        <w:noProof/>
        <w:lang w:eastAsia="en-GB"/>
      </w:rPr>
      <w:drawing>
        <wp:anchor distT="0" distB="0" distL="114300" distR="114300" simplePos="0" relativeHeight="251658240" behindDoc="0" locked="0" layoutInCell="1" allowOverlap="1" wp14:anchorId="334C3378" wp14:editId="0D5F5D09">
          <wp:simplePos x="0" y="0"/>
          <wp:positionH relativeFrom="margin">
            <wp:posOffset>4079875</wp:posOffset>
          </wp:positionH>
          <wp:positionV relativeFrom="margin">
            <wp:posOffset>9123045</wp:posOffset>
          </wp:positionV>
          <wp:extent cx="1692275" cy="278130"/>
          <wp:effectExtent l="0" t="0" r="317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rk_school_logo_Inter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2781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0BE" w:rsidRDefault="004F00BE" w:rsidP="0037621F">
      <w:pPr>
        <w:spacing w:after="0" w:line="240" w:lineRule="auto"/>
      </w:pPr>
      <w:r>
        <w:separator/>
      </w:r>
    </w:p>
  </w:footnote>
  <w:footnote w:type="continuationSeparator" w:id="0">
    <w:p w:rsidR="004F00BE" w:rsidRDefault="004F00BE" w:rsidP="00376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CD9"/>
    <w:multiLevelType w:val="multilevel"/>
    <w:tmpl w:val="7DF48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07DA7"/>
    <w:multiLevelType w:val="hybridMultilevel"/>
    <w:tmpl w:val="81041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DE5D6C"/>
    <w:multiLevelType w:val="hybridMultilevel"/>
    <w:tmpl w:val="93F0E3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5784EB8"/>
    <w:multiLevelType w:val="multilevel"/>
    <w:tmpl w:val="6C6C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F36E4"/>
    <w:multiLevelType w:val="hybridMultilevel"/>
    <w:tmpl w:val="15E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5F509E"/>
    <w:multiLevelType w:val="hybridMultilevel"/>
    <w:tmpl w:val="29B8E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5C43A9"/>
    <w:multiLevelType w:val="multilevel"/>
    <w:tmpl w:val="BFD61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F36E4"/>
    <w:multiLevelType w:val="multilevel"/>
    <w:tmpl w:val="1E58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57BF5"/>
    <w:multiLevelType w:val="multilevel"/>
    <w:tmpl w:val="7414C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AB72FA"/>
    <w:multiLevelType w:val="hybridMultilevel"/>
    <w:tmpl w:val="79C01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751516"/>
    <w:multiLevelType w:val="multilevel"/>
    <w:tmpl w:val="590E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D04104"/>
    <w:multiLevelType w:val="hybridMultilevel"/>
    <w:tmpl w:val="DC7E4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854176"/>
    <w:multiLevelType w:val="multilevel"/>
    <w:tmpl w:val="1DF47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AE2603"/>
    <w:multiLevelType w:val="hybridMultilevel"/>
    <w:tmpl w:val="BB4E3C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61B2358A"/>
    <w:multiLevelType w:val="hybridMultilevel"/>
    <w:tmpl w:val="410A69E2"/>
    <w:lvl w:ilvl="0" w:tplc="5D367124">
      <w:start w:val="1"/>
      <w:numFmt w:val="bullet"/>
      <w:lvlText w:val=""/>
      <w:lvlJc w:val="left"/>
      <w:pPr>
        <w:ind w:left="720" w:hanging="360"/>
      </w:pPr>
      <w:rPr>
        <w:rFonts w:ascii="Symbol" w:hAnsi="Symbol" w:hint="default"/>
        <w:color w:val="491D5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A8C405C"/>
    <w:multiLevelType w:val="hybridMultilevel"/>
    <w:tmpl w:val="AEC8B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1BE4B3B"/>
    <w:multiLevelType w:val="multilevel"/>
    <w:tmpl w:val="C1E06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502832"/>
    <w:multiLevelType w:val="multilevel"/>
    <w:tmpl w:val="6556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55F9B"/>
    <w:multiLevelType w:val="hybridMultilevel"/>
    <w:tmpl w:val="F474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C0469F2"/>
    <w:multiLevelType w:val="multilevel"/>
    <w:tmpl w:val="64581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4A1146"/>
    <w:multiLevelType w:val="hybridMultilevel"/>
    <w:tmpl w:val="A478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F9C48C7"/>
    <w:multiLevelType w:val="multilevel"/>
    <w:tmpl w:val="70887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5"/>
  </w:num>
  <w:num w:numId="4">
    <w:abstractNumId w:val="1"/>
  </w:num>
  <w:num w:numId="5">
    <w:abstractNumId w:val="20"/>
  </w:num>
  <w:num w:numId="6">
    <w:abstractNumId w:val="11"/>
  </w:num>
  <w:num w:numId="7">
    <w:abstractNumId w:val="15"/>
  </w:num>
  <w:num w:numId="8">
    <w:abstractNumId w:val="18"/>
  </w:num>
  <w:num w:numId="9">
    <w:abstractNumId w:val="4"/>
  </w:num>
  <w:num w:numId="10">
    <w:abstractNumId w:val="13"/>
  </w:num>
  <w:num w:numId="11">
    <w:abstractNumId w:val="2"/>
  </w:num>
  <w:num w:numId="12">
    <w:abstractNumId w:val="10"/>
  </w:num>
  <w:num w:numId="13">
    <w:abstractNumId w:val="21"/>
  </w:num>
  <w:num w:numId="14">
    <w:abstractNumId w:val="7"/>
  </w:num>
  <w:num w:numId="15">
    <w:abstractNumId w:val="6"/>
  </w:num>
  <w:num w:numId="16">
    <w:abstractNumId w:val="17"/>
  </w:num>
  <w:num w:numId="17">
    <w:abstractNumId w:val="0"/>
  </w:num>
  <w:num w:numId="18">
    <w:abstractNumId w:val="16"/>
  </w:num>
  <w:num w:numId="19">
    <w:abstractNumId w:val="12"/>
  </w:num>
  <w:num w:numId="20">
    <w:abstractNumId w:val="3"/>
  </w:num>
  <w:num w:numId="21">
    <w:abstractNumId w:val="8"/>
  </w:num>
  <w:num w:numId="2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EF"/>
    <w:rsid w:val="00055AC3"/>
    <w:rsid w:val="00070E14"/>
    <w:rsid w:val="00093B26"/>
    <w:rsid w:val="00096EE4"/>
    <w:rsid w:val="000A19A1"/>
    <w:rsid w:val="000F5F95"/>
    <w:rsid w:val="001302BD"/>
    <w:rsid w:val="00202136"/>
    <w:rsid w:val="00204BC5"/>
    <w:rsid w:val="0026176A"/>
    <w:rsid w:val="00280E5C"/>
    <w:rsid w:val="002B3761"/>
    <w:rsid w:val="002B38B6"/>
    <w:rsid w:val="002B7DED"/>
    <w:rsid w:val="002C2558"/>
    <w:rsid w:val="00373C8B"/>
    <w:rsid w:val="003745A5"/>
    <w:rsid w:val="0037621F"/>
    <w:rsid w:val="003B4186"/>
    <w:rsid w:val="003C3D3E"/>
    <w:rsid w:val="003E0C67"/>
    <w:rsid w:val="00412914"/>
    <w:rsid w:val="004543D0"/>
    <w:rsid w:val="004821D6"/>
    <w:rsid w:val="00490509"/>
    <w:rsid w:val="00497510"/>
    <w:rsid w:val="004A7C8E"/>
    <w:rsid w:val="004E7BE9"/>
    <w:rsid w:val="004F00BE"/>
    <w:rsid w:val="004F0D13"/>
    <w:rsid w:val="00544A68"/>
    <w:rsid w:val="00587A4B"/>
    <w:rsid w:val="005963C3"/>
    <w:rsid w:val="005A4CA2"/>
    <w:rsid w:val="005D3AC2"/>
    <w:rsid w:val="005D5097"/>
    <w:rsid w:val="00620581"/>
    <w:rsid w:val="006466C2"/>
    <w:rsid w:val="006659E5"/>
    <w:rsid w:val="006C2186"/>
    <w:rsid w:val="006D2DFA"/>
    <w:rsid w:val="00700EC8"/>
    <w:rsid w:val="00711CF0"/>
    <w:rsid w:val="007251FF"/>
    <w:rsid w:val="00734FED"/>
    <w:rsid w:val="007456EE"/>
    <w:rsid w:val="0075405A"/>
    <w:rsid w:val="007A00A4"/>
    <w:rsid w:val="007A6371"/>
    <w:rsid w:val="00815A68"/>
    <w:rsid w:val="00823F9F"/>
    <w:rsid w:val="00863889"/>
    <w:rsid w:val="008A1AC2"/>
    <w:rsid w:val="008C54AA"/>
    <w:rsid w:val="008D1E7C"/>
    <w:rsid w:val="00903A80"/>
    <w:rsid w:val="00922345"/>
    <w:rsid w:val="00963711"/>
    <w:rsid w:val="00976F09"/>
    <w:rsid w:val="009F3D52"/>
    <w:rsid w:val="00A26CC5"/>
    <w:rsid w:val="00A7630F"/>
    <w:rsid w:val="00A876AA"/>
    <w:rsid w:val="00A95F90"/>
    <w:rsid w:val="00AF49A0"/>
    <w:rsid w:val="00B01405"/>
    <w:rsid w:val="00B21507"/>
    <w:rsid w:val="00B33BF8"/>
    <w:rsid w:val="00B43771"/>
    <w:rsid w:val="00B5313D"/>
    <w:rsid w:val="00B94BB2"/>
    <w:rsid w:val="00BB7441"/>
    <w:rsid w:val="00BD66CB"/>
    <w:rsid w:val="00BD7155"/>
    <w:rsid w:val="00C06A51"/>
    <w:rsid w:val="00C10656"/>
    <w:rsid w:val="00CC423E"/>
    <w:rsid w:val="00CF4F62"/>
    <w:rsid w:val="00CF5041"/>
    <w:rsid w:val="00D141EF"/>
    <w:rsid w:val="00D55C6A"/>
    <w:rsid w:val="00D91371"/>
    <w:rsid w:val="00DD2D7D"/>
    <w:rsid w:val="00DE455D"/>
    <w:rsid w:val="00E53BDD"/>
    <w:rsid w:val="00E82A3F"/>
    <w:rsid w:val="00E91363"/>
    <w:rsid w:val="00EE270E"/>
    <w:rsid w:val="00EE6C18"/>
    <w:rsid w:val="00EF6D55"/>
    <w:rsid w:val="00F34D8F"/>
    <w:rsid w:val="00F46682"/>
    <w:rsid w:val="00F51326"/>
    <w:rsid w:val="00F66A31"/>
    <w:rsid w:val="00F90B33"/>
    <w:rsid w:val="00F93C68"/>
    <w:rsid w:val="00FB6C18"/>
    <w:rsid w:val="00FB6F3E"/>
    <w:rsid w:val="00FD6083"/>
    <w:rsid w:val="00FE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2D4EB3A"/>
  <w15:docId w15:val="{E90EEC43-A025-4C26-AEBE-86B021A0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4A68"/>
    <w:rPr>
      <w:rFonts w:ascii="Calibri" w:eastAsia="Calibri" w:hAnsi="Calibri" w:cs="Times New Roman"/>
    </w:rPr>
  </w:style>
  <w:style w:type="paragraph" w:styleId="Heading1">
    <w:name w:val="heading 1"/>
    <w:basedOn w:val="Normal"/>
    <w:next w:val="Normal"/>
    <w:link w:val="Heading1Char"/>
    <w:uiPriority w:val="9"/>
    <w:qFormat/>
    <w:rsid w:val="003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4A68"/>
    <w:pPr>
      <w:tabs>
        <w:tab w:val="center" w:pos="4513"/>
        <w:tab w:val="right" w:pos="9026"/>
      </w:tabs>
      <w:spacing w:after="0" w:line="240" w:lineRule="auto"/>
    </w:pPr>
  </w:style>
  <w:style w:type="character" w:customStyle="1" w:styleId="HeaderChar">
    <w:name w:val="Header Char"/>
    <w:basedOn w:val="DefaultParagraphFont"/>
    <w:link w:val="Header"/>
    <w:rsid w:val="00544A68"/>
    <w:rPr>
      <w:rFonts w:ascii="Calibri" w:eastAsia="Calibri" w:hAnsi="Calibri" w:cs="Times New Roman"/>
    </w:rPr>
  </w:style>
  <w:style w:type="paragraph" w:styleId="PlainText">
    <w:name w:val="Plain Text"/>
    <w:basedOn w:val="Normal"/>
    <w:link w:val="PlainTextChar"/>
    <w:uiPriority w:val="99"/>
    <w:unhideWhenUsed/>
    <w:rsid w:val="00544A68"/>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544A68"/>
    <w:rPr>
      <w:rFonts w:ascii="Courier New" w:eastAsia="Times New Roman" w:hAnsi="Courier New" w:cs="Times New Roman"/>
      <w:sz w:val="20"/>
      <w:szCs w:val="20"/>
      <w:lang w:val="en-US"/>
    </w:rPr>
  </w:style>
  <w:style w:type="paragraph" w:styleId="ListParagraph">
    <w:name w:val="List Paragraph"/>
    <w:basedOn w:val="Normal"/>
    <w:uiPriority w:val="34"/>
    <w:qFormat/>
    <w:rsid w:val="00544A68"/>
    <w:pPr>
      <w:spacing w:after="0" w:line="240" w:lineRule="auto"/>
      <w:ind w:left="720"/>
      <w:contextualSpacing/>
    </w:pPr>
    <w:rPr>
      <w:rFonts w:ascii="Times New Roman" w:eastAsia="Times New Roman" w:hAnsi="Times New Roman"/>
      <w:sz w:val="24"/>
      <w:szCs w:val="24"/>
      <w:lang w:val="en-US"/>
    </w:rPr>
  </w:style>
  <w:style w:type="character" w:customStyle="1" w:styleId="Heading2GaramondChar">
    <w:name w:val="Heading 2 Garamond Char"/>
    <w:basedOn w:val="DefaultParagraphFont"/>
    <w:link w:val="Heading2Garamond"/>
    <w:locked/>
    <w:rsid w:val="00544A68"/>
    <w:rPr>
      <w:rFonts w:ascii="Garamond" w:eastAsia="Times New Roman" w:hAnsi="Garamond" w:cstheme="majorBidi"/>
      <w:b/>
      <w:bCs/>
      <w:color w:val="0068B9"/>
      <w:sz w:val="32"/>
      <w:szCs w:val="28"/>
      <w:lang w:val="en-US"/>
    </w:rPr>
  </w:style>
  <w:style w:type="paragraph" w:customStyle="1" w:styleId="Heading2Garamond">
    <w:name w:val="Heading 2 Garamond"/>
    <w:basedOn w:val="Heading2"/>
    <w:link w:val="Heading2GaramondChar"/>
    <w:qFormat/>
    <w:rsid w:val="00544A68"/>
    <w:pPr>
      <w:spacing w:line="240" w:lineRule="auto"/>
    </w:pPr>
    <w:rPr>
      <w:rFonts w:ascii="Garamond" w:eastAsia="Times New Roman" w:hAnsi="Garamond"/>
      <w:color w:val="0068B9"/>
      <w:sz w:val="32"/>
      <w:szCs w:val="28"/>
      <w:lang w:val="en-US"/>
    </w:rPr>
  </w:style>
  <w:style w:type="character" w:customStyle="1" w:styleId="Heading2Char">
    <w:name w:val="Heading 2 Char"/>
    <w:basedOn w:val="DefaultParagraphFont"/>
    <w:link w:val="Heading2"/>
    <w:uiPriority w:val="9"/>
    <w:semiHidden/>
    <w:rsid w:val="00544A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56EE"/>
    <w:rPr>
      <w:color w:val="0000FF" w:themeColor="hyperlink"/>
      <w:u w:val="single"/>
    </w:rPr>
  </w:style>
  <w:style w:type="paragraph" w:styleId="BalloonText">
    <w:name w:val="Balloon Text"/>
    <w:basedOn w:val="Normal"/>
    <w:link w:val="BalloonTextChar"/>
    <w:uiPriority w:val="99"/>
    <w:semiHidden/>
    <w:unhideWhenUsed/>
    <w:rsid w:val="005D3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C2"/>
    <w:rPr>
      <w:rFonts w:ascii="Tahoma" w:eastAsia="Calibri" w:hAnsi="Tahoma" w:cs="Tahoma"/>
      <w:sz w:val="16"/>
      <w:szCs w:val="16"/>
    </w:rPr>
  </w:style>
  <w:style w:type="character" w:customStyle="1" w:styleId="Heading1GaramondBoldChar">
    <w:name w:val="Heading 1 Garamond Bold Char"/>
    <w:basedOn w:val="DefaultParagraphFont"/>
    <w:link w:val="Heading1GaramondBold"/>
    <w:locked/>
    <w:rsid w:val="003745A5"/>
    <w:rPr>
      <w:rFonts w:ascii="Garamond" w:eastAsia="Times New Roman" w:hAnsi="Garamond" w:cstheme="majorBidi"/>
      <w:b/>
      <w:bCs/>
      <w:color w:val="0068B9"/>
      <w:sz w:val="40"/>
      <w:szCs w:val="36"/>
    </w:rPr>
  </w:style>
  <w:style w:type="paragraph" w:customStyle="1" w:styleId="Heading1GaramondBold">
    <w:name w:val="Heading 1 Garamond Bold"/>
    <w:basedOn w:val="Heading1"/>
    <w:link w:val="Heading1GaramondBoldChar"/>
    <w:qFormat/>
    <w:rsid w:val="003745A5"/>
    <w:rPr>
      <w:rFonts w:ascii="Garamond" w:eastAsia="Times New Roman" w:hAnsi="Garamond"/>
      <w:color w:val="0068B9"/>
      <w:sz w:val="40"/>
      <w:szCs w:val="36"/>
    </w:rPr>
  </w:style>
  <w:style w:type="character" w:customStyle="1" w:styleId="Heading1Char">
    <w:name w:val="Heading 1 Char"/>
    <w:basedOn w:val="DefaultParagraphFont"/>
    <w:link w:val="Heading1"/>
    <w:uiPriority w:val="9"/>
    <w:rsid w:val="003745A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376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1F"/>
    <w:rPr>
      <w:rFonts w:ascii="Calibri" w:eastAsia="Calibri" w:hAnsi="Calibri" w:cs="Times New Roman"/>
    </w:rPr>
  </w:style>
  <w:style w:type="paragraph" w:customStyle="1" w:styleId="p5">
    <w:name w:val="p5"/>
    <w:basedOn w:val="Normal"/>
    <w:uiPriority w:val="99"/>
    <w:rsid w:val="00373C8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customStyle="1" w:styleId="Default">
    <w:name w:val="Default"/>
    <w:rsid w:val="00FB6F3E"/>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FB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0E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5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630">
      <w:bodyDiv w:val="1"/>
      <w:marLeft w:val="0"/>
      <w:marRight w:val="0"/>
      <w:marTop w:val="0"/>
      <w:marBottom w:val="0"/>
      <w:divBdr>
        <w:top w:val="none" w:sz="0" w:space="0" w:color="auto"/>
        <w:left w:val="none" w:sz="0" w:space="0" w:color="auto"/>
        <w:bottom w:val="none" w:sz="0" w:space="0" w:color="auto"/>
        <w:right w:val="none" w:sz="0" w:space="0" w:color="auto"/>
      </w:divBdr>
    </w:div>
    <w:div w:id="222908685">
      <w:bodyDiv w:val="1"/>
      <w:marLeft w:val="0"/>
      <w:marRight w:val="0"/>
      <w:marTop w:val="0"/>
      <w:marBottom w:val="0"/>
      <w:divBdr>
        <w:top w:val="none" w:sz="0" w:space="0" w:color="auto"/>
        <w:left w:val="none" w:sz="0" w:space="0" w:color="auto"/>
        <w:bottom w:val="none" w:sz="0" w:space="0" w:color="auto"/>
        <w:right w:val="none" w:sz="0" w:space="0" w:color="auto"/>
      </w:divBdr>
    </w:div>
    <w:div w:id="535391504">
      <w:bodyDiv w:val="1"/>
      <w:marLeft w:val="0"/>
      <w:marRight w:val="0"/>
      <w:marTop w:val="0"/>
      <w:marBottom w:val="0"/>
      <w:divBdr>
        <w:top w:val="none" w:sz="0" w:space="0" w:color="auto"/>
        <w:left w:val="none" w:sz="0" w:space="0" w:color="auto"/>
        <w:bottom w:val="none" w:sz="0" w:space="0" w:color="auto"/>
        <w:right w:val="none" w:sz="0" w:space="0" w:color="auto"/>
      </w:divBdr>
    </w:div>
    <w:div w:id="693114105">
      <w:bodyDiv w:val="1"/>
      <w:marLeft w:val="0"/>
      <w:marRight w:val="0"/>
      <w:marTop w:val="0"/>
      <w:marBottom w:val="0"/>
      <w:divBdr>
        <w:top w:val="none" w:sz="0" w:space="0" w:color="auto"/>
        <w:left w:val="none" w:sz="0" w:space="0" w:color="auto"/>
        <w:bottom w:val="none" w:sz="0" w:space="0" w:color="auto"/>
        <w:right w:val="none" w:sz="0" w:space="0" w:color="auto"/>
      </w:divBdr>
    </w:div>
    <w:div w:id="1044330205">
      <w:bodyDiv w:val="1"/>
      <w:marLeft w:val="0"/>
      <w:marRight w:val="0"/>
      <w:marTop w:val="0"/>
      <w:marBottom w:val="0"/>
      <w:divBdr>
        <w:top w:val="none" w:sz="0" w:space="0" w:color="auto"/>
        <w:left w:val="none" w:sz="0" w:space="0" w:color="auto"/>
        <w:bottom w:val="none" w:sz="0" w:space="0" w:color="auto"/>
        <w:right w:val="none" w:sz="0" w:space="0" w:color="auto"/>
      </w:divBdr>
    </w:div>
    <w:div w:id="1684700252">
      <w:bodyDiv w:val="1"/>
      <w:marLeft w:val="0"/>
      <w:marRight w:val="0"/>
      <w:marTop w:val="0"/>
      <w:marBottom w:val="0"/>
      <w:divBdr>
        <w:top w:val="none" w:sz="0" w:space="0" w:color="auto"/>
        <w:left w:val="none" w:sz="0" w:space="0" w:color="auto"/>
        <w:bottom w:val="none" w:sz="0" w:space="0" w:color="auto"/>
        <w:right w:val="none" w:sz="0" w:space="0" w:color="auto"/>
      </w:divBdr>
    </w:div>
    <w:div w:id="20853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konline.org/sites/default/files/Ark_safe_recruit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toHV1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rkonli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george@arkelvinacademy.org" TargetMode="External"/><Relationship Id="rId4" Type="http://schemas.openxmlformats.org/officeDocument/2006/relationships/settings" Target="settings.xml"/><Relationship Id="rId9" Type="http://schemas.openxmlformats.org/officeDocument/2006/relationships/hyperlink" Target="http://www.arkelvinacademy.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45F7D-F20C-4A7F-A375-30C184ED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Recruitment</dc:creator>
  <cp:lastModifiedBy>Bonita Francis</cp:lastModifiedBy>
  <cp:revision>3</cp:revision>
  <cp:lastPrinted>2017-05-10T09:56:00Z</cp:lastPrinted>
  <dcterms:created xsi:type="dcterms:W3CDTF">2017-05-10T14:51:00Z</dcterms:created>
  <dcterms:modified xsi:type="dcterms:W3CDTF">2017-06-09T09:17:00Z</dcterms:modified>
</cp:coreProperties>
</file>